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E" w:rsidRDefault="00E41D7E" w:rsidP="00E41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5C5C3D" w:rsidRPr="005C5C3D" w:rsidRDefault="00E41D7E" w:rsidP="00E41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b/>
          <w:sz w:val="28"/>
          <w:szCs w:val="28"/>
        </w:rPr>
        <w:t>Образование и наука. Литература и искусство в первой половине XIX</w:t>
      </w:r>
      <w:r w:rsidRPr="00E41D7E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 xml:space="preserve">1.Почему в 1832 г. российскими властями был закрыт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университет?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41D7E">
        <w:rPr>
          <w:rFonts w:ascii="Times New Roman" w:hAnsi="Times New Roman" w:cs="Times New Roman"/>
          <w:sz w:val="28"/>
          <w:szCs w:val="28"/>
        </w:rPr>
        <w:t>нехватка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преподавательских кадров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41D7E">
        <w:rPr>
          <w:rFonts w:ascii="Times New Roman" w:hAnsi="Times New Roman" w:cs="Times New Roman"/>
          <w:sz w:val="28"/>
          <w:szCs w:val="28"/>
        </w:rPr>
        <w:t>недобор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студентов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41D7E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студентов в восстании 1830-1831 гг.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41D7E">
        <w:rPr>
          <w:rFonts w:ascii="Times New Roman" w:hAnsi="Times New Roman" w:cs="Times New Roman"/>
          <w:sz w:val="28"/>
          <w:szCs w:val="28"/>
        </w:rPr>
        <w:t>преобразование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в академию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2.Укажите деятелей культуры, которые создали комедию-оперу «Селянка» («Идиллия»).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E41D7E">
        <w:rPr>
          <w:rFonts w:ascii="Times New Roman" w:hAnsi="Times New Roman" w:cs="Times New Roman"/>
          <w:sz w:val="28"/>
          <w:szCs w:val="28"/>
        </w:rPr>
        <w:t xml:space="preserve">М. Бобровский и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>. Данилович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E41D7E">
        <w:rPr>
          <w:rFonts w:ascii="Times New Roman" w:hAnsi="Times New Roman" w:cs="Times New Roman"/>
          <w:sz w:val="28"/>
          <w:szCs w:val="28"/>
        </w:rPr>
        <w:t>В. Дунин-Мартинкевич и С. Монюшко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41D7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Ровинский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Вереницын</w:t>
      </w:r>
      <w:proofErr w:type="spellEnd"/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41D7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Ванькович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и А. Мицкевич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3.Наука, изучающая историю, культуру, традиции, особенные и общие черты белорусов: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41D7E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41D7E">
        <w:rPr>
          <w:rFonts w:ascii="Times New Roman" w:hAnsi="Times New Roman" w:cs="Times New Roman"/>
          <w:sz w:val="28"/>
          <w:szCs w:val="28"/>
        </w:rPr>
        <w:t>этнография</w:t>
      </w:r>
      <w:proofErr w:type="spellEnd"/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41D7E">
        <w:rPr>
          <w:rFonts w:ascii="Times New Roman" w:hAnsi="Times New Roman" w:cs="Times New Roman"/>
          <w:sz w:val="28"/>
          <w:szCs w:val="28"/>
        </w:rPr>
        <w:t>белорусоведение</w:t>
      </w:r>
      <w:proofErr w:type="spellEnd"/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41D7E">
        <w:rPr>
          <w:rFonts w:ascii="Times New Roman" w:hAnsi="Times New Roman" w:cs="Times New Roman"/>
          <w:sz w:val="28"/>
          <w:szCs w:val="28"/>
        </w:rPr>
        <w:t>этнология</w:t>
      </w:r>
      <w:proofErr w:type="spellEnd"/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А-первый в Беларуси исторический музей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музей древностей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В-6 фольклорных сборников «с Немана и Двины»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1D7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E41D7E">
        <w:rPr>
          <w:rFonts w:ascii="Times New Roman" w:hAnsi="Times New Roman" w:cs="Times New Roman"/>
          <w:sz w:val="28"/>
          <w:szCs w:val="28"/>
        </w:rPr>
        <w:t>«Путешествие по Полесью и белорусскому краю»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41D7E"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Шпилевский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>-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41D7E">
        <w:rPr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>-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41D7E">
        <w:rPr>
          <w:rFonts w:ascii="Times New Roman" w:hAnsi="Times New Roman" w:cs="Times New Roman"/>
          <w:sz w:val="28"/>
          <w:szCs w:val="28"/>
        </w:rPr>
        <w:t xml:space="preserve">Евстафий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>-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Чечот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 xml:space="preserve">5.Фамилия «отца» классической польской музыки –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E41D7E">
        <w:rPr>
          <w:rFonts w:ascii="Times New Roman" w:hAnsi="Times New Roman" w:cs="Times New Roman"/>
          <w:sz w:val="28"/>
          <w:szCs w:val="28"/>
        </w:rPr>
        <w:t>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 xml:space="preserve">6.Центром образования и науки на белорусских землях до восстания 1830 – 1831 гг. был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университет.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41D7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>7.В архитектуре конца XVIII – начала XIX в. главенствовал стиль барокко.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41D7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41D7E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41D7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E41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C5C3D" w:rsidRPr="00E41D7E" w:rsidRDefault="00E41D7E" w:rsidP="00E41D7E">
      <w:pPr>
        <w:rPr>
          <w:rFonts w:ascii="Times New Roman" w:hAnsi="Times New Roman" w:cs="Times New Roman"/>
          <w:sz w:val="28"/>
          <w:szCs w:val="28"/>
        </w:rPr>
      </w:pPr>
      <w:r w:rsidRPr="00E41D7E">
        <w:rPr>
          <w:rFonts w:ascii="Times New Roman" w:hAnsi="Times New Roman" w:cs="Times New Roman"/>
          <w:sz w:val="28"/>
          <w:szCs w:val="28"/>
        </w:rPr>
        <w:t xml:space="preserve">8.Первый в Беларуси исторический музей был основан </w:t>
      </w:r>
      <w:proofErr w:type="spellStart"/>
      <w:r w:rsidRPr="00E41D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41D7E">
        <w:rPr>
          <w:rFonts w:ascii="Times New Roman" w:hAnsi="Times New Roman" w:cs="Times New Roman"/>
          <w:sz w:val="28"/>
          <w:szCs w:val="28"/>
        </w:rPr>
        <w:t>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городе_________________</w:t>
      </w:r>
      <w:r w:rsidRPr="00E41D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C5C3D" w:rsidRPr="00E41D7E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5C5C3D"/>
    <w:rsid w:val="00953618"/>
    <w:rsid w:val="00A83E44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2022-12-17T14:50:00Z</dcterms:created>
  <dcterms:modified xsi:type="dcterms:W3CDTF">2022-12-17T14:50:00Z</dcterms:modified>
</cp:coreProperties>
</file>