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E119DF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980D32" w:rsidRDefault="007F6972" w:rsidP="007F6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72">
        <w:rPr>
          <w:rFonts w:ascii="Times New Roman" w:hAnsi="Times New Roman" w:cs="Times New Roman"/>
          <w:b/>
          <w:sz w:val="28"/>
          <w:szCs w:val="28"/>
        </w:rPr>
        <w:t>ОСНОВЫ АДМИНИСТРАТИВНОГО ПРАВА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1.Из предложенных видов юридической ответственности выберите те, которые относятся к административному праву:</w:t>
      </w:r>
    </w:p>
    <w:p w:rsidR="007F6972" w:rsidRPr="007F6972" w:rsidRDefault="007F6972" w:rsidP="007F6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переходил дорогу в неустановленном месте</w:t>
      </w:r>
    </w:p>
    <w:p w:rsidR="007F6972" w:rsidRPr="007F6972" w:rsidRDefault="007F6972" w:rsidP="007F6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явился пьяным на работу</w:t>
      </w:r>
    </w:p>
    <w:p w:rsidR="007F6972" w:rsidRPr="007F6972" w:rsidRDefault="007F6972" w:rsidP="007F6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нарушил правила пожарной безопасности</w:t>
      </w:r>
    </w:p>
    <w:p w:rsidR="007F6972" w:rsidRPr="007F6972" w:rsidRDefault="007F6972" w:rsidP="007F6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ловил рыбу сетью</w:t>
      </w:r>
    </w:p>
    <w:p w:rsidR="007F6972" w:rsidRPr="007F6972" w:rsidRDefault="007F6972" w:rsidP="007F6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ехал на мотоцикле без шлема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2.В случае нарушения административного права к гражданину может применяться: предупреждение, штраф, исправительные работы и т.д. Назовите общий термин.</w:t>
      </w:r>
    </w:p>
    <w:p w:rsidR="007F6972" w:rsidRPr="007F6972" w:rsidRDefault="007F6972" w:rsidP="007F69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</w:p>
    <w:p w:rsidR="007F6972" w:rsidRPr="007F6972" w:rsidRDefault="007F6972" w:rsidP="007F69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административное право</w:t>
      </w:r>
    </w:p>
    <w:p w:rsidR="007F6972" w:rsidRPr="007F6972" w:rsidRDefault="007F6972" w:rsidP="007F69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административное взыскание</w:t>
      </w:r>
    </w:p>
    <w:p w:rsidR="007F6972" w:rsidRPr="007F6972" w:rsidRDefault="007F6972" w:rsidP="007F69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административное правонарушение</w:t>
      </w:r>
    </w:p>
    <w:p w:rsidR="007F6972" w:rsidRPr="007F6972" w:rsidRDefault="007F6972" w:rsidP="007F69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административный проступок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3.Субъектами административно-правовых отношений не являются:</w:t>
      </w:r>
    </w:p>
    <w:p w:rsidR="007F6972" w:rsidRPr="007F6972" w:rsidRDefault="007F6972" w:rsidP="007F69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физические лица</w:t>
      </w:r>
    </w:p>
    <w:p w:rsidR="007F6972" w:rsidRPr="007F6972" w:rsidRDefault="007F6972" w:rsidP="007F69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должностные лица, в официальной форме выражающие волю и интересы государства</w:t>
      </w:r>
    </w:p>
    <w:p w:rsidR="007F6972" w:rsidRPr="007F6972" w:rsidRDefault="007F6972" w:rsidP="007F69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суды при рассмотрении административных дел</w:t>
      </w:r>
    </w:p>
    <w:p w:rsidR="007F6972" w:rsidRPr="007F6972" w:rsidRDefault="007F6972" w:rsidP="007F69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общественные объединения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4.Административные правонарушения рассматриваются в праве как:</w:t>
      </w:r>
    </w:p>
    <w:p w:rsidR="007F6972" w:rsidRPr="007F6972" w:rsidRDefault="007F6972" w:rsidP="007F69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поступки</w:t>
      </w:r>
    </w:p>
    <w:p w:rsidR="007F6972" w:rsidRPr="007F6972" w:rsidRDefault="007F6972" w:rsidP="007F69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проступки</w:t>
      </w:r>
    </w:p>
    <w:p w:rsidR="007F6972" w:rsidRPr="007F6972" w:rsidRDefault="007F6972" w:rsidP="007F69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преступления</w:t>
      </w:r>
    </w:p>
    <w:p w:rsidR="007F6972" w:rsidRPr="007F6972" w:rsidRDefault="007F6972" w:rsidP="007F697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действия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5.Административные взыскания имеют право применять:</w:t>
      </w:r>
    </w:p>
    <w:p w:rsidR="007F6972" w:rsidRPr="007F6972" w:rsidRDefault="007F6972" w:rsidP="007F697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администрации школ</w:t>
      </w:r>
    </w:p>
    <w:p w:rsidR="007F6972" w:rsidRPr="007F6972" w:rsidRDefault="007F6972" w:rsidP="007F697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комиссии по делам несовершеннолетних</w:t>
      </w:r>
    </w:p>
    <w:p w:rsidR="007F6972" w:rsidRPr="007F6972" w:rsidRDefault="007F6972" w:rsidP="007F697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суды</w:t>
      </w:r>
    </w:p>
    <w:p w:rsidR="007F6972" w:rsidRPr="007F6972" w:rsidRDefault="007F6972" w:rsidP="007F697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налоговые органы</w:t>
      </w:r>
    </w:p>
    <w:p w:rsidR="007F6972" w:rsidRPr="007F6972" w:rsidRDefault="007F6972" w:rsidP="007F697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органы санитарного надзора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lastRenderedPageBreak/>
        <w:t>6.К признакам административного правонарушения относятся:</w:t>
      </w:r>
    </w:p>
    <w:p w:rsidR="007F6972" w:rsidRPr="007F6972" w:rsidRDefault="007F6972" w:rsidP="007F69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административная наказуемость</w:t>
      </w:r>
    </w:p>
    <w:p w:rsidR="007F6972" w:rsidRPr="007F6972" w:rsidRDefault="007F6972" w:rsidP="007F69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общественная вредность</w:t>
      </w:r>
    </w:p>
    <w:p w:rsidR="007F6972" w:rsidRPr="007F6972" w:rsidRDefault="007F6972" w:rsidP="007F69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виновность</w:t>
      </w:r>
    </w:p>
    <w:p w:rsidR="007F6972" w:rsidRPr="007F6972" w:rsidRDefault="007F6972" w:rsidP="007F69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административная противоправность</w:t>
      </w:r>
    </w:p>
    <w:p w:rsidR="007F6972" w:rsidRPr="007F6972" w:rsidRDefault="007F6972" w:rsidP="007F69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опасное деяние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7.Административным взысканием является: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А) письменная официально выраженная отрицательная оценка поведения нарушителя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Б) устное предупреждение, высказанное нарушителю</w:t>
      </w:r>
    </w:p>
    <w:p w:rsidR="007F6972" w:rsidRPr="007F6972" w:rsidRDefault="007F6972" w:rsidP="007F697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7F697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7F6972" w:rsidRPr="007F6972" w:rsidRDefault="007F6972" w:rsidP="007F697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7F697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7F6972" w:rsidRPr="007F6972" w:rsidRDefault="007F6972" w:rsidP="007F697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7F6972" w:rsidRPr="007F6972" w:rsidRDefault="007F6972" w:rsidP="007F697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8.Лицам, не достигшим 18 лет: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А) может быть назначен административный арест, если правонарушение совершено с отягощающими обстоятельствами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Б) может быть применен штраф в размере двух базовых величин</w:t>
      </w:r>
    </w:p>
    <w:p w:rsidR="007F6972" w:rsidRPr="007F6972" w:rsidRDefault="007F6972" w:rsidP="007F69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7F697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7F6972" w:rsidRPr="007F6972" w:rsidRDefault="007F6972" w:rsidP="007F69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7F697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7F6972" w:rsidRPr="007F6972" w:rsidRDefault="007F6972" w:rsidP="007F69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7F6972" w:rsidRPr="007F6972" w:rsidRDefault="007F6972" w:rsidP="007F69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9.Административное правонарушение и уголовно наказуемое деяние отличаются: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А) степенью общественной опасности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Б) степенью суровости применяемых мер ответственности</w:t>
      </w:r>
    </w:p>
    <w:p w:rsidR="007F6972" w:rsidRPr="007F6972" w:rsidRDefault="007F6972" w:rsidP="007F697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7F697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7F6972" w:rsidRPr="007F6972" w:rsidRDefault="007F6972" w:rsidP="007F697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7F697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7F6972" w:rsidRPr="007F6972" w:rsidRDefault="007F6972" w:rsidP="007F697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7F6972" w:rsidRPr="007F6972" w:rsidRDefault="007F6972" w:rsidP="007F697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972" w:rsidRPr="007F6972" w:rsidRDefault="007F6972" w:rsidP="007F697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10.К мерам воспитательного воздействия в отношении несовершеннолетних относятся:</w:t>
      </w:r>
    </w:p>
    <w:p w:rsidR="007F6972" w:rsidRPr="007F6972" w:rsidRDefault="007F6972" w:rsidP="007F697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обязанность принести извинения</w:t>
      </w:r>
    </w:p>
    <w:p w:rsidR="007F6972" w:rsidRPr="007F6972" w:rsidRDefault="007F6972" w:rsidP="007F697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ограничение досуга</w:t>
      </w:r>
    </w:p>
    <w:p w:rsidR="007F6972" w:rsidRPr="007F6972" w:rsidRDefault="007F6972" w:rsidP="007F697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общественные работы</w:t>
      </w:r>
    </w:p>
    <w:p w:rsidR="007F6972" w:rsidRPr="007F6972" w:rsidRDefault="007F6972" w:rsidP="007F697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F6972">
        <w:rPr>
          <w:rFonts w:ascii="Times New Roman" w:hAnsi="Times New Roman" w:cs="Times New Roman"/>
          <w:sz w:val="28"/>
          <w:szCs w:val="28"/>
        </w:rPr>
        <w:t>запрет на посещение физкультурно-спортивных сооружений</w:t>
      </w:r>
    </w:p>
    <w:p w:rsidR="007F6972" w:rsidRPr="007F6972" w:rsidRDefault="007F6972" w:rsidP="007F697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6972">
        <w:rPr>
          <w:rFonts w:ascii="Times New Roman" w:hAnsi="Times New Roman" w:cs="Times New Roman"/>
          <w:sz w:val="28"/>
          <w:szCs w:val="28"/>
        </w:rPr>
        <w:t>разъяснение законодательства</w:t>
      </w:r>
    </w:p>
    <w:sectPr w:rsidR="007F6972" w:rsidRPr="007F6972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AB0"/>
    <w:multiLevelType w:val="hybridMultilevel"/>
    <w:tmpl w:val="E76A540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367F"/>
    <w:multiLevelType w:val="hybridMultilevel"/>
    <w:tmpl w:val="C6C2AD6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683E53"/>
    <w:multiLevelType w:val="hybridMultilevel"/>
    <w:tmpl w:val="6A74455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10471F"/>
    <w:multiLevelType w:val="hybridMultilevel"/>
    <w:tmpl w:val="712407D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157304"/>
    <w:multiLevelType w:val="hybridMultilevel"/>
    <w:tmpl w:val="68609B2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A506D6"/>
    <w:multiLevelType w:val="hybridMultilevel"/>
    <w:tmpl w:val="C336794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CA68BC"/>
    <w:multiLevelType w:val="hybridMultilevel"/>
    <w:tmpl w:val="E42026A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F540A7"/>
    <w:multiLevelType w:val="hybridMultilevel"/>
    <w:tmpl w:val="1436E12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801804"/>
    <w:multiLevelType w:val="hybridMultilevel"/>
    <w:tmpl w:val="EA16142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EB24F5"/>
    <w:multiLevelType w:val="hybridMultilevel"/>
    <w:tmpl w:val="21D8CDC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74E6B"/>
    <w:rsid w:val="003B3D4F"/>
    <w:rsid w:val="004E3B92"/>
    <w:rsid w:val="006A762E"/>
    <w:rsid w:val="007F6972"/>
    <w:rsid w:val="00953618"/>
    <w:rsid w:val="00980D32"/>
    <w:rsid w:val="00A63ECA"/>
    <w:rsid w:val="00A63FFD"/>
    <w:rsid w:val="00A83E44"/>
    <w:rsid w:val="00C77D90"/>
    <w:rsid w:val="00E119DF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4C9A-671E-404B-B14E-482003CF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2023-01-02T12:09:00Z</dcterms:created>
  <dcterms:modified xsi:type="dcterms:W3CDTF">2023-01-02T12:09:00Z</dcterms:modified>
</cp:coreProperties>
</file>