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7B2499" w:rsidRDefault="007B2499" w:rsidP="007B24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99">
        <w:rPr>
          <w:rFonts w:ascii="Times New Roman" w:hAnsi="Times New Roman" w:cs="Times New Roman"/>
          <w:b/>
          <w:sz w:val="28"/>
          <w:szCs w:val="28"/>
        </w:rPr>
        <w:t>СССР в середине 1960-х – начале 1980-х гг.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1.Период СССР с 1964 по 1982 гг. называют эпохой «развитого социализма»?</w:t>
      </w:r>
    </w:p>
    <w:p w:rsidR="007B2499" w:rsidRPr="007B2499" w:rsidRDefault="007B2499" w:rsidP="007B24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B2499" w:rsidRPr="007B2499" w:rsidRDefault="007B2499" w:rsidP="007B24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 xml:space="preserve">2.ВАЗ 2121 «Нива» (1977 г.) стал первым автомобилем с постоянным полным приводом, первым в мире внедорожником малого класса, с которого началась эпоха </w:t>
      </w:r>
      <w:proofErr w:type="spellStart"/>
      <w:r w:rsidRPr="007B2499">
        <w:rPr>
          <w:rFonts w:ascii="Times New Roman" w:hAnsi="Times New Roman" w:cs="Times New Roman"/>
          <w:sz w:val="28"/>
          <w:szCs w:val="28"/>
        </w:rPr>
        <w:t>кроссоверов</w:t>
      </w:r>
      <w:proofErr w:type="spellEnd"/>
      <w:r w:rsidRPr="007B2499">
        <w:rPr>
          <w:rFonts w:ascii="Times New Roman" w:hAnsi="Times New Roman" w:cs="Times New Roman"/>
          <w:sz w:val="28"/>
          <w:szCs w:val="28"/>
        </w:rPr>
        <w:t>?</w:t>
      </w:r>
    </w:p>
    <w:p w:rsidR="007B2499" w:rsidRPr="007B2499" w:rsidRDefault="007B2499" w:rsidP="007B24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7B2499" w:rsidRPr="007B2499" w:rsidRDefault="007B2499" w:rsidP="007B24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3.В 1964 г. Первым секретарем ЦК КПСС был избран:</w:t>
      </w:r>
    </w:p>
    <w:p w:rsidR="007B2499" w:rsidRPr="007B2499" w:rsidRDefault="007B2499" w:rsidP="007B24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Г.М. Маленков</w:t>
      </w:r>
    </w:p>
    <w:p w:rsidR="007B2499" w:rsidRPr="007B2499" w:rsidRDefault="007B2499" w:rsidP="007B24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Л.И. Брежнев</w:t>
      </w:r>
    </w:p>
    <w:p w:rsidR="007B2499" w:rsidRPr="007B2499" w:rsidRDefault="007B2499" w:rsidP="007B24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А.Н. Косыгин</w:t>
      </w:r>
    </w:p>
    <w:p w:rsidR="007B2499" w:rsidRPr="007B2499" w:rsidRDefault="007B2499" w:rsidP="007B24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А.А. Громыко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4.Председателем Совета Министров СССР с 1964 по 1980 г. являлся:</w:t>
      </w:r>
    </w:p>
    <w:p w:rsidR="007B2499" w:rsidRPr="007B2499" w:rsidRDefault="007B2499" w:rsidP="007B24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Л.И. Брежнев</w:t>
      </w:r>
    </w:p>
    <w:p w:rsidR="007B2499" w:rsidRPr="007B2499" w:rsidRDefault="007B2499" w:rsidP="007B24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А.Н. Косыгин</w:t>
      </w:r>
    </w:p>
    <w:p w:rsidR="007B2499" w:rsidRPr="007B2499" w:rsidRDefault="007B2499" w:rsidP="007B24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Н.С. Хрущёв</w:t>
      </w:r>
    </w:p>
    <w:p w:rsidR="007B2499" w:rsidRPr="007B2499" w:rsidRDefault="007B2499" w:rsidP="007B24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К.Т. Мазуров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5.В ходе экономической реформы, начавшейся в 1965 г., в промышленности:</w:t>
      </w:r>
    </w:p>
    <w:p w:rsidR="007B2499" w:rsidRPr="007B2499" w:rsidRDefault="007B2499" w:rsidP="007B24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образованы Советы народного хозяйства</w:t>
      </w:r>
    </w:p>
    <w:p w:rsidR="007B2499" w:rsidRPr="007B2499" w:rsidRDefault="007B2499" w:rsidP="007B24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число планируемых показателей сокращалось до минимума</w:t>
      </w:r>
    </w:p>
    <w:p w:rsidR="007B2499" w:rsidRPr="007B2499" w:rsidRDefault="007B2499" w:rsidP="007B24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планировалось широкое привлечение иностранных инвестиций</w:t>
      </w:r>
    </w:p>
    <w:p w:rsidR="007B2499" w:rsidRPr="007B2499" w:rsidRDefault="007B2499" w:rsidP="007B24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деятельность предприятия должна была оцениваться не по валовым показателям произведенной продукции, а по её реализации</w:t>
      </w:r>
    </w:p>
    <w:p w:rsidR="007B2499" w:rsidRPr="007B2499" w:rsidRDefault="007B2499" w:rsidP="007B24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повышалась самостоятельность предприятий, в их распоряжении сохранялась большая доля прибыли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6.В ходе экономической реформы, начавшейся в 1965 г., в сельском хозяйстве:</w:t>
      </w:r>
    </w:p>
    <w:p w:rsidR="007B2499" w:rsidRPr="007B2499" w:rsidRDefault="007B2499" w:rsidP="007B249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образованы Советы народного хозяйства</w:t>
      </w:r>
    </w:p>
    <w:p w:rsidR="007B2499" w:rsidRPr="007B2499" w:rsidRDefault="007B2499" w:rsidP="007B249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повышены закупочные цены на сельскохозяйственные продукты</w:t>
      </w:r>
    </w:p>
    <w:p w:rsidR="007B2499" w:rsidRPr="007B2499" w:rsidRDefault="007B2499" w:rsidP="007B249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введены надбавки к ценам на сверхплановую продукцию и гарантированная оплата труда колхозников</w:t>
      </w:r>
    </w:p>
    <w:p w:rsidR="007B2499" w:rsidRPr="007B2499" w:rsidRDefault="007B2499" w:rsidP="007B249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принято решение об освоении целинных и залежных земель</w:t>
      </w:r>
    </w:p>
    <w:p w:rsidR="007B2499" w:rsidRPr="007B2499" w:rsidRDefault="007B2499" w:rsidP="007B249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отменены ограничения на ведение личного подсобного хозяйства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lastRenderedPageBreak/>
        <w:t>7.Установите соответствие.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А-1970 г.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Б-1977 г.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В-1972 г.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Г-1965 г.</w:t>
      </w:r>
    </w:p>
    <w:p w:rsidR="007B2499" w:rsidRPr="007B2499" w:rsidRDefault="007B2499" w:rsidP="007B249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начало проведения экономической реформы в СССР-</w:t>
      </w:r>
    </w:p>
    <w:p w:rsidR="007B2499" w:rsidRPr="007B2499" w:rsidRDefault="007B2499" w:rsidP="007B249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подписание советско-западногерманского договора о признании послевоенных границ в Европе-</w:t>
      </w:r>
    </w:p>
    <w:p w:rsidR="007B2499" w:rsidRPr="007B2499" w:rsidRDefault="007B2499" w:rsidP="007B249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визит президента США Р. Никсона в СССР-</w:t>
      </w:r>
    </w:p>
    <w:p w:rsidR="007B2499" w:rsidRPr="007B2499" w:rsidRDefault="007B2499" w:rsidP="007B249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принятие новой Конституции СССР-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8.Установите соответствие.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А-1975 г.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Б-1973 г.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В-1979 г.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Г-1968 г.</w:t>
      </w:r>
    </w:p>
    <w:p w:rsidR="007B2499" w:rsidRPr="007B2499" w:rsidRDefault="007B2499" w:rsidP="007B249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введение войск СССР, Польши, Венгрии, ГДР и Болгарии в Чехословакию-</w:t>
      </w:r>
    </w:p>
    <w:p w:rsidR="007B2499" w:rsidRPr="007B2499" w:rsidRDefault="007B2499" w:rsidP="007B249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подписание соглашения о предотвращении ядерной войны между СССР и США-</w:t>
      </w:r>
    </w:p>
    <w:p w:rsidR="007B2499" w:rsidRPr="007B2499" w:rsidRDefault="007B2499" w:rsidP="007B249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Совещание по безопасности и сотрудничеству в Европе-</w:t>
      </w:r>
    </w:p>
    <w:p w:rsidR="007B2499" w:rsidRPr="007B2499" w:rsidRDefault="007B2499" w:rsidP="007B249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введение ограниченного контингента советских войск в Афганистан-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>9.В начале 1970-х гг. в советском обществе в среде научной и творческой интеллигенции возникло движение</w:t>
      </w:r>
      <w:r>
        <w:rPr>
          <w:rFonts w:ascii="Times New Roman" w:hAnsi="Times New Roman" w:cs="Times New Roman"/>
          <w:sz w:val="28"/>
          <w:szCs w:val="28"/>
        </w:rPr>
        <w:t xml:space="preserve"> -___________</w:t>
      </w:r>
      <w:r w:rsidRPr="007B2499">
        <w:rPr>
          <w:rFonts w:ascii="Times New Roman" w:hAnsi="Times New Roman" w:cs="Times New Roman"/>
          <w:sz w:val="28"/>
          <w:szCs w:val="28"/>
        </w:rPr>
        <w:t xml:space="preserve">, то есть движение </w:t>
      </w:r>
      <w:proofErr w:type="gramStart"/>
      <w:r w:rsidRPr="007B2499">
        <w:rPr>
          <w:rFonts w:ascii="Times New Roman" w:hAnsi="Times New Roman" w:cs="Times New Roman"/>
          <w:sz w:val="28"/>
          <w:szCs w:val="28"/>
        </w:rPr>
        <w:t>несогласных</w:t>
      </w:r>
      <w:proofErr w:type="gramEnd"/>
      <w:r w:rsidRPr="007B2499">
        <w:rPr>
          <w:rFonts w:ascii="Times New Roman" w:hAnsi="Times New Roman" w:cs="Times New Roman"/>
          <w:sz w:val="28"/>
          <w:szCs w:val="28"/>
        </w:rPr>
        <w:t xml:space="preserve"> с господствующими идеологией и властью.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2499">
        <w:rPr>
          <w:rFonts w:ascii="Times New Roman" w:hAnsi="Times New Roman" w:cs="Times New Roman"/>
          <w:sz w:val="28"/>
          <w:szCs w:val="28"/>
        </w:rPr>
        <w:t xml:space="preserve">10.Вставьте аббревиатуру в выдержку из Конституции СССР 1977 г. «Ст. 6. Руководящей и направляющей силой советского общества, ядром его политической системы, государственных и общественных организаций является </w:t>
      </w: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 w:rsidRPr="007B2499">
        <w:rPr>
          <w:rFonts w:ascii="Times New Roman" w:hAnsi="Times New Roman" w:cs="Times New Roman"/>
          <w:sz w:val="28"/>
          <w:szCs w:val="28"/>
        </w:rPr>
        <w:t>, которая существует для народа и служит народу…».</w:t>
      </w: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499" w:rsidRPr="007B2499" w:rsidRDefault="007B2499" w:rsidP="007B24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39E9" w:rsidRPr="00E839E9" w:rsidRDefault="00E839E9" w:rsidP="0053062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839E9" w:rsidRPr="00E839E9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2747"/>
    <w:multiLevelType w:val="hybridMultilevel"/>
    <w:tmpl w:val="F42E35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8B2927"/>
    <w:multiLevelType w:val="hybridMultilevel"/>
    <w:tmpl w:val="D878167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E82A31"/>
    <w:multiLevelType w:val="hybridMultilevel"/>
    <w:tmpl w:val="87543D5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E132F0"/>
    <w:multiLevelType w:val="hybridMultilevel"/>
    <w:tmpl w:val="A49EC4A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4D613A"/>
    <w:multiLevelType w:val="hybridMultilevel"/>
    <w:tmpl w:val="76EA4BD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0652D3"/>
    <w:multiLevelType w:val="hybridMultilevel"/>
    <w:tmpl w:val="6FF8199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794EB9"/>
    <w:multiLevelType w:val="hybridMultilevel"/>
    <w:tmpl w:val="C8F046E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F73E3F"/>
    <w:multiLevelType w:val="hybridMultilevel"/>
    <w:tmpl w:val="930CB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1059DE"/>
    <w:rsid w:val="002C780B"/>
    <w:rsid w:val="00350624"/>
    <w:rsid w:val="00483651"/>
    <w:rsid w:val="00530620"/>
    <w:rsid w:val="00542F1A"/>
    <w:rsid w:val="005B5637"/>
    <w:rsid w:val="00674B3B"/>
    <w:rsid w:val="00746783"/>
    <w:rsid w:val="007B2499"/>
    <w:rsid w:val="00857F88"/>
    <w:rsid w:val="008F4607"/>
    <w:rsid w:val="00953618"/>
    <w:rsid w:val="009A6868"/>
    <w:rsid w:val="009B1D6C"/>
    <w:rsid w:val="00A36126"/>
    <w:rsid w:val="00A83E44"/>
    <w:rsid w:val="00AA55A1"/>
    <w:rsid w:val="00AF0486"/>
    <w:rsid w:val="00DB6220"/>
    <w:rsid w:val="00DF29D3"/>
    <w:rsid w:val="00E25362"/>
    <w:rsid w:val="00E37C16"/>
    <w:rsid w:val="00E839E9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C3EB5-C80F-49C8-B1BF-D8FECAFB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2022-12-25T12:27:00Z</dcterms:created>
  <dcterms:modified xsi:type="dcterms:W3CDTF">2022-12-25T12:27:00Z</dcterms:modified>
</cp:coreProperties>
</file>