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rStyle w:val="a4"/>
          <w:sz w:val="28"/>
          <w:szCs w:val="28"/>
        </w:rPr>
        <w:t>Тема: Общественно-политическое движение в Беларуси в первой половине XIX в.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rStyle w:val="a5"/>
          <w:sz w:val="28"/>
          <w:szCs w:val="28"/>
          <w:u w:val="single"/>
        </w:rPr>
        <w:t xml:space="preserve">1. Отделения этого общества Михаил </w:t>
      </w:r>
      <w:proofErr w:type="spellStart"/>
      <w:r w:rsidRPr="002601E0">
        <w:rPr>
          <w:rStyle w:val="a5"/>
          <w:sz w:val="28"/>
          <w:szCs w:val="28"/>
          <w:u w:val="single"/>
        </w:rPr>
        <w:t>Рукевич</w:t>
      </w:r>
      <w:proofErr w:type="spellEnd"/>
      <w:r w:rsidRPr="002601E0">
        <w:rPr>
          <w:rStyle w:val="a5"/>
          <w:sz w:val="28"/>
          <w:szCs w:val="28"/>
          <w:u w:val="single"/>
        </w:rPr>
        <w:t xml:space="preserve"> создал в </w:t>
      </w:r>
      <w:proofErr w:type="spellStart"/>
      <w:r w:rsidRPr="002601E0">
        <w:rPr>
          <w:rStyle w:val="a5"/>
          <w:sz w:val="28"/>
          <w:szCs w:val="28"/>
          <w:u w:val="single"/>
        </w:rPr>
        <w:t>Свислоцкой</w:t>
      </w:r>
      <w:proofErr w:type="spellEnd"/>
      <w:r w:rsidRPr="002601E0">
        <w:rPr>
          <w:rStyle w:val="a5"/>
          <w:sz w:val="28"/>
          <w:szCs w:val="28"/>
          <w:u w:val="single"/>
        </w:rPr>
        <w:t xml:space="preserve"> и </w:t>
      </w:r>
      <w:proofErr w:type="spellStart"/>
      <w:r w:rsidRPr="002601E0">
        <w:rPr>
          <w:rStyle w:val="a5"/>
          <w:sz w:val="28"/>
          <w:szCs w:val="28"/>
          <w:u w:val="single"/>
        </w:rPr>
        <w:t>Белостокской</w:t>
      </w:r>
      <w:proofErr w:type="spellEnd"/>
      <w:r w:rsidRPr="002601E0">
        <w:rPr>
          <w:rStyle w:val="a5"/>
          <w:sz w:val="28"/>
          <w:szCs w:val="28"/>
          <w:u w:val="single"/>
        </w:rPr>
        <w:t xml:space="preserve"> гимназиях, в Гродно и Щучине: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1) общества </w:t>
      </w:r>
      <w:proofErr w:type="spellStart"/>
      <w:r w:rsidRPr="002601E0">
        <w:rPr>
          <w:sz w:val="28"/>
          <w:szCs w:val="28"/>
        </w:rPr>
        <w:t>филоматов</w:t>
      </w:r>
      <w:proofErr w:type="spellEnd"/>
      <w:r w:rsidRPr="002601E0">
        <w:rPr>
          <w:sz w:val="28"/>
          <w:szCs w:val="28"/>
        </w:rPr>
        <w:t>,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2) общества </w:t>
      </w:r>
      <w:proofErr w:type="spellStart"/>
      <w:r w:rsidRPr="002601E0">
        <w:rPr>
          <w:sz w:val="28"/>
          <w:szCs w:val="28"/>
        </w:rPr>
        <w:t>филаретов</w:t>
      </w:r>
      <w:proofErr w:type="spellEnd"/>
      <w:r w:rsidRPr="002601E0">
        <w:rPr>
          <w:sz w:val="28"/>
          <w:szCs w:val="28"/>
        </w:rPr>
        <w:t>,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общества военных друзей,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 демократического общества 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rStyle w:val="a5"/>
          <w:sz w:val="28"/>
          <w:szCs w:val="28"/>
          <w:u w:val="single"/>
        </w:rPr>
        <w:t xml:space="preserve">2. Организаторами общества </w:t>
      </w:r>
      <w:proofErr w:type="spellStart"/>
      <w:r w:rsidRPr="002601E0">
        <w:rPr>
          <w:rStyle w:val="a5"/>
          <w:sz w:val="28"/>
          <w:szCs w:val="28"/>
          <w:u w:val="single"/>
        </w:rPr>
        <w:t>филоматов</w:t>
      </w:r>
      <w:proofErr w:type="spellEnd"/>
      <w:r w:rsidRPr="002601E0">
        <w:rPr>
          <w:rStyle w:val="a5"/>
          <w:sz w:val="28"/>
          <w:szCs w:val="28"/>
          <w:u w:val="single"/>
        </w:rPr>
        <w:t xml:space="preserve"> является: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1) А. Мицкевич, Я. </w:t>
      </w:r>
      <w:proofErr w:type="spellStart"/>
      <w:r w:rsidRPr="002601E0">
        <w:rPr>
          <w:sz w:val="28"/>
          <w:szCs w:val="28"/>
        </w:rPr>
        <w:t>Чечёт</w:t>
      </w:r>
      <w:proofErr w:type="spellEnd"/>
      <w:r w:rsidRPr="002601E0">
        <w:rPr>
          <w:sz w:val="28"/>
          <w:szCs w:val="28"/>
        </w:rPr>
        <w:t xml:space="preserve">, К. </w:t>
      </w:r>
      <w:proofErr w:type="spellStart"/>
      <w:r w:rsidRPr="002601E0">
        <w:rPr>
          <w:sz w:val="28"/>
          <w:szCs w:val="28"/>
        </w:rPr>
        <w:t>Игельстром</w:t>
      </w:r>
      <w:proofErr w:type="spellEnd"/>
      <w:r w:rsidRPr="002601E0">
        <w:rPr>
          <w:sz w:val="28"/>
          <w:szCs w:val="28"/>
        </w:rPr>
        <w:t xml:space="preserve">, Т. </w:t>
      </w:r>
      <w:proofErr w:type="spellStart"/>
      <w:r w:rsidRPr="002601E0">
        <w:rPr>
          <w:sz w:val="28"/>
          <w:szCs w:val="28"/>
        </w:rPr>
        <w:t>Зан</w:t>
      </w:r>
      <w:proofErr w:type="spellEnd"/>
      <w:r w:rsidRPr="002601E0">
        <w:rPr>
          <w:sz w:val="28"/>
          <w:szCs w:val="28"/>
        </w:rPr>
        <w:t>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2) Я. </w:t>
      </w:r>
      <w:proofErr w:type="spellStart"/>
      <w:r w:rsidRPr="002601E0">
        <w:rPr>
          <w:sz w:val="28"/>
          <w:szCs w:val="28"/>
        </w:rPr>
        <w:t>Чечёт</w:t>
      </w:r>
      <w:proofErr w:type="spellEnd"/>
      <w:r w:rsidRPr="002601E0">
        <w:rPr>
          <w:sz w:val="28"/>
          <w:szCs w:val="28"/>
        </w:rPr>
        <w:t xml:space="preserve">, Ю. </w:t>
      </w:r>
      <w:proofErr w:type="spellStart"/>
      <w:r w:rsidRPr="002601E0">
        <w:rPr>
          <w:sz w:val="28"/>
          <w:szCs w:val="28"/>
        </w:rPr>
        <w:t>Ежовский</w:t>
      </w:r>
      <w:proofErr w:type="spellEnd"/>
      <w:r w:rsidRPr="002601E0">
        <w:rPr>
          <w:sz w:val="28"/>
          <w:szCs w:val="28"/>
        </w:rPr>
        <w:t>, А. Мицкевич, Ф. Савич;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3) Ю. </w:t>
      </w:r>
      <w:proofErr w:type="spellStart"/>
      <w:r w:rsidRPr="002601E0">
        <w:rPr>
          <w:sz w:val="28"/>
          <w:szCs w:val="28"/>
        </w:rPr>
        <w:t>Ежовский</w:t>
      </w:r>
      <w:proofErr w:type="spellEnd"/>
      <w:r w:rsidRPr="002601E0">
        <w:rPr>
          <w:sz w:val="28"/>
          <w:szCs w:val="28"/>
        </w:rPr>
        <w:t xml:space="preserve">, Т. </w:t>
      </w:r>
      <w:proofErr w:type="spellStart"/>
      <w:r w:rsidRPr="002601E0">
        <w:rPr>
          <w:sz w:val="28"/>
          <w:szCs w:val="28"/>
        </w:rPr>
        <w:t>Зан</w:t>
      </w:r>
      <w:proofErr w:type="spellEnd"/>
      <w:r w:rsidRPr="002601E0">
        <w:rPr>
          <w:sz w:val="28"/>
          <w:szCs w:val="28"/>
        </w:rPr>
        <w:t xml:space="preserve">, А. Мицкевич, Я. </w:t>
      </w:r>
      <w:proofErr w:type="spellStart"/>
      <w:r w:rsidRPr="002601E0">
        <w:rPr>
          <w:sz w:val="28"/>
          <w:szCs w:val="28"/>
        </w:rPr>
        <w:t>Чечёт</w:t>
      </w:r>
      <w:proofErr w:type="spellEnd"/>
      <w:r w:rsidRPr="002601E0">
        <w:rPr>
          <w:sz w:val="28"/>
          <w:szCs w:val="28"/>
        </w:rPr>
        <w:t>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4) Ф. Савич, М. </w:t>
      </w:r>
      <w:proofErr w:type="spellStart"/>
      <w:r w:rsidRPr="002601E0">
        <w:rPr>
          <w:sz w:val="28"/>
          <w:szCs w:val="28"/>
        </w:rPr>
        <w:t>Рукевич</w:t>
      </w:r>
      <w:proofErr w:type="spellEnd"/>
      <w:r w:rsidRPr="002601E0">
        <w:rPr>
          <w:sz w:val="28"/>
          <w:szCs w:val="28"/>
        </w:rPr>
        <w:t xml:space="preserve">, Т. </w:t>
      </w:r>
      <w:proofErr w:type="spellStart"/>
      <w:r w:rsidRPr="002601E0">
        <w:rPr>
          <w:sz w:val="28"/>
          <w:szCs w:val="28"/>
        </w:rPr>
        <w:t>Зан</w:t>
      </w:r>
      <w:proofErr w:type="spellEnd"/>
      <w:r w:rsidRPr="002601E0">
        <w:rPr>
          <w:sz w:val="28"/>
          <w:szCs w:val="28"/>
        </w:rPr>
        <w:t xml:space="preserve">, К. </w:t>
      </w:r>
      <w:proofErr w:type="spellStart"/>
      <w:r w:rsidRPr="002601E0">
        <w:rPr>
          <w:sz w:val="28"/>
          <w:szCs w:val="28"/>
        </w:rPr>
        <w:t>Игельстром</w:t>
      </w:r>
      <w:proofErr w:type="spellEnd"/>
      <w:r w:rsidRPr="002601E0">
        <w:rPr>
          <w:sz w:val="28"/>
          <w:szCs w:val="28"/>
        </w:rPr>
        <w:t> 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rStyle w:val="a5"/>
          <w:sz w:val="28"/>
          <w:szCs w:val="28"/>
          <w:u w:val="single"/>
        </w:rPr>
        <w:t xml:space="preserve">3. Членом общества </w:t>
      </w:r>
      <w:proofErr w:type="spellStart"/>
      <w:r w:rsidRPr="002601E0">
        <w:rPr>
          <w:rStyle w:val="a5"/>
          <w:sz w:val="28"/>
          <w:szCs w:val="28"/>
          <w:u w:val="single"/>
        </w:rPr>
        <w:t>филаретов</w:t>
      </w:r>
      <w:proofErr w:type="spellEnd"/>
      <w:r w:rsidRPr="002601E0">
        <w:rPr>
          <w:rStyle w:val="a5"/>
          <w:sz w:val="28"/>
          <w:szCs w:val="28"/>
          <w:u w:val="single"/>
        </w:rPr>
        <w:t xml:space="preserve"> являлся: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1) А. </w:t>
      </w:r>
      <w:proofErr w:type="spellStart"/>
      <w:r w:rsidRPr="002601E0">
        <w:rPr>
          <w:sz w:val="28"/>
          <w:szCs w:val="28"/>
        </w:rPr>
        <w:t>Черторийский</w:t>
      </w:r>
      <w:proofErr w:type="spellEnd"/>
      <w:r w:rsidRPr="002601E0">
        <w:rPr>
          <w:sz w:val="28"/>
          <w:szCs w:val="28"/>
        </w:rPr>
        <w:t>,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 М. Муравьёв,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С. Трубецкой,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4) И. </w:t>
      </w:r>
      <w:proofErr w:type="spellStart"/>
      <w:r w:rsidRPr="002601E0">
        <w:rPr>
          <w:sz w:val="28"/>
          <w:szCs w:val="28"/>
        </w:rPr>
        <w:t>Лелявель</w:t>
      </w:r>
      <w:proofErr w:type="spellEnd"/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rStyle w:val="a5"/>
          <w:sz w:val="28"/>
          <w:szCs w:val="28"/>
          <w:u w:val="single"/>
        </w:rPr>
        <w:t>4. Установите последовательность событий: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А) восстание 1830-1831 гг. на территории Польши и ВКЛ;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Б) деятельность общества </w:t>
      </w:r>
      <w:proofErr w:type="spellStart"/>
      <w:r w:rsidRPr="002601E0">
        <w:rPr>
          <w:sz w:val="28"/>
          <w:szCs w:val="28"/>
        </w:rPr>
        <w:t>филаретов</w:t>
      </w:r>
      <w:proofErr w:type="spellEnd"/>
      <w:r w:rsidRPr="002601E0">
        <w:rPr>
          <w:sz w:val="28"/>
          <w:szCs w:val="28"/>
        </w:rPr>
        <w:t>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В) ликвидация действия </w:t>
      </w:r>
      <w:proofErr w:type="spellStart"/>
      <w:proofErr w:type="gramStart"/>
      <w:r w:rsidRPr="002601E0">
        <w:rPr>
          <w:sz w:val="28"/>
          <w:szCs w:val="28"/>
        </w:rPr>
        <w:t>III</w:t>
      </w:r>
      <w:proofErr w:type="gramEnd"/>
      <w:r w:rsidRPr="002601E0">
        <w:rPr>
          <w:sz w:val="28"/>
          <w:szCs w:val="28"/>
        </w:rPr>
        <w:t>Статута</w:t>
      </w:r>
      <w:proofErr w:type="spellEnd"/>
      <w:r w:rsidRPr="002601E0">
        <w:rPr>
          <w:sz w:val="28"/>
          <w:szCs w:val="28"/>
        </w:rPr>
        <w:t xml:space="preserve"> ВКЛ на территории Беларуси;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Г) деятельность общества военных друзей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БАВГ, 2) ГБВА, 3) БГАВ, 4)ГВБА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rStyle w:val="a5"/>
          <w:sz w:val="28"/>
          <w:szCs w:val="28"/>
          <w:u w:val="single"/>
        </w:rPr>
        <w:t>5. Для руководства восстанием в Беларуси и Литве в 1831 г. был создан: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1) </w:t>
      </w:r>
      <w:proofErr w:type="spellStart"/>
      <w:r w:rsidRPr="002601E0">
        <w:rPr>
          <w:sz w:val="28"/>
          <w:szCs w:val="28"/>
        </w:rPr>
        <w:t>Виленский</w:t>
      </w:r>
      <w:proofErr w:type="spellEnd"/>
      <w:r w:rsidRPr="002601E0">
        <w:rPr>
          <w:sz w:val="28"/>
          <w:szCs w:val="28"/>
        </w:rPr>
        <w:t xml:space="preserve"> центральный повстанческий комитет;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lastRenderedPageBreak/>
        <w:t>2) Минский повстанческий комитет;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3) </w:t>
      </w:r>
      <w:proofErr w:type="spellStart"/>
      <w:r w:rsidRPr="002601E0">
        <w:rPr>
          <w:sz w:val="28"/>
          <w:szCs w:val="28"/>
        </w:rPr>
        <w:t>Виленская</w:t>
      </w:r>
      <w:proofErr w:type="spellEnd"/>
      <w:r w:rsidRPr="002601E0">
        <w:rPr>
          <w:sz w:val="28"/>
          <w:szCs w:val="28"/>
        </w:rPr>
        <w:t xml:space="preserve"> революционная комиссия;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 Минский провинциальный повстанческий комитет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rStyle w:val="a5"/>
          <w:sz w:val="28"/>
          <w:szCs w:val="28"/>
          <w:u w:val="single"/>
        </w:rPr>
        <w:t>6. Установите соответствие: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А) общество </w:t>
      </w:r>
      <w:proofErr w:type="spellStart"/>
      <w:r w:rsidRPr="002601E0">
        <w:rPr>
          <w:sz w:val="28"/>
          <w:szCs w:val="28"/>
        </w:rPr>
        <w:t>филоматов</w:t>
      </w:r>
      <w:proofErr w:type="spellEnd"/>
      <w:r w:rsidRPr="002601E0">
        <w:rPr>
          <w:sz w:val="28"/>
          <w:szCs w:val="28"/>
        </w:rPr>
        <w:t xml:space="preserve">               1) отказ солдат Литовского корпуса присягать </w:t>
      </w:r>
      <w:proofErr w:type="gramStart"/>
      <w:r w:rsidRPr="002601E0">
        <w:rPr>
          <w:sz w:val="28"/>
          <w:szCs w:val="28"/>
        </w:rPr>
        <w:t>на</w:t>
      </w:r>
      <w:proofErr w:type="gramEnd"/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                                                           Верность Николаю I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Б) общество военных друзей       2) освобождение крестьян и наделение их землёй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В) организации декабристов       3) научное исследование фольклора, языка, обычаев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                                                            Белорусского народа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Г) </w:t>
      </w:r>
      <w:proofErr w:type="gramStart"/>
      <w:r w:rsidRPr="002601E0">
        <w:rPr>
          <w:sz w:val="28"/>
          <w:szCs w:val="28"/>
        </w:rPr>
        <w:t>Демократическое общество</w:t>
      </w:r>
      <w:proofErr w:type="gramEnd"/>
      <w:r w:rsidRPr="002601E0">
        <w:rPr>
          <w:sz w:val="28"/>
          <w:szCs w:val="28"/>
        </w:rPr>
        <w:t>   4) «минский вариант» российской конституции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 </w:t>
      </w:r>
      <w:r w:rsidRPr="002601E0">
        <w:rPr>
          <w:rStyle w:val="a5"/>
          <w:sz w:val="28"/>
          <w:szCs w:val="28"/>
          <w:u w:val="single"/>
        </w:rPr>
        <w:t> 7. Определите последствие шляхетского восстания 1830-1831 гг.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восстановление действия Конституции 1791 г.;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 закрытие Горы-Горецкого земледельческого института;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ликвидация помещичьего землевладения;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 усиление политики «разбора шляхты»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rStyle w:val="a5"/>
          <w:sz w:val="28"/>
          <w:szCs w:val="28"/>
          <w:u w:val="single"/>
        </w:rPr>
        <w:t>8. Одной из причин восстания 1830-1831 гг. является: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введение дополнительного налога для населения Польши и ВКЛ;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 грубые нарушения польской конституции 1815 г.;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введение рекрутской повинности;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 отмена действия III Статута ВКЛ царским правительством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rStyle w:val="a5"/>
          <w:sz w:val="28"/>
          <w:szCs w:val="28"/>
          <w:u w:val="single"/>
        </w:rPr>
        <w:t>9. Установите соответствие</w:t>
      </w:r>
      <w:r w:rsidRPr="002601E0">
        <w:rPr>
          <w:sz w:val="28"/>
          <w:szCs w:val="28"/>
        </w:rPr>
        <w:t>: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А) закрытие </w:t>
      </w:r>
      <w:proofErr w:type="spellStart"/>
      <w:r w:rsidRPr="002601E0">
        <w:rPr>
          <w:sz w:val="28"/>
          <w:szCs w:val="28"/>
        </w:rPr>
        <w:t>Виленского</w:t>
      </w:r>
      <w:proofErr w:type="spellEnd"/>
      <w:r w:rsidRPr="002601E0">
        <w:rPr>
          <w:sz w:val="28"/>
          <w:szCs w:val="28"/>
        </w:rPr>
        <w:t xml:space="preserve"> университета        1) 1831 г.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Б) ликвидация действия III Статута ВКЛ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в Витебской и Могилёвской губерниях         2) 1839 г.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В) ликвидация действия III Статута ВКЛ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lastRenderedPageBreak/>
        <w:t>в Минской и Гродненской губерниях            3) 1832 г.                                                          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Г) ликвидация униатской церкви                  4) 1840 г.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rStyle w:val="a5"/>
          <w:sz w:val="28"/>
          <w:szCs w:val="28"/>
          <w:u w:val="single"/>
        </w:rPr>
        <w:t>10. Определите цель восстания 1830-1831 гг.: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отмена крепостного права в ВКЛ и Польше;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 восстановление РП в границах 1772 г.;</w:t>
      </w:r>
      <w:r w:rsidRPr="002601E0">
        <w:rPr>
          <w:sz w:val="28"/>
          <w:szCs w:val="28"/>
        </w:rPr>
        <w:br/>
        <w:t>3) получение широкой автономии в составе Российской империи;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 ликвидация монархии и установление республики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rStyle w:val="a5"/>
          <w:sz w:val="28"/>
          <w:szCs w:val="28"/>
          <w:u w:val="single"/>
        </w:rPr>
        <w:t>11.Определите причину поражения шляхетского восстания 1830-1831 гг.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выступление против восстания православного духовенства;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 отсутствие поддержки со стороны буржуазии;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участие в подавлении восстания Германии и Франции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 узкие политические цели руководителей восстания</w:t>
      </w:r>
    </w:p>
    <w:p w:rsidR="00FF5921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 </w:t>
      </w:r>
    </w:p>
    <w:p w:rsidR="00FE3B03" w:rsidRDefault="00FE3B03" w:rsidP="00FF5921">
      <w:pPr>
        <w:pStyle w:val="a3"/>
        <w:rPr>
          <w:sz w:val="28"/>
          <w:szCs w:val="28"/>
        </w:rPr>
      </w:pPr>
    </w:p>
    <w:p w:rsidR="00FE3B03" w:rsidRDefault="00FE3B03" w:rsidP="00FF5921">
      <w:pPr>
        <w:pStyle w:val="a3"/>
        <w:rPr>
          <w:sz w:val="28"/>
          <w:szCs w:val="28"/>
        </w:rPr>
      </w:pPr>
    </w:p>
    <w:p w:rsidR="00FE3B03" w:rsidRDefault="00FE3B03" w:rsidP="00FF5921">
      <w:pPr>
        <w:pStyle w:val="a3"/>
        <w:rPr>
          <w:sz w:val="28"/>
          <w:szCs w:val="28"/>
        </w:rPr>
      </w:pPr>
    </w:p>
    <w:p w:rsidR="00FE3B03" w:rsidRDefault="00FE3B03" w:rsidP="00FF5921">
      <w:pPr>
        <w:pStyle w:val="a3"/>
        <w:rPr>
          <w:sz w:val="28"/>
          <w:szCs w:val="28"/>
        </w:rPr>
      </w:pPr>
    </w:p>
    <w:p w:rsidR="00FE3B03" w:rsidRDefault="00FE3B03" w:rsidP="00FF5921">
      <w:pPr>
        <w:pStyle w:val="a3"/>
        <w:rPr>
          <w:sz w:val="28"/>
          <w:szCs w:val="28"/>
        </w:rPr>
      </w:pPr>
    </w:p>
    <w:p w:rsidR="00FE3B03" w:rsidRDefault="00FE3B03" w:rsidP="00FF5921">
      <w:pPr>
        <w:pStyle w:val="a3"/>
        <w:rPr>
          <w:sz w:val="28"/>
          <w:szCs w:val="28"/>
        </w:rPr>
      </w:pPr>
    </w:p>
    <w:p w:rsidR="00FE3B03" w:rsidRDefault="00FE3B03" w:rsidP="00FF5921">
      <w:pPr>
        <w:pStyle w:val="a3"/>
        <w:rPr>
          <w:sz w:val="28"/>
          <w:szCs w:val="28"/>
        </w:rPr>
      </w:pPr>
    </w:p>
    <w:p w:rsidR="00FE3B03" w:rsidRDefault="00FE3B03" w:rsidP="00FF5921">
      <w:pPr>
        <w:pStyle w:val="a3"/>
        <w:rPr>
          <w:sz w:val="28"/>
          <w:szCs w:val="28"/>
        </w:rPr>
      </w:pPr>
    </w:p>
    <w:p w:rsidR="00FE3B03" w:rsidRDefault="00FE3B03" w:rsidP="00FF5921">
      <w:pPr>
        <w:pStyle w:val="a3"/>
        <w:rPr>
          <w:sz w:val="28"/>
          <w:szCs w:val="28"/>
        </w:rPr>
      </w:pPr>
    </w:p>
    <w:p w:rsidR="00FE3B03" w:rsidRDefault="00FE3B03" w:rsidP="00FF5921">
      <w:pPr>
        <w:pStyle w:val="a3"/>
        <w:rPr>
          <w:sz w:val="28"/>
          <w:szCs w:val="28"/>
        </w:rPr>
      </w:pPr>
    </w:p>
    <w:p w:rsidR="00FE3B03" w:rsidRDefault="00FE3B03" w:rsidP="00FF5921">
      <w:pPr>
        <w:pStyle w:val="a3"/>
        <w:rPr>
          <w:sz w:val="28"/>
          <w:szCs w:val="28"/>
        </w:rPr>
      </w:pPr>
    </w:p>
    <w:p w:rsidR="00FE3B03" w:rsidRDefault="00FE3B03" w:rsidP="00FF5921">
      <w:pPr>
        <w:pStyle w:val="a3"/>
        <w:rPr>
          <w:rStyle w:val="a5"/>
          <w:sz w:val="28"/>
          <w:szCs w:val="28"/>
          <w:u w:val="single"/>
        </w:rPr>
      </w:pPr>
    </w:p>
    <w:p w:rsidR="00FF5921" w:rsidRPr="00FE3B03" w:rsidRDefault="00FF5921" w:rsidP="00FF5921">
      <w:pPr>
        <w:pStyle w:val="a3"/>
        <w:rPr>
          <w:rStyle w:val="a5"/>
          <w:i w:val="0"/>
          <w:iCs w:val="0"/>
          <w:sz w:val="28"/>
          <w:szCs w:val="28"/>
        </w:rPr>
      </w:pPr>
      <w:r w:rsidRPr="002601E0">
        <w:rPr>
          <w:rStyle w:val="a4"/>
          <w:sz w:val="28"/>
          <w:szCs w:val="28"/>
        </w:rPr>
        <w:lastRenderedPageBreak/>
        <w:t>Тема: Социально-экономическое развитие белорусских земель в первой половине XIX в.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1</w:t>
      </w:r>
      <w:r w:rsidRPr="002601E0">
        <w:rPr>
          <w:rStyle w:val="a5"/>
          <w:sz w:val="28"/>
          <w:szCs w:val="28"/>
          <w:u w:val="single"/>
        </w:rPr>
        <w:t>. Какая из данных повинностей не относится к категории основных?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куница,</w:t>
      </w:r>
      <w:r w:rsidR="00FE3B03">
        <w:rPr>
          <w:sz w:val="28"/>
          <w:szCs w:val="28"/>
        </w:rPr>
        <w:t xml:space="preserve">        </w:t>
      </w:r>
      <w:r w:rsidRPr="002601E0">
        <w:rPr>
          <w:sz w:val="28"/>
          <w:szCs w:val="28"/>
        </w:rPr>
        <w:t>2) барщина,</w:t>
      </w:r>
      <w:r w:rsidR="00FE3B03">
        <w:rPr>
          <w:sz w:val="28"/>
          <w:szCs w:val="28"/>
        </w:rPr>
        <w:t xml:space="preserve">     </w:t>
      </w:r>
      <w:r w:rsidRPr="002601E0">
        <w:rPr>
          <w:sz w:val="28"/>
          <w:szCs w:val="28"/>
        </w:rPr>
        <w:t>3) сгоны,</w:t>
      </w:r>
      <w:r w:rsidR="00FE3B03">
        <w:rPr>
          <w:sz w:val="28"/>
          <w:szCs w:val="28"/>
        </w:rPr>
        <w:t xml:space="preserve">       </w:t>
      </w:r>
      <w:r w:rsidRPr="002601E0">
        <w:rPr>
          <w:sz w:val="28"/>
          <w:szCs w:val="28"/>
        </w:rPr>
        <w:t>4) оброк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2</w:t>
      </w:r>
      <w:r w:rsidRPr="002601E0">
        <w:rPr>
          <w:rStyle w:val="a5"/>
          <w:sz w:val="28"/>
          <w:szCs w:val="28"/>
          <w:u w:val="single"/>
        </w:rPr>
        <w:t xml:space="preserve">. Первые предприятия с паровыми двигателями и машинами на территории Беларуси появились </w:t>
      </w:r>
      <w:proofErr w:type="gramStart"/>
      <w:r w:rsidRPr="002601E0">
        <w:rPr>
          <w:rStyle w:val="a5"/>
          <w:sz w:val="28"/>
          <w:szCs w:val="28"/>
          <w:u w:val="single"/>
        </w:rPr>
        <w:t>в</w:t>
      </w:r>
      <w:proofErr w:type="gramEnd"/>
      <w:r w:rsidRPr="002601E0">
        <w:rPr>
          <w:rStyle w:val="a5"/>
          <w:sz w:val="28"/>
          <w:szCs w:val="28"/>
          <w:u w:val="single"/>
        </w:rPr>
        <w:t>: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Хомску и Косово;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2) Слуцку и </w:t>
      </w:r>
      <w:proofErr w:type="gramStart"/>
      <w:r w:rsidRPr="002601E0">
        <w:rPr>
          <w:sz w:val="28"/>
          <w:szCs w:val="28"/>
        </w:rPr>
        <w:t>Налибоках</w:t>
      </w:r>
      <w:proofErr w:type="gramEnd"/>
      <w:r w:rsidRPr="002601E0">
        <w:rPr>
          <w:sz w:val="28"/>
          <w:szCs w:val="28"/>
        </w:rPr>
        <w:t>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3) </w:t>
      </w:r>
      <w:proofErr w:type="gramStart"/>
      <w:r w:rsidRPr="002601E0">
        <w:rPr>
          <w:sz w:val="28"/>
          <w:szCs w:val="28"/>
        </w:rPr>
        <w:t>Налибоках</w:t>
      </w:r>
      <w:proofErr w:type="gramEnd"/>
      <w:r w:rsidRPr="002601E0">
        <w:rPr>
          <w:sz w:val="28"/>
          <w:szCs w:val="28"/>
        </w:rPr>
        <w:t xml:space="preserve"> и Уречье;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 Хомску и Гродно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3</w:t>
      </w:r>
      <w:r w:rsidRPr="002601E0">
        <w:rPr>
          <w:rStyle w:val="a5"/>
          <w:sz w:val="28"/>
          <w:szCs w:val="28"/>
          <w:u w:val="single"/>
        </w:rPr>
        <w:t xml:space="preserve">. </w:t>
      </w:r>
      <w:proofErr w:type="spellStart"/>
      <w:r w:rsidRPr="002601E0">
        <w:rPr>
          <w:rStyle w:val="a5"/>
          <w:sz w:val="28"/>
          <w:szCs w:val="28"/>
          <w:u w:val="single"/>
        </w:rPr>
        <w:t>Зельвенская</w:t>
      </w:r>
      <w:proofErr w:type="spellEnd"/>
      <w:r w:rsidRPr="002601E0">
        <w:rPr>
          <w:rStyle w:val="a5"/>
          <w:sz w:val="28"/>
          <w:szCs w:val="28"/>
          <w:u w:val="single"/>
        </w:rPr>
        <w:t xml:space="preserve">, </w:t>
      </w:r>
      <w:proofErr w:type="spellStart"/>
      <w:proofErr w:type="gramStart"/>
      <w:r w:rsidRPr="002601E0">
        <w:rPr>
          <w:rStyle w:val="a5"/>
          <w:sz w:val="28"/>
          <w:szCs w:val="28"/>
          <w:u w:val="single"/>
        </w:rPr>
        <w:t>Свислочская</w:t>
      </w:r>
      <w:proofErr w:type="spellEnd"/>
      <w:proofErr w:type="gramEnd"/>
      <w:r w:rsidRPr="002601E0">
        <w:rPr>
          <w:rStyle w:val="a5"/>
          <w:sz w:val="28"/>
          <w:szCs w:val="28"/>
          <w:u w:val="single"/>
        </w:rPr>
        <w:t xml:space="preserve">, Троицкая, </w:t>
      </w:r>
      <w:proofErr w:type="spellStart"/>
      <w:r w:rsidRPr="002601E0">
        <w:rPr>
          <w:rStyle w:val="a5"/>
          <w:sz w:val="28"/>
          <w:szCs w:val="28"/>
          <w:u w:val="single"/>
        </w:rPr>
        <w:t>Бешонковицкая</w:t>
      </w:r>
      <w:proofErr w:type="spellEnd"/>
      <w:r w:rsidRPr="002601E0">
        <w:rPr>
          <w:rStyle w:val="a5"/>
          <w:sz w:val="28"/>
          <w:szCs w:val="28"/>
          <w:u w:val="single"/>
        </w:rPr>
        <w:t xml:space="preserve">, </w:t>
      </w:r>
      <w:proofErr w:type="spellStart"/>
      <w:r w:rsidRPr="002601E0">
        <w:rPr>
          <w:rStyle w:val="a5"/>
          <w:sz w:val="28"/>
          <w:szCs w:val="28"/>
          <w:u w:val="single"/>
        </w:rPr>
        <w:t>Любавицкая</w:t>
      </w:r>
      <w:proofErr w:type="spellEnd"/>
      <w:r w:rsidRPr="002601E0">
        <w:rPr>
          <w:rStyle w:val="a5"/>
          <w:sz w:val="28"/>
          <w:szCs w:val="28"/>
          <w:u w:val="single"/>
        </w:rPr>
        <w:t xml:space="preserve"> – это ______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4</w:t>
      </w:r>
      <w:r w:rsidRPr="002601E0">
        <w:rPr>
          <w:rStyle w:val="a5"/>
          <w:sz w:val="28"/>
          <w:szCs w:val="28"/>
          <w:u w:val="single"/>
        </w:rPr>
        <w:t>. Численность городского населения в первой половине XIX в. на территории Беларуси: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увеличилась за счёт переселения крестьян в города;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 уменьшилась из-за больших потерь в войне 1812 г.;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увеличилась за счёт переселения в города евреев;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 осталась неизменной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5</w:t>
      </w:r>
      <w:r w:rsidRPr="002601E0">
        <w:rPr>
          <w:rStyle w:val="a5"/>
          <w:sz w:val="28"/>
          <w:szCs w:val="28"/>
          <w:u w:val="single"/>
        </w:rPr>
        <w:t>. Инициатором и основным организатором аграрных реформ в Беларуси в первой половине XIX в. был: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П. Курлов,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 П. Столыпин,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М. Муравьёв,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 П. Киселёв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6</w:t>
      </w:r>
      <w:r w:rsidRPr="002601E0">
        <w:rPr>
          <w:rStyle w:val="a5"/>
          <w:sz w:val="28"/>
          <w:szCs w:val="28"/>
          <w:u w:val="single"/>
        </w:rPr>
        <w:t>. Основной отраслью промышленности на территории Беларуси в первой половине XIX в. была: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пищевая,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 деревообрабатывающая,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текстильная,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lastRenderedPageBreak/>
        <w:t>4) металлообрабатывающая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7</w:t>
      </w:r>
      <w:r w:rsidRPr="002601E0">
        <w:rPr>
          <w:rStyle w:val="a5"/>
          <w:sz w:val="28"/>
          <w:szCs w:val="28"/>
          <w:u w:val="single"/>
        </w:rPr>
        <w:t>. Цель реформы П.Д. Киселёва в государственной деревне в западных губерниях России – это: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отмена крепостного права;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 увеличение повинностей государственных крестьян;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перевод государственных крестьян с барщины на оброк;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 xml:space="preserve">4) введение </w:t>
      </w:r>
      <w:proofErr w:type="spellStart"/>
      <w:r w:rsidRPr="002601E0">
        <w:rPr>
          <w:sz w:val="28"/>
          <w:szCs w:val="28"/>
        </w:rPr>
        <w:t>фольварково</w:t>
      </w:r>
      <w:proofErr w:type="spellEnd"/>
      <w:r w:rsidRPr="002601E0">
        <w:rPr>
          <w:sz w:val="28"/>
          <w:szCs w:val="28"/>
        </w:rPr>
        <w:t>-барщинной системы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8</w:t>
      </w:r>
      <w:r w:rsidRPr="002601E0">
        <w:rPr>
          <w:rStyle w:val="a5"/>
          <w:sz w:val="28"/>
          <w:szCs w:val="28"/>
          <w:u w:val="single"/>
        </w:rPr>
        <w:t>. Инвентарная реформа 1844 г. среди помещичьих крестьян предусматривала: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регулирование размеров земельных наделов и повинностей помещичьих крестьян;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 запрет на сокращение размеров крестьянских наделов;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введение органов самоуправления в деревне;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 перевод помещичьих крестьян на оброк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9</w:t>
      </w:r>
      <w:r w:rsidRPr="002601E0">
        <w:rPr>
          <w:rStyle w:val="a5"/>
          <w:sz w:val="28"/>
          <w:szCs w:val="28"/>
          <w:u w:val="single"/>
        </w:rPr>
        <w:t>. Описание всех государственных имуществ и точное определение повинностей государственных крестьян в зависимости от их хозяйственного положения – это: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инвентаризация,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 перепись,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 люстрация,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 статистика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10</w:t>
      </w:r>
      <w:r w:rsidRPr="002601E0">
        <w:rPr>
          <w:rStyle w:val="a5"/>
          <w:sz w:val="28"/>
          <w:szCs w:val="28"/>
          <w:u w:val="single"/>
        </w:rPr>
        <w:t>. Особенностью экономического развития Беларуси в первой половине XIX в. являлось использование на промышленных предприятиях труда: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1) детей,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2) мелкой шляхты,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3)наёмных рабочих,</w:t>
      </w:r>
    </w:p>
    <w:p w:rsidR="00FF5921" w:rsidRPr="002601E0" w:rsidRDefault="00FF5921" w:rsidP="00FF5921">
      <w:pPr>
        <w:pStyle w:val="a3"/>
        <w:rPr>
          <w:sz w:val="28"/>
          <w:szCs w:val="28"/>
        </w:rPr>
      </w:pPr>
      <w:r w:rsidRPr="002601E0">
        <w:rPr>
          <w:sz w:val="28"/>
          <w:szCs w:val="28"/>
        </w:rPr>
        <w:t>4) крепостных крестьян      </w:t>
      </w: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601E0">
        <w:rPr>
          <w:rFonts w:ascii="Times New Roman" w:hAnsi="Times New Roman" w:cs="Times New Roman"/>
          <w:color w:val="FFFFFF" w:themeColor="background1"/>
          <w:sz w:val="28"/>
          <w:szCs w:val="28"/>
        </w:rPr>
        <w:t>Тема: Беларусь в войне 1812 г.</w:t>
      </w: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601E0">
        <w:rPr>
          <w:rFonts w:ascii="Times New Roman" w:hAnsi="Times New Roman" w:cs="Times New Roman"/>
          <w:color w:val="FFFFFF" w:themeColor="background1"/>
          <w:sz w:val="28"/>
          <w:szCs w:val="28"/>
        </w:rPr>
        <w:t>1. Определите правильную последовательность:</w:t>
      </w: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bookmarkEnd w:id="0"/>
      <w:r w:rsidRPr="002601E0">
        <w:rPr>
          <w:rFonts w:ascii="Times New Roman" w:hAnsi="Times New Roman" w:cs="Times New Roman"/>
          <w:color w:val="FFFFFF" w:themeColor="background1"/>
          <w:sz w:val="28"/>
          <w:szCs w:val="28"/>
        </w:rPr>
        <w:t>Вступление войск Наполеона на территорию Беларуси;</w:t>
      </w: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601E0">
        <w:rPr>
          <w:rFonts w:ascii="Times New Roman" w:hAnsi="Times New Roman" w:cs="Times New Roman"/>
          <w:color w:val="FFFFFF" w:themeColor="background1"/>
          <w:sz w:val="28"/>
          <w:szCs w:val="28"/>
        </w:rPr>
        <w:t>Б) Определение царским правительством границы еврейской оседлости;</w:t>
      </w: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601E0">
        <w:rPr>
          <w:rFonts w:ascii="Times New Roman" w:hAnsi="Times New Roman" w:cs="Times New Roman"/>
          <w:color w:val="FFFFFF" w:themeColor="background1"/>
          <w:sz w:val="28"/>
          <w:szCs w:val="28"/>
        </w:rPr>
        <w:t>В) Третий раздел РП;</w:t>
      </w: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601E0">
        <w:rPr>
          <w:rFonts w:ascii="Times New Roman" w:hAnsi="Times New Roman" w:cs="Times New Roman"/>
          <w:color w:val="FFFFFF" w:themeColor="background1"/>
          <w:sz w:val="28"/>
          <w:szCs w:val="28"/>
        </w:rPr>
        <w:t>Г) Переправа войск Наполеона через р. Березину</w:t>
      </w: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601E0">
        <w:rPr>
          <w:rFonts w:ascii="Times New Roman" w:hAnsi="Times New Roman" w:cs="Times New Roman"/>
          <w:color w:val="FFFFFF" w:themeColor="background1"/>
          <w:sz w:val="28"/>
          <w:szCs w:val="28"/>
        </w:rPr>
        <w:t> </w:t>
      </w: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601E0">
        <w:rPr>
          <w:rFonts w:ascii="Times New Roman" w:hAnsi="Times New Roman" w:cs="Times New Roman"/>
          <w:color w:val="FFFFFF" w:themeColor="background1"/>
          <w:sz w:val="28"/>
          <w:szCs w:val="28"/>
        </w:rPr>
        <w:t>2. Исключите лишнее:</w:t>
      </w: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proofErr w:type="gramStart"/>
      <w:r w:rsidRPr="002601E0">
        <w:rPr>
          <w:rFonts w:ascii="Times New Roman" w:hAnsi="Times New Roman" w:cs="Times New Roman"/>
          <w:color w:val="FFFFFF" w:themeColor="background1"/>
          <w:sz w:val="28"/>
          <w:szCs w:val="28"/>
        </w:rPr>
        <w:t>Согласно нового</w:t>
      </w:r>
      <w:proofErr w:type="gramEnd"/>
      <w:r w:rsidRPr="002601E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административно-территориального раздела на территории Беларуси были образованы:</w:t>
      </w: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601E0">
        <w:rPr>
          <w:rFonts w:ascii="Times New Roman" w:hAnsi="Times New Roman" w:cs="Times New Roman"/>
          <w:color w:val="FFFFFF" w:themeColor="background1"/>
          <w:sz w:val="28"/>
          <w:szCs w:val="28"/>
        </w:rPr>
        <w:t>1)    Гродненская губерния;</w:t>
      </w:r>
    </w:p>
    <w:p w:rsidR="00FF5921" w:rsidRPr="002601E0" w:rsidRDefault="00FF5921" w:rsidP="00FF5921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AF4BAC" w:rsidRDefault="00FE3B03"/>
    <w:sectPr w:rsidR="00AF4BAC" w:rsidSect="00FE3B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BA"/>
    <w:rsid w:val="00953618"/>
    <w:rsid w:val="00A23EBA"/>
    <w:rsid w:val="00A83E44"/>
    <w:rsid w:val="00FE3B03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5921"/>
    <w:rPr>
      <w:b/>
      <w:bCs/>
    </w:rPr>
  </w:style>
  <w:style w:type="character" w:styleId="a5">
    <w:name w:val="Emphasis"/>
    <w:basedOn w:val="a0"/>
    <w:uiPriority w:val="20"/>
    <w:qFormat/>
    <w:rsid w:val="00FF592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E3B03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B03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5921"/>
    <w:rPr>
      <w:b/>
      <w:bCs/>
    </w:rPr>
  </w:style>
  <w:style w:type="character" w:styleId="a5">
    <w:name w:val="Emphasis"/>
    <w:basedOn w:val="a0"/>
    <w:uiPriority w:val="20"/>
    <w:qFormat/>
    <w:rsid w:val="00FF592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E3B03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B03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2023-01-16T17:15:00Z</cp:lastPrinted>
  <dcterms:created xsi:type="dcterms:W3CDTF">2022-12-17T14:21:00Z</dcterms:created>
  <dcterms:modified xsi:type="dcterms:W3CDTF">2023-01-16T17:15:00Z</dcterms:modified>
</cp:coreProperties>
</file>