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4D3EB0" w:rsidRDefault="004D3EB0" w:rsidP="004D3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B0">
        <w:rPr>
          <w:rFonts w:ascii="Times New Roman" w:hAnsi="Times New Roman" w:cs="Times New Roman"/>
          <w:b/>
          <w:sz w:val="28"/>
          <w:szCs w:val="28"/>
        </w:rPr>
        <w:t>10 КЛАСС ОБЩЕСТВОВЕДЕНИЕ</w:t>
      </w:r>
    </w:p>
    <w:p w:rsidR="00F02343" w:rsidRDefault="008946DD" w:rsidP="008946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6DD">
        <w:rPr>
          <w:rFonts w:ascii="Times New Roman" w:hAnsi="Times New Roman" w:cs="Times New Roman"/>
          <w:b/>
          <w:sz w:val="28"/>
          <w:szCs w:val="28"/>
        </w:rPr>
        <w:t>КОНКУРЕНЦИЯ И ЕЁ РОЛЬ В ЭКОНОМИКЕ</w:t>
      </w: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1.Для рыночной структуры олигополии не свойственно:</w:t>
      </w:r>
    </w:p>
    <w:p w:rsidR="008946DD" w:rsidRPr="008946DD" w:rsidRDefault="008946DD" w:rsidP="008946D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Наличие небольшого количества фирм.</w:t>
      </w:r>
    </w:p>
    <w:p w:rsidR="008946DD" w:rsidRPr="008946DD" w:rsidRDefault="008946DD" w:rsidP="008946D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Свободный вход фирм в отрасль.</w:t>
      </w:r>
    </w:p>
    <w:p w:rsidR="008946DD" w:rsidRPr="008946DD" w:rsidRDefault="008946DD" w:rsidP="008946D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Необходимы значительные капиталовложения для создания предприятия.</w:t>
      </w:r>
    </w:p>
    <w:p w:rsidR="008946DD" w:rsidRPr="008946DD" w:rsidRDefault="008946DD" w:rsidP="008946D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Рынок чувствителен к политике ценообразования и маркетинговым стратегиям фирм отрасли.</w:t>
      </w: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2.Рынки совершенной и монополистической конкуренции имеют общую черту:</w:t>
      </w:r>
    </w:p>
    <w:p w:rsidR="008946DD" w:rsidRPr="008946DD" w:rsidRDefault="008946DD" w:rsidP="008946D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выпускаются дифференцированные товары</w:t>
      </w:r>
    </w:p>
    <w:p w:rsidR="008946DD" w:rsidRPr="008946DD" w:rsidRDefault="008946DD" w:rsidP="008946D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на рынке оперирует множество покупателей и продавцов</w:t>
      </w:r>
    </w:p>
    <w:p w:rsidR="008946DD" w:rsidRPr="008946DD" w:rsidRDefault="008946DD" w:rsidP="008946D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выпускаются однородные товары</w:t>
      </w:r>
    </w:p>
    <w:p w:rsidR="008946DD" w:rsidRPr="008946DD" w:rsidRDefault="008946DD" w:rsidP="008946D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используются методы неценовой конкуренции</w:t>
      </w: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3.Совокупность процессов создания, продвижения и предоставления продукта или услуги покупателям — это:</w:t>
      </w:r>
    </w:p>
    <w:p w:rsidR="008946DD" w:rsidRPr="008946DD" w:rsidRDefault="008946DD" w:rsidP="008946D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производство</w:t>
      </w:r>
    </w:p>
    <w:p w:rsidR="008946DD" w:rsidRPr="008946DD" w:rsidRDefault="008946DD" w:rsidP="008946D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менеджмент</w:t>
      </w:r>
    </w:p>
    <w:p w:rsidR="008946DD" w:rsidRPr="008946DD" w:rsidRDefault="008946DD" w:rsidP="008946D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маркетинг</w:t>
      </w:r>
    </w:p>
    <w:p w:rsidR="008946DD" w:rsidRPr="008946DD" w:rsidRDefault="008946DD" w:rsidP="008946D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реклама</w:t>
      </w: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4.В менеджменте к социально-психологическим методам мотивации работников относят:</w:t>
      </w:r>
    </w:p>
    <w:p w:rsidR="008946DD" w:rsidRPr="008946DD" w:rsidRDefault="008946DD" w:rsidP="008946D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создание благоприятного психологического климата в коллективе</w:t>
      </w:r>
    </w:p>
    <w:p w:rsidR="008946DD" w:rsidRPr="008946DD" w:rsidRDefault="008946DD" w:rsidP="008946D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премии</w:t>
      </w:r>
    </w:p>
    <w:p w:rsidR="008946DD" w:rsidRPr="008946DD" w:rsidRDefault="008946DD" w:rsidP="008946D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приказы</w:t>
      </w:r>
    </w:p>
    <w:p w:rsidR="008946DD" w:rsidRPr="008946DD" w:rsidRDefault="008946DD" w:rsidP="008946D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объявление благодарностей</w:t>
      </w: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5.Найдите элемент, выпадающий из логического ряда:</w:t>
      </w:r>
    </w:p>
    <w:p w:rsidR="008946DD" w:rsidRPr="008946DD" w:rsidRDefault="008946DD" w:rsidP="008946D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продукт</w:t>
      </w:r>
    </w:p>
    <w:p w:rsidR="008946DD" w:rsidRPr="008946DD" w:rsidRDefault="008946DD" w:rsidP="008946D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цена</w:t>
      </w:r>
    </w:p>
    <w:p w:rsidR="008946DD" w:rsidRPr="008946DD" w:rsidRDefault="008946DD" w:rsidP="008946D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дистанция</w:t>
      </w:r>
    </w:p>
    <w:p w:rsidR="008946DD" w:rsidRPr="008946DD" w:rsidRDefault="008946DD" w:rsidP="008946D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позиция</w:t>
      </w:r>
    </w:p>
    <w:p w:rsidR="008946DD" w:rsidRPr="008946DD" w:rsidRDefault="008946DD" w:rsidP="008946D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продвижение</w:t>
      </w: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6.Какой из следующих рынков больше всего соответствует условиям совершенной конкуренции:</w:t>
      </w:r>
    </w:p>
    <w:p w:rsidR="008946DD" w:rsidRPr="008946DD" w:rsidRDefault="008946DD" w:rsidP="008946D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стали</w:t>
      </w:r>
    </w:p>
    <w:p w:rsidR="008946DD" w:rsidRPr="008946DD" w:rsidRDefault="008946DD" w:rsidP="008946D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услуг</w:t>
      </w:r>
    </w:p>
    <w:p w:rsidR="008946DD" w:rsidRPr="008946DD" w:rsidRDefault="008946DD" w:rsidP="008946D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автомобилей</w:t>
      </w:r>
    </w:p>
    <w:p w:rsidR="008946DD" w:rsidRPr="008946DD" w:rsidRDefault="008946DD" w:rsidP="008946D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lastRenderedPageBreak/>
        <w:t>картофеля</w:t>
      </w: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7.Какой вид деятельности определяет стратегию современного менеджмента:</w:t>
      </w:r>
    </w:p>
    <w:p w:rsidR="008946DD" w:rsidRPr="008946DD" w:rsidRDefault="008946DD" w:rsidP="008946D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Деятельность по управлению техническими средствами.</w:t>
      </w:r>
    </w:p>
    <w:p w:rsidR="008946DD" w:rsidRPr="008946DD" w:rsidRDefault="008946DD" w:rsidP="008946D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Управленческая деятельность по координации действий людей и факторов производства, которая направлена на повышение эффективности работы предприятия.</w:t>
      </w:r>
    </w:p>
    <w:p w:rsidR="008946DD" w:rsidRPr="008946DD" w:rsidRDefault="008946DD" w:rsidP="008946D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Управленческая деятельность по организации действий на рынке товаров и услуг.</w:t>
      </w:r>
    </w:p>
    <w:p w:rsidR="008946DD" w:rsidRPr="008946DD" w:rsidRDefault="008946DD" w:rsidP="008946D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Деятельность по строительству.</w:t>
      </w: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8.К чему будет стремиться монополист в отличие от конкурентной фирмы:</w:t>
      </w:r>
    </w:p>
    <w:p w:rsidR="008946DD" w:rsidRPr="008946DD" w:rsidRDefault="008946DD" w:rsidP="008946D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производить продукции меньше, а цену устанавливать выше</w:t>
      </w:r>
    </w:p>
    <w:p w:rsidR="008946DD" w:rsidRPr="008946DD" w:rsidRDefault="008946DD" w:rsidP="008946D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увеличить объем производства и снизить цену</w:t>
      </w:r>
    </w:p>
    <w:p w:rsidR="008946DD" w:rsidRPr="008946DD" w:rsidRDefault="008946DD" w:rsidP="008946D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при постоянном объеме производства продавать свои товары по более низким ценам</w:t>
      </w:r>
    </w:p>
    <w:p w:rsidR="008946DD" w:rsidRPr="008946DD" w:rsidRDefault="008946DD" w:rsidP="008946D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производить продукции больше и повышать цену</w:t>
      </w: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9.Неценовая конкуренция включает в себя:</w:t>
      </w:r>
    </w:p>
    <w:p w:rsidR="008946DD" w:rsidRPr="008946DD" w:rsidRDefault="008946DD" w:rsidP="008946D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увеличение прибыли благодаря повышению цен</w:t>
      </w:r>
    </w:p>
    <w:p w:rsidR="008946DD" w:rsidRPr="008946DD" w:rsidRDefault="008946DD" w:rsidP="008946D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увеличение продаж от понижения цены</w:t>
      </w:r>
    </w:p>
    <w:p w:rsidR="008946DD" w:rsidRPr="008946DD" w:rsidRDefault="008946DD" w:rsidP="008946D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дифференциацию продукта</w:t>
      </w:r>
    </w:p>
    <w:p w:rsidR="008946DD" w:rsidRPr="008946DD" w:rsidRDefault="008946DD" w:rsidP="008946D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увеличение прибыли благодаря небольшому спросу</w:t>
      </w: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46DD" w:rsidRPr="008946DD" w:rsidRDefault="008946DD" w:rsidP="008946DD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10.Отметьте верные утверждения:</w:t>
      </w:r>
    </w:p>
    <w:p w:rsidR="008946DD" w:rsidRPr="008946DD" w:rsidRDefault="008946DD" w:rsidP="008946DD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946DD">
        <w:rPr>
          <w:rFonts w:ascii="Times New Roman" w:hAnsi="Times New Roman" w:cs="Times New Roman"/>
          <w:sz w:val="28"/>
          <w:szCs w:val="28"/>
        </w:rPr>
        <w:t>Экономическая эффективность определяется не только полученной прибылью.</w:t>
      </w:r>
    </w:p>
    <w:p w:rsidR="008946DD" w:rsidRPr="008946DD" w:rsidRDefault="008946DD" w:rsidP="008946DD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На рынке совершенной конкуренции фирмы предлагают более разнообразные товары, чем при монополистической конкуренции.</w:t>
      </w:r>
    </w:p>
    <w:p w:rsidR="008946DD" w:rsidRPr="008946DD" w:rsidRDefault="008946DD" w:rsidP="008946DD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>Монополия, как и рынок совершенной конкуренции, редко встречается в современной экономике.</w:t>
      </w:r>
    </w:p>
    <w:p w:rsidR="008946DD" w:rsidRPr="008946DD" w:rsidRDefault="008946DD" w:rsidP="008946DD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8946DD">
        <w:rPr>
          <w:rFonts w:ascii="Times New Roman" w:hAnsi="Times New Roman" w:cs="Times New Roman"/>
          <w:sz w:val="28"/>
          <w:szCs w:val="28"/>
        </w:rPr>
        <w:t xml:space="preserve">Ценовая </w:t>
      </w:r>
      <w:bookmarkEnd w:id="0"/>
      <w:r w:rsidRPr="008946DD">
        <w:rPr>
          <w:rFonts w:ascii="Times New Roman" w:hAnsi="Times New Roman" w:cs="Times New Roman"/>
          <w:sz w:val="28"/>
          <w:szCs w:val="28"/>
        </w:rPr>
        <w:t>конкуренция имеется в любой рыночной структуре.</w:t>
      </w:r>
    </w:p>
    <w:sectPr w:rsidR="008946DD" w:rsidRPr="008946DD" w:rsidSect="004D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0CB7"/>
    <w:multiLevelType w:val="hybridMultilevel"/>
    <w:tmpl w:val="113EECE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5399"/>
    <w:multiLevelType w:val="hybridMultilevel"/>
    <w:tmpl w:val="95D44C8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2968A3"/>
    <w:multiLevelType w:val="hybridMultilevel"/>
    <w:tmpl w:val="15FCB4C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D54569"/>
    <w:multiLevelType w:val="hybridMultilevel"/>
    <w:tmpl w:val="3EDE2E4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03785"/>
    <w:multiLevelType w:val="hybridMultilevel"/>
    <w:tmpl w:val="6908A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1082D"/>
    <w:multiLevelType w:val="hybridMultilevel"/>
    <w:tmpl w:val="8ECE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96163"/>
    <w:multiLevelType w:val="hybridMultilevel"/>
    <w:tmpl w:val="D682B9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560AB"/>
    <w:multiLevelType w:val="hybridMultilevel"/>
    <w:tmpl w:val="8B0E2F7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486EBD"/>
    <w:multiLevelType w:val="hybridMultilevel"/>
    <w:tmpl w:val="4384A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54719"/>
    <w:multiLevelType w:val="hybridMultilevel"/>
    <w:tmpl w:val="9000D8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41DCC"/>
    <w:multiLevelType w:val="hybridMultilevel"/>
    <w:tmpl w:val="88EAF26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FA32EB"/>
    <w:multiLevelType w:val="hybridMultilevel"/>
    <w:tmpl w:val="41363CA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2D5C62"/>
    <w:multiLevelType w:val="hybridMultilevel"/>
    <w:tmpl w:val="D2E8AD7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B6F4B"/>
    <w:multiLevelType w:val="hybridMultilevel"/>
    <w:tmpl w:val="C6A8BF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61DFD"/>
    <w:multiLevelType w:val="hybridMultilevel"/>
    <w:tmpl w:val="4EBE60B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358E7"/>
    <w:multiLevelType w:val="hybridMultilevel"/>
    <w:tmpl w:val="D36A1CD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3270D7"/>
    <w:multiLevelType w:val="hybridMultilevel"/>
    <w:tmpl w:val="89F8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55DC7"/>
    <w:multiLevelType w:val="hybridMultilevel"/>
    <w:tmpl w:val="BD807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F1B74"/>
    <w:multiLevelType w:val="hybridMultilevel"/>
    <w:tmpl w:val="B2304D1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7D3CD6"/>
    <w:multiLevelType w:val="hybridMultilevel"/>
    <w:tmpl w:val="5216A7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245AB"/>
    <w:multiLevelType w:val="hybridMultilevel"/>
    <w:tmpl w:val="E4D693C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B544FEF"/>
    <w:multiLevelType w:val="hybridMultilevel"/>
    <w:tmpl w:val="888ABC3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012C2"/>
    <w:multiLevelType w:val="hybridMultilevel"/>
    <w:tmpl w:val="C1BC043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41350"/>
    <w:multiLevelType w:val="hybridMultilevel"/>
    <w:tmpl w:val="17B4BFE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3462710"/>
    <w:multiLevelType w:val="hybridMultilevel"/>
    <w:tmpl w:val="9104B30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13"/>
  </w:num>
  <w:num w:numId="6">
    <w:abstractNumId w:val="17"/>
  </w:num>
  <w:num w:numId="7">
    <w:abstractNumId w:val="16"/>
  </w:num>
  <w:num w:numId="8">
    <w:abstractNumId w:val="3"/>
  </w:num>
  <w:num w:numId="9">
    <w:abstractNumId w:val="22"/>
  </w:num>
  <w:num w:numId="10">
    <w:abstractNumId w:val="12"/>
  </w:num>
  <w:num w:numId="11">
    <w:abstractNumId w:val="9"/>
  </w:num>
  <w:num w:numId="12">
    <w:abstractNumId w:val="14"/>
  </w:num>
  <w:num w:numId="13">
    <w:abstractNumId w:val="21"/>
  </w:num>
  <w:num w:numId="14">
    <w:abstractNumId w:val="19"/>
  </w:num>
  <w:num w:numId="15">
    <w:abstractNumId w:val="5"/>
  </w:num>
  <w:num w:numId="16">
    <w:abstractNumId w:val="10"/>
  </w:num>
  <w:num w:numId="17">
    <w:abstractNumId w:val="18"/>
  </w:num>
  <w:num w:numId="18">
    <w:abstractNumId w:val="2"/>
  </w:num>
  <w:num w:numId="19">
    <w:abstractNumId w:val="20"/>
  </w:num>
  <w:num w:numId="20">
    <w:abstractNumId w:val="15"/>
  </w:num>
  <w:num w:numId="21">
    <w:abstractNumId w:val="7"/>
  </w:num>
  <w:num w:numId="22">
    <w:abstractNumId w:val="24"/>
  </w:num>
  <w:num w:numId="23">
    <w:abstractNumId w:val="23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B0"/>
    <w:rsid w:val="004D3EB0"/>
    <w:rsid w:val="008946DD"/>
    <w:rsid w:val="00953618"/>
    <w:rsid w:val="00A83E44"/>
    <w:rsid w:val="00F0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D9393-9D10-49AA-BC8B-CA8B0456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2023-01-02T06:26:00Z</dcterms:created>
  <dcterms:modified xsi:type="dcterms:W3CDTF">2023-01-02T06:26:00Z</dcterms:modified>
</cp:coreProperties>
</file>