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11" w:rsidRPr="008D7C11" w:rsidRDefault="008D7C11" w:rsidP="008D7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</w:t>
      </w:r>
    </w:p>
    <w:p w:rsidR="008D7C11" w:rsidRPr="008D7C11" w:rsidRDefault="008D7C11" w:rsidP="008D7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8D7C11" w:rsidRPr="008D7C11" w:rsidRDefault="008D7C11" w:rsidP="008D7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ВАЖНЕЙШИЕ ПОЛИТИЧЕСКИЕ СОБЫТИЯ И ХОД ВОЕННЫХ ДЕЙСТВИЙ В 1917–1918 ГГ.</w:t>
      </w:r>
    </w:p>
    <w:p w:rsidR="00AF4BAC" w:rsidRDefault="008D7C11"/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1.Компьенское перемирие было подписано:</w:t>
      </w:r>
    </w:p>
    <w:p w:rsidR="008D7C11" w:rsidRPr="008D7C11" w:rsidRDefault="008D7C11" w:rsidP="008D7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25 февраля 1917 года</w:t>
      </w:r>
    </w:p>
    <w:p w:rsidR="008D7C11" w:rsidRPr="008D7C11" w:rsidRDefault="008D7C11" w:rsidP="008D7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29 октября 1917 года</w:t>
      </w:r>
    </w:p>
    <w:p w:rsidR="008D7C11" w:rsidRPr="008D7C11" w:rsidRDefault="008D7C11" w:rsidP="008D7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11 ноября 1918 года</w:t>
      </w:r>
    </w:p>
    <w:p w:rsidR="008D7C11" w:rsidRPr="008D7C11" w:rsidRDefault="008D7C11" w:rsidP="008D7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3 марта 1918 года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2.В 1918 году главнокомандующим союзными войсками Антанты на Западном фронте стал:</w:t>
      </w:r>
    </w:p>
    <w:p w:rsidR="008D7C11" w:rsidRPr="008D7C11" w:rsidRDefault="008D7C11" w:rsidP="008D7C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Pr="008D7C11">
        <w:rPr>
          <w:rFonts w:ascii="Times New Roman" w:hAnsi="Times New Roman" w:cs="Times New Roman"/>
          <w:sz w:val="28"/>
          <w:szCs w:val="28"/>
        </w:rPr>
        <w:t>Клемансо</w:t>
      </w:r>
      <w:proofErr w:type="spellEnd"/>
    </w:p>
    <w:p w:rsidR="008D7C11" w:rsidRPr="008D7C11" w:rsidRDefault="008D7C11" w:rsidP="008D7C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8D7C11">
        <w:rPr>
          <w:rFonts w:ascii="Times New Roman" w:hAnsi="Times New Roman" w:cs="Times New Roman"/>
          <w:sz w:val="28"/>
          <w:szCs w:val="28"/>
        </w:rPr>
        <w:t>Фош</w:t>
      </w:r>
      <w:proofErr w:type="spellEnd"/>
    </w:p>
    <w:p w:rsidR="008D7C11" w:rsidRPr="008D7C11" w:rsidRDefault="008D7C11" w:rsidP="008D7C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В. Вильсон</w:t>
      </w:r>
    </w:p>
    <w:p w:rsidR="008D7C11" w:rsidRPr="008D7C11" w:rsidRDefault="008D7C11" w:rsidP="008D7C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А.А. Брусилов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3.Брест-Литовский мир был заключен между Германией и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8D7C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4.В 1917 году во Франции был установлен режим диктатуры военного времени.</w:t>
      </w:r>
    </w:p>
    <w:p w:rsidR="008D7C11" w:rsidRPr="008D7C11" w:rsidRDefault="008D7C11" w:rsidP="008D7C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D7C11" w:rsidRPr="008D7C11" w:rsidRDefault="008D7C11" w:rsidP="008D7C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5.Мирный договор, заключенный страной – участницей воюющей коалиции без</w:t>
      </w:r>
      <w:r>
        <w:rPr>
          <w:rFonts w:ascii="Times New Roman" w:hAnsi="Times New Roman" w:cs="Times New Roman"/>
          <w:sz w:val="28"/>
          <w:szCs w:val="28"/>
        </w:rPr>
        <w:t xml:space="preserve"> согласия союзников, называется-______________.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6.Все германские колонии после войны перешли во владение США.</w:t>
      </w:r>
    </w:p>
    <w:p w:rsidR="008D7C11" w:rsidRPr="008D7C11" w:rsidRDefault="008D7C11" w:rsidP="008D7C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D7C11" w:rsidRPr="008D7C11" w:rsidRDefault="008D7C11" w:rsidP="008D7C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7.В апреле 1917 года в войну на стороне Антанты вступили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8.Соотнесите дату и событие: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А-окончание Первой мировой войны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 xml:space="preserve">Б-битва у </w:t>
      </w:r>
      <w:proofErr w:type="spellStart"/>
      <w:r w:rsidRPr="008D7C11">
        <w:rPr>
          <w:rFonts w:ascii="Times New Roman" w:hAnsi="Times New Roman" w:cs="Times New Roman"/>
          <w:sz w:val="28"/>
          <w:szCs w:val="28"/>
        </w:rPr>
        <w:t>Камбре</w:t>
      </w:r>
      <w:proofErr w:type="spellEnd"/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7C1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D7C11">
        <w:rPr>
          <w:rFonts w:ascii="Times New Roman" w:hAnsi="Times New Roman" w:cs="Times New Roman"/>
          <w:sz w:val="28"/>
          <w:szCs w:val="28"/>
        </w:rPr>
        <w:t xml:space="preserve">«мясорубка </w:t>
      </w:r>
      <w:proofErr w:type="spellStart"/>
      <w:r w:rsidRPr="008D7C11">
        <w:rPr>
          <w:rFonts w:ascii="Times New Roman" w:hAnsi="Times New Roman" w:cs="Times New Roman"/>
          <w:sz w:val="28"/>
          <w:szCs w:val="28"/>
        </w:rPr>
        <w:t>Нивеля</w:t>
      </w:r>
      <w:proofErr w:type="spellEnd"/>
      <w:r w:rsidRPr="008D7C11">
        <w:rPr>
          <w:rFonts w:ascii="Times New Roman" w:hAnsi="Times New Roman" w:cs="Times New Roman"/>
          <w:sz w:val="28"/>
          <w:szCs w:val="28"/>
        </w:rPr>
        <w:t>»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Г-вторая битва на Марне</w:t>
      </w:r>
    </w:p>
    <w:p w:rsidR="008D7C11" w:rsidRPr="008D7C11" w:rsidRDefault="008D7C11" w:rsidP="008D7C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Апрель 1917 года-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</w:p>
    <w:p w:rsidR="008D7C11" w:rsidRPr="008D7C11" w:rsidRDefault="008D7C11" w:rsidP="008D7C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Ноябрь 1917 года-</w:t>
      </w:r>
    </w:p>
    <w:p w:rsidR="008D7C11" w:rsidRPr="008D7C11" w:rsidRDefault="008D7C11" w:rsidP="008D7C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Июль-август 1918 года-</w:t>
      </w:r>
    </w:p>
    <w:p w:rsidR="008D7C11" w:rsidRPr="008D7C11" w:rsidRDefault="008D7C11" w:rsidP="008D7C1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11 ноября 1918 года-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9.Одним из итогов Первой мировой войны стал распад 4-х империй: Российской, Германской, Османской, Австро-Венгерской.</w:t>
      </w:r>
    </w:p>
    <w:p w:rsidR="008D7C11" w:rsidRPr="008D7C11" w:rsidRDefault="008D7C11" w:rsidP="008D7C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D7C11" w:rsidRPr="008D7C11" w:rsidRDefault="008D7C11" w:rsidP="008D7C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D7C11" w:rsidRPr="008D7C11" w:rsidRDefault="008D7C11" w:rsidP="008D7C11">
      <w:p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 xml:space="preserve">10.В 1916 году обязательная воинская повинность была введена </w:t>
      </w:r>
      <w:proofErr w:type="gramStart"/>
      <w:r w:rsidRPr="008D7C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7C11">
        <w:rPr>
          <w:rFonts w:ascii="Times New Roman" w:hAnsi="Times New Roman" w:cs="Times New Roman"/>
          <w:sz w:val="28"/>
          <w:szCs w:val="28"/>
        </w:rPr>
        <w:t>:</w:t>
      </w:r>
    </w:p>
    <w:p w:rsidR="008D7C11" w:rsidRPr="008D7C11" w:rsidRDefault="008D7C11" w:rsidP="008D7C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Германии</w:t>
      </w:r>
    </w:p>
    <w:p w:rsidR="008D7C11" w:rsidRPr="008D7C11" w:rsidRDefault="008D7C11" w:rsidP="008D7C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Франции</w:t>
      </w:r>
    </w:p>
    <w:p w:rsidR="008D7C11" w:rsidRPr="008D7C11" w:rsidRDefault="008D7C11" w:rsidP="008D7C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России</w:t>
      </w:r>
    </w:p>
    <w:p w:rsidR="008D7C11" w:rsidRPr="008D7C11" w:rsidRDefault="008D7C11" w:rsidP="008D7C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7C11">
        <w:rPr>
          <w:rFonts w:ascii="Times New Roman" w:hAnsi="Times New Roman" w:cs="Times New Roman"/>
          <w:sz w:val="28"/>
          <w:szCs w:val="28"/>
        </w:rPr>
        <w:t>Великобритании</w:t>
      </w:r>
      <w:bookmarkStart w:id="0" w:name="_GoBack"/>
      <w:bookmarkEnd w:id="0"/>
    </w:p>
    <w:sectPr w:rsidR="008D7C11" w:rsidRPr="008D7C11" w:rsidSect="008D7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A4"/>
    <w:multiLevelType w:val="hybridMultilevel"/>
    <w:tmpl w:val="86C49D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C5E"/>
    <w:multiLevelType w:val="hybridMultilevel"/>
    <w:tmpl w:val="38E8AD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67233"/>
    <w:multiLevelType w:val="hybridMultilevel"/>
    <w:tmpl w:val="DC8A3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75723"/>
    <w:multiLevelType w:val="hybridMultilevel"/>
    <w:tmpl w:val="2C5409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52220"/>
    <w:multiLevelType w:val="hybridMultilevel"/>
    <w:tmpl w:val="D87EDC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B3FA4"/>
    <w:multiLevelType w:val="hybridMultilevel"/>
    <w:tmpl w:val="5B68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50E27"/>
    <w:multiLevelType w:val="hybridMultilevel"/>
    <w:tmpl w:val="1EAAAC1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11"/>
    <w:rsid w:val="008D7C11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2023-01-16T16:36:00Z</cp:lastPrinted>
  <dcterms:created xsi:type="dcterms:W3CDTF">2023-01-16T16:35:00Z</dcterms:created>
  <dcterms:modified xsi:type="dcterms:W3CDTF">2023-01-16T16:37:00Z</dcterms:modified>
</cp:coreProperties>
</file>