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5E6BE4" w:rsidRDefault="005E6BE4" w:rsidP="005E6B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BE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1.Первый президент Российской Федерации – Б.Н. Ельцин?</w:t>
      </w:r>
    </w:p>
    <w:p w:rsidR="005E6BE4" w:rsidRPr="005E6BE4" w:rsidRDefault="005E6BE4" w:rsidP="005E6B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E6BE4" w:rsidRPr="005E6BE4" w:rsidRDefault="005E6BE4" w:rsidP="005E6B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2.согласно Конституции, принятой в результате референдума 12 декабря 1993 г., Россия становилась парламентской республикой?</w:t>
      </w:r>
    </w:p>
    <w:p w:rsidR="005E6BE4" w:rsidRPr="005E6BE4" w:rsidRDefault="005E6BE4" w:rsidP="005E6B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E6BE4" w:rsidRPr="005E6BE4" w:rsidRDefault="005E6BE4" w:rsidP="005E6B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3.Следствием октябрьских событий 1993 г. бы</w:t>
      </w:r>
      <w:proofErr w:type="gramStart"/>
      <w:r w:rsidRPr="005E6BE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E6BE4">
        <w:rPr>
          <w:rFonts w:ascii="Times New Roman" w:hAnsi="Times New Roman" w:cs="Times New Roman"/>
          <w:sz w:val="28"/>
          <w:szCs w:val="28"/>
        </w:rPr>
        <w:t>о):</w:t>
      </w:r>
    </w:p>
    <w:p w:rsidR="005E6BE4" w:rsidRPr="005E6BE4" w:rsidRDefault="005E6BE4" w:rsidP="005E6B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распад СССР</w:t>
      </w:r>
    </w:p>
    <w:p w:rsidR="005E6BE4" w:rsidRPr="005E6BE4" w:rsidRDefault="005E6BE4" w:rsidP="005E6B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провал экономических реформ</w:t>
      </w:r>
    </w:p>
    <w:p w:rsidR="005E6BE4" w:rsidRPr="005E6BE4" w:rsidRDefault="005E6BE4" w:rsidP="005E6B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прекращение полномочий Съезда народных депутатов и Верховного Совета России и создание новой структуры органов власти</w:t>
      </w:r>
    </w:p>
    <w:p w:rsidR="005E6BE4" w:rsidRPr="005E6BE4" w:rsidRDefault="005E6BE4" w:rsidP="005E6B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обострение отношений России с Европейским Союзом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4.В соответствии с Конституцией Российской Федерации 1993 г. законодательным органом государственной власти стал двухпалатный парламент, который называется:</w:t>
      </w:r>
    </w:p>
    <w:p w:rsidR="005E6BE4" w:rsidRPr="005E6BE4" w:rsidRDefault="005E6BE4" w:rsidP="005E6B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Верховный Совет</w:t>
      </w:r>
    </w:p>
    <w:p w:rsidR="005E6BE4" w:rsidRPr="005E6BE4" w:rsidRDefault="005E6BE4" w:rsidP="005E6B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Федеральное собрание</w:t>
      </w:r>
    </w:p>
    <w:p w:rsidR="005E6BE4" w:rsidRPr="005E6BE4" w:rsidRDefault="005E6BE4" w:rsidP="005E6B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Национальная ассамблея</w:t>
      </w:r>
    </w:p>
    <w:p w:rsidR="005E6BE4" w:rsidRPr="005E6BE4" w:rsidRDefault="005E6BE4" w:rsidP="005E6B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Народное собрание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5.Парламент Российской Федерации состоит из двух палат:</w:t>
      </w:r>
    </w:p>
    <w:p w:rsidR="005E6BE4" w:rsidRPr="005E6BE4" w:rsidRDefault="005E6BE4" w:rsidP="005E6B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Национальный совет и Государственная дума</w:t>
      </w:r>
    </w:p>
    <w:p w:rsidR="005E6BE4" w:rsidRPr="005E6BE4" w:rsidRDefault="005E6BE4" w:rsidP="005E6B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Государственная Дума и Совет Федерации</w:t>
      </w:r>
    </w:p>
    <w:p w:rsidR="005E6BE4" w:rsidRPr="005E6BE4" w:rsidRDefault="005E6BE4" w:rsidP="005E6B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Палата общин и Совет Федерации</w:t>
      </w:r>
    </w:p>
    <w:p w:rsidR="005E6BE4" w:rsidRPr="005E6BE4" w:rsidRDefault="005E6BE4" w:rsidP="005E6B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Палата представителей и Совет Федерации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6.Программа экономических реформ 1992–1993 гг. включала в себя:</w:t>
      </w:r>
    </w:p>
    <w:p w:rsidR="005E6BE4" w:rsidRPr="005E6BE4" w:rsidRDefault="005E6BE4" w:rsidP="005E6B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отказ от привлечения иностранного капитала в экономику страны</w:t>
      </w:r>
    </w:p>
    <w:p w:rsidR="005E6BE4" w:rsidRPr="005E6BE4" w:rsidRDefault="005E6BE4" w:rsidP="005E6B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введение свободных цен</w:t>
      </w:r>
    </w:p>
    <w:p w:rsidR="005E6BE4" w:rsidRPr="005E6BE4" w:rsidRDefault="005E6BE4" w:rsidP="005E6B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создание государственных сельскохозяйственных объединений</w:t>
      </w:r>
    </w:p>
    <w:p w:rsidR="005E6BE4" w:rsidRPr="005E6BE4" w:rsidRDefault="005E6BE4" w:rsidP="005E6B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либерализацию торговли</w:t>
      </w:r>
    </w:p>
    <w:p w:rsidR="005E6BE4" w:rsidRPr="005E6BE4" w:rsidRDefault="005E6BE4" w:rsidP="005E6B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массовую приватизацию жилья и госпредприятий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7.Основными задачами внутренней и внешней политики В.В. Путина стали:</w:t>
      </w:r>
    </w:p>
    <w:p w:rsidR="005E6BE4" w:rsidRPr="005E6BE4" w:rsidRDefault="005E6BE4" w:rsidP="005E6B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усиление роли государства</w:t>
      </w:r>
    </w:p>
    <w:p w:rsidR="005E6BE4" w:rsidRPr="005E6BE4" w:rsidRDefault="005E6BE4" w:rsidP="005E6B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lastRenderedPageBreak/>
        <w:t>продолжение политики «шоковой терапии»</w:t>
      </w:r>
    </w:p>
    <w:p w:rsidR="005E6BE4" w:rsidRPr="005E6BE4" w:rsidRDefault="005E6BE4" w:rsidP="005E6B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интеграция с Республикой Беларусь</w:t>
      </w:r>
    </w:p>
    <w:p w:rsidR="005E6BE4" w:rsidRPr="005E6BE4" w:rsidRDefault="005E6BE4" w:rsidP="005E6B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борьба с терроризмом</w:t>
      </w:r>
    </w:p>
    <w:p w:rsidR="005E6BE4" w:rsidRPr="005E6BE4" w:rsidRDefault="005E6BE4" w:rsidP="005E6B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введение хозрасчёта на предприятиях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8.Соотнесите даты и события: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А-октябрь 1993 г.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Б-1994–1996 гг.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В-12 июня 1990 г.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Г-2008</w:t>
      </w:r>
    </w:p>
    <w:p w:rsidR="005E6BE4" w:rsidRPr="005E6BE4" w:rsidRDefault="005E6BE4" w:rsidP="005E6BE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Декларация о государственном суверенитете РСФСР-</w:t>
      </w:r>
    </w:p>
    <w:p w:rsidR="005E6BE4" w:rsidRPr="005E6BE4" w:rsidRDefault="005E6BE4" w:rsidP="005E6BE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чеченский конфликт-</w:t>
      </w:r>
    </w:p>
    <w:p w:rsidR="005E6BE4" w:rsidRPr="005E6BE4" w:rsidRDefault="005E6BE4" w:rsidP="005E6BE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политическое противоборство между законодательной и исполнительной властью, которое вылилось в вооружённый конфликт-</w:t>
      </w:r>
    </w:p>
    <w:p w:rsidR="005E6BE4" w:rsidRPr="005E6BE4" w:rsidRDefault="005E6BE4" w:rsidP="005E6BE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избрание Д.А. Медведева президентом России-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9.Радикальные, срочные меры по оздоровлению экономики, сопровождаемые нежелательными последствиями (инфляция, безработица, снижение уровня жизни и т.д.) – это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E6BE4">
        <w:rPr>
          <w:rFonts w:ascii="Times New Roman" w:hAnsi="Times New Roman" w:cs="Times New Roman"/>
          <w:sz w:val="28"/>
          <w:szCs w:val="28"/>
        </w:rPr>
        <w:t xml:space="preserve"> терапия.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BE4">
        <w:rPr>
          <w:rFonts w:ascii="Times New Roman" w:hAnsi="Times New Roman" w:cs="Times New Roman"/>
          <w:sz w:val="28"/>
          <w:szCs w:val="28"/>
        </w:rPr>
        <w:t>10.Прочтите отрывок из выступления одного из руководителей России и укажите его фамилию. «Дорогие друзья! Дорогие мои! Сегодня я в последний раз обращаюсь к вам с новогодним приветствием. Но это не всё. Сегодня я последний раз обращаюсь к вам как Президент России. Я принял решение. Долго и мучительно над ним размышлял. Сегодня, в последний день уходящего века, я ухожу в отставку».</w:t>
      </w:r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____________________.</w:t>
      </w:r>
      <w:bookmarkStart w:id="0" w:name="_GoBack"/>
      <w:bookmarkEnd w:id="0"/>
    </w:p>
    <w:p w:rsidR="005E6BE4" w:rsidRPr="005E6BE4" w:rsidRDefault="005E6BE4" w:rsidP="005E6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9E9" w:rsidRPr="00E839E9" w:rsidRDefault="00E839E9" w:rsidP="007C319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1B9"/>
    <w:multiLevelType w:val="hybridMultilevel"/>
    <w:tmpl w:val="93D493E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23B5A"/>
    <w:multiLevelType w:val="hybridMultilevel"/>
    <w:tmpl w:val="4272684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DF440D"/>
    <w:multiLevelType w:val="hybridMultilevel"/>
    <w:tmpl w:val="F0604E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9E42F8"/>
    <w:multiLevelType w:val="hybridMultilevel"/>
    <w:tmpl w:val="C42085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354A84"/>
    <w:multiLevelType w:val="hybridMultilevel"/>
    <w:tmpl w:val="EF7CF04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AA07AA"/>
    <w:multiLevelType w:val="hybridMultilevel"/>
    <w:tmpl w:val="59EC28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521CDD"/>
    <w:multiLevelType w:val="hybridMultilevel"/>
    <w:tmpl w:val="0C00BF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C9141F"/>
    <w:multiLevelType w:val="hybridMultilevel"/>
    <w:tmpl w:val="44FE5AD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30620"/>
    <w:rsid w:val="00542F1A"/>
    <w:rsid w:val="005B5637"/>
    <w:rsid w:val="005E6BE4"/>
    <w:rsid w:val="00674B3B"/>
    <w:rsid w:val="00746783"/>
    <w:rsid w:val="007B2499"/>
    <w:rsid w:val="007C319F"/>
    <w:rsid w:val="00857F88"/>
    <w:rsid w:val="008F4607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DB05-7642-4F34-AF87-FF935E1F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2022-12-25T12:34:00Z</dcterms:created>
  <dcterms:modified xsi:type="dcterms:W3CDTF">2022-12-25T12:34:00Z</dcterms:modified>
</cp:coreProperties>
</file>