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8B0134" w:rsidRDefault="008B0134" w:rsidP="008B0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34">
        <w:rPr>
          <w:rFonts w:ascii="Times New Roman" w:hAnsi="Times New Roman" w:cs="Times New Roman"/>
          <w:b/>
          <w:sz w:val="28"/>
          <w:szCs w:val="28"/>
        </w:rPr>
        <w:t>9 КЛАСС ОБЩЕСТВОВЕДЕНИЕ</w:t>
      </w:r>
    </w:p>
    <w:p w:rsidR="004617BE" w:rsidRDefault="004617BE" w:rsidP="00461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Культура, её предназначение и функции</w:t>
      </w:r>
    </w:p>
    <w:p w:rsidR="004617BE" w:rsidRPr="004617BE" w:rsidRDefault="004617BE" w:rsidP="00461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7BE" w:rsidRPr="004617BE" w:rsidRDefault="004617BE" w:rsidP="00461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1.Артефакты – это:</w:t>
      </w:r>
    </w:p>
    <w:p w:rsidR="004617BE" w:rsidRPr="004617BE" w:rsidRDefault="004617BE" w:rsidP="004617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искусственно созданные человеком предметы и явления</w:t>
      </w:r>
    </w:p>
    <w:p w:rsidR="004617BE" w:rsidRPr="004617BE" w:rsidRDefault="004617BE" w:rsidP="004617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предметы, имеющие отношение к искусству</w:t>
      </w:r>
    </w:p>
    <w:p w:rsidR="004617BE" w:rsidRPr="004617BE" w:rsidRDefault="004617BE" w:rsidP="004617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предметы, созданные ремесленником</w:t>
      </w:r>
    </w:p>
    <w:p w:rsidR="004617BE" w:rsidRPr="004617BE" w:rsidRDefault="004617BE" w:rsidP="004617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шедевры</w:t>
      </w: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2.Взгляд на культуру как на совокупность результатов человеческой деятельности, мир сотворенных людьми вещей, противостоящий природе, характерен для подхода:</w:t>
      </w:r>
    </w:p>
    <w:p w:rsidR="004617BE" w:rsidRPr="004617BE" w:rsidRDefault="004617BE" w:rsidP="004617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культурологического</w:t>
      </w:r>
    </w:p>
    <w:p w:rsidR="004617BE" w:rsidRPr="004617BE" w:rsidRDefault="004617BE" w:rsidP="004617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ценностного</w:t>
      </w:r>
    </w:p>
    <w:p w:rsidR="004617BE" w:rsidRPr="004617BE" w:rsidRDefault="004617BE" w:rsidP="004617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формационного</w:t>
      </w:r>
    </w:p>
    <w:p w:rsidR="004617BE" w:rsidRPr="004617BE" w:rsidRDefault="004617BE" w:rsidP="004617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антропологического</w:t>
      </w: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3.Для ценностного подхода при изучении культуры характерно:</w:t>
      </w:r>
    </w:p>
    <w:p w:rsidR="004617BE" w:rsidRPr="004617BE" w:rsidRDefault="004617BE" w:rsidP="004617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рассмотрение ее в качестве мира сотворенных людьми вещей</w:t>
      </w:r>
    </w:p>
    <w:p w:rsidR="004617BE" w:rsidRPr="004617BE" w:rsidRDefault="004617BE" w:rsidP="004617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рассмотрение объектов культуры с точки зрения их материальной ценности</w:t>
      </w:r>
    </w:p>
    <w:p w:rsidR="004617BE" w:rsidRPr="004617BE" w:rsidRDefault="004617BE" w:rsidP="004617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выделение положительных результатов деятельности людей</w:t>
      </w:r>
    </w:p>
    <w:p w:rsidR="004617BE" w:rsidRPr="004617BE" w:rsidRDefault="004617BE" w:rsidP="004617B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противопоставление природы и культуры</w:t>
      </w: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4.Специфический человеческий способ жизни, включающий процесс и результаты человеческой деятельности, систему норм и ценностей, символов и идеалов, рассматриваемых в контексте исторической эпохи, определяется как:</w:t>
      </w:r>
    </w:p>
    <w:p w:rsidR="004617BE" w:rsidRPr="004617BE" w:rsidRDefault="004617BE" w:rsidP="004617B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духовность</w:t>
      </w:r>
    </w:p>
    <w:p w:rsidR="004617BE" w:rsidRPr="004617BE" w:rsidRDefault="004617BE" w:rsidP="004617B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культура</w:t>
      </w:r>
    </w:p>
    <w:p w:rsidR="004617BE" w:rsidRPr="004617BE" w:rsidRDefault="004617BE" w:rsidP="004617B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мировоззрение</w:t>
      </w:r>
    </w:p>
    <w:p w:rsidR="004617BE" w:rsidRPr="004617BE" w:rsidRDefault="004617BE" w:rsidP="004617B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мироощущение</w:t>
      </w: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5.Человеческая деятельность, направленная на создание принципиально новых материальных и духовных ценностей, называется:</w:t>
      </w:r>
    </w:p>
    <w:p w:rsidR="004617BE" w:rsidRPr="004617BE" w:rsidRDefault="004617BE" w:rsidP="004617B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поступок</w:t>
      </w:r>
    </w:p>
    <w:p w:rsidR="004617BE" w:rsidRPr="004617BE" w:rsidRDefault="004617BE" w:rsidP="004617B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труд</w:t>
      </w:r>
    </w:p>
    <w:p w:rsidR="004617BE" w:rsidRPr="004617BE" w:rsidRDefault="004617BE" w:rsidP="004617B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творчество</w:t>
      </w:r>
    </w:p>
    <w:p w:rsidR="004617BE" w:rsidRPr="004617BE" w:rsidRDefault="004617BE" w:rsidP="004617B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искусство</w:t>
      </w: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6.Элементом материальной культуры является:</w:t>
      </w:r>
    </w:p>
    <w:p w:rsidR="004617BE" w:rsidRPr="004617BE" w:rsidRDefault="004617BE" w:rsidP="004617B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мораль</w:t>
      </w:r>
    </w:p>
    <w:p w:rsidR="004617BE" w:rsidRPr="004617BE" w:rsidRDefault="004617BE" w:rsidP="004617B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искусство</w:t>
      </w:r>
    </w:p>
    <w:p w:rsidR="004617BE" w:rsidRPr="004617BE" w:rsidRDefault="004617BE" w:rsidP="004617B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религия</w:t>
      </w:r>
    </w:p>
    <w:p w:rsidR="004617BE" w:rsidRPr="004617BE" w:rsidRDefault="004617BE" w:rsidP="004617B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жилище</w:t>
      </w: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7.Интегративная функция культуры состоит в том, что:</w:t>
      </w:r>
    </w:p>
    <w:p w:rsidR="004617BE" w:rsidRPr="004617BE" w:rsidRDefault="004617BE" w:rsidP="004617B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сохраняется социальная память</w:t>
      </w:r>
    </w:p>
    <w:p w:rsidR="004617BE" w:rsidRPr="004617BE" w:rsidRDefault="004617BE" w:rsidP="004617B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 xml:space="preserve">различается </w:t>
      </w:r>
      <w:proofErr w:type="gramStart"/>
      <w:r w:rsidRPr="004617BE">
        <w:rPr>
          <w:rFonts w:ascii="Times New Roman" w:hAnsi="Times New Roman" w:cs="Times New Roman"/>
          <w:sz w:val="28"/>
          <w:szCs w:val="28"/>
        </w:rPr>
        <w:t>значимое</w:t>
      </w:r>
      <w:proofErr w:type="gramEnd"/>
      <w:r w:rsidRPr="004617BE">
        <w:rPr>
          <w:rFonts w:ascii="Times New Roman" w:hAnsi="Times New Roman" w:cs="Times New Roman"/>
          <w:sz w:val="28"/>
          <w:szCs w:val="28"/>
        </w:rPr>
        <w:t xml:space="preserve"> и незначимое в жизни</w:t>
      </w:r>
    </w:p>
    <w:p w:rsidR="004617BE" w:rsidRPr="004617BE" w:rsidRDefault="004617BE" w:rsidP="004617B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lastRenderedPageBreak/>
        <w:t>создается единое культурное пространство человечества</w:t>
      </w:r>
    </w:p>
    <w:p w:rsidR="004617BE" w:rsidRPr="004617BE" w:rsidRDefault="004617BE" w:rsidP="004617B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культура объединяет ее носителей</w:t>
      </w: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8.Человек становится носителем определённой культуры со всеми её особенностями. В этом проявляется функция культуры:</w:t>
      </w:r>
    </w:p>
    <w:p w:rsidR="004617BE" w:rsidRPr="004617BE" w:rsidRDefault="004617BE" w:rsidP="004617B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познавательная</w:t>
      </w:r>
    </w:p>
    <w:p w:rsidR="004617BE" w:rsidRPr="004617BE" w:rsidRDefault="004617BE" w:rsidP="004617B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17BE">
        <w:rPr>
          <w:rFonts w:ascii="Times New Roman" w:hAnsi="Times New Roman" w:cs="Times New Roman"/>
          <w:sz w:val="28"/>
          <w:szCs w:val="28"/>
        </w:rPr>
        <w:t>гуманизирующая</w:t>
      </w:r>
      <w:proofErr w:type="spellEnd"/>
    </w:p>
    <w:p w:rsidR="004617BE" w:rsidRPr="004617BE" w:rsidRDefault="004617BE" w:rsidP="004617B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интегративная</w:t>
      </w:r>
    </w:p>
    <w:p w:rsidR="004617BE" w:rsidRPr="004617BE" w:rsidRDefault="004617BE" w:rsidP="004617B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информационно-коммуникативная</w:t>
      </w: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9.Страх перед чужими взглядами, неприязнь или ненависть к ним называется:</w:t>
      </w:r>
    </w:p>
    <w:p w:rsidR="004617BE" w:rsidRPr="004617BE" w:rsidRDefault="004617BE" w:rsidP="004617B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ксенофобией</w:t>
      </w:r>
    </w:p>
    <w:p w:rsidR="004617BE" w:rsidRPr="004617BE" w:rsidRDefault="004617BE" w:rsidP="004617B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национализмом</w:t>
      </w:r>
    </w:p>
    <w:p w:rsidR="004617BE" w:rsidRPr="004617BE" w:rsidRDefault="004617BE" w:rsidP="004617B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617BE">
        <w:rPr>
          <w:rFonts w:ascii="Times New Roman" w:hAnsi="Times New Roman" w:cs="Times New Roman"/>
          <w:sz w:val="28"/>
          <w:szCs w:val="28"/>
        </w:rPr>
        <w:t>этноцентризмом</w:t>
      </w:r>
      <w:proofErr w:type="spellEnd"/>
    </w:p>
    <w:p w:rsidR="004617BE" w:rsidRPr="004617BE" w:rsidRDefault="004617BE" w:rsidP="004617B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эгоцентризмом</w:t>
      </w: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10.К элементам духовной культуры относят:</w:t>
      </w:r>
    </w:p>
    <w:p w:rsidR="004617BE" w:rsidRPr="004617BE" w:rsidRDefault="004617BE" w:rsidP="004617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транспорт</w:t>
      </w:r>
    </w:p>
    <w:p w:rsidR="004617BE" w:rsidRPr="004617BE" w:rsidRDefault="004617BE" w:rsidP="004617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вещи</w:t>
      </w:r>
    </w:p>
    <w:p w:rsidR="004617BE" w:rsidRPr="004617BE" w:rsidRDefault="004617BE" w:rsidP="004617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мифы</w:t>
      </w:r>
    </w:p>
    <w:p w:rsidR="004617BE" w:rsidRPr="004617BE" w:rsidRDefault="004617BE" w:rsidP="004617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7BE">
        <w:rPr>
          <w:rFonts w:ascii="Times New Roman" w:hAnsi="Times New Roman" w:cs="Times New Roman"/>
          <w:sz w:val="28"/>
          <w:szCs w:val="28"/>
        </w:rPr>
        <w:t>сырьё</w:t>
      </w: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7BE" w:rsidRPr="004617BE" w:rsidRDefault="004617BE" w:rsidP="004617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96C" w:rsidRPr="0055119F" w:rsidRDefault="0081496C" w:rsidP="00461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496C" w:rsidRPr="0055119F" w:rsidSect="008B0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4EFF"/>
    <w:multiLevelType w:val="hybridMultilevel"/>
    <w:tmpl w:val="B9DA64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42922"/>
    <w:multiLevelType w:val="hybridMultilevel"/>
    <w:tmpl w:val="7B30433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730AE"/>
    <w:multiLevelType w:val="hybridMultilevel"/>
    <w:tmpl w:val="7688D2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0041E"/>
    <w:multiLevelType w:val="hybridMultilevel"/>
    <w:tmpl w:val="2D464D5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2387F"/>
    <w:multiLevelType w:val="hybridMultilevel"/>
    <w:tmpl w:val="2BC22D2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D20C8"/>
    <w:multiLevelType w:val="hybridMultilevel"/>
    <w:tmpl w:val="AE50CD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66E18"/>
    <w:multiLevelType w:val="hybridMultilevel"/>
    <w:tmpl w:val="B5D6500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97F46"/>
    <w:multiLevelType w:val="hybridMultilevel"/>
    <w:tmpl w:val="EC1A415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32BCF"/>
    <w:multiLevelType w:val="hybridMultilevel"/>
    <w:tmpl w:val="D910F0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7668D"/>
    <w:multiLevelType w:val="hybridMultilevel"/>
    <w:tmpl w:val="F9B645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4"/>
    <w:rsid w:val="0011233E"/>
    <w:rsid w:val="00277CD2"/>
    <w:rsid w:val="003C4B33"/>
    <w:rsid w:val="004617BE"/>
    <w:rsid w:val="004D3273"/>
    <w:rsid w:val="0055119F"/>
    <w:rsid w:val="0081496C"/>
    <w:rsid w:val="008B0134"/>
    <w:rsid w:val="00953618"/>
    <w:rsid w:val="00A83E44"/>
    <w:rsid w:val="00E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D132-F7E0-4D51-86B8-492CBD92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2023-01-01T13:09:00Z</dcterms:created>
  <dcterms:modified xsi:type="dcterms:W3CDTF">2023-01-01T13:09:00Z</dcterms:modified>
</cp:coreProperties>
</file>