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8C" w:rsidRDefault="0055398C" w:rsidP="00553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98C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55398C" w:rsidRPr="0055398C" w:rsidRDefault="0055398C" w:rsidP="00553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5398C" w:rsidRPr="0055398C" w:rsidRDefault="0055398C" w:rsidP="00553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98C">
        <w:rPr>
          <w:rFonts w:ascii="Times New Roman" w:hAnsi="Times New Roman" w:cs="Times New Roman"/>
          <w:b/>
          <w:sz w:val="28"/>
          <w:szCs w:val="28"/>
        </w:rPr>
        <w:t>Франция в XIX – начале XX в.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 xml:space="preserve">1.Вторая республика была провозглашена 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398C">
        <w:rPr>
          <w:rFonts w:ascii="Times New Roman" w:hAnsi="Times New Roman" w:cs="Times New Roman"/>
          <w:sz w:val="28"/>
          <w:szCs w:val="28"/>
        </w:rPr>
        <w:t>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>марте</w:t>
      </w:r>
      <w:proofErr w:type="spellEnd"/>
      <w:proofErr w:type="gramEnd"/>
      <w:r w:rsidRPr="0055398C">
        <w:rPr>
          <w:rFonts w:ascii="Times New Roman" w:hAnsi="Times New Roman" w:cs="Times New Roman"/>
          <w:sz w:val="28"/>
          <w:szCs w:val="28"/>
        </w:rPr>
        <w:t xml:space="preserve"> 1847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>феврале</w:t>
      </w:r>
      <w:proofErr w:type="spellEnd"/>
      <w:proofErr w:type="gramEnd"/>
      <w:r w:rsidRPr="0055398C">
        <w:rPr>
          <w:rFonts w:ascii="Times New Roman" w:hAnsi="Times New Roman" w:cs="Times New Roman"/>
          <w:sz w:val="28"/>
          <w:szCs w:val="28"/>
        </w:rPr>
        <w:t xml:space="preserve"> 1848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>июле</w:t>
      </w:r>
      <w:proofErr w:type="spellEnd"/>
      <w:proofErr w:type="gramEnd"/>
      <w:r w:rsidRPr="0055398C">
        <w:rPr>
          <w:rFonts w:ascii="Times New Roman" w:hAnsi="Times New Roman" w:cs="Times New Roman"/>
          <w:sz w:val="28"/>
          <w:szCs w:val="28"/>
        </w:rPr>
        <w:t xml:space="preserve"> 1830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2.Победу на президентских выборах в декабре 1848 г. одержал: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5398C">
        <w:rPr>
          <w:rFonts w:ascii="Times New Roman" w:hAnsi="Times New Roman" w:cs="Times New Roman"/>
          <w:sz w:val="28"/>
          <w:szCs w:val="28"/>
        </w:rPr>
        <w:t>Карл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Х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5398C">
        <w:rPr>
          <w:rFonts w:ascii="Times New Roman" w:hAnsi="Times New Roman" w:cs="Times New Roman"/>
          <w:sz w:val="28"/>
          <w:szCs w:val="28"/>
        </w:rPr>
        <w:t>Луи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Филипп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398C">
        <w:rPr>
          <w:rFonts w:ascii="Times New Roman" w:hAnsi="Times New Roman" w:cs="Times New Roman"/>
          <w:sz w:val="28"/>
          <w:szCs w:val="28"/>
        </w:rPr>
        <w:t>Луи Наполеон Бонапарт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3.Внешняя политика Франции в XIX – начале ХХ вв. характеризовалась: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5398C">
        <w:rPr>
          <w:rFonts w:ascii="Times New Roman" w:hAnsi="Times New Roman" w:cs="Times New Roman"/>
          <w:sz w:val="28"/>
          <w:szCs w:val="28"/>
        </w:rPr>
        <w:t>отказом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от захвата чужих территорий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5398C">
        <w:rPr>
          <w:rFonts w:ascii="Times New Roman" w:hAnsi="Times New Roman" w:cs="Times New Roman"/>
          <w:sz w:val="28"/>
          <w:szCs w:val="28"/>
        </w:rPr>
        <w:t>стремлением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к господству в Европе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5398C">
        <w:rPr>
          <w:rFonts w:ascii="Times New Roman" w:hAnsi="Times New Roman" w:cs="Times New Roman"/>
          <w:sz w:val="28"/>
          <w:szCs w:val="28"/>
        </w:rPr>
        <w:t>отказом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от идеи военного реванша в отношениях с Германией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5398C">
        <w:rPr>
          <w:rFonts w:ascii="Times New Roman" w:hAnsi="Times New Roman" w:cs="Times New Roman"/>
          <w:sz w:val="28"/>
          <w:szCs w:val="28"/>
        </w:rPr>
        <w:t>созданием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колониальной империи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55398C">
        <w:rPr>
          <w:rFonts w:ascii="Times New Roman" w:hAnsi="Times New Roman" w:cs="Times New Roman"/>
          <w:sz w:val="28"/>
          <w:szCs w:val="28"/>
        </w:rPr>
        <w:t>стремлением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возвратить Эльзас и Лотарингию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4.Временное правительство издало декреты в 1848 г.: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5398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ликвидации безработицы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5398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введении всеобщего избирательного права для мужчин, достигших 21 года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5398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свободе печати и политических собраний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5398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свободной деятельности профсоюзов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55398C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отмене дворянских титулов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5.Соотнесите событие с датой: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А-27–29 июля 1830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Б-4 сентября 1870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В-18 марта – 28 мая 1871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Г-1848 г.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398C">
        <w:rPr>
          <w:rFonts w:ascii="Times New Roman" w:hAnsi="Times New Roman" w:cs="Times New Roman"/>
          <w:sz w:val="28"/>
          <w:szCs w:val="28"/>
        </w:rPr>
        <w:t>первая попытка осуществления пролетарской революции-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98C">
        <w:rPr>
          <w:rFonts w:ascii="Times New Roman" w:hAnsi="Times New Roman" w:cs="Times New Roman"/>
          <w:sz w:val="28"/>
          <w:szCs w:val="28"/>
        </w:rPr>
        <w:t>революция, в результате которой была провозглашена Третья республика-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398C">
        <w:rPr>
          <w:rFonts w:ascii="Times New Roman" w:hAnsi="Times New Roman" w:cs="Times New Roman"/>
          <w:sz w:val="28"/>
          <w:szCs w:val="28"/>
        </w:rPr>
        <w:t xml:space="preserve">революция, ознаменовавшая окончательную победу буржуазии 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55398C">
        <w:rPr>
          <w:rFonts w:ascii="Times New Roman" w:hAnsi="Times New Roman" w:cs="Times New Roman"/>
          <w:sz w:val="28"/>
          <w:szCs w:val="28"/>
        </w:rPr>
        <w:t xml:space="preserve"> дворянствам-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398C">
        <w:rPr>
          <w:rFonts w:ascii="Times New Roman" w:hAnsi="Times New Roman" w:cs="Times New Roman"/>
          <w:sz w:val="28"/>
          <w:szCs w:val="28"/>
        </w:rPr>
        <w:t>революция, в ходе которой власть перешла к Временному правительству-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6.Определите хронологическую последова</w:t>
      </w:r>
      <w:r>
        <w:rPr>
          <w:rFonts w:ascii="Times New Roman" w:hAnsi="Times New Roman" w:cs="Times New Roman"/>
          <w:sz w:val="28"/>
          <w:szCs w:val="28"/>
        </w:rPr>
        <w:t>тельность исторических событий: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398C">
        <w:rPr>
          <w:rFonts w:ascii="Times New Roman" w:hAnsi="Times New Roman" w:cs="Times New Roman"/>
          <w:sz w:val="28"/>
          <w:szCs w:val="28"/>
        </w:rPr>
        <w:t>вооруженные восстания рабочих в Лионе-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98C">
        <w:rPr>
          <w:rFonts w:ascii="Times New Roman" w:hAnsi="Times New Roman" w:cs="Times New Roman"/>
          <w:sz w:val="28"/>
          <w:szCs w:val="28"/>
        </w:rPr>
        <w:t>режим Второй империи-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398C">
        <w:rPr>
          <w:rFonts w:ascii="Times New Roman" w:hAnsi="Times New Roman" w:cs="Times New Roman"/>
          <w:sz w:val="28"/>
          <w:szCs w:val="28"/>
        </w:rPr>
        <w:t>принятие конституции Национальным собранием-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398C">
        <w:rPr>
          <w:rFonts w:ascii="Times New Roman" w:hAnsi="Times New Roman" w:cs="Times New Roman"/>
          <w:sz w:val="28"/>
          <w:szCs w:val="28"/>
        </w:rPr>
        <w:t>образование Рабочей партии Франции-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5398C">
        <w:rPr>
          <w:rFonts w:ascii="Times New Roman" w:hAnsi="Times New Roman" w:cs="Times New Roman"/>
          <w:sz w:val="28"/>
          <w:szCs w:val="28"/>
        </w:rPr>
        <w:t>образование Объединенной социалистической партии-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7.Соотнесите историческую личность с ее характеристикой: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lastRenderedPageBreak/>
        <w:t>А-король, проявивший себя жестоким и упрямым монархом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398C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55398C">
        <w:rPr>
          <w:rFonts w:ascii="Times New Roman" w:hAnsi="Times New Roman" w:cs="Times New Roman"/>
          <w:sz w:val="28"/>
          <w:szCs w:val="28"/>
        </w:rPr>
        <w:t>«король-буржуа»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В-президент, провозглашенный впоследствии императором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398C">
        <w:rPr>
          <w:rFonts w:ascii="Times New Roman" w:hAnsi="Times New Roman" w:cs="Times New Roman"/>
          <w:sz w:val="28"/>
          <w:szCs w:val="28"/>
        </w:rPr>
        <w:t>Карл Х-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98C">
        <w:rPr>
          <w:rFonts w:ascii="Times New Roman" w:hAnsi="Times New Roman" w:cs="Times New Roman"/>
          <w:sz w:val="28"/>
          <w:szCs w:val="28"/>
        </w:rPr>
        <w:t>Луи Филипп-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398C">
        <w:rPr>
          <w:rFonts w:ascii="Times New Roman" w:hAnsi="Times New Roman" w:cs="Times New Roman"/>
          <w:sz w:val="28"/>
          <w:szCs w:val="28"/>
        </w:rPr>
        <w:t>Луи Наполеон Бонапарт-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8.Главную роль в экономике Франции в рассматриваемый период играли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398C">
        <w:rPr>
          <w:rFonts w:ascii="Times New Roman" w:hAnsi="Times New Roman" w:cs="Times New Roman"/>
          <w:sz w:val="28"/>
          <w:szCs w:val="28"/>
        </w:rPr>
        <w:t xml:space="preserve"> которые не желали вкладывать деньги в развитие промышленности.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>9.Первой пролетарской революцией во Франции была Парижская Коммуна: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5398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5398C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98C">
        <w:rPr>
          <w:rFonts w:ascii="Times New Roman" w:hAnsi="Times New Roman" w:cs="Times New Roman"/>
          <w:sz w:val="28"/>
          <w:szCs w:val="28"/>
        </w:rPr>
        <w:t xml:space="preserve">10.К началу ХХ </w:t>
      </w:r>
      <w:proofErr w:type="gramStart"/>
      <w:r w:rsidRPr="005539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398C">
        <w:rPr>
          <w:rFonts w:ascii="Times New Roman" w:hAnsi="Times New Roman" w:cs="Times New Roman"/>
          <w:sz w:val="28"/>
          <w:szCs w:val="28"/>
        </w:rPr>
        <w:t>. Франция была индустриальной страной.</w:t>
      </w:r>
    </w:p>
    <w:p w:rsidR="0055398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5398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55398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4BAC" w:rsidRPr="0055398C" w:rsidRDefault="0055398C" w:rsidP="0055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55398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F4BAC" w:rsidRPr="0055398C" w:rsidSect="00553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8C"/>
    <w:rsid w:val="0055398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2022-12-14T18:03:00Z</dcterms:created>
  <dcterms:modified xsi:type="dcterms:W3CDTF">2022-12-14T18:05:00Z</dcterms:modified>
</cp:coreProperties>
</file>