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F2" w:rsidRPr="00FD2BD0" w:rsidRDefault="00FD2BD0">
      <w:pPr>
        <w:rPr>
          <w:rFonts w:ascii="Times New Roman" w:hAnsi="Times New Roman" w:cs="Times New Roman"/>
          <w:b/>
          <w:sz w:val="24"/>
          <w:szCs w:val="24"/>
        </w:rPr>
      </w:pPr>
      <w:r w:rsidRPr="00FD2BD0">
        <w:rPr>
          <w:rFonts w:ascii="Times New Roman" w:hAnsi="Times New Roman" w:cs="Times New Roman"/>
          <w:b/>
          <w:sz w:val="24"/>
          <w:szCs w:val="24"/>
        </w:rPr>
        <w:t>Решите кроссворд</w:t>
      </w:r>
    </w:p>
    <w:p w:rsidR="00FD2BD0" w:rsidRPr="00FD2BD0" w:rsidRDefault="00FD2BD0" w:rsidP="00FD2BD0">
      <w:pPr>
        <w:rPr>
          <w:rFonts w:ascii="Times New Roman" w:hAnsi="Times New Roman" w:cs="Times New Roman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>1. Большие напластования льда</w:t>
      </w:r>
    </w:p>
    <w:p w:rsidR="00FD2BD0" w:rsidRP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>2.</w:t>
      </w:r>
      <w:r w:rsidRPr="00FD2BD0">
        <w:rPr>
          <w:rFonts w:ascii="Times New Roman" w:hAnsi="Times New Roman" w:cs="Times New Roman"/>
          <w:color w:val="231F20"/>
          <w:sz w:val="24"/>
          <w:szCs w:val="24"/>
        </w:rPr>
        <w:t xml:space="preserve"> Возможно, первыми людьми, которые появились на территории Беларуси, были …</w:t>
      </w:r>
    </w:p>
    <w:p w:rsidR="00FD2BD0" w:rsidRP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2BD0" w:rsidRP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D2BD0">
        <w:rPr>
          <w:rFonts w:ascii="Times New Roman" w:hAnsi="Times New Roman" w:cs="Times New Roman"/>
          <w:color w:val="231F20"/>
          <w:sz w:val="24"/>
          <w:szCs w:val="24"/>
        </w:rPr>
        <w:t xml:space="preserve">3.Этот человек современного типа, появился в Европе примерно </w:t>
      </w:r>
      <w:r w:rsidRPr="00FD2BD0">
        <w:rPr>
          <w:rFonts w:ascii="Times New Roman" w:hAnsi="Times New Roman" w:cs="Times New Roman"/>
          <w:b/>
          <w:bCs/>
          <w:color w:val="231F20"/>
          <w:sz w:val="24"/>
          <w:szCs w:val="24"/>
        </w:rPr>
        <w:t>35—40 тыс. лет назад.</w:t>
      </w:r>
    </w:p>
    <w:p w:rsidR="00FD2BD0" w:rsidRP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FD2BD0" w:rsidRP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D2BD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4. </w:t>
      </w:r>
      <w:r w:rsidRPr="00FD2BD0">
        <w:rPr>
          <w:rFonts w:ascii="Times New Roman" w:hAnsi="Times New Roman" w:cs="Times New Roman"/>
          <w:color w:val="231F20"/>
          <w:sz w:val="24"/>
          <w:szCs w:val="24"/>
        </w:rPr>
        <w:t>Места поселения и хозяйственной деятельности.</w:t>
      </w:r>
    </w:p>
    <w:p w:rsidR="00FD2BD0" w:rsidRP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D2BD0">
        <w:rPr>
          <w:rFonts w:ascii="Times New Roman" w:hAnsi="Times New Roman" w:cs="Times New Roman"/>
          <w:color w:val="231F20"/>
          <w:sz w:val="24"/>
          <w:szCs w:val="24"/>
        </w:rPr>
        <w:t>5. Самая древняя стоянка обнаружена на берегу Припяти, около деревни</w:t>
      </w:r>
      <w:r w:rsidR="00447892">
        <w:rPr>
          <w:rFonts w:ascii="Times New Roman" w:hAnsi="Times New Roman" w:cs="Times New Roman"/>
          <w:color w:val="231F20"/>
          <w:sz w:val="24"/>
          <w:szCs w:val="24"/>
        </w:rPr>
        <w:t xml:space="preserve"> …</w:t>
      </w:r>
    </w:p>
    <w:p w:rsid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pPr w:leftFromText="180" w:rightFromText="180" w:vertAnchor="text" w:horzAnchor="margin" w:tblpY="185"/>
        <w:tblW w:w="5420" w:type="dxa"/>
        <w:tblLook w:val="04A0"/>
      </w:tblPr>
      <w:tblGrid>
        <w:gridCol w:w="400"/>
        <w:gridCol w:w="400"/>
        <w:gridCol w:w="480"/>
        <w:gridCol w:w="400"/>
        <w:gridCol w:w="440"/>
        <w:gridCol w:w="420"/>
        <w:gridCol w:w="460"/>
        <w:gridCol w:w="420"/>
        <w:gridCol w:w="440"/>
        <w:gridCol w:w="460"/>
        <w:gridCol w:w="320"/>
        <w:gridCol w:w="380"/>
        <w:gridCol w:w="400"/>
      </w:tblGrid>
      <w:tr w:rsidR="00FD2BD0" w:rsidRPr="00FD2BD0" w:rsidTr="00FD2BD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2BD0" w:rsidRPr="00FD2BD0" w:rsidTr="00FD2BD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D2BD0" w:rsidRPr="00FD2BD0" w:rsidTr="00FD2BD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2BD0" w:rsidRPr="00FD2BD0" w:rsidTr="00FD2BD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2BD0" w:rsidRPr="00FD2BD0" w:rsidTr="00FD2BD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B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FD2BD0" w:rsidRDefault="00447892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D0" w:rsidRPr="00FD2BD0" w:rsidRDefault="00FD2BD0" w:rsidP="00FD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2BD0" w:rsidRDefault="00FD2BD0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47892" w:rsidRDefault="00447892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47892" w:rsidRDefault="00447892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47892" w:rsidRDefault="00447892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47892" w:rsidRDefault="00447892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47892" w:rsidRDefault="00447892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447892">
        <w:rPr>
          <w:rFonts w:ascii="Times New Roman" w:hAnsi="Times New Roman" w:cs="Times New Roman"/>
          <w:b/>
          <w:color w:val="231F20"/>
          <w:sz w:val="24"/>
          <w:szCs w:val="24"/>
        </w:rPr>
        <w:t>Решите к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р</w:t>
      </w:r>
      <w:r w:rsidRPr="00447892">
        <w:rPr>
          <w:rFonts w:ascii="Times New Roman" w:hAnsi="Times New Roman" w:cs="Times New Roman"/>
          <w:b/>
          <w:color w:val="231F20"/>
          <w:sz w:val="24"/>
          <w:szCs w:val="24"/>
        </w:rPr>
        <w:t>оссворд</w:t>
      </w:r>
    </w:p>
    <w:p w:rsidR="00447892" w:rsidRDefault="00447892" w:rsidP="00FD2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47892" w:rsidRP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  <w:r w:rsidRPr="00447892">
        <w:rPr>
          <w:rFonts w:ascii="Times New Roman" w:hAnsi="Times New Roman" w:cs="Times New Roman"/>
          <w:b/>
          <w:color w:val="231F20"/>
          <w:sz w:val="24"/>
          <w:szCs w:val="24"/>
        </w:rPr>
        <w:t>1.</w:t>
      </w:r>
      <w:r>
        <w:rPr>
          <w:rFonts w:ascii="NewtonC" w:hAnsi="NewtonC" w:cs="NewtonC"/>
          <w:color w:val="231F20"/>
          <w:sz w:val="25"/>
          <w:szCs w:val="25"/>
        </w:rPr>
        <w:t xml:space="preserve"> </w:t>
      </w:r>
      <w:r w:rsidRPr="00447892">
        <w:rPr>
          <w:rFonts w:ascii="NewtonC" w:hAnsi="NewtonC" w:cs="NewtonC"/>
          <w:color w:val="231F20"/>
          <w:sz w:val="25"/>
          <w:szCs w:val="25"/>
        </w:rPr>
        <w:t xml:space="preserve">стоянка древнего каменного </w:t>
      </w:r>
      <w:proofErr w:type="gramStart"/>
      <w:r w:rsidRPr="00447892">
        <w:rPr>
          <w:rFonts w:ascii="NewtonC" w:hAnsi="NewtonC" w:cs="NewtonC"/>
          <w:color w:val="231F20"/>
          <w:sz w:val="25"/>
          <w:szCs w:val="25"/>
        </w:rPr>
        <w:t>века</w:t>
      </w:r>
      <w:proofErr w:type="gramEnd"/>
      <w:r w:rsidRPr="00447892">
        <w:rPr>
          <w:rFonts w:ascii="NewtonC" w:hAnsi="NewtonC" w:cs="NewtonC"/>
          <w:color w:val="231F20"/>
          <w:sz w:val="25"/>
          <w:szCs w:val="25"/>
        </w:rPr>
        <w:t xml:space="preserve"> которая была открыта  на берегу р. </w:t>
      </w:r>
      <w:proofErr w:type="spellStart"/>
      <w:r w:rsidRPr="00447892">
        <w:rPr>
          <w:rFonts w:ascii="NewtonC" w:hAnsi="NewtonC" w:cs="NewtonC"/>
          <w:color w:val="231F20"/>
          <w:sz w:val="25"/>
          <w:szCs w:val="25"/>
        </w:rPr>
        <w:t>Сож</w:t>
      </w:r>
      <w:proofErr w:type="spellEnd"/>
      <w:r>
        <w:rPr>
          <w:rFonts w:ascii="NewtonC" w:hAnsi="NewtonC" w:cs="NewtonC"/>
          <w:color w:val="231F20"/>
          <w:sz w:val="25"/>
          <w:szCs w:val="25"/>
        </w:rPr>
        <w:t>, около деревни …</w:t>
      </w:r>
    </w:p>
    <w:p w:rsid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  <w:r>
        <w:t>2.</w:t>
      </w:r>
      <w:r w:rsidRPr="00447892">
        <w:rPr>
          <w:rFonts w:ascii="NewtonC" w:hAnsi="NewtonC" w:cs="NewtonC"/>
          <w:color w:val="231F20"/>
          <w:sz w:val="25"/>
          <w:szCs w:val="25"/>
        </w:rPr>
        <w:t xml:space="preserve"> </w:t>
      </w:r>
      <w:r>
        <w:rPr>
          <w:rFonts w:ascii="NewtonC" w:hAnsi="NewtonC" w:cs="NewtonC"/>
          <w:color w:val="231F20"/>
          <w:sz w:val="25"/>
          <w:szCs w:val="25"/>
        </w:rPr>
        <w:t>Самый древний период в истории человечества</w:t>
      </w:r>
    </w:p>
    <w:p w:rsid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  <w:r>
        <w:rPr>
          <w:rFonts w:ascii="NewtonC" w:hAnsi="NewtonC" w:cs="NewtonC"/>
          <w:color w:val="231F20"/>
          <w:sz w:val="25"/>
          <w:szCs w:val="25"/>
        </w:rPr>
        <w:t>3.</w:t>
      </w:r>
      <w:r w:rsidRPr="00447892">
        <w:rPr>
          <w:rFonts w:ascii="NewtonC" w:hAnsi="NewtonC" w:cs="NewtonC"/>
          <w:color w:val="231F20"/>
          <w:sz w:val="25"/>
          <w:szCs w:val="25"/>
        </w:rPr>
        <w:t xml:space="preserve"> </w:t>
      </w:r>
      <w:r>
        <w:rPr>
          <w:rFonts w:ascii="NewtonC" w:hAnsi="NewtonC" w:cs="NewtonC"/>
          <w:color w:val="231F20"/>
          <w:sz w:val="25"/>
          <w:szCs w:val="25"/>
        </w:rPr>
        <w:t>Наиболее желанная добыча людей в древнем каменном веке</w:t>
      </w:r>
    </w:p>
    <w:p w:rsid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  <w:r>
        <w:rPr>
          <w:rFonts w:ascii="NewtonC" w:hAnsi="NewtonC" w:cs="NewtonC"/>
          <w:color w:val="231F20"/>
          <w:sz w:val="25"/>
          <w:szCs w:val="25"/>
        </w:rPr>
        <w:t>4.группа людей, коллектив кровных родственников</w:t>
      </w:r>
    </w:p>
    <w:p w:rsid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  <w:r>
        <w:rPr>
          <w:rFonts w:ascii="NewtonC" w:hAnsi="NewtonC" w:cs="NewtonC"/>
          <w:color w:val="231F20"/>
          <w:sz w:val="25"/>
          <w:szCs w:val="25"/>
        </w:rPr>
        <w:t>5.</w:t>
      </w:r>
      <w:r w:rsidRPr="00447892">
        <w:rPr>
          <w:rFonts w:ascii="NewtonC" w:hAnsi="NewtonC" w:cs="NewtonC"/>
          <w:color w:val="231F20"/>
          <w:sz w:val="25"/>
          <w:szCs w:val="25"/>
        </w:rPr>
        <w:t xml:space="preserve"> </w:t>
      </w:r>
      <w:r>
        <w:rPr>
          <w:rFonts w:ascii="NewtonC" w:hAnsi="NewtonC" w:cs="NewtonC"/>
          <w:color w:val="231F20"/>
          <w:sz w:val="25"/>
          <w:szCs w:val="25"/>
        </w:rPr>
        <w:t xml:space="preserve">Объединённые несколько родов, имевших общее происхождение, </w:t>
      </w:r>
    </w:p>
    <w:p w:rsid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</w:p>
    <w:tbl>
      <w:tblPr>
        <w:tblW w:w="5020" w:type="dxa"/>
        <w:tblInd w:w="93" w:type="dxa"/>
        <w:tblLook w:val="04A0"/>
      </w:tblPr>
      <w:tblGrid>
        <w:gridCol w:w="400"/>
        <w:gridCol w:w="400"/>
        <w:gridCol w:w="480"/>
        <w:gridCol w:w="400"/>
        <w:gridCol w:w="440"/>
        <w:gridCol w:w="420"/>
        <w:gridCol w:w="460"/>
        <w:gridCol w:w="420"/>
        <w:gridCol w:w="440"/>
        <w:gridCol w:w="460"/>
        <w:gridCol w:w="320"/>
        <w:gridCol w:w="380"/>
      </w:tblGrid>
      <w:tr w:rsidR="00447892" w:rsidRPr="00447892" w:rsidTr="0044789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7892" w:rsidRPr="00447892" w:rsidTr="0044789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7892" w:rsidRPr="00447892" w:rsidTr="0044789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7892" w:rsidRPr="00447892" w:rsidTr="0044789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7892" w:rsidRPr="00447892" w:rsidTr="0044789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789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2" w:rsidRPr="00447892" w:rsidRDefault="00447892" w:rsidP="0044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47892" w:rsidRPr="00447892" w:rsidRDefault="00447892" w:rsidP="00447892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25"/>
          <w:szCs w:val="25"/>
        </w:rPr>
      </w:pPr>
    </w:p>
    <w:sectPr w:rsidR="00447892" w:rsidRPr="00447892" w:rsidSect="0069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D83"/>
    <w:multiLevelType w:val="hybridMultilevel"/>
    <w:tmpl w:val="8CA8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44425"/>
    <w:multiLevelType w:val="hybridMultilevel"/>
    <w:tmpl w:val="97BEBE68"/>
    <w:lvl w:ilvl="0" w:tplc="87125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D0"/>
    <w:rsid w:val="00447892"/>
    <w:rsid w:val="00692BF2"/>
    <w:rsid w:val="00FD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2018-09-16T10:50:00Z</dcterms:created>
  <dcterms:modified xsi:type="dcterms:W3CDTF">2018-09-16T11:14:00Z</dcterms:modified>
</cp:coreProperties>
</file>