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E" w:rsidRPr="003D74C2" w:rsidRDefault="003D74C2" w:rsidP="00E41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74C2"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66169F" w:rsidRPr="003D74C2" w:rsidRDefault="003D74C2" w:rsidP="006F1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4C2">
        <w:rPr>
          <w:rFonts w:ascii="Times New Roman" w:hAnsi="Times New Roman" w:cs="Times New Roman"/>
          <w:b/>
          <w:sz w:val="28"/>
          <w:szCs w:val="28"/>
        </w:rPr>
        <w:t>ПРАВИТЕЛЬСТВЕННАЯ ПОЛИТИКА В БЕЛАРУСИ В ПОСЛЕДНЕЙ ТРЕТИ XIX В.</w:t>
      </w:r>
    </w:p>
    <w:bookmarkEnd w:id="0"/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69F" w:rsidRPr="0066169F">
        <w:rPr>
          <w:rFonts w:ascii="Times New Roman" w:hAnsi="Times New Roman" w:cs="Times New Roman"/>
          <w:sz w:val="28"/>
          <w:szCs w:val="28"/>
        </w:rPr>
        <w:t>Из предложенных вариантов выберите те, которые характеризуют ситуацию, сложившуюся на белорусских землях после восстания 1863-1864 гг.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66169F" w:rsidRPr="0066169F"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военного положения</w:t>
      </w:r>
    </w:p>
    <w:p w:rsidR="006F1335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66169F" w:rsidRPr="0066169F">
        <w:rPr>
          <w:rFonts w:ascii="Times New Roman" w:hAnsi="Times New Roman" w:cs="Times New Roman"/>
          <w:sz w:val="28"/>
          <w:szCs w:val="28"/>
        </w:rPr>
        <w:t>увольнение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службы чиновников-католиков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конфискация имущества шляхтичей, участвовавших в восстании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66169F" w:rsidRPr="0066169F">
        <w:rPr>
          <w:rFonts w:ascii="Times New Roman" w:hAnsi="Times New Roman" w:cs="Times New Roman"/>
          <w:sz w:val="28"/>
          <w:szCs w:val="28"/>
        </w:rPr>
        <w:t>штраф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за использование польского языка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66169F" w:rsidRPr="0066169F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в службе за ношение траура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по погибши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повстанцам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="0066169F" w:rsidRPr="0066169F">
        <w:rPr>
          <w:rFonts w:ascii="Times New Roman" w:hAnsi="Times New Roman" w:cs="Times New Roman"/>
          <w:sz w:val="28"/>
          <w:szCs w:val="28"/>
        </w:rPr>
        <w:t>поддержка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католической церкви со стороны царской власти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Ж.</w:t>
      </w:r>
      <w:r w:rsidR="0066169F" w:rsidRPr="0066169F">
        <w:rPr>
          <w:rFonts w:ascii="Times New Roman" w:hAnsi="Times New Roman" w:cs="Times New Roman"/>
          <w:sz w:val="28"/>
          <w:szCs w:val="28"/>
        </w:rPr>
        <w:t>широкое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строительство костёлов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169F" w:rsidRPr="0066169F">
        <w:rPr>
          <w:rFonts w:ascii="Times New Roman" w:hAnsi="Times New Roman" w:cs="Times New Roman"/>
          <w:sz w:val="28"/>
          <w:szCs w:val="28"/>
        </w:rPr>
        <w:t>Укажите, верны ли утверждения. 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66169F" w:rsidRPr="0066169F">
        <w:rPr>
          <w:rFonts w:ascii="Times New Roman" w:hAnsi="Times New Roman" w:cs="Times New Roman"/>
          <w:sz w:val="28"/>
          <w:szCs w:val="28"/>
        </w:rPr>
        <w:t>В связи с восстанием 1863-1864 гг. большинство реформ Александра II на белорусских землях начались со значительным опозданием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судебной реформы на белорусских землях судей избирали земские собрания в уездах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судебной реформы на белорусских землях судьи становились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независимыми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от правительства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судебной реформы на белорусских землях судей назначал министр юстиции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="0066169F" w:rsidRPr="0066169F">
        <w:rPr>
          <w:rFonts w:ascii="Times New Roman" w:hAnsi="Times New Roman" w:cs="Times New Roman"/>
          <w:sz w:val="28"/>
          <w:szCs w:val="28"/>
        </w:rPr>
        <w:t>В 1882 г. в судах Беларуси были введены должности присяжных заседателей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69F" w:rsidRPr="0066169F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двух множеств. </w:t>
      </w:r>
    </w:p>
    <w:p w:rsidR="006F1335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1.1870 г.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169F" w:rsidRPr="0066169F">
        <w:rPr>
          <w:rFonts w:ascii="Times New Roman" w:hAnsi="Times New Roman" w:cs="Times New Roman"/>
          <w:sz w:val="28"/>
          <w:szCs w:val="28"/>
        </w:rPr>
        <w:t>1864 г.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69F" w:rsidRPr="0066169F">
        <w:rPr>
          <w:rFonts w:ascii="Times New Roman" w:hAnsi="Times New Roman" w:cs="Times New Roman"/>
          <w:sz w:val="28"/>
          <w:szCs w:val="28"/>
        </w:rPr>
        <w:t>1872 г.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169F" w:rsidRPr="0066169F">
        <w:rPr>
          <w:rFonts w:ascii="Times New Roman" w:hAnsi="Times New Roman" w:cs="Times New Roman"/>
          <w:sz w:val="28"/>
          <w:szCs w:val="28"/>
        </w:rPr>
        <w:t>1911 г.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66169F" w:rsidRPr="0066169F">
        <w:rPr>
          <w:rFonts w:ascii="Times New Roman" w:hAnsi="Times New Roman" w:cs="Times New Roman"/>
          <w:sz w:val="28"/>
          <w:szCs w:val="28"/>
        </w:rPr>
        <w:t>снятие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военного положения на белорусских землях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66169F" w:rsidRPr="0066169F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земской реформы на белорусских землях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начало проведения судебной реформы в России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66169F" w:rsidRPr="0066169F">
        <w:rPr>
          <w:rFonts w:ascii="Times New Roman" w:hAnsi="Times New Roman" w:cs="Times New Roman"/>
          <w:sz w:val="28"/>
          <w:szCs w:val="28"/>
        </w:rPr>
        <w:t>начало проведения судебной реформы на белорусских землях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начало проведения земской реформы в России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169F" w:rsidRPr="0066169F">
        <w:rPr>
          <w:rFonts w:ascii="Times New Roman" w:hAnsi="Times New Roman" w:cs="Times New Roman"/>
          <w:sz w:val="28"/>
          <w:szCs w:val="28"/>
        </w:rPr>
        <w:t>Укажите, верны ли утверждения. 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5C38DB">
        <w:rPr>
          <w:rFonts w:ascii="Times New Roman" w:hAnsi="Times New Roman" w:cs="Times New Roman"/>
          <w:sz w:val="28"/>
          <w:szCs w:val="28"/>
        </w:rPr>
        <w:t xml:space="preserve"> </w:t>
      </w:r>
      <w:r w:rsidR="0066169F" w:rsidRPr="0066169F">
        <w:rPr>
          <w:rFonts w:ascii="Times New Roman" w:hAnsi="Times New Roman" w:cs="Times New Roman"/>
          <w:sz w:val="28"/>
          <w:szCs w:val="28"/>
        </w:rPr>
        <w:t>Католическое дворянство царские власти считали благонадежными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66169F" w:rsidRPr="0066169F">
        <w:rPr>
          <w:rFonts w:ascii="Times New Roman" w:hAnsi="Times New Roman" w:cs="Times New Roman"/>
          <w:sz w:val="28"/>
          <w:szCs w:val="28"/>
        </w:rPr>
        <w:t>В середине 1860-х гг. начался массовой перевод католиков в православие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Указ о веротерпимости 1895 года разрешал свободный переход из одного вероисповедания в другое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66169F" w:rsidRPr="0066169F">
        <w:rPr>
          <w:rFonts w:ascii="Times New Roman" w:hAnsi="Times New Roman" w:cs="Times New Roman"/>
          <w:sz w:val="28"/>
          <w:szCs w:val="28"/>
        </w:rPr>
        <w:t>Евреям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запрещалось селиться и приобретать землю в сельской местности даже в пределах черты оседлости.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Система взглядов, сторонники которой признавали и изучали особенности </w:t>
      </w:r>
      <w:proofErr w:type="gramStart"/>
      <w:r w:rsidR="0066169F" w:rsidRPr="0066169F">
        <w:rPr>
          <w:rFonts w:ascii="Times New Roman" w:hAnsi="Times New Roman" w:cs="Times New Roman"/>
          <w:sz w:val="28"/>
          <w:szCs w:val="28"/>
        </w:rPr>
        <w:t>белорусов</w:t>
      </w:r>
      <w:proofErr w:type="gram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как части общерусского этноса без признания за ними права на самостоятельность - это </w:t>
      </w:r>
      <w:r>
        <w:rPr>
          <w:rFonts w:ascii="Times New Roman" w:hAnsi="Times New Roman" w:cs="Times New Roman"/>
          <w:sz w:val="28"/>
          <w:szCs w:val="28"/>
        </w:rPr>
        <w:t xml:space="preserve"> -________________.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169F" w:rsidRPr="0066169F">
        <w:rPr>
          <w:rFonts w:ascii="Times New Roman" w:hAnsi="Times New Roman" w:cs="Times New Roman"/>
          <w:sz w:val="28"/>
          <w:szCs w:val="28"/>
        </w:rPr>
        <w:t>Запишите фамилию исторического деятеля, изображенного на фотографии.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D780CE" wp14:editId="42EA074B">
            <wp:extent cx="2047875" cy="2486025"/>
            <wp:effectExtent l="0" t="0" r="9525" b="9525"/>
            <wp:docPr id="4" name="Рисунок 4" descr="https://fhd.videouroki.net/tests/685939/image_605a04b0a85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videouroki.net/tests/685939/image_605a04b0a85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6169F" w:rsidRPr="0066169F">
        <w:rPr>
          <w:rFonts w:ascii="Times New Roman" w:hAnsi="Times New Roman" w:cs="Times New Roman"/>
          <w:sz w:val="28"/>
          <w:szCs w:val="28"/>
        </w:rPr>
        <w:t>М.О.Коялович является автором труда: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"Путешествие по Полесью и белорусскому краю"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66169F" w:rsidRPr="0066169F">
        <w:rPr>
          <w:rFonts w:ascii="Times New Roman" w:hAnsi="Times New Roman" w:cs="Times New Roman"/>
          <w:sz w:val="28"/>
          <w:szCs w:val="28"/>
        </w:rPr>
        <w:t>Фольклорные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сборники "С </w:t>
      </w:r>
      <w:proofErr w:type="spellStart"/>
      <w:r w:rsidR="0066169F" w:rsidRPr="0066169F">
        <w:rPr>
          <w:rFonts w:ascii="Times New Roman" w:hAnsi="Times New Roman" w:cs="Times New Roman"/>
          <w:sz w:val="28"/>
          <w:szCs w:val="28"/>
        </w:rPr>
        <w:t>Нёмана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до Двины"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66169F" w:rsidRPr="0066169F">
        <w:rPr>
          <w:rFonts w:ascii="Times New Roman" w:hAnsi="Times New Roman" w:cs="Times New Roman"/>
          <w:sz w:val="28"/>
          <w:szCs w:val="28"/>
        </w:rPr>
        <w:t>"Шляхтич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69F" w:rsidRPr="0066169F">
        <w:rPr>
          <w:rFonts w:ascii="Times New Roman" w:hAnsi="Times New Roman" w:cs="Times New Roman"/>
          <w:sz w:val="28"/>
          <w:szCs w:val="28"/>
        </w:rPr>
        <w:t>Завальня</w:t>
      </w:r>
      <w:proofErr w:type="spellEnd"/>
      <w:r w:rsidR="0066169F" w:rsidRPr="0066169F">
        <w:rPr>
          <w:rFonts w:ascii="Times New Roman" w:hAnsi="Times New Roman" w:cs="Times New Roman"/>
          <w:sz w:val="28"/>
          <w:szCs w:val="28"/>
        </w:rPr>
        <w:t>, или Беларусь в фантастических рассказах"</w:t>
      </w:r>
    </w:p>
    <w:p w:rsidR="0066169F" w:rsidRPr="0066169F" w:rsidRDefault="006F1335" w:rsidP="0066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6169F" w:rsidRPr="0066169F">
        <w:rPr>
          <w:rFonts w:ascii="Times New Roman" w:hAnsi="Times New Roman" w:cs="Times New Roman"/>
          <w:sz w:val="28"/>
          <w:szCs w:val="28"/>
        </w:rPr>
        <w:t xml:space="preserve"> "Чтения по истории Западной России"</w:t>
      </w:r>
    </w:p>
    <w:p w:rsidR="00A6326B" w:rsidRPr="009762A7" w:rsidRDefault="00A6326B" w:rsidP="00A6326B">
      <w:pPr>
        <w:rPr>
          <w:rFonts w:ascii="Times New Roman" w:hAnsi="Times New Roman" w:cs="Times New Roman"/>
          <w:sz w:val="28"/>
          <w:szCs w:val="28"/>
        </w:rPr>
      </w:pPr>
    </w:p>
    <w:sectPr w:rsidR="00A6326B" w:rsidRPr="009762A7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3D74C2"/>
    <w:rsid w:val="005C38DB"/>
    <w:rsid w:val="005C5C3D"/>
    <w:rsid w:val="0066169F"/>
    <w:rsid w:val="006A5605"/>
    <w:rsid w:val="006F1335"/>
    <w:rsid w:val="00953618"/>
    <w:rsid w:val="009762A7"/>
    <w:rsid w:val="00A6326B"/>
    <w:rsid w:val="00A83E44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2023-01-16T17:21:00Z</cp:lastPrinted>
  <dcterms:created xsi:type="dcterms:W3CDTF">2022-12-17T15:13:00Z</dcterms:created>
  <dcterms:modified xsi:type="dcterms:W3CDTF">2023-01-16T17:21:00Z</dcterms:modified>
</cp:coreProperties>
</file>