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CA" w:rsidRPr="00A63ECA" w:rsidRDefault="00A63ECA" w:rsidP="000C46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ECA" w:rsidRPr="00A63ECA" w:rsidRDefault="00E119DF" w:rsidP="000C46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ECA">
        <w:rPr>
          <w:rFonts w:ascii="Times New Roman" w:hAnsi="Times New Roman" w:cs="Times New Roman"/>
          <w:b/>
          <w:sz w:val="28"/>
          <w:szCs w:val="28"/>
        </w:rPr>
        <w:t>11 КЛАСС ОБЩЕСТВОВЕДЕНИЕ</w:t>
      </w:r>
    </w:p>
    <w:p w:rsidR="00F47385" w:rsidRDefault="00E119DF" w:rsidP="000C462F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9DF">
        <w:rPr>
          <w:rFonts w:ascii="Times New Roman" w:hAnsi="Times New Roman" w:cs="Times New Roman"/>
          <w:b/>
          <w:sz w:val="28"/>
          <w:szCs w:val="28"/>
        </w:rPr>
        <w:t>ОСНОВЫ ГРАЖДАНСКОГО ПРАВА</w:t>
      </w:r>
    </w:p>
    <w:p w:rsidR="00E119DF" w:rsidRPr="00E119DF" w:rsidRDefault="00E119DF" w:rsidP="000C46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1.Юридическое лицо - это:</w:t>
      </w:r>
    </w:p>
    <w:p w:rsidR="00E119DF" w:rsidRPr="00E119DF" w:rsidRDefault="00E119DF" w:rsidP="000C462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организация, которая несет ответственность по своим обязательствам</w:t>
      </w:r>
    </w:p>
    <w:p w:rsidR="00E119DF" w:rsidRPr="00E119DF" w:rsidRDefault="00E119DF" w:rsidP="000C462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юрист</w:t>
      </w:r>
    </w:p>
    <w:p w:rsidR="00E119DF" w:rsidRPr="00E119DF" w:rsidRDefault="00E119DF" w:rsidP="000C462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организация, обладающая обособленным имуществом</w:t>
      </w:r>
    </w:p>
    <w:p w:rsidR="00E119DF" w:rsidRPr="00E119DF" w:rsidRDefault="00E119DF" w:rsidP="000C462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организация, выступающая в суде от своего имени</w:t>
      </w:r>
    </w:p>
    <w:p w:rsidR="00E119DF" w:rsidRPr="00E119DF" w:rsidRDefault="00E119DF" w:rsidP="000C462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организация, регулирующая имущественные и неимущественные отношения</w:t>
      </w:r>
    </w:p>
    <w:p w:rsidR="00E119DF" w:rsidRPr="00E119DF" w:rsidRDefault="00E119DF" w:rsidP="000C46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119DF" w:rsidRPr="00E119DF" w:rsidRDefault="00E119DF" w:rsidP="000C46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 xml:space="preserve">2.Из представленных форм отношений выберите </w:t>
      </w:r>
      <w:proofErr w:type="gramStart"/>
      <w:r w:rsidRPr="00E119DF">
        <w:rPr>
          <w:rFonts w:ascii="Times New Roman" w:hAnsi="Times New Roman" w:cs="Times New Roman"/>
          <w:sz w:val="28"/>
          <w:szCs w:val="28"/>
        </w:rPr>
        <w:t>имущественные</w:t>
      </w:r>
      <w:proofErr w:type="gramEnd"/>
      <w:r w:rsidRPr="00E119DF">
        <w:rPr>
          <w:rFonts w:ascii="Times New Roman" w:hAnsi="Times New Roman" w:cs="Times New Roman"/>
          <w:sz w:val="28"/>
          <w:szCs w:val="28"/>
        </w:rPr>
        <w:t>:</w:t>
      </w:r>
    </w:p>
    <w:p w:rsidR="00E119DF" w:rsidRPr="00E119DF" w:rsidRDefault="00E119DF" w:rsidP="000C462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написание книги</w:t>
      </w:r>
    </w:p>
    <w:p w:rsidR="00E119DF" w:rsidRPr="00E119DF" w:rsidRDefault="00E119DF" w:rsidP="000C462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кредит</w:t>
      </w:r>
    </w:p>
    <w:p w:rsidR="00E119DF" w:rsidRPr="00E119DF" w:rsidRDefault="00E119DF" w:rsidP="000C462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аренда земли</w:t>
      </w:r>
    </w:p>
    <w:p w:rsidR="00E119DF" w:rsidRPr="00E119DF" w:rsidRDefault="00E119DF" w:rsidP="000C462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прокат автомобиля</w:t>
      </w:r>
    </w:p>
    <w:p w:rsidR="00E119DF" w:rsidRPr="00E119DF" w:rsidRDefault="00E119DF" w:rsidP="000C462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изобретение</w:t>
      </w:r>
    </w:p>
    <w:p w:rsidR="00E119DF" w:rsidRPr="00E119DF" w:rsidRDefault="00E119DF" w:rsidP="000C46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119DF" w:rsidRPr="00E119DF" w:rsidRDefault="00E119DF" w:rsidP="000C46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3.Из представленных видов ответственности выберите те, которые связаны с отраслью гражданского права:</w:t>
      </w:r>
    </w:p>
    <w:p w:rsidR="00E119DF" w:rsidRPr="00E119DF" w:rsidRDefault="00E119DF" w:rsidP="000C462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переходил дорогу в неустановленном месте</w:t>
      </w:r>
    </w:p>
    <w:p w:rsidR="00E119DF" w:rsidRPr="00E119DF" w:rsidRDefault="00E119DF" w:rsidP="000C462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разбил мячом окно в доме соседа</w:t>
      </w:r>
    </w:p>
    <w:p w:rsidR="00E119DF" w:rsidRPr="00E119DF" w:rsidRDefault="00E119DF" w:rsidP="000C462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несвоевременно оплатил аренду жилья</w:t>
      </w:r>
    </w:p>
    <w:p w:rsidR="00E119DF" w:rsidRPr="00E119DF" w:rsidRDefault="00E119DF" w:rsidP="000C462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оскорбил государственного служащего</w:t>
      </w:r>
    </w:p>
    <w:p w:rsidR="00E119DF" w:rsidRPr="00E119DF" w:rsidRDefault="00E119DF" w:rsidP="000C462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угнал автомобиль и разбил его</w:t>
      </w:r>
    </w:p>
    <w:p w:rsidR="00E119DF" w:rsidRPr="00E119DF" w:rsidRDefault="00E119DF" w:rsidP="000C46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119DF" w:rsidRPr="00E119DF" w:rsidRDefault="00E119DF" w:rsidP="000C46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4.Бизнесмен решил подарить детскому дому микроавтобус. Этот пример, прежде всего, иллюстрирует право собственника в отношении принадлежащего ему имущества:</w:t>
      </w:r>
    </w:p>
    <w:p w:rsidR="00E119DF" w:rsidRPr="00E119DF" w:rsidRDefault="00E119DF" w:rsidP="000C462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потреблять</w:t>
      </w:r>
    </w:p>
    <w:p w:rsidR="00E119DF" w:rsidRPr="00E119DF" w:rsidRDefault="00E119DF" w:rsidP="000C462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владеть</w:t>
      </w:r>
    </w:p>
    <w:p w:rsidR="00E119DF" w:rsidRPr="00E119DF" w:rsidRDefault="00E119DF" w:rsidP="000C462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распоряжаться</w:t>
      </w:r>
    </w:p>
    <w:p w:rsidR="00E119DF" w:rsidRPr="00E119DF" w:rsidRDefault="00E119DF" w:rsidP="000C462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пользоваться</w:t>
      </w:r>
    </w:p>
    <w:p w:rsidR="00E119DF" w:rsidRPr="00E119DF" w:rsidRDefault="00E119DF" w:rsidP="000C46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119DF" w:rsidRPr="00E119DF" w:rsidRDefault="00E119DF" w:rsidP="000C46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5.Субъектами гражданско-правовых отношений являются:</w:t>
      </w:r>
    </w:p>
    <w:p w:rsidR="00E119DF" w:rsidRPr="00E119DF" w:rsidRDefault="00E119DF" w:rsidP="000C462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семья</w:t>
      </w:r>
    </w:p>
    <w:p w:rsidR="00E119DF" w:rsidRPr="00E119DF" w:rsidRDefault="00E119DF" w:rsidP="000C462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иностранные граждане</w:t>
      </w:r>
    </w:p>
    <w:p w:rsidR="00E119DF" w:rsidRPr="00E119DF" w:rsidRDefault="00E119DF" w:rsidP="000C462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физические лица</w:t>
      </w:r>
    </w:p>
    <w:p w:rsidR="00E119DF" w:rsidRPr="00E119DF" w:rsidRDefault="00E119DF" w:rsidP="000C462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юридические лица</w:t>
      </w:r>
    </w:p>
    <w:p w:rsidR="00E119DF" w:rsidRPr="00E119DF" w:rsidRDefault="00E119DF" w:rsidP="000C462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государство (Республика Беларусь и ее административно-территориальные единицы)</w:t>
      </w:r>
    </w:p>
    <w:p w:rsidR="00E119DF" w:rsidRPr="00E119DF" w:rsidRDefault="00E119DF" w:rsidP="000C46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119DF" w:rsidRPr="00E119DF" w:rsidRDefault="00E119DF" w:rsidP="000C46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6.Правоспособность физического лица:</w:t>
      </w:r>
    </w:p>
    <w:p w:rsidR="00E119DF" w:rsidRPr="00E119DF" w:rsidRDefault="00E119DF" w:rsidP="000C462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признается за всеми гражданами</w:t>
      </w:r>
    </w:p>
    <w:p w:rsidR="00E119DF" w:rsidRPr="00E119DF" w:rsidRDefault="00E119DF" w:rsidP="000C462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возникает в момент рождения</w:t>
      </w:r>
    </w:p>
    <w:p w:rsidR="00E119DF" w:rsidRPr="00E119DF" w:rsidRDefault="00E119DF" w:rsidP="000C462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прекращается с выходом на пенсию</w:t>
      </w:r>
    </w:p>
    <w:p w:rsidR="00E119DF" w:rsidRPr="00E119DF" w:rsidRDefault="00E119DF" w:rsidP="000C462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прекращается со смертью человека</w:t>
      </w:r>
    </w:p>
    <w:p w:rsidR="00E119DF" w:rsidRPr="00E119DF" w:rsidRDefault="00E119DF" w:rsidP="000C462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возникает с момента совершеннолетия</w:t>
      </w:r>
    </w:p>
    <w:p w:rsidR="00E119DF" w:rsidRPr="00E119DF" w:rsidRDefault="00E119DF" w:rsidP="000C46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119DF" w:rsidRPr="00E119DF" w:rsidRDefault="00E119DF" w:rsidP="000C46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 xml:space="preserve">7.В отличие от правоспособности, дееспособность связана </w:t>
      </w:r>
      <w:proofErr w:type="gramStart"/>
      <w:r w:rsidRPr="00E119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119DF">
        <w:rPr>
          <w:rFonts w:ascii="Times New Roman" w:hAnsi="Times New Roman" w:cs="Times New Roman"/>
          <w:sz w:val="28"/>
          <w:szCs w:val="28"/>
        </w:rPr>
        <w:t>:</w:t>
      </w:r>
    </w:p>
    <w:p w:rsidR="00E119DF" w:rsidRPr="00E119DF" w:rsidRDefault="00E119DF" w:rsidP="000C46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А) совершением гражданином осознанных целенаправленных действий</w:t>
      </w:r>
    </w:p>
    <w:p w:rsidR="00E119DF" w:rsidRPr="00E119DF" w:rsidRDefault="00E119DF" w:rsidP="000C46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Б) достижением человеком определенного уровня психической зрелости</w:t>
      </w:r>
    </w:p>
    <w:p w:rsidR="00E119DF" w:rsidRPr="00E119DF" w:rsidRDefault="00E119DF" w:rsidP="000C462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E119D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E119DF" w:rsidRPr="00E119DF" w:rsidRDefault="00E119DF" w:rsidP="000C462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E119DF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E119DF" w:rsidRPr="00E119DF" w:rsidRDefault="00E119DF" w:rsidP="000C462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E119DF" w:rsidRPr="00E119DF" w:rsidRDefault="00E119DF" w:rsidP="000C462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E119DF" w:rsidRPr="00E119DF" w:rsidRDefault="00E119DF" w:rsidP="000C46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119DF" w:rsidRPr="00E119DF" w:rsidRDefault="00E119DF" w:rsidP="000C46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8.Государственные органы Республики Беларусь, ее административно-территориальные единицы:</w:t>
      </w:r>
    </w:p>
    <w:p w:rsidR="00E119DF" w:rsidRPr="00E119DF" w:rsidRDefault="00E119DF" w:rsidP="000C46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А) не участвуют в отношениях, регулируемых гражданским законодательством</w:t>
      </w:r>
    </w:p>
    <w:p w:rsidR="00E119DF" w:rsidRPr="00E119DF" w:rsidRDefault="00E119DF" w:rsidP="000C46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Б) могут от имени Республики Беларусь приобретать определенное имущество, распоряжаться им</w:t>
      </w:r>
    </w:p>
    <w:p w:rsidR="00E119DF" w:rsidRPr="00E119DF" w:rsidRDefault="00E119DF" w:rsidP="000C462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E119D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E119DF" w:rsidRPr="00E119DF" w:rsidRDefault="00E119DF" w:rsidP="000C462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E119DF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E119DF" w:rsidRPr="00E119DF" w:rsidRDefault="00E119DF" w:rsidP="000C462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E119DF" w:rsidRPr="00E119DF" w:rsidRDefault="00E119DF" w:rsidP="000C462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E119DF" w:rsidRPr="00E119DF" w:rsidRDefault="00E119DF" w:rsidP="000C46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119DF" w:rsidRPr="00E119DF" w:rsidRDefault="00E119DF" w:rsidP="000C46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9.Для того, чтобы быть субъектом гражданско-правовых отношений, человек должен обладать:</w:t>
      </w:r>
    </w:p>
    <w:p w:rsidR="00E119DF" w:rsidRPr="00E119DF" w:rsidRDefault="00E119DF" w:rsidP="000C46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А) правоспособностью</w:t>
      </w:r>
    </w:p>
    <w:p w:rsidR="00E119DF" w:rsidRPr="00E119DF" w:rsidRDefault="00E119DF" w:rsidP="000C46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Б) дееспособностью</w:t>
      </w:r>
    </w:p>
    <w:p w:rsidR="00E119DF" w:rsidRPr="00E119DF" w:rsidRDefault="00E119DF" w:rsidP="000C462F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E119D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E119DF" w:rsidRPr="00E119DF" w:rsidRDefault="00E119DF" w:rsidP="000C462F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E119DF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E119DF" w:rsidRPr="00E119DF" w:rsidRDefault="00E119DF" w:rsidP="000C462F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E119DF" w:rsidRPr="00E119DF" w:rsidRDefault="00E119DF" w:rsidP="000C462F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E119DF" w:rsidRPr="00E119DF" w:rsidRDefault="00E119DF" w:rsidP="000C46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119DF" w:rsidRPr="00E119DF" w:rsidRDefault="00E119DF" w:rsidP="000C46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10.Какие отношения возникают между людьми в процессе приобретения товаров в магазинах, поездки в общественном транспорте?</w:t>
      </w:r>
    </w:p>
    <w:p w:rsidR="00E119DF" w:rsidRPr="00E119DF" w:rsidRDefault="00E119DF" w:rsidP="000C462F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административные</w:t>
      </w:r>
    </w:p>
    <w:p w:rsidR="00E119DF" w:rsidRPr="00E119DF" w:rsidRDefault="00E119DF" w:rsidP="000C462F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трудовые</w:t>
      </w:r>
    </w:p>
    <w:p w:rsidR="00E119DF" w:rsidRPr="00E119DF" w:rsidRDefault="00E119DF" w:rsidP="000C462F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личные неимущественные</w:t>
      </w:r>
    </w:p>
    <w:p w:rsidR="00E119DF" w:rsidRPr="00E119DF" w:rsidRDefault="00E119DF" w:rsidP="000C462F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19DF">
        <w:rPr>
          <w:rFonts w:ascii="Times New Roman" w:hAnsi="Times New Roman" w:cs="Times New Roman"/>
          <w:sz w:val="28"/>
          <w:szCs w:val="28"/>
        </w:rPr>
        <w:t>имущественны</w:t>
      </w:r>
      <w:bookmarkStart w:id="0" w:name="_GoBack"/>
      <w:bookmarkEnd w:id="0"/>
      <w:r w:rsidRPr="00E119DF">
        <w:rPr>
          <w:rFonts w:ascii="Times New Roman" w:hAnsi="Times New Roman" w:cs="Times New Roman"/>
          <w:sz w:val="28"/>
          <w:szCs w:val="28"/>
        </w:rPr>
        <w:t>е</w:t>
      </w:r>
    </w:p>
    <w:sectPr w:rsidR="00E119DF" w:rsidRPr="00E119DF" w:rsidSect="00A63E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13D63"/>
    <w:multiLevelType w:val="hybridMultilevel"/>
    <w:tmpl w:val="67F6B64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E256CDD"/>
    <w:multiLevelType w:val="hybridMultilevel"/>
    <w:tmpl w:val="5E0A282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DA6966"/>
    <w:multiLevelType w:val="hybridMultilevel"/>
    <w:tmpl w:val="5710761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FE4F30"/>
    <w:multiLevelType w:val="hybridMultilevel"/>
    <w:tmpl w:val="48E0399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C8F4EF0"/>
    <w:multiLevelType w:val="hybridMultilevel"/>
    <w:tmpl w:val="3B8839D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7E83AD2"/>
    <w:multiLevelType w:val="hybridMultilevel"/>
    <w:tmpl w:val="76DC3ED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7B97F27"/>
    <w:multiLevelType w:val="hybridMultilevel"/>
    <w:tmpl w:val="B75258B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11E4E6C"/>
    <w:multiLevelType w:val="hybridMultilevel"/>
    <w:tmpl w:val="7CFAF7F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77E6C4F"/>
    <w:multiLevelType w:val="hybridMultilevel"/>
    <w:tmpl w:val="C5B8CD0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AE90C28"/>
    <w:multiLevelType w:val="hybridMultilevel"/>
    <w:tmpl w:val="2CB0CD4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9"/>
  </w:num>
  <w:num w:numId="7">
    <w:abstractNumId w:val="2"/>
  </w:num>
  <w:num w:numId="8">
    <w:abstractNumId w:val="0"/>
  </w:num>
  <w:num w:numId="9">
    <w:abstractNumId w:val="6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CA"/>
    <w:rsid w:val="000C462F"/>
    <w:rsid w:val="00374E6B"/>
    <w:rsid w:val="003B3D4F"/>
    <w:rsid w:val="004E3B92"/>
    <w:rsid w:val="006A762E"/>
    <w:rsid w:val="00953618"/>
    <w:rsid w:val="00A63ECA"/>
    <w:rsid w:val="00A63FFD"/>
    <w:rsid w:val="00A83E44"/>
    <w:rsid w:val="00E119DF"/>
    <w:rsid w:val="00F4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17F9A-F6D4-4EC1-9A72-345D46083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2023-02-18T16:54:00Z</cp:lastPrinted>
  <dcterms:created xsi:type="dcterms:W3CDTF">2023-01-02T11:58:00Z</dcterms:created>
  <dcterms:modified xsi:type="dcterms:W3CDTF">2023-02-18T16:54:00Z</dcterms:modified>
</cp:coreProperties>
</file>