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FFF" w:rsidRPr="00965FFF" w:rsidRDefault="00EF4D0A" w:rsidP="00965F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D0A">
        <w:rPr>
          <w:rFonts w:ascii="Times New Roman" w:hAnsi="Times New Roman" w:cs="Times New Roman"/>
          <w:b/>
          <w:sz w:val="28"/>
          <w:szCs w:val="28"/>
        </w:rPr>
        <w:t>10 КЛАСС ВСЕМИРНАЯ ИСТОРИЯ</w:t>
      </w:r>
    </w:p>
    <w:p w:rsidR="00965FFF" w:rsidRDefault="00965FFF" w:rsidP="00965FFF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FFF">
        <w:rPr>
          <w:rFonts w:ascii="Times New Roman" w:hAnsi="Times New Roman" w:cs="Times New Roman"/>
          <w:b/>
          <w:sz w:val="28"/>
          <w:szCs w:val="28"/>
        </w:rPr>
        <w:t>КУЛЬТУРНОЕ НАСЛЕДИЕ ДРЕВНИХ ЦИВИЛИЗАЦИЙ</w:t>
      </w:r>
    </w:p>
    <w:p w:rsidR="00965FFF" w:rsidRPr="00965FFF" w:rsidRDefault="00965FFF" w:rsidP="00965FFF">
      <w:pPr>
        <w:pStyle w:val="a3"/>
        <w:rPr>
          <w:rFonts w:ascii="Times New Roman" w:hAnsi="Times New Roman" w:cs="Times New Roman"/>
          <w:sz w:val="28"/>
          <w:szCs w:val="28"/>
        </w:rPr>
      </w:pPr>
      <w:r w:rsidRPr="00965FFF">
        <w:rPr>
          <w:rFonts w:ascii="Times New Roman" w:hAnsi="Times New Roman" w:cs="Times New Roman"/>
          <w:sz w:val="28"/>
          <w:szCs w:val="28"/>
        </w:rPr>
        <w:t>1.Театральные представления появились в середине VI в. до н. э. как часть религиозных праздников в честь греческого бога Диониса.</w:t>
      </w:r>
    </w:p>
    <w:p w:rsidR="00965FFF" w:rsidRPr="00965FFF" w:rsidRDefault="00965FFF" w:rsidP="00965FFF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965FFF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965FFF" w:rsidRPr="00965FFF" w:rsidRDefault="00965FFF" w:rsidP="00965FFF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965FFF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965FFF" w:rsidRPr="00965FFF" w:rsidRDefault="00965FFF" w:rsidP="00965FF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5FFF" w:rsidRPr="00965FFF" w:rsidRDefault="00965FFF" w:rsidP="00965FFF">
      <w:pPr>
        <w:pStyle w:val="a3"/>
        <w:rPr>
          <w:rFonts w:ascii="Times New Roman" w:hAnsi="Times New Roman" w:cs="Times New Roman"/>
          <w:sz w:val="28"/>
          <w:szCs w:val="28"/>
        </w:rPr>
      </w:pPr>
      <w:r w:rsidRPr="00965FFF">
        <w:rPr>
          <w:rFonts w:ascii="Times New Roman" w:hAnsi="Times New Roman" w:cs="Times New Roman"/>
          <w:sz w:val="28"/>
          <w:szCs w:val="28"/>
        </w:rPr>
        <w:t>2.На базе финикийского письма римляне создали свой – латинский – алфавит, которым пользуются многие народы и в наше время.</w:t>
      </w:r>
    </w:p>
    <w:p w:rsidR="00965FFF" w:rsidRPr="00965FFF" w:rsidRDefault="00965FFF" w:rsidP="00965FFF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965FFF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965FFF" w:rsidRPr="00965FFF" w:rsidRDefault="00965FFF" w:rsidP="00965FFF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965FFF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965FFF" w:rsidRPr="00965FFF" w:rsidRDefault="00965FFF" w:rsidP="00965FF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5FFF" w:rsidRPr="00965FFF" w:rsidRDefault="00965FFF" w:rsidP="00965FFF">
      <w:pPr>
        <w:pStyle w:val="a3"/>
        <w:rPr>
          <w:rFonts w:ascii="Times New Roman" w:hAnsi="Times New Roman" w:cs="Times New Roman"/>
          <w:sz w:val="28"/>
          <w:szCs w:val="28"/>
        </w:rPr>
      </w:pPr>
      <w:r w:rsidRPr="00965FFF">
        <w:rPr>
          <w:rFonts w:ascii="Times New Roman" w:hAnsi="Times New Roman" w:cs="Times New Roman"/>
          <w:sz w:val="28"/>
          <w:szCs w:val="28"/>
        </w:rPr>
        <w:t xml:space="preserve">3.Христианство, в основе которого лежит вера в одного всемогущего Бога – творца, является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965FFF">
        <w:rPr>
          <w:rFonts w:ascii="Times New Roman" w:hAnsi="Times New Roman" w:cs="Times New Roman"/>
          <w:sz w:val="28"/>
          <w:szCs w:val="28"/>
        </w:rPr>
        <w:t>религией.</w:t>
      </w:r>
    </w:p>
    <w:p w:rsidR="00965FFF" w:rsidRPr="00965FFF" w:rsidRDefault="00965FFF" w:rsidP="00965FF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5FFF" w:rsidRPr="00965FFF" w:rsidRDefault="00965FFF" w:rsidP="00965FFF">
      <w:pPr>
        <w:pStyle w:val="a3"/>
        <w:rPr>
          <w:rFonts w:ascii="Times New Roman" w:hAnsi="Times New Roman" w:cs="Times New Roman"/>
          <w:sz w:val="28"/>
          <w:szCs w:val="28"/>
        </w:rPr>
      </w:pPr>
      <w:r w:rsidRPr="00965FFF">
        <w:rPr>
          <w:rFonts w:ascii="Times New Roman" w:hAnsi="Times New Roman" w:cs="Times New Roman"/>
          <w:sz w:val="28"/>
          <w:szCs w:val="28"/>
        </w:rPr>
        <w:t xml:space="preserve">4.В истории римской литературы период конца I в. до н. э. – начала I в. получил название « 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965FFF">
        <w:rPr>
          <w:rFonts w:ascii="Times New Roman" w:hAnsi="Times New Roman" w:cs="Times New Roman"/>
          <w:sz w:val="28"/>
          <w:szCs w:val="28"/>
        </w:rPr>
        <w:t>века».</w:t>
      </w:r>
    </w:p>
    <w:p w:rsidR="00965FFF" w:rsidRPr="00965FFF" w:rsidRDefault="00965FFF" w:rsidP="00965FF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5FFF" w:rsidRPr="00965FFF" w:rsidRDefault="00965FFF" w:rsidP="00965FFF">
      <w:pPr>
        <w:pStyle w:val="a3"/>
        <w:rPr>
          <w:rFonts w:ascii="Times New Roman" w:hAnsi="Times New Roman" w:cs="Times New Roman"/>
          <w:sz w:val="28"/>
          <w:szCs w:val="28"/>
        </w:rPr>
      </w:pPr>
      <w:r w:rsidRPr="00965FFF">
        <w:rPr>
          <w:rFonts w:ascii="Times New Roman" w:hAnsi="Times New Roman" w:cs="Times New Roman"/>
          <w:sz w:val="28"/>
          <w:szCs w:val="28"/>
        </w:rPr>
        <w:t>5.Древнейшей письменностью является:</w:t>
      </w:r>
    </w:p>
    <w:p w:rsidR="00965FFF" w:rsidRPr="00965FFF" w:rsidRDefault="00965FFF" w:rsidP="00965FFF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965FFF">
        <w:rPr>
          <w:rFonts w:ascii="Times New Roman" w:hAnsi="Times New Roman" w:cs="Times New Roman"/>
          <w:sz w:val="28"/>
          <w:szCs w:val="28"/>
        </w:rPr>
        <w:t>клинопись шумеров</w:t>
      </w:r>
    </w:p>
    <w:p w:rsidR="00965FFF" w:rsidRPr="00965FFF" w:rsidRDefault="00965FFF" w:rsidP="00965FFF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965FFF">
        <w:rPr>
          <w:rFonts w:ascii="Times New Roman" w:hAnsi="Times New Roman" w:cs="Times New Roman"/>
          <w:sz w:val="28"/>
          <w:szCs w:val="28"/>
        </w:rPr>
        <w:t>греческий алфавит</w:t>
      </w:r>
    </w:p>
    <w:p w:rsidR="00965FFF" w:rsidRPr="00965FFF" w:rsidRDefault="00965FFF" w:rsidP="00965FFF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965FFF">
        <w:rPr>
          <w:rFonts w:ascii="Times New Roman" w:hAnsi="Times New Roman" w:cs="Times New Roman"/>
          <w:sz w:val="28"/>
          <w:szCs w:val="28"/>
        </w:rPr>
        <w:t>финикийский алфавит</w:t>
      </w:r>
    </w:p>
    <w:p w:rsidR="00965FFF" w:rsidRPr="00965FFF" w:rsidRDefault="00965FFF" w:rsidP="00965FFF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965FFF">
        <w:rPr>
          <w:rFonts w:ascii="Times New Roman" w:hAnsi="Times New Roman" w:cs="Times New Roman"/>
          <w:sz w:val="28"/>
          <w:szCs w:val="28"/>
        </w:rPr>
        <w:t>древнекитайские иероглифы</w:t>
      </w:r>
    </w:p>
    <w:p w:rsidR="00965FFF" w:rsidRPr="00965FFF" w:rsidRDefault="00965FFF" w:rsidP="00965FF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5FFF" w:rsidRPr="00965FFF" w:rsidRDefault="00965FFF" w:rsidP="00965FFF">
      <w:pPr>
        <w:pStyle w:val="a3"/>
        <w:rPr>
          <w:rFonts w:ascii="Times New Roman" w:hAnsi="Times New Roman" w:cs="Times New Roman"/>
          <w:sz w:val="28"/>
          <w:szCs w:val="28"/>
        </w:rPr>
      </w:pPr>
      <w:r w:rsidRPr="00965FFF">
        <w:rPr>
          <w:rFonts w:ascii="Times New Roman" w:hAnsi="Times New Roman" w:cs="Times New Roman"/>
          <w:sz w:val="28"/>
          <w:szCs w:val="28"/>
        </w:rPr>
        <w:t xml:space="preserve">6.Самое крупное хранилище книг было создано </w:t>
      </w:r>
      <w:proofErr w:type="gramStart"/>
      <w:r w:rsidRPr="00965FF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65FFF">
        <w:rPr>
          <w:rFonts w:ascii="Times New Roman" w:hAnsi="Times New Roman" w:cs="Times New Roman"/>
          <w:sz w:val="28"/>
          <w:szCs w:val="28"/>
        </w:rPr>
        <w:t>:</w:t>
      </w:r>
    </w:p>
    <w:p w:rsidR="00965FFF" w:rsidRPr="00965FFF" w:rsidRDefault="00965FFF" w:rsidP="00965FFF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965FFF">
        <w:rPr>
          <w:rFonts w:ascii="Times New Roman" w:hAnsi="Times New Roman" w:cs="Times New Roman"/>
          <w:sz w:val="28"/>
          <w:szCs w:val="28"/>
        </w:rPr>
        <w:t>Ниневии</w:t>
      </w:r>
    </w:p>
    <w:p w:rsidR="00965FFF" w:rsidRPr="00965FFF" w:rsidRDefault="00965FFF" w:rsidP="00965FFF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965FFF">
        <w:rPr>
          <w:rFonts w:ascii="Times New Roman" w:hAnsi="Times New Roman" w:cs="Times New Roman"/>
          <w:sz w:val="28"/>
          <w:szCs w:val="28"/>
        </w:rPr>
        <w:t>Афинах</w:t>
      </w:r>
      <w:proofErr w:type="gramEnd"/>
    </w:p>
    <w:p w:rsidR="00965FFF" w:rsidRPr="00965FFF" w:rsidRDefault="00965FFF" w:rsidP="00965FFF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965FFF">
        <w:rPr>
          <w:rFonts w:ascii="Times New Roman" w:hAnsi="Times New Roman" w:cs="Times New Roman"/>
          <w:sz w:val="28"/>
          <w:szCs w:val="28"/>
        </w:rPr>
        <w:t>Александрии Египетской</w:t>
      </w:r>
    </w:p>
    <w:p w:rsidR="00965FFF" w:rsidRPr="00965FFF" w:rsidRDefault="00965FFF" w:rsidP="00965FFF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965FFF">
        <w:rPr>
          <w:rFonts w:ascii="Times New Roman" w:hAnsi="Times New Roman" w:cs="Times New Roman"/>
          <w:sz w:val="28"/>
          <w:szCs w:val="28"/>
        </w:rPr>
        <w:t>Риме</w:t>
      </w:r>
      <w:proofErr w:type="gramEnd"/>
    </w:p>
    <w:p w:rsidR="00965FFF" w:rsidRPr="00965FFF" w:rsidRDefault="00965FFF" w:rsidP="00965FF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5FFF" w:rsidRPr="00965FFF" w:rsidRDefault="00965FFF" w:rsidP="00965FFF">
      <w:pPr>
        <w:pStyle w:val="a3"/>
        <w:rPr>
          <w:rFonts w:ascii="Times New Roman" w:hAnsi="Times New Roman" w:cs="Times New Roman"/>
          <w:sz w:val="28"/>
          <w:szCs w:val="28"/>
        </w:rPr>
      </w:pPr>
      <w:r w:rsidRPr="00965FFF">
        <w:rPr>
          <w:rFonts w:ascii="Times New Roman" w:hAnsi="Times New Roman" w:cs="Times New Roman"/>
          <w:sz w:val="28"/>
          <w:szCs w:val="28"/>
        </w:rPr>
        <w:t>7.Сопоставьте литературное произведение и страну, в которой оно было создано:</w:t>
      </w:r>
    </w:p>
    <w:p w:rsidR="00965FFF" w:rsidRPr="00965FFF" w:rsidRDefault="00965FFF" w:rsidP="00965FF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965FFF">
        <w:rPr>
          <w:rFonts w:ascii="Times New Roman" w:hAnsi="Times New Roman" w:cs="Times New Roman"/>
          <w:sz w:val="28"/>
          <w:szCs w:val="28"/>
        </w:rPr>
        <w:t>А-Древняя</w:t>
      </w:r>
      <w:proofErr w:type="gramEnd"/>
      <w:r w:rsidRPr="00965FFF">
        <w:rPr>
          <w:rFonts w:ascii="Times New Roman" w:hAnsi="Times New Roman" w:cs="Times New Roman"/>
          <w:sz w:val="28"/>
          <w:szCs w:val="28"/>
        </w:rPr>
        <w:t xml:space="preserve"> Индия</w:t>
      </w:r>
    </w:p>
    <w:p w:rsidR="00965FFF" w:rsidRPr="00965FFF" w:rsidRDefault="00965FFF" w:rsidP="00965FFF">
      <w:pPr>
        <w:pStyle w:val="a3"/>
        <w:rPr>
          <w:rFonts w:ascii="Times New Roman" w:hAnsi="Times New Roman" w:cs="Times New Roman"/>
          <w:sz w:val="28"/>
          <w:szCs w:val="28"/>
        </w:rPr>
      </w:pPr>
      <w:r w:rsidRPr="00965FFF">
        <w:rPr>
          <w:rFonts w:ascii="Times New Roman" w:hAnsi="Times New Roman" w:cs="Times New Roman"/>
          <w:sz w:val="28"/>
          <w:szCs w:val="28"/>
        </w:rPr>
        <w:t>Б-Древний Рим</w:t>
      </w:r>
    </w:p>
    <w:p w:rsidR="00965FFF" w:rsidRPr="00965FFF" w:rsidRDefault="00965FFF" w:rsidP="00965FF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965FFF">
        <w:rPr>
          <w:rFonts w:ascii="Times New Roman" w:hAnsi="Times New Roman" w:cs="Times New Roman"/>
          <w:sz w:val="28"/>
          <w:szCs w:val="28"/>
        </w:rPr>
        <w:t>В-Древняя</w:t>
      </w:r>
      <w:proofErr w:type="gramEnd"/>
      <w:r w:rsidRPr="00965FFF">
        <w:rPr>
          <w:rFonts w:ascii="Times New Roman" w:hAnsi="Times New Roman" w:cs="Times New Roman"/>
          <w:sz w:val="28"/>
          <w:szCs w:val="28"/>
        </w:rPr>
        <w:t xml:space="preserve"> Греция</w:t>
      </w:r>
    </w:p>
    <w:p w:rsidR="00965FFF" w:rsidRPr="00965FFF" w:rsidRDefault="00965FFF" w:rsidP="00965FFF">
      <w:pPr>
        <w:pStyle w:val="a3"/>
        <w:rPr>
          <w:rFonts w:ascii="Times New Roman" w:hAnsi="Times New Roman" w:cs="Times New Roman"/>
          <w:sz w:val="28"/>
          <w:szCs w:val="28"/>
        </w:rPr>
      </w:pPr>
      <w:r w:rsidRPr="00965FFF">
        <w:rPr>
          <w:rFonts w:ascii="Times New Roman" w:hAnsi="Times New Roman" w:cs="Times New Roman"/>
          <w:sz w:val="28"/>
          <w:szCs w:val="28"/>
        </w:rPr>
        <w:t>Г-Месопотамия</w:t>
      </w:r>
    </w:p>
    <w:p w:rsidR="00965FFF" w:rsidRPr="00965FFF" w:rsidRDefault="00965FFF" w:rsidP="00965FFF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965FFF">
        <w:rPr>
          <w:rFonts w:ascii="Times New Roman" w:hAnsi="Times New Roman" w:cs="Times New Roman"/>
          <w:sz w:val="28"/>
          <w:szCs w:val="28"/>
        </w:rPr>
        <w:t>«Эпос о Гильгамеше»-</w:t>
      </w:r>
    </w:p>
    <w:p w:rsidR="00965FFF" w:rsidRPr="00965FFF" w:rsidRDefault="00965FFF" w:rsidP="00965FFF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965FFF">
        <w:rPr>
          <w:rFonts w:ascii="Times New Roman" w:hAnsi="Times New Roman" w:cs="Times New Roman"/>
          <w:sz w:val="28"/>
          <w:szCs w:val="28"/>
        </w:rPr>
        <w:t>«Махабхарата»-</w:t>
      </w:r>
    </w:p>
    <w:p w:rsidR="00965FFF" w:rsidRPr="00965FFF" w:rsidRDefault="00965FFF" w:rsidP="00965FFF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965FFF">
        <w:rPr>
          <w:rFonts w:ascii="Times New Roman" w:hAnsi="Times New Roman" w:cs="Times New Roman"/>
          <w:sz w:val="28"/>
          <w:szCs w:val="28"/>
        </w:rPr>
        <w:t>«Энеида»-</w:t>
      </w:r>
    </w:p>
    <w:p w:rsidR="00965FFF" w:rsidRPr="00965FFF" w:rsidRDefault="00965FFF" w:rsidP="00965FFF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965FFF">
        <w:rPr>
          <w:rFonts w:ascii="Times New Roman" w:hAnsi="Times New Roman" w:cs="Times New Roman"/>
          <w:sz w:val="28"/>
          <w:szCs w:val="28"/>
        </w:rPr>
        <w:t>«Илиада»-</w:t>
      </w:r>
    </w:p>
    <w:p w:rsidR="00965FFF" w:rsidRPr="00965FFF" w:rsidRDefault="00965FFF" w:rsidP="00965FF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5FFF" w:rsidRPr="00965FFF" w:rsidRDefault="00965FFF" w:rsidP="00965FF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5FFF" w:rsidRPr="00965FFF" w:rsidRDefault="00965FFF" w:rsidP="00965FFF">
      <w:pPr>
        <w:pStyle w:val="a3"/>
        <w:rPr>
          <w:rFonts w:ascii="Times New Roman" w:hAnsi="Times New Roman" w:cs="Times New Roman"/>
          <w:sz w:val="28"/>
          <w:szCs w:val="28"/>
        </w:rPr>
      </w:pPr>
      <w:r w:rsidRPr="00965FFF">
        <w:rPr>
          <w:rFonts w:ascii="Times New Roman" w:hAnsi="Times New Roman" w:cs="Times New Roman"/>
          <w:sz w:val="28"/>
          <w:szCs w:val="28"/>
        </w:rPr>
        <w:t>8.Сопоставьте научное достижение и страну, в которой оно было сделано:</w:t>
      </w:r>
    </w:p>
    <w:p w:rsidR="00965FFF" w:rsidRPr="00965FFF" w:rsidRDefault="00965FFF" w:rsidP="00965FF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965FFF">
        <w:rPr>
          <w:rFonts w:ascii="Times New Roman" w:hAnsi="Times New Roman" w:cs="Times New Roman"/>
          <w:sz w:val="28"/>
          <w:szCs w:val="28"/>
        </w:rPr>
        <w:t>А-Древняя</w:t>
      </w:r>
      <w:proofErr w:type="gramEnd"/>
      <w:r w:rsidRPr="00965FFF">
        <w:rPr>
          <w:rFonts w:ascii="Times New Roman" w:hAnsi="Times New Roman" w:cs="Times New Roman"/>
          <w:sz w:val="28"/>
          <w:szCs w:val="28"/>
        </w:rPr>
        <w:t xml:space="preserve"> Греция</w:t>
      </w:r>
    </w:p>
    <w:p w:rsidR="00965FFF" w:rsidRPr="00965FFF" w:rsidRDefault="00965FFF" w:rsidP="00965FFF">
      <w:pPr>
        <w:pStyle w:val="a3"/>
        <w:rPr>
          <w:rFonts w:ascii="Times New Roman" w:hAnsi="Times New Roman" w:cs="Times New Roman"/>
          <w:sz w:val="28"/>
          <w:szCs w:val="28"/>
        </w:rPr>
      </w:pPr>
      <w:r w:rsidRPr="00965FFF">
        <w:rPr>
          <w:rFonts w:ascii="Times New Roman" w:hAnsi="Times New Roman" w:cs="Times New Roman"/>
          <w:sz w:val="28"/>
          <w:szCs w:val="28"/>
        </w:rPr>
        <w:t>Б-Древний Китай</w:t>
      </w:r>
    </w:p>
    <w:p w:rsidR="00965FFF" w:rsidRPr="00965FFF" w:rsidRDefault="00965FFF" w:rsidP="00965FF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965FFF">
        <w:rPr>
          <w:rFonts w:ascii="Times New Roman" w:hAnsi="Times New Roman" w:cs="Times New Roman"/>
          <w:sz w:val="28"/>
          <w:szCs w:val="28"/>
        </w:rPr>
        <w:t>В-Древняя</w:t>
      </w:r>
      <w:proofErr w:type="gramEnd"/>
      <w:r w:rsidRPr="00965FFF">
        <w:rPr>
          <w:rFonts w:ascii="Times New Roman" w:hAnsi="Times New Roman" w:cs="Times New Roman"/>
          <w:sz w:val="28"/>
          <w:szCs w:val="28"/>
        </w:rPr>
        <w:t xml:space="preserve"> Индия</w:t>
      </w:r>
    </w:p>
    <w:p w:rsidR="00965FFF" w:rsidRPr="00965FFF" w:rsidRDefault="00965FFF" w:rsidP="00965FFF">
      <w:pPr>
        <w:pStyle w:val="a3"/>
        <w:rPr>
          <w:rFonts w:ascii="Times New Roman" w:hAnsi="Times New Roman" w:cs="Times New Roman"/>
          <w:sz w:val="28"/>
          <w:szCs w:val="28"/>
        </w:rPr>
      </w:pPr>
      <w:r w:rsidRPr="00965FFF">
        <w:rPr>
          <w:rFonts w:ascii="Times New Roman" w:hAnsi="Times New Roman" w:cs="Times New Roman"/>
          <w:sz w:val="28"/>
          <w:szCs w:val="28"/>
        </w:rPr>
        <w:t>Г-Месопотамия</w:t>
      </w:r>
    </w:p>
    <w:p w:rsidR="00965FFF" w:rsidRPr="00965FFF" w:rsidRDefault="00965FFF" w:rsidP="00965FFF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 w:rsidRPr="00965FFF">
        <w:rPr>
          <w:rFonts w:ascii="Times New Roman" w:hAnsi="Times New Roman" w:cs="Times New Roman"/>
          <w:sz w:val="28"/>
          <w:szCs w:val="28"/>
        </w:rPr>
        <w:t>заложены основы календаря-</w:t>
      </w:r>
    </w:p>
    <w:p w:rsidR="00965FFF" w:rsidRPr="00965FFF" w:rsidRDefault="00965FFF" w:rsidP="00965FFF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 w:rsidRPr="00965FFF">
        <w:rPr>
          <w:rFonts w:ascii="Times New Roman" w:hAnsi="Times New Roman" w:cs="Times New Roman"/>
          <w:sz w:val="28"/>
          <w:szCs w:val="28"/>
        </w:rPr>
        <w:t>создание десятичной системы исчисления-</w:t>
      </w:r>
    </w:p>
    <w:p w:rsidR="00965FFF" w:rsidRPr="00965FFF" w:rsidRDefault="00965FFF" w:rsidP="00965FFF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 w:rsidRPr="00965FFF">
        <w:rPr>
          <w:rFonts w:ascii="Times New Roman" w:hAnsi="Times New Roman" w:cs="Times New Roman"/>
          <w:sz w:val="28"/>
          <w:szCs w:val="28"/>
        </w:rPr>
        <w:t>иглоукалывание и использование чая как лекарства-</w:t>
      </w:r>
    </w:p>
    <w:p w:rsidR="00965FFF" w:rsidRPr="00965FFF" w:rsidRDefault="00965FFF" w:rsidP="00965FFF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 w:rsidRPr="00965FFF">
        <w:rPr>
          <w:rFonts w:ascii="Times New Roman" w:hAnsi="Times New Roman" w:cs="Times New Roman"/>
          <w:sz w:val="28"/>
          <w:szCs w:val="28"/>
        </w:rPr>
        <w:t>возникновение исторической науки -</w:t>
      </w:r>
    </w:p>
    <w:p w:rsidR="00965FFF" w:rsidRPr="00965FFF" w:rsidRDefault="00965FFF" w:rsidP="00965FF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5FFF" w:rsidRPr="00965FFF" w:rsidRDefault="00965FFF" w:rsidP="00965FFF">
      <w:pPr>
        <w:pStyle w:val="a3"/>
        <w:rPr>
          <w:rFonts w:ascii="Times New Roman" w:hAnsi="Times New Roman" w:cs="Times New Roman"/>
          <w:sz w:val="28"/>
          <w:szCs w:val="28"/>
        </w:rPr>
      </w:pPr>
      <w:r w:rsidRPr="00965FFF">
        <w:rPr>
          <w:rFonts w:ascii="Times New Roman" w:hAnsi="Times New Roman" w:cs="Times New Roman"/>
          <w:sz w:val="28"/>
          <w:szCs w:val="28"/>
        </w:rPr>
        <w:t>9.Напишите название зрелища, которое, по мнению древних греков, являлось инструментом воспитания граж</w:t>
      </w:r>
      <w:r>
        <w:rPr>
          <w:rFonts w:ascii="Times New Roman" w:hAnsi="Times New Roman" w:cs="Times New Roman"/>
          <w:sz w:val="28"/>
          <w:szCs w:val="28"/>
        </w:rPr>
        <w:t>дан-________.</w:t>
      </w:r>
    </w:p>
    <w:p w:rsidR="00965FFF" w:rsidRPr="00965FFF" w:rsidRDefault="00965FFF" w:rsidP="00965FF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5FFF" w:rsidRPr="00965FFF" w:rsidRDefault="00965FFF" w:rsidP="00965FFF">
      <w:pPr>
        <w:pStyle w:val="a3"/>
        <w:rPr>
          <w:rFonts w:ascii="Times New Roman" w:hAnsi="Times New Roman" w:cs="Times New Roman"/>
          <w:sz w:val="28"/>
          <w:szCs w:val="28"/>
        </w:rPr>
      </w:pPr>
      <w:r w:rsidRPr="00965FFF">
        <w:rPr>
          <w:rFonts w:ascii="Times New Roman" w:hAnsi="Times New Roman" w:cs="Times New Roman"/>
          <w:sz w:val="28"/>
          <w:szCs w:val="28"/>
        </w:rPr>
        <w:t xml:space="preserve">10.Напишите название вида письменности, который </w:t>
      </w:r>
      <w:r>
        <w:rPr>
          <w:rFonts w:ascii="Times New Roman" w:hAnsi="Times New Roman" w:cs="Times New Roman"/>
          <w:sz w:val="28"/>
          <w:szCs w:val="28"/>
        </w:rPr>
        <w:t>был создан древними финикийцами-__________.</w:t>
      </w:r>
      <w:bookmarkStart w:id="0" w:name="_GoBack"/>
      <w:bookmarkEnd w:id="0"/>
    </w:p>
    <w:p w:rsidR="00FF5374" w:rsidRPr="00FF5374" w:rsidRDefault="00FF5374" w:rsidP="00965FFF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sectPr w:rsidR="00FF5374" w:rsidRPr="00FF5374" w:rsidSect="00EF4D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00656"/>
    <w:multiLevelType w:val="hybridMultilevel"/>
    <w:tmpl w:val="673CE3D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E6C4B"/>
    <w:multiLevelType w:val="hybridMultilevel"/>
    <w:tmpl w:val="782CAE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293DF7"/>
    <w:multiLevelType w:val="hybridMultilevel"/>
    <w:tmpl w:val="0032FA5A"/>
    <w:lvl w:ilvl="0" w:tplc="11622ACC">
      <w:start w:val="1"/>
      <w:numFmt w:val="russianUpp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0070BB"/>
    <w:multiLevelType w:val="hybridMultilevel"/>
    <w:tmpl w:val="1E3A170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D52D08"/>
    <w:multiLevelType w:val="hybridMultilevel"/>
    <w:tmpl w:val="8DFEBCD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662468"/>
    <w:multiLevelType w:val="hybridMultilevel"/>
    <w:tmpl w:val="CC9E5B7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FF0D3A"/>
    <w:multiLevelType w:val="hybridMultilevel"/>
    <w:tmpl w:val="4BDE0D8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974748"/>
    <w:multiLevelType w:val="hybridMultilevel"/>
    <w:tmpl w:val="AFACF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A2719C"/>
    <w:multiLevelType w:val="hybridMultilevel"/>
    <w:tmpl w:val="7660CE7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0A2874"/>
    <w:multiLevelType w:val="hybridMultilevel"/>
    <w:tmpl w:val="6BD4FE6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CA13B6"/>
    <w:multiLevelType w:val="hybridMultilevel"/>
    <w:tmpl w:val="A4A4CFB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170B78"/>
    <w:multiLevelType w:val="hybridMultilevel"/>
    <w:tmpl w:val="562C6C1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1604AE"/>
    <w:multiLevelType w:val="hybridMultilevel"/>
    <w:tmpl w:val="4DEE080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AC4D6F"/>
    <w:multiLevelType w:val="hybridMultilevel"/>
    <w:tmpl w:val="BE8EE6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C90E9F"/>
    <w:multiLevelType w:val="hybridMultilevel"/>
    <w:tmpl w:val="36C20C3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853A94"/>
    <w:multiLevelType w:val="hybridMultilevel"/>
    <w:tmpl w:val="1A48B79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132381"/>
    <w:multiLevelType w:val="hybridMultilevel"/>
    <w:tmpl w:val="997A73D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8C26D70"/>
    <w:multiLevelType w:val="hybridMultilevel"/>
    <w:tmpl w:val="47EE0DC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8EB272B"/>
    <w:multiLevelType w:val="hybridMultilevel"/>
    <w:tmpl w:val="89F6376A"/>
    <w:lvl w:ilvl="0" w:tplc="11622ACC">
      <w:start w:val="1"/>
      <w:numFmt w:val="russianUpp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C5A6F59"/>
    <w:multiLevelType w:val="hybridMultilevel"/>
    <w:tmpl w:val="CE0C4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8E221E"/>
    <w:multiLevelType w:val="hybridMultilevel"/>
    <w:tmpl w:val="FDA2E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FF32FE"/>
    <w:multiLevelType w:val="hybridMultilevel"/>
    <w:tmpl w:val="E9D41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3A0DEF"/>
    <w:multiLevelType w:val="hybridMultilevel"/>
    <w:tmpl w:val="6D32830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5052C9"/>
    <w:multiLevelType w:val="hybridMultilevel"/>
    <w:tmpl w:val="7E589BFA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91241F7"/>
    <w:multiLevelType w:val="hybridMultilevel"/>
    <w:tmpl w:val="D496072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115F00"/>
    <w:multiLevelType w:val="hybridMultilevel"/>
    <w:tmpl w:val="8CA28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144652"/>
    <w:multiLevelType w:val="hybridMultilevel"/>
    <w:tmpl w:val="0B007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93329C"/>
    <w:multiLevelType w:val="hybridMultilevel"/>
    <w:tmpl w:val="8E3E709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05E3A83"/>
    <w:multiLevelType w:val="hybridMultilevel"/>
    <w:tmpl w:val="F7AA00B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E00705"/>
    <w:multiLevelType w:val="hybridMultilevel"/>
    <w:tmpl w:val="0D22411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E96473"/>
    <w:multiLevelType w:val="hybridMultilevel"/>
    <w:tmpl w:val="C046D47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E43031"/>
    <w:multiLevelType w:val="hybridMultilevel"/>
    <w:tmpl w:val="0AB2ABB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114D59"/>
    <w:multiLevelType w:val="hybridMultilevel"/>
    <w:tmpl w:val="21D8B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6544CC"/>
    <w:multiLevelType w:val="hybridMultilevel"/>
    <w:tmpl w:val="F74830A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2C745F"/>
    <w:multiLevelType w:val="hybridMultilevel"/>
    <w:tmpl w:val="5F106A9A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F957034"/>
    <w:multiLevelType w:val="hybridMultilevel"/>
    <w:tmpl w:val="95A8CB98"/>
    <w:lvl w:ilvl="0" w:tplc="11622ACC">
      <w:start w:val="1"/>
      <w:numFmt w:val="russianUpp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0054EE9"/>
    <w:multiLevelType w:val="hybridMultilevel"/>
    <w:tmpl w:val="00EA7E74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0E43B25"/>
    <w:multiLevelType w:val="hybridMultilevel"/>
    <w:tmpl w:val="65386E48"/>
    <w:lvl w:ilvl="0" w:tplc="11622ACC">
      <w:start w:val="1"/>
      <w:numFmt w:val="russianUpp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5DD7ABC"/>
    <w:multiLevelType w:val="hybridMultilevel"/>
    <w:tmpl w:val="A92EBE3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BE25176"/>
    <w:multiLevelType w:val="hybridMultilevel"/>
    <w:tmpl w:val="D5EA07B4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C1D2D70"/>
    <w:multiLevelType w:val="hybridMultilevel"/>
    <w:tmpl w:val="A108452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511AC8"/>
    <w:multiLevelType w:val="hybridMultilevel"/>
    <w:tmpl w:val="5212E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0"/>
  </w:num>
  <w:num w:numId="4">
    <w:abstractNumId w:val="8"/>
  </w:num>
  <w:num w:numId="5">
    <w:abstractNumId w:val="5"/>
  </w:num>
  <w:num w:numId="6">
    <w:abstractNumId w:val="22"/>
  </w:num>
  <w:num w:numId="7">
    <w:abstractNumId w:val="20"/>
  </w:num>
  <w:num w:numId="8">
    <w:abstractNumId w:val="17"/>
  </w:num>
  <w:num w:numId="9">
    <w:abstractNumId w:val="18"/>
  </w:num>
  <w:num w:numId="10">
    <w:abstractNumId w:val="2"/>
  </w:num>
  <w:num w:numId="11">
    <w:abstractNumId w:val="1"/>
  </w:num>
  <w:num w:numId="12">
    <w:abstractNumId w:val="37"/>
  </w:num>
  <w:num w:numId="13">
    <w:abstractNumId w:val="35"/>
  </w:num>
  <w:num w:numId="14">
    <w:abstractNumId w:val="14"/>
  </w:num>
  <w:num w:numId="15">
    <w:abstractNumId w:val="10"/>
  </w:num>
  <w:num w:numId="16">
    <w:abstractNumId w:val="26"/>
  </w:num>
  <w:num w:numId="17">
    <w:abstractNumId w:val="30"/>
  </w:num>
  <w:num w:numId="18">
    <w:abstractNumId w:val="11"/>
  </w:num>
  <w:num w:numId="19">
    <w:abstractNumId w:val="33"/>
  </w:num>
  <w:num w:numId="20">
    <w:abstractNumId w:val="28"/>
  </w:num>
  <w:num w:numId="21">
    <w:abstractNumId w:val="3"/>
  </w:num>
  <w:num w:numId="22">
    <w:abstractNumId w:val="41"/>
  </w:num>
  <w:num w:numId="23">
    <w:abstractNumId w:val="24"/>
  </w:num>
  <w:num w:numId="24">
    <w:abstractNumId w:val="31"/>
  </w:num>
  <w:num w:numId="25">
    <w:abstractNumId w:val="15"/>
  </w:num>
  <w:num w:numId="26">
    <w:abstractNumId w:val="4"/>
  </w:num>
  <w:num w:numId="27">
    <w:abstractNumId w:val="29"/>
  </w:num>
  <w:num w:numId="28">
    <w:abstractNumId w:val="19"/>
  </w:num>
  <w:num w:numId="29">
    <w:abstractNumId w:val="21"/>
  </w:num>
  <w:num w:numId="30">
    <w:abstractNumId w:val="9"/>
  </w:num>
  <w:num w:numId="31">
    <w:abstractNumId w:val="6"/>
  </w:num>
  <w:num w:numId="32">
    <w:abstractNumId w:val="40"/>
  </w:num>
  <w:num w:numId="33">
    <w:abstractNumId w:val="12"/>
  </w:num>
  <w:num w:numId="34">
    <w:abstractNumId w:val="32"/>
  </w:num>
  <w:num w:numId="35">
    <w:abstractNumId w:val="25"/>
  </w:num>
  <w:num w:numId="36">
    <w:abstractNumId w:val="27"/>
  </w:num>
  <w:num w:numId="37">
    <w:abstractNumId w:val="36"/>
  </w:num>
  <w:num w:numId="38">
    <w:abstractNumId w:val="39"/>
  </w:num>
  <w:num w:numId="39">
    <w:abstractNumId w:val="23"/>
  </w:num>
  <w:num w:numId="40">
    <w:abstractNumId w:val="34"/>
  </w:num>
  <w:num w:numId="41">
    <w:abstractNumId w:val="38"/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D0A"/>
    <w:rsid w:val="0077634E"/>
    <w:rsid w:val="00953618"/>
    <w:rsid w:val="00965FFF"/>
    <w:rsid w:val="009E3D56"/>
    <w:rsid w:val="00A83E44"/>
    <w:rsid w:val="00DC12DB"/>
    <w:rsid w:val="00EF2372"/>
    <w:rsid w:val="00EF4D0A"/>
    <w:rsid w:val="00F116D4"/>
    <w:rsid w:val="00FF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D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D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1A232-0DB0-43FC-AA05-3AFB24DC4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2023-01-02T16:24:00Z</dcterms:created>
  <dcterms:modified xsi:type="dcterms:W3CDTF">2023-01-02T16:24:00Z</dcterms:modified>
</cp:coreProperties>
</file>