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CAD" w:rsidRDefault="00D344E5" w:rsidP="00EE4B7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44E5">
        <w:rPr>
          <w:rFonts w:ascii="Times New Roman" w:hAnsi="Times New Roman" w:cs="Times New Roman"/>
          <w:b/>
          <w:sz w:val="28"/>
          <w:szCs w:val="28"/>
        </w:rPr>
        <w:t>Сельское хозяйство</w:t>
      </w:r>
    </w:p>
    <w:p w:rsidR="00D344E5" w:rsidRDefault="00D344E5" w:rsidP="00EE4B7F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 истории: Гончар О.Н.</w:t>
      </w:r>
    </w:p>
    <w:p w:rsidR="00D344E5" w:rsidRDefault="00D344E5" w:rsidP="00EE4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Дидактическая цель:</w:t>
      </w:r>
    </w:p>
    <w:p w:rsidR="00D344E5" w:rsidRDefault="00D344E5" w:rsidP="00EE4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Предполагается, что к концу урока учащиеся должны:</w:t>
      </w:r>
    </w:p>
    <w:p w:rsidR="00D344E5" w:rsidRDefault="00D344E5" w:rsidP="00EE4B7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знать значение следующих исторических понятий: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волочная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помера</w:t>
      </w:r>
      <w:proofErr w:type="spellEnd"/>
      <w:r>
        <w:rPr>
          <w:rFonts w:ascii="Times New Roman" w:hAnsi="Times New Roman" w:cs="Times New Roman"/>
          <w:sz w:val="28"/>
          <w:szCs w:val="28"/>
        </w:rPr>
        <w:t>», «Устава на волоки», волока, фольварк, казаки; причины, условия и итоги аграрной реформы 1557 г.;</w:t>
      </w:r>
    </w:p>
    <w:p w:rsidR="00D344E5" w:rsidRDefault="00D344E5" w:rsidP="00EE4B7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уметь характеризовать изменения в экономической жизни страны и положение крестьян, а также этапы их закрепощения; определять отличия между натуральными и денежными податями, категориями крестьян.</w:t>
      </w:r>
    </w:p>
    <w:p w:rsidR="00D344E5" w:rsidRDefault="00D344E5" w:rsidP="00EE4B7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 урока: комбинированный.</w:t>
      </w:r>
    </w:p>
    <w:p w:rsidR="00B06FBD" w:rsidRDefault="00B06FBD" w:rsidP="00EE4B7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Учебно-методическое обеспечение: учебное пособие, раздаточный материал, атлас, средства мультимедиа.</w:t>
      </w:r>
    </w:p>
    <w:p w:rsidR="00D344E5" w:rsidRPr="00C811EE" w:rsidRDefault="00EC2E8E" w:rsidP="00EE4B7F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11EE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EC2E8E" w:rsidRPr="00C811EE" w:rsidRDefault="00EC2E8E" w:rsidP="00EE4B7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11EE">
        <w:rPr>
          <w:rFonts w:ascii="Times New Roman" w:hAnsi="Times New Roman" w:cs="Times New Roman"/>
          <w:b/>
          <w:sz w:val="28"/>
          <w:szCs w:val="28"/>
        </w:rPr>
        <w:t>Организационный момент</w:t>
      </w:r>
    </w:p>
    <w:p w:rsidR="00EC2E8E" w:rsidRDefault="00EC2E8E" w:rsidP="00EE4B7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Взаимные приветствия учителя и учащихся.</w:t>
      </w:r>
    </w:p>
    <w:p w:rsidR="00EC2E8E" w:rsidRPr="00C811EE" w:rsidRDefault="00EC2E8E" w:rsidP="00EE4B7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11EE">
        <w:rPr>
          <w:rFonts w:ascii="Times New Roman" w:hAnsi="Times New Roman" w:cs="Times New Roman"/>
          <w:b/>
          <w:sz w:val="28"/>
          <w:szCs w:val="28"/>
        </w:rPr>
        <w:t>Проверка домашнего задания.</w:t>
      </w:r>
    </w:p>
    <w:p w:rsidR="00EC2E8E" w:rsidRDefault="00EC2E8E" w:rsidP="00EE4B7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Один учащийся строит на доске «ленту времени», отмечая на ней все события внешней политики первой половины 17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и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делает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вывод о наиболее активном направлении внешней политики Речи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Посполитой</w:t>
      </w:r>
      <w:proofErr w:type="spellEnd"/>
      <w:r w:rsidR="00EE4B7F">
        <w:rPr>
          <w:rFonts w:ascii="Times New Roman" w:hAnsi="Times New Roman" w:cs="Times New Roman"/>
          <w:sz w:val="28"/>
          <w:szCs w:val="28"/>
        </w:rPr>
        <w:t xml:space="preserve"> в это время.</w:t>
      </w:r>
    </w:p>
    <w:p w:rsidR="00EE4B7F" w:rsidRDefault="00EE4B7F" w:rsidP="00EE4B7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Остальным учащимся предлагается:</w:t>
      </w:r>
    </w:p>
    <w:p w:rsidR="00EE4B7F" w:rsidRDefault="00EE4B7F" w:rsidP="00EE4B7F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Решить историческую задачу (перемирие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Альтмарке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год переговоров части московских бояр с королем Сигизмундом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) – (битва под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Кирхгольмом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поход Лжедмитрия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) + начало войны Речи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Посполитой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 Швецией =?</w:t>
      </w:r>
    </w:p>
    <w:p w:rsidR="00EE4B7F" w:rsidRDefault="00EE4B7F" w:rsidP="00EE4B7F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(вместо событий нужно пос</w:t>
      </w:r>
      <w:r w:rsidR="00BE445D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авить даты и решить математический пример: (1629-1610)-(1605-1604)+1600=1618</w:t>
      </w:r>
      <w:proofErr w:type="gramEnd"/>
    </w:p>
    <w:p w:rsidR="00BE445D" w:rsidRDefault="00BE445D" w:rsidP="00BE445D">
      <w:pPr>
        <w:pStyle w:val="a3"/>
        <w:numPr>
          <w:ilvl w:val="0"/>
          <w:numId w:val="3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Ответить на вопросы и выполнить задание:</w:t>
      </w:r>
    </w:p>
    <w:p w:rsidR="00BE445D" w:rsidRDefault="00BE445D" w:rsidP="00C914E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-Какое событие произошло в этом году?</w:t>
      </w:r>
    </w:p>
    <w:p w:rsidR="00BE445D" w:rsidRDefault="00BE445D" w:rsidP="00C914E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 чем его значение для белорусской истории?</w:t>
      </w:r>
    </w:p>
    <w:p w:rsidR="00BE445D" w:rsidRDefault="00BE445D" w:rsidP="00C914E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итоги этого события повлияли на дальнейшую внешнюю политику Речи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Посполитой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BE445D" w:rsidRDefault="00BE445D" w:rsidP="00C914E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-При помощи картосхемы из учебного пособия определите, какие территориальные изменения произошли в Речи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Посполитой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этом году.</w:t>
      </w:r>
    </w:p>
    <w:p w:rsidR="00840C33" w:rsidRPr="00C811EE" w:rsidRDefault="00840C33" w:rsidP="00BE445D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11EE"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spellStart"/>
      <w:r w:rsidRPr="00C811EE">
        <w:rPr>
          <w:rFonts w:ascii="Times New Roman" w:hAnsi="Times New Roman" w:cs="Times New Roman"/>
          <w:b/>
          <w:sz w:val="28"/>
          <w:szCs w:val="28"/>
        </w:rPr>
        <w:t>Целемотивационный</w:t>
      </w:r>
      <w:proofErr w:type="spellEnd"/>
      <w:r w:rsidRPr="00C811EE">
        <w:rPr>
          <w:rFonts w:ascii="Times New Roman" w:hAnsi="Times New Roman" w:cs="Times New Roman"/>
          <w:b/>
          <w:sz w:val="28"/>
          <w:szCs w:val="28"/>
        </w:rPr>
        <w:t xml:space="preserve"> этап</w:t>
      </w:r>
    </w:p>
    <w:p w:rsidR="00727BB7" w:rsidRDefault="00840C33" w:rsidP="00727BB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зачитывает утверждение: «Земля – основное богатство» и предлагает учащимся высказать предположение о его сути и связи с историей белорусских земель в первой половине 17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727BB7" w:rsidRDefault="00727BB7" w:rsidP="00727BB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7BB7">
        <w:rPr>
          <w:rFonts w:ascii="Times New Roman" w:hAnsi="Times New Roman" w:cs="Times New Roman"/>
          <w:b/>
          <w:sz w:val="28"/>
          <w:szCs w:val="28"/>
        </w:rPr>
        <w:t>4.Актуализация знаний и умений учащихся</w:t>
      </w:r>
    </w:p>
    <w:p w:rsidR="00727BB7" w:rsidRDefault="00727BB7" w:rsidP="00727BB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предлагает учащимся вспомнить, что такое закрепощение крестьянства и когда начался этот процесс.</w:t>
      </w:r>
    </w:p>
    <w:p w:rsidR="00727BB7" w:rsidRDefault="00727BB7" w:rsidP="00727BB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Учащиеся заполняют в предложенной таблице два первых столбца:</w:t>
      </w:r>
    </w:p>
    <w:tbl>
      <w:tblPr>
        <w:tblStyle w:val="a4"/>
        <w:tblW w:w="0" w:type="auto"/>
        <w:jc w:val="center"/>
        <w:tblLook w:val="04A0"/>
      </w:tblPr>
      <w:tblGrid>
        <w:gridCol w:w="3521"/>
        <w:gridCol w:w="3521"/>
        <w:gridCol w:w="3521"/>
      </w:tblGrid>
      <w:tr w:rsidR="00727BB7" w:rsidRPr="00727BB7" w:rsidTr="00727BB7">
        <w:trPr>
          <w:jc w:val="center"/>
        </w:trPr>
        <w:tc>
          <w:tcPr>
            <w:tcW w:w="3521" w:type="dxa"/>
          </w:tcPr>
          <w:p w:rsidR="00727BB7" w:rsidRPr="00727BB7" w:rsidRDefault="00727BB7" w:rsidP="00727BB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7BB7">
              <w:rPr>
                <w:rFonts w:ascii="Times New Roman" w:hAnsi="Times New Roman" w:cs="Times New Roman"/>
                <w:b/>
                <w:sz w:val="28"/>
                <w:szCs w:val="28"/>
              </w:rPr>
              <w:t>Что я знаю о жизни крестьян?</w:t>
            </w:r>
          </w:p>
        </w:tc>
        <w:tc>
          <w:tcPr>
            <w:tcW w:w="3521" w:type="dxa"/>
          </w:tcPr>
          <w:p w:rsidR="00727BB7" w:rsidRPr="00727BB7" w:rsidRDefault="00727BB7" w:rsidP="00727BB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Что я хочу узнать?</w:t>
            </w:r>
          </w:p>
        </w:tc>
        <w:tc>
          <w:tcPr>
            <w:tcW w:w="3521" w:type="dxa"/>
          </w:tcPr>
          <w:p w:rsidR="00727BB7" w:rsidRPr="00727BB7" w:rsidRDefault="00727BB7" w:rsidP="00727BB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Что я узнал на уроке?</w:t>
            </w:r>
          </w:p>
        </w:tc>
      </w:tr>
      <w:tr w:rsidR="00727BB7" w:rsidTr="00727BB7">
        <w:trPr>
          <w:jc w:val="center"/>
        </w:trPr>
        <w:tc>
          <w:tcPr>
            <w:tcW w:w="3521" w:type="dxa"/>
          </w:tcPr>
          <w:p w:rsidR="00727BB7" w:rsidRDefault="00727BB7" w:rsidP="00727BB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:rsidR="00727BB7" w:rsidRDefault="00727BB7" w:rsidP="00727BB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:rsidR="00727BB7" w:rsidRDefault="00727BB7" w:rsidP="00727BB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27BB7" w:rsidRDefault="00E84D10" w:rsidP="00727BB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просит учащихся выполнить задание и ответить на вопросы:</w:t>
      </w:r>
    </w:p>
    <w:p w:rsidR="00E84D10" w:rsidRDefault="00E84D10" w:rsidP="00727BB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-Назовите несколько </w:t>
      </w:r>
      <w:r w:rsidR="00725564">
        <w:rPr>
          <w:rFonts w:ascii="Times New Roman" w:hAnsi="Times New Roman" w:cs="Times New Roman"/>
          <w:sz w:val="28"/>
          <w:szCs w:val="28"/>
        </w:rPr>
        <w:t>последствий</w:t>
      </w:r>
      <w:r>
        <w:rPr>
          <w:rFonts w:ascii="Times New Roman" w:hAnsi="Times New Roman" w:cs="Times New Roman"/>
          <w:sz w:val="28"/>
          <w:szCs w:val="28"/>
        </w:rPr>
        <w:t xml:space="preserve"> войн первой половины 17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. для населения белорусс</w:t>
      </w:r>
      <w:r w:rsidR="005E23F1">
        <w:rPr>
          <w:rFonts w:ascii="Times New Roman" w:hAnsi="Times New Roman" w:cs="Times New Roman"/>
          <w:sz w:val="28"/>
          <w:szCs w:val="28"/>
        </w:rPr>
        <w:t>ких земель. Были ли среди них отрицательные или положительные для белорусской истории? Почему вы так их оценили?</w:t>
      </w:r>
    </w:p>
    <w:p w:rsidR="005E23F1" w:rsidRDefault="005E23F1" w:rsidP="00727BB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-Какие проблемы стояли перед жителями после военных конфликтов? Предложите варианты их решения.</w:t>
      </w:r>
    </w:p>
    <w:p w:rsidR="00692C27" w:rsidRPr="00692C27" w:rsidRDefault="00692C27" w:rsidP="00727BB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2C27">
        <w:rPr>
          <w:rFonts w:ascii="Times New Roman" w:hAnsi="Times New Roman" w:cs="Times New Roman"/>
          <w:b/>
          <w:sz w:val="28"/>
          <w:szCs w:val="28"/>
        </w:rPr>
        <w:t>5.Изучение новой темы</w:t>
      </w:r>
      <w:r w:rsidR="00547439">
        <w:rPr>
          <w:rFonts w:ascii="Times New Roman" w:hAnsi="Times New Roman" w:cs="Times New Roman"/>
          <w:b/>
          <w:sz w:val="28"/>
          <w:szCs w:val="28"/>
        </w:rPr>
        <w:t xml:space="preserve">. Облако </w:t>
      </w:r>
      <w:proofErr w:type="spellStart"/>
      <w:r w:rsidR="00547439">
        <w:rPr>
          <w:rFonts w:ascii="Times New Roman" w:hAnsi="Times New Roman" w:cs="Times New Roman"/>
          <w:b/>
          <w:sz w:val="28"/>
          <w:szCs w:val="28"/>
        </w:rPr>
        <w:t>солов</w:t>
      </w:r>
      <w:proofErr w:type="spellEnd"/>
      <w:r w:rsidR="00547439">
        <w:rPr>
          <w:rFonts w:ascii="Times New Roman" w:hAnsi="Times New Roman" w:cs="Times New Roman"/>
          <w:b/>
          <w:sz w:val="28"/>
          <w:szCs w:val="28"/>
        </w:rPr>
        <w:t xml:space="preserve"> для определения темы урока учащимися.</w:t>
      </w:r>
    </w:p>
    <w:p w:rsidR="005E23F1" w:rsidRDefault="00692C27" w:rsidP="00727BB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692C27" w:rsidRDefault="00692C27" w:rsidP="00692C2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Предпосылки аграрной реформы.</w:t>
      </w:r>
    </w:p>
    <w:p w:rsidR="00692C27" w:rsidRDefault="00692C27" w:rsidP="00692C2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«Устава на волоки» 1557 г. и ее реализация.</w:t>
      </w:r>
    </w:p>
    <w:p w:rsidR="00692C27" w:rsidRDefault="00692C27" w:rsidP="00692C2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реформы. Оформление крепостного права.</w:t>
      </w:r>
    </w:p>
    <w:p w:rsidR="00692C27" w:rsidRDefault="00692C27" w:rsidP="00692C2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Феодальные повинности.</w:t>
      </w:r>
    </w:p>
    <w:p w:rsidR="00692C27" w:rsidRDefault="00692C27" w:rsidP="00692C27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Учитель предлагает учащимся поработать со схемой на с.73 учебного пособия</w:t>
      </w:r>
      <w:r w:rsidR="007025F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025F1" w:rsidRDefault="007025F1" w:rsidP="00692C27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к схеме:</w:t>
      </w:r>
    </w:p>
    <w:p w:rsidR="007025F1" w:rsidRDefault="007025F1" w:rsidP="00692C27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-Кто являлся наиболее значительным собственником семьи?</w:t>
      </w:r>
    </w:p>
    <w:p w:rsidR="00156CB9" w:rsidRDefault="00156CB9" w:rsidP="00692C27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-Что давало право владения землей? </w:t>
      </w:r>
      <w:r w:rsidRPr="00156CB9">
        <w:rPr>
          <w:rFonts w:ascii="Times New Roman" w:hAnsi="Times New Roman" w:cs="Times New Roman"/>
          <w:i/>
          <w:sz w:val="28"/>
          <w:szCs w:val="28"/>
        </w:rPr>
        <w:t>(Доход и влияние в обществе)</w:t>
      </w:r>
    </w:p>
    <w:p w:rsidR="00BC692E" w:rsidRDefault="00BC692E" w:rsidP="00BC6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92E">
        <w:rPr>
          <w:rFonts w:ascii="Times New Roman" w:hAnsi="Times New Roman" w:cs="Times New Roman"/>
          <w:sz w:val="28"/>
          <w:szCs w:val="28"/>
        </w:rPr>
        <w:t>Учитель просит учащихся изучить отрывок из исторического документа и ответить на вопросы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C692E" w:rsidRDefault="00BC692E" w:rsidP="00BC6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518">
        <w:rPr>
          <w:rFonts w:ascii="Times New Roman" w:hAnsi="Times New Roman" w:cs="Times New Roman"/>
          <w:sz w:val="28"/>
          <w:szCs w:val="28"/>
        </w:rPr>
        <w:t>Из</w:t>
      </w:r>
      <w:r w:rsidR="00090518">
        <w:rPr>
          <w:rFonts w:ascii="Times New Roman" w:hAnsi="Times New Roman" w:cs="Times New Roman"/>
          <w:sz w:val="28"/>
          <w:szCs w:val="28"/>
        </w:rPr>
        <w:t xml:space="preserve"> </w:t>
      </w:r>
      <w:r w:rsidRPr="00090518">
        <w:rPr>
          <w:rFonts w:ascii="Times New Roman" w:hAnsi="Times New Roman" w:cs="Times New Roman"/>
          <w:sz w:val="28"/>
          <w:szCs w:val="28"/>
        </w:rPr>
        <w:t>Статута</w:t>
      </w:r>
      <w:r w:rsidR="00090518">
        <w:rPr>
          <w:rFonts w:ascii="Times New Roman" w:hAnsi="Times New Roman" w:cs="Times New Roman"/>
          <w:sz w:val="28"/>
          <w:szCs w:val="28"/>
        </w:rPr>
        <w:t xml:space="preserve"> </w:t>
      </w:r>
      <w:r w:rsidRPr="00090518">
        <w:rPr>
          <w:rFonts w:ascii="Times New Roman" w:hAnsi="Times New Roman" w:cs="Times New Roman"/>
          <w:sz w:val="28"/>
          <w:szCs w:val="28"/>
        </w:rPr>
        <w:t>ВКЛ</w:t>
      </w:r>
      <w:r w:rsidR="00090518">
        <w:rPr>
          <w:rFonts w:ascii="Times New Roman" w:hAnsi="Times New Roman" w:cs="Times New Roman"/>
          <w:sz w:val="28"/>
          <w:szCs w:val="28"/>
        </w:rPr>
        <w:t xml:space="preserve"> </w:t>
      </w:r>
      <w:r w:rsidRPr="00090518">
        <w:rPr>
          <w:rFonts w:ascii="Times New Roman" w:hAnsi="Times New Roman" w:cs="Times New Roman"/>
          <w:sz w:val="28"/>
          <w:szCs w:val="28"/>
        </w:rPr>
        <w:t>1588 г.</w:t>
      </w:r>
      <w:r w:rsidR="00090518">
        <w:rPr>
          <w:rFonts w:ascii="Times New Roman" w:hAnsi="Times New Roman" w:cs="Times New Roman"/>
          <w:sz w:val="28"/>
          <w:szCs w:val="28"/>
        </w:rPr>
        <w:t>: «</w:t>
      </w:r>
      <w:r w:rsidRPr="00090518">
        <w:rPr>
          <w:rFonts w:ascii="Times New Roman" w:hAnsi="Times New Roman" w:cs="Times New Roman"/>
          <w:sz w:val="28"/>
          <w:szCs w:val="28"/>
        </w:rPr>
        <w:t>Человек простого сословия, не получив сначала от нас, господаря, вольности шляхетской, имений и земель шляхетских никоим образом иметь и покупкой своей на вечность приобретать не может</w:t>
      </w:r>
      <w:r w:rsidR="00090518">
        <w:rPr>
          <w:rFonts w:ascii="Times New Roman" w:hAnsi="Times New Roman" w:cs="Times New Roman"/>
          <w:sz w:val="28"/>
          <w:szCs w:val="28"/>
        </w:rPr>
        <w:t>».</w:t>
      </w:r>
    </w:p>
    <w:p w:rsidR="00090518" w:rsidRDefault="00090518" w:rsidP="00BC6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-Кого в документе называют «простым сословием»?</w:t>
      </w:r>
    </w:p>
    <w:p w:rsidR="00090518" w:rsidRDefault="00090518" w:rsidP="00BC6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-Почему его представитель не могли владеть землей?</w:t>
      </w:r>
    </w:p>
    <w:p w:rsidR="00090518" w:rsidRDefault="00090518" w:rsidP="00BC6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предлагает учащимся проанализировать диаграмму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с. 74 </w:t>
      </w:r>
      <w:proofErr w:type="gramStart"/>
      <w:r>
        <w:rPr>
          <w:rFonts w:ascii="Times New Roman" w:hAnsi="Times New Roman" w:cs="Times New Roman"/>
          <w:sz w:val="28"/>
          <w:szCs w:val="28"/>
        </w:rPr>
        <w:t>учебного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пособия и обращает внимание на текст после нее, где говорится о роли зерна в экономической жизни страны и создании условий перехода к товарному хозяйству.</w:t>
      </w:r>
    </w:p>
    <w:p w:rsidR="00C862B4" w:rsidRDefault="00C862B4" w:rsidP="00C862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2B4">
        <w:rPr>
          <w:rFonts w:ascii="Times New Roman" w:hAnsi="Times New Roman" w:cs="Times New Roman"/>
          <w:sz w:val="28"/>
          <w:szCs w:val="28"/>
        </w:rPr>
        <w:t>Работа с терминами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C862B4">
          <w:rPr>
            <w:rStyle w:val="a5"/>
            <w:rFonts w:ascii="Times New Roman" w:hAnsi="Times New Roman" w:cs="Times New Roman"/>
            <w:sz w:val="28"/>
            <w:szCs w:val="28"/>
          </w:rPr>
          <w:t>https://www.goconqr.com/en-US/flashcard/27428250/</w:t>
        </w:r>
      </w:hyperlink>
    </w:p>
    <w:p w:rsidR="0094047A" w:rsidRDefault="0094047A" w:rsidP="00D601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0116">
        <w:rPr>
          <w:rFonts w:ascii="Times New Roman" w:hAnsi="Times New Roman" w:cs="Times New Roman"/>
          <w:sz w:val="28"/>
          <w:szCs w:val="28"/>
        </w:rPr>
        <w:t xml:space="preserve">Учитель предлагает прочитать текст </w:t>
      </w:r>
      <w:proofErr w:type="gramStart"/>
      <w:r w:rsidRPr="00D60116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D60116">
        <w:rPr>
          <w:rFonts w:ascii="Times New Roman" w:hAnsi="Times New Roman" w:cs="Times New Roman"/>
          <w:sz w:val="28"/>
          <w:szCs w:val="28"/>
        </w:rPr>
        <w:t xml:space="preserve"> с.74-76 </w:t>
      </w:r>
      <w:proofErr w:type="gramStart"/>
      <w:r w:rsidRPr="00D60116">
        <w:rPr>
          <w:rFonts w:ascii="Times New Roman" w:hAnsi="Times New Roman" w:cs="Times New Roman"/>
          <w:sz w:val="28"/>
          <w:szCs w:val="28"/>
        </w:rPr>
        <w:t>учебного</w:t>
      </w:r>
      <w:proofErr w:type="gramEnd"/>
      <w:r w:rsidRPr="00D60116">
        <w:rPr>
          <w:rFonts w:ascii="Times New Roman" w:hAnsi="Times New Roman" w:cs="Times New Roman"/>
          <w:sz w:val="28"/>
          <w:szCs w:val="28"/>
        </w:rPr>
        <w:t xml:space="preserve"> пособия и заполнить таблицу</w:t>
      </w:r>
      <w:r w:rsidR="00D60116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D60116" w:rsidRPr="00D60116">
          <w:rPr>
            <w:rStyle w:val="a5"/>
            <w:rFonts w:ascii="Times New Roman" w:hAnsi="Times New Roman" w:cs="Times New Roman"/>
            <w:sz w:val="28"/>
            <w:szCs w:val="28"/>
          </w:rPr>
          <w:t>https://learningapps.org/watch?v=pads0owpj20</w:t>
        </w:r>
      </w:hyperlink>
      <w:r w:rsidR="00D60116" w:rsidRPr="00D601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4047A" w:rsidRDefault="0094047A" w:rsidP="00D601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Вопросы:</w:t>
      </w:r>
    </w:p>
    <w:p w:rsidR="0094047A" w:rsidRDefault="0094047A" w:rsidP="00BC6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-Какую роль сыграла Бона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проведении аграрной реформы?</w:t>
      </w:r>
    </w:p>
    <w:p w:rsidR="0094047A" w:rsidRDefault="0094047A" w:rsidP="00BC6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-Найдите на форзаце учебного пособия города – центры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староств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где Боной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Сфорцой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были проведены эти преобразования. Почему ее примеру после</w:t>
      </w:r>
      <w:r w:rsidR="00AE4345">
        <w:rPr>
          <w:rFonts w:ascii="Times New Roman" w:hAnsi="Times New Roman" w:cs="Times New Roman"/>
          <w:sz w:val="28"/>
          <w:szCs w:val="28"/>
        </w:rPr>
        <w:t>довали остальные землевладельцы?</w:t>
      </w:r>
    </w:p>
    <w:p w:rsidR="00AE4345" w:rsidRDefault="00AE4345" w:rsidP="00BC6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перемерка земли на волоки связана с возникновением фольварков?</w:t>
      </w:r>
    </w:p>
    <w:p w:rsidR="00AE4345" w:rsidRDefault="00AE4345" w:rsidP="00BC6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определялся размер земельного надела после реформы 1557 г. и от чего он зависел?</w:t>
      </w:r>
    </w:p>
    <w:p w:rsidR="00DF0494" w:rsidRPr="00A97F3D" w:rsidRDefault="00DF0494" w:rsidP="00BC6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обращает внимание на то, что барщина отрабатывалась не с человека, а с количества земли. В результате два дня барщины в неделю</w:t>
      </w:r>
      <w:r w:rsidR="00847AFD">
        <w:rPr>
          <w:rFonts w:ascii="Times New Roman" w:hAnsi="Times New Roman" w:cs="Times New Roman"/>
          <w:sz w:val="28"/>
          <w:szCs w:val="28"/>
        </w:rPr>
        <w:t xml:space="preserve"> означали, что за волоку земли необходимо отработать двум людям 1 раз в неделю или 1 человеку от семьи 2 раза в неделю. Большинство семей крестьян имели надел в </w:t>
      </w:r>
      <w:proofErr w:type="spellStart"/>
      <w:r w:rsidR="00847AFD">
        <w:rPr>
          <w:rFonts w:ascii="Times New Roman" w:hAnsi="Times New Roman" w:cs="Times New Roman"/>
          <w:sz w:val="28"/>
          <w:szCs w:val="28"/>
        </w:rPr>
        <w:t>полволоки</w:t>
      </w:r>
      <w:proofErr w:type="spellEnd"/>
      <w:r w:rsidR="00B83572">
        <w:rPr>
          <w:rFonts w:ascii="Times New Roman" w:hAnsi="Times New Roman" w:cs="Times New Roman"/>
          <w:sz w:val="28"/>
          <w:szCs w:val="28"/>
        </w:rPr>
        <w:t>, а значит. Работал один человек от семьи в течени</w:t>
      </w:r>
      <w:proofErr w:type="gramStart"/>
      <w:r w:rsidR="00B83572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B83572">
        <w:rPr>
          <w:rFonts w:ascii="Times New Roman" w:hAnsi="Times New Roman" w:cs="Times New Roman"/>
          <w:sz w:val="28"/>
          <w:szCs w:val="28"/>
        </w:rPr>
        <w:t xml:space="preserve"> 1 дня. С ростом повинностей количество людей от семьи и дней, которые они отрабатывали, росло, а значит, 8-12 дней барщины в неделю должны были отработать уже не меньше 2-3 человек от </w:t>
      </w:r>
      <w:r w:rsidR="00B83572" w:rsidRPr="00A97F3D">
        <w:rPr>
          <w:rFonts w:ascii="Times New Roman" w:hAnsi="Times New Roman" w:cs="Times New Roman"/>
          <w:sz w:val="28"/>
          <w:szCs w:val="28"/>
        </w:rPr>
        <w:t>семьи.</w:t>
      </w:r>
    </w:p>
    <w:p w:rsidR="00C852A8" w:rsidRDefault="00C852A8" w:rsidP="00A97F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F3D">
        <w:rPr>
          <w:rFonts w:ascii="Times New Roman" w:hAnsi="Times New Roman" w:cs="Times New Roman"/>
          <w:sz w:val="28"/>
          <w:szCs w:val="28"/>
        </w:rPr>
        <w:t>Дополнить логическую цепочку</w:t>
      </w:r>
      <w:r w:rsidR="00A97F3D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A97F3D" w:rsidRPr="00A97F3D">
          <w:rPr>
            <w:rStyle w:val="a5"/>
            <w:rFonts w:ascii="Times New Roman" w:hAnsi="Times New Roman" w:cs="Times New Roman"/>
            <w:sz w:val="28"/>
            <w:szCs w:val="28"/>
          </w:rPr>
          <w:t>https://www.goconqr.com/en-US/flowchart/27622354/</w:t>
        </w:r>
      </w:hyperlink>
      <w:r w:rsidR="00A97F3D" w:rsidRPr="00A97F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852A8" w:rsidRDefault="00C852A8" w:rsidP="00BC6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со схемой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с. 77</w:t>
      </w:r>
      <w:r w:rsidR="000561AA">
        <w:rPr>
          <w:rFonts w:ascii="Times New Roman" w:hAnsi="Times New Roman" w:cs="Times New Roman"/>
          <w:sz w:val="28"/>
          <w:szCs w:val="28"/>
        </w:rPr>
        <w:t>. Учащиеся описывают положение разных категорий крестьян согласно алгоритму: название категории – налоги и повинности – размер налога или повинности.</w:t>
      </w:r>
    </w:p>
    <w:p w:rsidR="00917253" w:rsidRDefault="00917253" w:rsidP="00BC6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задачи по расчету натуральных выплат – с. 78.</w:t>
      </w:r>
    </w:p>
    <w:p w:rsidR="00917253" w:rsidRDefault="00917253" w:rsidP="00BC69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725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6.Физкультминутка. </w:t>
      </w:r>
    </w:p>
    <w:p w:rsidR="00917253" w:rsidRDefault="00917253" w:rsidP="00BC6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Волока, грош, гильдия, фольварк,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юридики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волочная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помера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17253" w:rsidRDefault="00917253" w:rsidP="00BC69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7253">
        <w:rPr>
          <w:rFonts w:ascii="Times New Roman" w:hAnsi="Times New Roman" w:cs="Times New Roman"/>
          <w:b/>
          <w:sz w:val="28"/>
          <w:szCs w:val="28"/>
        </w:rPr>
        <w:t xml:space="preserve">7.Закрепление </w:t>
      </w:r>
      <w:proofErr w:type="gramStart"/>
      <w:r w:rsidRPr="00917253">
        <w:rPr>
          <w:rFonts w:ascii="Times New Roman" w:hAnsi="Times New Roman" w:cs="Times New Roman"/>
          <w:b/>
          <w:sz w:val="28"/>
          <w:szCs w:val="28"/>
        </w:rPr>
        <w:t>изученного</w:t>
      </w:r>
      <w:proofErr w:type="gramEnd"/>
    </w:p>
    <w:p w:rsidR="00917253" w:rsidRPr="00C045F0" w:rsidRDefault="00547439" w:rsidP="00C045F0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547439">
        <w:rPr>
          <w:rFonts w:ascii="Times New Roman" w:hAnsi="Times New Roman" w:cs="Times New Roman"/>
          <w:sz w:val="28"/>
          <w:szCs w:val="28"/>
        </w:rPr>
        <w:t>Учащиеся заполняют третий столбец таблицы «</w:t>
      </w:r>
      <w:r>
        <w:rPr>
          <w:rFonts w:ascii="Times New Roman" w:hAnsi="Times New Roman" w:cs="Times New Roman"/>
          <w:sz w:val="28"/>
          <w:szCs w:val="28"/>
        </w:rPr>
        <w:t xml:space="preserve">Что я узнал на уроке?», после чего </w:t>
      </w:r>
      <w:r w:rsidRPr="00C045F0">
        <w:rPr>
          <w:rFonts w:ascii="Times New Roman" w:hAnsi="Times New Roman" w:cs="Times New Roman"/>
          <w:sz w:val="28"/>
          <w:szCs w:val="28"/>
        </w:rPr>
        <w:t>выполняют тест</w:t>
      </w:r>
      <w:r w:rsidR="00C045F0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C045F0" w:rsidRPr="00C045F0">
          <w:rPr>
            <w:rStyle w:val="a5"/>
            <w:rFonts w:ascii="Times New Roman" w:hAnsi="Times New Roman" w:cs="Times New Roman"/>
            <w:sz w:val="28"/>
            <w:szCs w:val="28"/>
          </w:rPr>
          <w:t>https://www.goconqr.com/en-US/quiz/27622400/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547439" w:rsidRDefault="00547439" w:rsidP="00BC69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8.И</w:t>
      </w:r>
      <w:r w:rsidRPr="00547439">
        <w:rPr>
          <w:rFonts w:ascii="Times New Roman" w:hAnsi="Times New Roman" w:cs="Times New Roman"/>
          <w:b/>
          <w:sz w:val="28"/>
          <w:szCs w:val="28"/>
        </w:rPr>
        <w:t>нформация о домашнем задании</w:t>
      </w:r>
    </w:p>
    <w:p w:rsidR="00547439" w:rsidRDefault="00547439" w:rsidP="00BC6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§11, написать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мини-сочинени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«Земля- основное богатство» на примере событий белорусских земель во второй половине 16-первой половине 17в.; составить примерное меню человека, жившего в данный период.</w:t>
      </w:r>
    </w:p>
    <w:p w:rsidR="00547439" w:rsidRPr="0060752D" w:rsidRDefault="0060752D" w:rsidP="00BC69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9.Подведение итогов</w:t>
      </w:r>
    </w:p>
    <w:p w:rsidR="00547439" w:rsidRDefault="00547439" w:rsidP="00BC6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Выставление отметок за урок.</w:t>
      </w:r>
    </w:p>
    <w:p w:rsidR="00547439" w:rsidRDefault="00547439" w:rsidP="00BC69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752D">
        <w:rPr>
          <w:rFonts w:ascii="Times New Roman" w:hAnsi="Times New Roman" w:cs="Times New Roman"/>
          <w:b/>
          <w:sz w:val="28"/>
          <w:szCs w:val="28"/>
        </w:rPr>
        <w:t>10.Рефлексия</w:t>
      </w:r>
    </w:p>
    <w:p w:rsidR="0060752D" w:rsidRDefault="0060752D" w:rsidP="00BC6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«Сложно-легко» (2-3 предложения, основная мысль, что учащиеся поняли и что осталось непонятным.</w:t>
      </w:r>
      <w:proofErr w:type="gramEnd"/>
    </w:p>
    <w:p w:rsidR="00652824" w:rsidRDefault="00652824" w:rsidP="00BC6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2824" w:rsidRDefault="00652824" w:rsidP="00BC6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2824" w:rsidRDefault="00652824" w:rsidP="00BC6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2824" w:rsidRDefault="00652824" w:rsidP="00BC6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2824" w:rsidRDefault="00652824" w:rsidP="00BC6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2824" w:rsidRDefault="00652824" w:rsidP="00BC6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2824" w:rsidRDefault="00652824" w:rsidP="00BC6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2824" w:rsidRDefault="00652824" w:rsidP="00BC6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2824" w:rsidRDefault="00652824" w:rsidP="00BC6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2824" w:rsidRDefault="00652824" w:rsidP="00BC6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2824" w:rsidRDefault="00652824" w:rsidP="00BC6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2824" w:rsidRDefault="00652824" w:rsidP="00BC6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2824" w:rsidRDefault="00652824" w:rsidP="00BC6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2824" w:rsidRDefault="00652824" w:rsidP="00BC6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2824" w:rsidRDefault="00652824" w:rsidP="00BC6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2824" w:rsidRDefault="00652824" w:rsidP="00BC6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2824" w:rsidRDefault="00652824" w:rsidP="00BC6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2824" w:rsidRDefault="00652824" w:rsidP="00BC6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2824" w:rsidRDefault="00652824" w:rsidP="00BC6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2824" w:rsidRDefault="00652824" w:rsidP="00BC6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2824" w:rsidRDefault="00652824" w:rsidP="00BC6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2824" w:rsidRDefault="00652824" w:rsidP="00BC6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2824" w:rsidRDefault="00652824" w:rsidP="00BC6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2824" w:rsidRDefault="00652824" w:rsidP="00BC6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2824" w:rsidRDefault="00652824" w:rsidP="00BC6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2824" w:rsidRDefault="00652824" w:rsidP="00BC6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2824" w:rsidRDefault="00652824" w:rsidP="00BC6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2824" w:rsidRDefault="00652824" w:rsidP="00BC6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2824" w:rsidRDefault="00652824" w:rsidP="00BC6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2824" w:rsidRDefault="00652824" w:rsidP="00BC6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2824" w:rsidRDefault="00652824" w:rsidP="00BC6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2824" w:rsidRDefault="00652824" w:rsidP="00BC6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2824" w:rsidRDefault="00652824" w:rsidP="00BC6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2824" w:rsidRDefault="00652824" w:rsidP="00BC6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2824" w:rsidRPr="00652824" w:rsidRDefault="00652824" w:rsidP="0065282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52824">
        <w:rPr>
          <w:rFonts w:ascii="Times New Roman" w:hAnsi="Times New Roman" w:cs="Times New Roman"/>
          <w:b/>
          <w:sz w:val="28"/>
          <w:szCs w:val="28"/>
        </w:rPr>
        <w:lastRenderedPageBreak/>
        <w:t>Приложение 1</w:t>
      </w:r>
    </w:p>
    <w:tbl>
      <w:tblPr>
        <w:tblStyle w:val="a4"/>
        <w:tblW w:w="0" w:type="auto"/>
        <w:jc w:val="center"/>
        <w:tblLook w:val="04A0"/>
      </w:tblPr>
      <w:tblGrid>
        <w:gridCol w:w="3521"/>
        <w:gridCol w:w="3521"/>
        <w:gridCol w:w="3521"/>
      </w:tblGrid>
      <w:tr w:rsidR="00A54B68" w:rsidRPr="00727BB7" w:rsidTr="00B64DD7">
        <w:trPr>
          <w:jc w:val="center"/>
        </w:trPr>
        <w:tc>
          <w:tcPr>
            <w:tcW w:w="3521" w:type="dxa"/>
          </w:tcPr>
          <w:p w:rsidR="00A54B68" w:rsidRPr="00727BB7" w:rsidRDefault="00A54B68" w:rsidP="00B64DD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7BB7">
              <w:rPr>
                <w:rFonts w:ascii="Times New Roman" w:hAnsi="Times New Roman" w:cs="Times New Roman"/>
                <w:b/>
                <w:sz w:val="28"/>
                <w:szCs w:val="28"/>
              </w:rPr>
              <w:t>Что я знаю о жизни крестьян?</w:t>
            </w:r>
          </w:p>
        </w:tc>
        <w:tc>
          <w:tcPr>
            <w:tcW w:w="3521" w:type="dxa"/>
          </w:tcPr>
          <w:p w:rsidR="00A54B68" w:rsidRPr="00727BB7" w:rsidRDefault="00A54B68" w:rsidP="00B64DD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Что я хочу узнать?</w:t>
            </w:r>
          </w:p>
        </w:tc>
        <w:tc>
          <w:tcPr>
            <w:tcW w:w="3521" w:type="dxa"/>
          </w:tcPr>
          <w:p w:rsidR="00A54B68" w:rsidRPr="00727BB7" w:rsidRDefault="00A54B68" w:rsidP="00B64DD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Что я узнал на уроке?</w:t>
            </w:r>
          </w:p>
        </w:tc>
      </w:tr>
      <w:tr w:rsidR="00A54B68" w:rsidTr="00B64DD7">
        <w:trPr>
          <w:jc w:val="center"/>
        </w:trPr>
        <w:tc>
          <w:tcPr>
            <w:tcW w:w="3521" w:type="dxa"/>
          </w:tcPr>
          <w:p w:rsidR="00A54B68" w:rsidRDefault="00A54B68" w:rsidP="00B64D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:rsidR="00A54B68" w:rsidRDefault="00A54B68" w:rsidP="00B64D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:rsidR="00A54B68" w:rsidRDefault="00A54B68" w:rsidP="00B64D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F50" w:rsidRPr="00727BB7" w:rsidTr="00922F50">
        <w:tblPrEx>
          <w:jc w:val="left"/>
        </w:tblPrEx>
        <w:tc>
          <w:tcPr>
            <w:tcW w:w="3521" w:type="dxa"/>
          </w:tcPr>
          <w:p w:rsidR="00922F50" w:rsidRPr="00727BB7" w:rsidRDefault="00922F50" w:rsidP="00B64DD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7BB7">
              <w:rPr>
                <w:rFonts w:ascii="Times New Roman" w:hAnsi="Times New Roman" w:cs="Times New Roman"/>
                <w:b/>
                <w:sz w:val="28"/>
                <w:szCs w:val="28"/>
              </w:rPr>
              <w:t>Что я знаю о жизни крестьян?</w:t>
            </w:r>
          </w:p>
        </w:tc>
        <w:tc>
          <w:tcPr>
            <w:tcW w:w="3521" w:type="dxa"/>
          </w:tcPr>
          <w:p w:rsidR="00922F50" w:rsidRPr="00727BB7" w:rsidRDefault="00922F50" w:rsidP="00B64DD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Что я хочу узнать?</w:t>
            </w:r>
          </w:p>
        </w:tc>
        <w:tc>
          <w:tcPr>
            <w:tcW w:w="3521" w:type="dxa"/>
          </w:tcPr>
          <w:p w:rsidR="00922F50" w:rsidRPr="00727BB7" w:rsidRDefault="00922F50" w:rsidP="00B64DD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Что я узнал на уроке?</w:t>
            </w:r>
          </w:p>
        </w:tc>
      </w:tr>
      <w:tr w:rsidR="00922F50" w:rsidTr="00922F50">
        <w:tblPrEx>
          <w:jc w:val="left"/>
        </w:tblPrEx>
        <w:tc>
          <w:tcPr>
            <w:tcW w:w="3521" w:type="dxa"/>
          </w:tcPr>
          <w:p w:rsidR="00922F50" w:rsidRDefault="00922F50" w:rsidP="00B64D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:rsidR="00922F50" w:rsidRDefault="00922F50" w:rsidP="00B64D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:rsidR="00922F50" w:rsidRDefault="00922F50" w:rsidP="00B64D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F50" w:rsidRPr="00727BB7" w:rsidTr="00922F50">
        <w:tblPrEx>
          <w:jc w:val="left"/>
        </w:tblPrEx>
        <w:tc>
          <w:tcPr>
            <w:tcW w:w="3521" w:type="dxa"/>
          </w:tcPr>
          <w:p w:rsidR="00922F50" w:rsidRPr="00727BB7" w:rsidRDefault="00922F50" w:rsidP="00B64DD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7BB7">
              <w:rPr>
                <w:rFonts w:ascii="Times New Roman" w:hAnsi="Times New Roman" w:cs="Times New Roman"/>
                <w:b/>
                <w:sz w:val="28"/>
                <w:szCs w:val="28"/>
              </w:rPr>
              <w:t>Что я знаю о жизни крестьян?</w:t>
            </w:r>
          </w:p>
        </w:tc>
        <w:tc>
          <w:tcPr>
            <w:tcW w:w="3521" w:type="dxa"/>
          </w:tcPr>
          <w:p w:rsidR="00922F50" w:rsidRPr="00727BB7" w:rsidRDefault="00922F50" w:rsidP="00B64DD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Что я хочу узнать?</w:t>
            </w:r>
          </w:p>
        </w:tc>
        <w:tc>
          <w:tcPr>
            <w:tcW w:w="3521" w:type="dxa"/>
          </w:tcPr>
          <w:p w:rsidR="00922F50" w:rsidRPr="00727BB7" w:rsidRDefault="00922F50" w:rsidP="00B64DD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Что я узнал на уроке?</w:t>
            </w:r>
          </w:p>
        </w:tc>
      </w:tr>
      <w:tr w:rsidR="00922F50" w:rsidTr="00922F50">
        <w:tblPrEx>
          <w:jc w:val="left"/>
        </w:tblPrEx>
        <w:tc>
          <w:tcPr>
            <w:tcW w:w="3521" w:type="dxa"/>
          </w:tcPr>
          <w:p w:rsidR="00922F50" w:rsidRDefault="00922F50" w:rsidP="00B64D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:rsidR="00922F50" w:rsidRDefault="00922F50" w:rsidP="00B64D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:rsidR="00922F50" w:rsidRDefault="00922F50" w:rsidP="00B64D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F50" w:rsidRPr="00727BB7" w:rsidTr="00922F50">
        <w:tblPrEx>
          <w:jc w:val="left"/>
        </w:tblPrEx>
        <w:tc>
          <w:tcPr>
            <w:tcW w:w="3521" w:type="dxa"/>
          </w:tcPr>
          <w:p w:rsidR="00922F50" w:rsidRPr="00727BB7" w:rsidRDefault="00922F50" w:rsidP="00B64DD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7BB7">
              <w:rPr>
                <w:rFonts w:ascii="Times New Roman" w:hAnsi="Times New Roman" w:cs="Times New Roman"/>
                <w:b/>
                <w:sz w:val="28"/>
                <w:szCs w:val="28"/>
              </w:rPr>
              <w:t>Что я знаю о жизни крестьян?</w:t>
            </w:r>
          </w:p>
        </w:tc>
        <w:tc>
          <w:tcPr>
            <w:tcW w:w="3521" w:type="dxa"/>
          </w:tcPr>
          <w:p w:rsidR="00922F50" w:rsidRPr="00727BB7" w:rsidRDefault="00922F50" w:rsidP="00B64DD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Что я хочу узнать?</w:t>
            </w:r>
          </w:p>
        </w:tc>
        <w:tc>
          <w:tcPr>
            <w:tcW w:w="3521" w:type="dxa"/>
          </w:tcPr>
          <w:p w:rsidR="00922F50" w:rsidRPr="00727BB7" w:rsidRDefault="00922F50" w:rsidP="00B64DD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Что я узнал на уроке?</w:t>
            </w:r>
          </w:p>
        </w:tc>
      </w:tr>
      <w:tr w:rsidR="00922F50" w:rsidTr="00922F50">
        <w:tblPrEx>
          <w:jc w:val="left"/>
        </w:tblPrEx>
        <w:tc>
          <w:tcPr>
            <w:tcW w:w="3521" w:type="dxa"/>
          </w:tcPr>
          <w:p w:rsidR="00922F50" w:rsidRDefault="00922F50" w:rsidP="00B64D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:rsidR="00922F50" w:rsidRDefault="00922F50" w:rsidP="00B64D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:rsidR="00922F50" w:rsidRDefault="00922F50" w:rsidP="00B64D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F50" w:rsidRPr="00727BB7" w:rsidTr="00922F50">
        <w:tblPrEx>
          <w:jc w:val="left"/>
        </w:tblPrEx>
        <w:tc>
          <w:tcPr>
            <w:tcW w:w="3521" w:type="dxa"/>
          </w:tcPr>
          <w:p w:rsidR="00922F50" w:rsidRPr="00727BB7" w:rsidRDefault="00922F50" w:rsidP="00B64DD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7BB7">
              <w:rPr>
                <w:rFonts w:ascii="Times New Roman" w:hAnsi="Times New Roman" w:cs="Times New Roman"/>
                <w:b/>
                <w:sz w:val="28"/>
                <w:szCs w:val="28"/>
              </w:rPr>
              <w:t>Что я знаю о жизни крестьян?</w:t>
            </w:r>
          </w:p>
        </w:tc>
        <w:tc>
          <w:tcPr>
            <w:tcW w:w="3521" w:type="dxa"/>
          </w:tcPr>
          <w:p w:rsidR="00922F50" w:rsidRPr="00727BB7" w:rsidRDefault="00922F50" w:rsidP="00B64DD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Что я хочу узнать?</w:t>
            </w:r>
          </w:p>
        </w:tc>
        <w:tc>
          <w:tcPr>
            <w:tcW w:w="3521" w:type="dxa"/>
          </w:tcPr>
          <w:p w:rsidR="00922F50" w:rsidRPr="00727BB7" w:rsidRDefault="00922F50" w:rsidP="00B64DD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Что я узнал на уроке?</w:t>
            </w:r>
          </w:p>
        </w:tc>
      </w:tr>
      <w:tr w:rsidR="00922F50" w:rsidTr="00922F50">
        <w:tblPrEx>
          <w:jc w:val="left"/>
        </w:tblPrEx>
        <w:tc>
          <w:tcPr>
            <w:tcW w:w="3521" w:type="dxa"/>
          </w:tcPr>
          <w:p w:rsidR="00922F50" w:rsidRDefault="00922F50" w:rsidP="00B64D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:rsidR="00922F50" w:rsidRDefault="00922F50" w:rsidP="00B64D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:rsidR="00922F50" w:rsidRDefault="00922F50" w:rsidP="00B64D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F50" w:rsidRPr="00727BB7" w:rsidTr="00922F50">
        <w:tblPrEx>
          <w:jc w:val="left"/>
        </w:tblPrEx>
        <w:tc>
          <w:tcPr>
            <w:tcW w:w="3521" w:type="dxa"/>
          </w:tcPr>
          <w:p w:rsidR="00922F50" w:rsidRPr="00727BB7" w:rsidRDefault="00922F50" w:rsidP="00B64DD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7BB7">
              <w:rPr>
                <w:rFonts w:ascii="Times New Roman" w:hAnsi="Times New Roman" w:cs="Times New Roman"/>
                <w:b/>
                <w:sz w:val="28"/>
                <w:szCs w:val="28"/>
              </w:rPr>
              <w:t>Что я знаю о жизни крестьян?</w:t>
            </w:r>
          </w:p>
        </w:tc>
        <w:tc>
          <w:tcPr>
            <w:tcW w:w="3521" w:type="dxa"/>
          </w:tcPr>
          <w:p w:rsidR="00922F50" w:rsidRPr="00727BB7" w:rsidRDefault="00922F50" w:rsidP="00B64DD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Что я хочу узнать?</w:t>
            </w:r>
          </w:p>
        </w:tc>
        <w:tc>
          <w:tcPr>
            <w:tcW w:w="3521" w:type="dxa"/>
          </w:tcPr>
          <w:p w:rsidR="00922F50" w:rsidRPr="00727BB7" w:rsidRDefault="00922F50" w:rsidP="00B64DD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Что я узнал на уроке?</w:t>
            </w:r>
          </w:p>
        </w:tc>
      </w:tr>
      <w:tr w:rsidR="00922F50" w:rsidTr="00922F50">
        <w:tblPrEx>
          <w:jc w:val="left"/>
        </w:tblPrEx>
        <w:tc>
          <w:tcPr>
            <w:tcW w:w="3521" w:type="dxa"/>
          </w:tcPr>
          <w:p w:rsidR="00922F50" w:rsidRDefault="00922F50" w:rsidP="00B64D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:rsidR="00922F50" w:rsidRDefault="00922F50" w:rsidP="00B64D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:rsidR="00922F50" w:rsidRDefault="00922F50" w:rsidP="00B64D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F50" w:rsidRPr="00727BB7" w:rsidTr="00922F50">
        <w:tblPrEx>
          <w:jc w:val="left"/>
        </w:tblPrEx>
        <w:tc>
          <w:tcPr>
            <w:tcW w:w="3521" w:type="dxa"/>
          </w:tcPr>
          <w:p w:rsidR="00922F50" w:rsidRPr="00727BB7" w:rsidRDefault="00922F50" w:rsidP="00B64DD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7BB7">
              <w:rPr>
                <w:rFonts w:ascii="Times New Roman" w:hAnsi="Times New Roman" w:cs="Times New Roman"/>
                <w:b/>
                <w:sz w:val="28"/>
                <w:szCs w:val="28"/>
              </w:rPr>
              <w:t>Что я знаю о жизни крестьян?</w:t>
            </w:r>
          </w:p>
        </w:tc>
        <w:tc>
          <w:tcPr>
            <w:tcW w:w="3521" w:type="dxa"/>
          </w:tcPr>
          <w:p w:rsidR="00922F50" w:rsidRPr="00727BB7" w:rsidRDefault="00922F50" w:rsidP="00B64DD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Что я хочу узнать?</w:t>
            </w:r>
          </w:p>
        </w:tc>
        <w:tc>
          <w:tcPr>
            <w:tcW w:w="3521" w:type="dxa"/>
          </w:tcPr>
          <w:p w:rsidR="00922F50" w:rsidRPr="00727BB7" w:rsidRDefault="00922F50" w:rsidP="00B64DD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Что я узнал на уроке?</w:t>
            </w:r>
          </w:p>
        </w:tc>
      </w:tr>
      <w:tr w:rsidR="00922F50" w:rsidTr="00922F50">
        <w:tblPrEx>
          <w:jc w:val="left"/>
        </w:tblPrEx>
        <w:tc>
          <w:tcPr>
            <w:tcW w:w="3521" w:type="dxa"/>
          </w:tcPr>
          <w:p w:rsidR="00922F50" w:rsidRDefault="00922F50" w:rsidP="00B64D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:rsidR="00922F50" w:rsidRDefault="00922F50" w:rsidP="00B64D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:rsidR="00922F50" w:rsidRDefault="00922F50" w:rsidP="00B64D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F50" w:rsidRPr="00727BB7" w:rsidTr="00922F50">
        <w:tblPrEx>
          <w:jc w:val="left"/>
        </w:tblPrEx>
        <w:tc>
          <w:tcPr>
            <w:tcW w:w="3521" w:type="dxa"/>
          </w:tcPr>
          <w:p w:rsidR="00922F50" w:rsidRPr="00727BB7" w:rsidRDefault="00922F50" w:rsidP="00B64DD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7BB7">
              <w:rPr>
                <w:rFonts w:ascii="Times New Roman" w:hAnsi="Times New Roman" w:cs="Times New Roman"/>
                <w:b/>
                <w:sz w:val="28"/>
                <w:szCs w:val="28"/>
              </w:rPr>
              <w:t>Что я знаю о жизни крестьян?</w:t>
            </w:r>
          </w:p>
        </w:tc>
        <w:tc>
          <w:tcPr>
            <w:tcW w:w="3521" w:type="dxa"/>
          </w:tcPr>
          <w:p w:rsidR="00922F50" w:rsidRPr="00727BB7" w:rsidRDefault="00922F50" w:rsidP="00B64DD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Что я хочу узнать?</w:t>
            </w:r>
          </w:p>
        </w:tc>
        <w:tc>
          <w:tcPr>
            <w:tcW w:w="3521" w:type="dxa"/>
          </w:tcPr>
          <w:p w:rsidR="00922F50" w:rsidRPr="00727BB7" w:rsidRDefault="00922F50" w:rsidP="00B64DD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Что я узнал на уроке?</w:t>
            </w:r>
          </w:p>
        </w:tc>
      </w:tr>
      <w:tr w:rsidR="00922F50" w:rsidTr="00922F50">
        <w:tblPrEx>
          <w:jc w:val="left"/>
        </w:tblPrEx>
        <w:tc>
          <w:tcPr>
            <w:tcW w:w="3521" w:type="dxa"/>
          </w:tcPr>
          <w:p w:rsidR="00922F50" w:rsidRDefault="00922F50" w:rsidP="00B64D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:rsidR="00922F50" w:rsidRDefault="00922F50" w:rsidP="00B64D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:rsidR="00922F50" w:rsidRDefault="00922F50" w:rsidP="00B64D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F50" w:rsidRPr="00727BB7" w:rsidTr="00922F50">
        <w:tblPrEx>
          <w:jc w:val="left"/>
        </w:tblPrEx>
        <w:tc>
          <w:tcPr>
            <w:tcW w:w="3521" w:type="dxa"/>
          </w:tcPr>
          <w:p w:rsidR="00922F50" w:rsidRPr="00727BB7" w:rsidRDefault="00922F50" w:rsidP="00B64DD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7BB7">
              <w:rPr>
                <w:rFonts w:ascii="Times New Roman" w:hAnsi="Times New Roman" w:cs="Times New Roman"/>
                <w:b/>
                <w:sz w:val="28"/>
                <w:szCs w:val="28"/>
              </w:rPr>
              <w:t>Что я знаю о жизни крестьян?</w:t>
            </w:r>
          </w:p>
        </w:tc>
        <w:tc>
          <w:tcPr>
            <w:tcW w:w="3521" w:type="dxa"/>
          </w:tcPr>
          <w:p w:rsidR="00922F50" w:rsidRPr="00727BB7" w:rsidRDefault="00922F50" w:rsidP="00B64DD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Что я хочу узнать?</w:t>
            </w:r>
          </w:p>
        </w:tc>
        <w:tc>
          <w:tcPr>
            <w:tcW w:w="3521" w:type="dxa"/>
          </w:tcPr>
          <w:p w:rsidR="00922F50" w:rsidRPr="00727BB7" w:rsidRDefault="00922F50" w:rsidP="00B64DD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Что я узнал на уроке?</w:t>
            </w:r>
          </w:p>
        </w:tc>
      </w:tr>
      <w:tr w:rsidR="00922F50" w:rsidTr="00922F50">
        <w:tblPrEx>
          <w:jc w:val="left"/>
        </w:tblPrEx>
        <w:tc>
          <w:tcPr>
            <w:tcW w:w="3521" w:type="dxa"/>
          </w:tcPr>
          <w:p w:rsidR="00922F50" w:rsidRDefault="00922F50" w:rsidP="00B64D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:rsidR="00922F50" w:rsidRDefault="00922F50" w:rsidP="00B64D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:rsidR="00922F50" w:rsidRDefault="00922F50" w:rsidP="00B64D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F50" w:rsidRPr="00727BB7" w:rsidTr="00922F50">
        <w:tblPrEx>
          <w:jc w:val="left"/>
        </w:tblPrEx>
        <w:tc>
          <w:tcPr>
            <w:tcW w:w="3521" w:type="dxa"/>
          </w:tcPr>
          <w:p w:rsidR="00922F50" w:rsidRPr="00727BB7" w:rsidRDefault="00922F50" w:rsidP="00B64DD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7BB7">
              <w:rPr>
                <w:rFonts w:ascii="Times New Roman" w:hAnsi="Times New Roman" w:cs="Times New Roman"/>
                <w:b/>
                <w:sz w:val="28"/>
                <w:szCs w:val="28"/>
              </w:rPr>
              <w:t>Что я знаю о жизни крестьян?</w:t>
            </w:r>
          </w:p>
        </w:tc>
        <w:tc>
          <w:tcPr>
            <w:tcW w:w="3521" w:type="dxa"/>
          </w:tcPr>
          <w:p w:rsidR="00922F50" w:rsidRPr="00727BB7" w:rsidRDefault="00922F50" w:rsidP="00B64DD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Что я хочу узнать?</w:t>
            </w:r>
          </w:p>
        </w:tc>
        <w:tc>
          <w:tcPr>
            <w:tcW w:w="3521" w:type="dxa"/>
          </w:tcPr>
          <w:p w:rsidR="00922F50" w:rsidRPr="00727BB7" w:rsidRDefault="00922F50" w:rsidP="00B64DD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Что я узнал на уроке?</w:t>
            </w:r>
          </w:p>
        </w:tc>
      </w:tr>
      <w:tr w:rsidR="00922F50" w:rsidTr="00922F50">
        <w:tblPrEx>
          <w:jc w:val="left"/>
        </w:tblPrEx>
        <w:tc>
          <w:tcPr>
            <w:tcW w:w="3521" w:type="dxa"/>
          </w:tcPr>
          <w:p w:rsidR="00922F50" w:rsidRDefault="00922F50" w:rsidP="00B64D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:rsidR="00922F50" w:rsidRDefault="00922F50" w:rsidP="00B64D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:rsidR="00922F50" w:rsidRDefault="00922F50" w:rsidP="00B64D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F50" w:rsidRPr="00727BB7" w:rsidTr="00922F50">
        <w:tblPrEx>
          <w:jc w:val="left"/>
        </w:tblPrEx>
        <w:tc>
          <w:tcPr>
            <w:tcW w:w="3521" w:type="dxa"/>
          </w:tcPr>
          <w:p w:rsidR="00922F50" w:rsidRPr="00727BB7" w:rsidRDefault="00922F50" w:rsidP="00B64DD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7BB7">
              <w:rPr>
                <w:rFonts w:ascii="Times New Roman" w:hAnsi="Times New Roman" w:cs="Times New Roman"/>
                <w:b/>
                <w:sz w:val="28"/>
                <w:szCs w:val="28"/>
              </w:rPr>
              <w:t>Что я знаю о жизни крестьян?</w:t>
            </w:r>
          </w:p>
        </w:tc>
        <w:tc>
          <w:tcPr>
            <w:tcW w:w="3521" w:type="dxa"/>
          </w:tcPr>
          <w:p w:rsidR="00922F50" w:rsidRPr="00727BB7" w:rsidRDefault="00922F50" w:rsidP="00B64DD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Что я хочу узнать?</w:t>
            </w:r>
          </w:p>
        </w:tc>
        <w:tc>
          <w:tcPr>
            <w:tcW w:w="3521" w:type="dxa"/>
          </w:tcPr>
          <w:p w:rsidR="00922F50" w:rsidRPr="00727BB7" w:rsidRDefault="00922F50" w:rsidP="00B64DD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Что я узнал на уроке?</w:t>
            </w:r>
          </w:p>
        </w:tc>
      </w:tr>
      <w:tr w:rsidR="00922F50" w:rsidTr="00922F50">
        <w:tblPrEx>
          <w:jc w:val="left"/>
        </w:tblPrEx>
        <w:tc>
          <w:tcPr>
            <w:tcW w:w="3521" w:type="dxa"/>
          </w:tcPr>
          <w:p w:rsidR="00922F50" w:rsidRDefault="00922F50" w:rsidP="00B64D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:rsidR="00922F50" w:rsidRDefault="00922F50" w:rsidP="00B64D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:rsidR="00922F50" w:rsidRDefault="00922F50" w:rsidP="00B64D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F50" w:rsidRPr="00727BB7" w:rsidTr="00922F50">
        <w:tblPrEx>
          <w:jc w:val="left"/>
        </w:tblPrEx>
        <w:tc>
          <w:tcPr>
            <w:tcW w:w="3521" w:type="dxa"/>
          </w:tcPr>
          <w:p w:rsidR="00922F50" w:rsidRPr="00727BB7" w:rsidRDefault="00922F50" w:rsidP="00B64DD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7BB7">
              <w:rPr>
                <w:rFonts w:ascii="Times New Roman" w:hAnsi="Times New Roman" w:cs="Times New Roman"/>
                <w:b/>
                <w:sz w:val="28"/>
                <w:szCs w:val="28"/>
              </w:rPr>
              <w:t>Что я знаю о жизни крестьян?</w:t>
            </w:r>
          </w:p>
        </w:tc>
        <w:tc>
          <w:tcPr>
            <w:tcW w:w="3521" w:type="dxa"/>
          </w:tcPr>
          <w:p w:rsidR="00922F50" w:rsidRPr="00727BB7" w:rsidRDefault="00922F50" w:rsidP="00B64DD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Что я хочу узнать?</w:t>
            </w:r>
          </w:p>
        </w:tc>
        <w:tc>
          <w:tcPr>
            <w:tcW w:w="3521" w:type="dxa"/>
          </w:tcPr>
          <w:p w:rsidR="00922F50" w:rsidRPr="00727BB7" w:rsidRDefault="00922F50" w:rsidP="00B64DD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Что я узнал на уроке?</w:t>
            </w:r>
          </w:p>
        </w:tc>
      </w:tr>
      <w:tr w:rsidR="00922F50" w:rsidTr="00922F50">
        <w:tblPrEx>
          <w:jc w:val="left"/>
        </w:tblPrEx>
        <w:tc>
          <w:tcPr>
            <w:tcW w:w="3521" w:type="dxa"/>
          </w:tcPr>
          <w:p w:rsidR="00922F50" w:rsidRDefault="00922F50" w:rsidP="00B64D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:rsidR="00922F50" w:rsidRDefault="00922F50" w:rsidP="00B64D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:rsidR="00922F50" w:rsidRDefault="00922F50" w:rsidP="00B64D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F50" w:rsidRPr="00727BB7" w:rsidTr="00922F50">
        <w:tblPrEx>
          <w:jc w:val="left"/>
        </w:tblPrEx>
        <w:tc>
          <w:tcPr>
            <w:tcW w:w="3521" w:type="dxa"/>
          </w:tcPr>
          <w:p w:rsidR="00922F50" w:rsidRPr="00727BB7" w:rsidRDefault="00922F50" w:rsidP="00B64DD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7BB7">
              <w:rPr>
                <w:rFonts w:ascii="Times New Roman" w:hAnsi="Times New Roman" w:cs="Times New Roman"/>
                <w:b/>
                <w:sz w:val="28"/>
                <w:szCs w:val="28"/>
              </w:rPr>
              <w:t>Что я знаю о жизни крестьян?</w:t>
            </w:r>
          </w:p>
        </w:tc>
        <w:tc>
          <w:tcPr>
            <w:tcW w:w="3521" w:type="dxa"/>
          </w:tcPr>
          <w:p w:rsidR="00922F50" w:rsidRPr="00727BB7" w:rsidRDefault="00922F50" w:rsidP="00B64DD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Что я хочу узнать?</w:t>
            </w:r>
          </w:p>
        </w:tc>
        <w:tc>
          <w:tcPr>
            <w:tcW w:w="3521" w:type="dxa"/>
          </w:tcPr>
          <w:p w:rsidR="00922F50" w:rsidRPr="00727BB7" w:rsidRDefault="00922F50" w:rsidP="00B64DD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Что я узнал на уроке?</w:t>
            </w:r>
          </w:p>
        </w:tc>
      </w:tr>
      <w:tr w:rsidR="00922F50" w:rsidTr="00922F50">
        <w:tblPrEx>
          <w:jc w:val="left"/>
        </w:tblPrEx>
        <w:tc>
          <w:tcPr>
            <w:tcW w:w="3521" w:type="dxa"/>
          </w:tcPr>
          <w:p w:rsidR="00922F50" w:rsidRDefault="00922F50" w:rsidP="00B64D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:rsidR="00922F50" w:rsidRDefault="00922F50" w:rsidP="00B64D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:rsidR="00922F50" w:rsidRDefault="00922F50" w:rsidP="00B64D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F50" w:rsidRPr="00727BB7" w:rsidTr="00922F50">
        <w:tblPrEx>
          <w:jc w:val="left"/>
        </w:tblPrEx>
        <w:tc>
          <w:tcPr>
            <w:tcW w:w="3521" w:type="dxa"/>
          </w:tcPr>
          <w:p w:rsidR="00922F50" w:rsidRPr="00727BB7" w:rsidRDefault="00922F50" w:rsidP="00B64DD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7BB7">
              <w:rPr>
                <w:rFonts w:ascii="Times New Roman" w:hAnsi="Times New Roman" w:cs="Times New Roman"/>
                <w:b/>
                <w:sz w:val="28"/>
                <w:szCs w:val="28"/>
              </w:rPr>
              <w:t>Что я знаю о жизни крестьян?</w:t>
            </w:r>
          </w:p>
        </w:tc>
        <w:tc>
          <w:tcPr>
            <w:tcW w:w="3521" w:type="dxa"/>
          </w:tcPr>
          <w:p w:rsidR="00922F50" w:rsidRPr="00727BB7" w:rsidRDefault="00922F50" w:rsidP="00B64DD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Что я хочу узнать?</w:t>
            </w:r>
          </w:p>
        </w:tc>
        <w:tc>
          <w:tcPr>
            <w:tcW w:w="3521" w:type="dxa"/>
          </w:tcPr>
          <w:p w:rsidR="00922F50" w:rsidRPr="00727BB7" w:rsidRDefault="00922F50" w:rsidP="00B64DD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Что я узнал на уроке?</w:t>
            </w:r>
          </w:p>
        </w:tc>
      </w:tr>
      <w:tr w:rsidR="00922F50" w:rsidTr="00922F50">
        <w:tblPrEx>
          <w:jc w:val="left"/>
        </w:tblPrEx>
        <w:tc>
          <w:tcPr>
            <w:tcW w:w="3521" w:type="dxa"/>
          </w:tcPr>
          <w:p w:rsidR="00922F50" w:rsidRDefault="00922F50" w:rsidP="00B64D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:rsidR="00922F50" w:rsidRDefault="00922F50" w:rsidP="00B64D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:rsidR="00922F50" w:rsidRDefault="00922F50" w:rsidP="00B64D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F50" w:rsidRPr="00727BB7" w:rsidTr="00922F50">
        <w:tblPrEx>
          <w:jc w:val="left"/>
        </w:tblPrEx>
        <w:tc>
          <w:tcPr>
            <w:tcW w:w="3521" w:type="dxa"/>
          </w:tcPr>
          <w:p w:rsidR="00922F50" w:rsidRPr="00727BB7" w:rsidRDefault="00922F50" w:rsidP="00B64DD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7BB7">
              <w:rPr>
                <w:rFonts w:ascii="Times New Roman" w:hAnsi="Times New Roman" w:cs="Times New Roman"/>
                <w:b/>
                <w:sz w:val="28"/>
                <w:szCs w:val="28"/>
              </w:rPr>
              <w:t>Что я знаю о жизни крестьян?</w:t>
            </w:r>
          </w:p>
        </w:tc>
        <w:tc>
          <w:tcPr>
            <w:tcW w:w="3521" w:type="dxa"/>
          </w:tcPr>
          <w:p w:rsidR="00922F50" w:rsidRPr="00727BB7" w:rsidRDefault="00922F50" w:rsidP="00B64DD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Что я хочу узнать?</w:t>
            </w:r>
          </w:p>
        </w:tc>
        <w:tc>
          <w:tcPr>
            <w:tcW w:w="3521" w:type="dxa"/>
          </w:tcPr>
          <w:p w:rsidR="00922F50" w:rsidRPr="00727BB7" w:rsidRDefault="00922F50" w:rsidP="00B64DD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Что я узнал на уроке?</w:t>
            </w:r>
          </w:p>
        </w:tc>
      </w:tr>
      <w:tr w:rsidR="00922F50" w:rsidTr="00922F50">
        <w:tblPrEx>
          <w:jc w:val="left"/>
        </w:tblPrEx>
        <w:tc>
          <w:tcPr>
            <w:tcW w:w="3521" w:type="dxa"/>
          </w:tcPr>
          <w:p w:rsidR="00922F50" w:rsidRDefault="00922F50" w:rsidP="00B64D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:rsidR="00922F50" w:rsidRDefault="00922F50" w:rsidP="00B64D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:rsidR="00922F50" w:rsidRDefault="00922F50" w:rsidP="00B64DD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54B68" w:rsidRPr="00922F50" w:rsidRDefault="00A54B68" w:rsidP="006528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4B68" w:rsidRDefault="00A54B68" w:rsidP="00A54B6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2</w:t>
      </w:r>
    </w:p>
    <w:p w:rsidR="00922F50" w:rsidRDefault="00922F50" w:rsidP="00A54B6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22F50" w:rsidRPr="00A54B68" w:rsidRDefault="00922F50" w:rsidP="00A54B6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52824" w:rsidRPr="00652824" w:rsidRDefault="00652824" w:rsidP="00652824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652824">
        <w:rPr>
          <w:rFonts w:ascii="Times New Roman" w:hAnsi="Times New Roman" w:cs="Times New Roman"/>
          <w:b/>
          <w:sz w:val="72"/>
          <w:szCs w:val="72"/>
        </w:rPr>
        <w:t>Решить историческую задачу</w:t>
      </w:r>
    </w:p>
    <w:p w:rsidR="00652824" w:rsidRPr="00652824" w:rsidRDefault="00652824" w:rsidP="00652824">
      <w:pPr>
        <w:spacing w:after="0" w:line="240" w:lineRule="auto"/>
        <w:jc w:val="both"/>
        <w:rPr>
          <w:rFonts w:ascii="Times New Roman" w:hAnsi="Times New Roman" w:cs="Times New Roman"/>
          <w:sz w:val="72"/>
          <w:szCs w:val="72"/>
        </w:rPr>
      </w:pPr>
      <w:r w:rsidRPr="00652824">
        <w:rPr>
          <w:rFonts w:ascii="Times New Roman" w:hAnsi="Times New Roman" w:cs="Times New Roman"/>
          <w:sz w:val="72"/>
          <w:szCs w:val="72"/>
        </w:rPr>
        <w:t xml:space="preserve"> (перемирие в </w:t>
      </w:r>
      <w:proofErr w:type="spellStart"/>
      <w:r w:rsidRPr="00652824">
        <w:rPr>
          <w:rFonts w:ascii="Times New Roman" w:hAnsi="Times New Roman" w:cs="Times New Roman"/>
          <w:sz w:val="72"/>
          <w:szCs w:val="72"/>
        </w:rPr>
        <w:t>Альтмарке</w:t>
      </w:r>
      <w:proofErr w:type="spellEnd"/>
      <w:r w:rsidRPr="00652824">
        <w:rPr>
          <w:rFonts w:ascii="Times New Roman" w:hAnsi="Times New Roman" w:cs="Times New Roman"/>
          <w:sz w:val="72"/>
          <w:szCs w:val="72"/>
        </w:rPr>
        <w:t xml:space="preserve"> – год переговоров части московских бояр с королем Сигизмундом </w:t>
      </w:r>
      <w:r w:rsidRPr="00652824">
        <w:rPr>
          <w:rFonts w:ascii="Times New Roman" w:hAnsi="Times New Roman" w:cs="Times New Roman"/>
          <w:sz w:val="72"/>
          <w:szCs w:val="72"/>
          <w:lang w:val="en-US"/>
        </w:rPr>
        <w:t>III</w:t>
      </w:r>
      <w:r w:rsidRPr="00652824">
        <w:rPr>
          <w:rFonts w:ascii="Times New Roman" w:hAnsi="Times New Roman" w:cs="Times New Roman"/>
          <w:sz w:val="72"/>
          <w:szCs w:val="72"/>
        </w:rPr>
        <w:t xml:space="preserve">) – (битва под </w:t>
      </w:r>
      <w:proofErr w:type="spellStart"/>
      <w:r w:rsidRPr="00652824">
        <w:rPr>
          <w:rFonts w:ascii="Times New Roman" w:hAnsi="Times New Roman" w:cs="Times New Roman"/>
          <w:sz w:val="72"/>
          <w:szCs w:val="72"/>
        </w:rPr>
        <w:t>Кирхгольмом</w:t>
      </w:r>
      <w:proofErr w:type="spellEnd"/>
      <w:r w:rsidRPr="00652824">
        <w:rPr>
          <w:rFonts w:ascii="Times New Roman" w:hAnsi="Times New Roman" w:cs="Times New Roman"/>
          <w:sz w:val="72"/>
          <w:szCs w:val="72"/>
        </w:rPr>
        <w:t xml:space="preserve"> – поход Лжедмитрия </w:t>
      </w:r>
      <w:r w:rsidRPr="00652824">
        <w:rPr>
          <w:rFonts w:ascii="Times New Roman" w:hAnsi="Times New Roman" w:cs="Times New Roman"/>
          <w:sz w:val="72"/>
          <w:szCs w:val="72"/>
          <w:lang w:val="en-US"/>
        </w:rPr>
        <w:t>I</w:t>
      </w:r>
      <w:r w:rsidRPr="00652824">
        <w:rPr>
          <w:rFonts w:ascii="Times New Roman" w:hAnsi="Times New Roman" w:cs="Times New Roman"/>
          <w:sz w:val="72"/>
          <w:szCs w:val="72"/>
        </w:rPr>
        <w:t xml:space="preserve">) + начало войны Речи </w:t>
      </w:r>
      <w:proofErr w:type="spellStart"/>
      <w:r w:rsidRPr="00652824">
        <w:rPr>
          <w:rFonts w:ascii="Times New Roman" w:hAnsi="Times New Roman" w:cs="Times New Roman"/>
          <w:sz w:val="72"/>
          <w:szCs w:val="72"/>
        </w:rPr>
        <w:t>Посполитой</w:t>
      </w:r>
      <w:proofErr w:type="spellEnd"/>
      <w:r w:rsidRPr="00652824">
        <w:rPr>
          <w:rFonts w:ascii="Times New Roman" w:hAnsi="Times New Roman" w:cs="Times New Roman"/>
          <w:sz w:val="72"/>
          <w:szCs w:val="72"/>
        </w:rPr>
        <w:t xml:space="preserve"> со Швецией =?</w:t>
      </w:r>
    </w:p>
    <w:p w:rsidR="00652824" w:rsidRDefault="00652824" w:rsidP="00BC6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72"/>
          <w:szCs w:val="72"/>
        </w:rPr>
      </w:pPr>
    </w:p>
    <w:p w:rsidR="00F86037" w:rsidRDefault="00F86037" w:rsidP="00BC6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72"/>
          <w:szCs w:val="72"/>
        </w:rPr>
      </w:pPr>
    </w:p>
    <w:p w:rsidR="00F86037" w:rsidRDefault="00F86037" w:rsidP="00BC6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72"/>
          <w:szCs w:val="72"/>
        </w:rPr>
      </w:pPr>
    </w:p>
    <w:p w:rsidR="00F86037" w:rsidRDefault="00F86037" w:rsidP="00BC6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72"/>
          <w:szCs w:val="72"/>
        </w:rPr>
      </w:pPr>
    </w:p>
    <w:p w:rsidR="00F86037" w:rsidRDefault="00F86037" w:rsidP="00BC6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72"/>
          <w:szCs w:val="72"/>
        </w:rPr>
      </w:pPr>
    </w:p>
    <w:p w:rsidR="00F86037" w:rsidRDefault="00F86037" w:rsidP="00BC6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72"/>
          <w:szCs w:val="72"/>
        </w:rPr>
      </w:pPr>
    </w:p>
    <w:p w:rsidR="00F86037" w:rsidRDefault="00F86037" w:rsidP="00BC6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72"/>
          <w:szCs w:val="72"/>
        </w:rPr>
      </w:pPr>
    </w:p>
    <w:p w:rsidR="00F86037" w:rsidRDefault="00F86037" w:rsidP="00BC6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72"/>
          <w:szCs w:val="72"/>
        </w:rPr>
      </w:pPr>
    </w:p>
    <w:p w:rsidR="00532462" w:rsidRDefault="00532462" w:rsidP="00F8603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72"/>
          <w:szCs w:val="72"/>
        </w:rPr>
      </w:pPr>
    </w:p>
    <w:p w:rsidR="00C045F0" w:rsidRDefault="00C045F0" w:rsidP="00F8603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22F50" w:rsidRDefault="00922F50" w:rsidP="00F8603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86037" w:rsidRPr="00F86037" w:rsidRDefault="00F86037" w:rsidP="00F8603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8603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</w:t>
      </w:r>
      <w:r w:rsidR="00922F50">
        <w:rPr>
          <w:rFonts w:ascii="Times New Roman" w:hAnsi="Times New Roman" w:cs="Times New Roman"/>
          <w:b/>
          <w:sz w:val="28"/>
          <w:szCs w:val="28"/>
        </w:rPr>
        <w:t>3</w:t>
      </w:r>
    </w:p>
    <w:p w:rsidR="00F86037" w:rsidRDefault="002C4CAD" w:rsidP="00F86037">
      <w:hyperlink r:id="rId10" w:history="1">
        <w:r w:rsidR="00F86037" w:rsidRPr="004D74A6">
          <w:rPr>
            <w:rStyle w:val="a5"/>
            <w:rFonts w:ascii="Times New Roman" w:hAnsi="Times New Roman" w:cs="Times New Roman"/>
            <w:sz w:val="40"/>
            <w:szCs w:val="40"/>
          </w:rPr>
          <w:t>https://www.goconqr.com/en-US/flashcard/27428250/</w:t>
        </w:r>
      </w:hyperlink>
    </w:p>
    <w:p w:rsidR="00F86037" w:rsidRDefault="00F86037" w:rsidP="00F86037">
      <w:pPr>
        <w:rPr>
          <w:rFonts w:ascii="Times New Roman" w:hAnsi="Times New Roman" w:cs="Times New Roman"/>
          <w:sz w:val="40"/>
          <w:szCs w:val="40"/>
        </w:rPr>
      </w:pPr>
      <w:r>
        <w:rPr>
          <w:noProof/>
        </w:rPr>
        <w:drawing>
          <wp:inline distT="0" distB="0" distL="0" distR="0">
            <wp:extent cx="3096895" cy="3096895"/>
            <wp:effectExtent l="19050" t="0" r="8255" b="0"/>
            <wp:docPr id="1" name="qr-preview" descr="https://qrcode.website/tmp/074c8f922dd315c4eeeb0b03b84f19d7.png?0.134718955951464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-preview" descr="https://qrcode.website/tmp/074c8f922dd315c4eeeb0b03b84f19d7.png?0.1347189559514645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895" cy="3096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2462" w:rsidRDefault="00532462" w:rsidP="00F86037">
      <w:pPr>
        <w:rPr>
          <w:rFonts w:ascii="Times New Roman" w:hAnsi="Times New Roman" w:cs="Times New Roman"/>
          <w:sz w:val="40"/>
          <w:szCs w:val="40"/>
        </w:rPr>
      </w:pPr>
    </w:p>
    <w:p w:rsidR="00532462" w:rsidRDefault="00532462" w:rsidP="00F86037">
      <w:pPr>
        <w:rPr>
          <w:rFonts w:ascii="Times New Roman" w:hAnsi="Times New Roman" w:cs="Times New Roman"/>
          <w:sz w:val="40"/>
          <w:szCs w:val="40"/>
        </w:rPr>
      </w:pPr>
    </w:p>
    <w:p w:rsidR="00532462" w:rsidRDefault="00532462" w:rsidP="00F86037">
      <w:pPr>
        <w:rPr>
          <w:rFonts w:ascii="Times New Roman" w:hAnsi="Times New Roman" w:cs="Times New Roman"/>
          <w:sz w:val="40"/>
          <w:szCs w:val="40"/>
        </w:rPr>
      </w:pPr>
    </w:p>
    <w:p w:rsidR="00532462" w:rsidRDefault="00532462" w:rsidP="00F86037">
      <w:pPr>
        <w:rPr>
          <w:rFonts w:ascii="Times New Roman" w:hAnsi="Times New Roman" w:cs="Times New Roman"/>
          <w:sz w:val="40"/>
          <w:szCs w:val="40"/>
        </w:rPr>
      </w:pPr>
    </w:p>
    <w:p w:rsidR="00532462" w:rsidRDefault="00532462" w:rsidP="00F86037">
      <w:pPr>
        <w:rPr>
          <w:rFonts w:ascii="Times New Roman" w:hAnsi="Times New Roman" w:cs="Times New Roman"/>
          <w:sz w:val="40"/>
          <w:szCs w:val="40"/>
        </w:rPr>
      </w:pPr>
    </w:p>
    <w:p w:rsidR="00532462" w:rsidRDefault="00532462" w:rsidP="00F86037">
      <w:pPr>
        <w:rPr>
          <w:rFonts w:ascii="Times New Roman" w:hAnsi="Times New Roman" w:cs="Times New Roman"/>
          <w:sz w:val="40"/>
          <w:szCs w:val="40"/>
        </w:rPr>
      </w:pPr>
    </w:p>
    <w:p w:rsidR="00532462" w:rsidRDefault="00532462" w:rsidP="00F86037">
      <w:pPr>
        <w:rPr>
          <w:rFonts w:ascii="Times New Roman" w:hAnsi="Times New Roman" w:cs="Times New Roman"/>
          <w:sz w:val="40"/>
          <w:szCs w:val="40"/>
        </w:rPr>
      </w:pPr>
    </w:p>
    <w:p w:rsidR="00532462" w:rsidRDefault="00532462" w:rsidP="00F86037">
      <w:pPr>
        <w:rPr>
          <w:rFonts w:ascii="Times New Roman" w:hAnsi="Times New Roman" w:cs="Times New Roman"/>
          <w:sz w:val="40"/>
          <w:szCs w:val="40"/>
        </w:rPr>
      </w:pPr>
    </w:p>
    <w:p w:rsidR="00532462" w:rsidRDefault="00532462" w:rsidP="00F86037">
      <w:pPr>
        <w:rPr>
          <w:rFonts w:ascii="Times New Roman" w:hAnsi="Times New Roman" w:cs="Times New Roman"/>
          <w:sz w:val="40"/>
          <w:szCs w:val="40"/>
        </w:rPr>
      </w:pPr>
    </w:p>
    <w:p w:rsidR="00532462" w:rsidRDefault="00532462" w:rsidP="00F86037">
      <w:pPr>
        <w:rPr>
          <w:rFonts w:ascii="Times New Roman" w:hAnsi="Times New Roman" w:cs="Times New Roman"/>
          <w:sz w:val="40"/>
          <w:szCs w:val="40"/>
        </w:rPr>
      </w:pPr>
    </w:p>
    <w:p w:rsidR="00532462" w:rsidRDefault="00532462" w:rsidP="00F86037">
      <w:pPr>
        <w:rPr>
          <w:rFonts w:ascii="Times New Roman" w:hAnsi="Times New Roman" w:cs="Times New Roman"/>
          <w:sz w:val="40"/>
          <w:szCs w:val="40"/>
        </w:rPr>
      </w:pPr>
    </w:p>
    <w:p w:rsidR="00532462" w:rsidRDefault="00532462" w:rsidP="00F86037">
      <w:pPr>
        <w:rPr>
          <w:rFonts w:ascii="Times New Roman" w:hAnsi="Times New Roman" w:cs="Times New Roman"/>
          <w:sz w:val="40"/>
          <w:szCs w:val="40"/>
        </w:rPr>
      </w:pPr>
    </w:p>
    <w:p w:rsidR="00B64981" w:rsidRDefault="00B64981" w:rsidP="00532462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32462" w:rsidRDefault="00532462" w:rsidP="00532462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53246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</w:t>
      </w:r>
      <w:r w:rsidR="00922F50">
        <w:rPr>
          <w:rFonts w:ascii="Times New Roman" w:hAnsi="Times New Roman" w:cs="Times New Roman"/>
          <w:b/>
          <w:sz w:val="28"/>
          <w:szCs w:val="28"/>
        </w:rPr>
        <w:t>4</w:t>
      </w:r>
    </w:p>
    <w:tbl>
      <w:tblPr>
        <w:tblStyle w:val="a4"/>
        <w:tblW w:w="0" w:type="auto"/>
        <w:tblLook w:val="04A0"/>
      </w:tblPr>
      <w:tblGrid>
        <w:gridCol w:w="2640"/>
        <w:gridCol w:w="2641"/>
        <w:gridCol w:w="2641"/>
        <w:gridCol w:w="2641"/>
      </w:tblGrid>
      <w:tr w:rsidR="00532462" w:rsidRPr="00532462" w:rsidTr="00532462">
        <w:tc>
          <w:tcPr>
            <w:tcW w:w="2640" w:type="dxa"/>
          </w:tcPr>
          <w:p w:rsidR="00532462" w:rsidRPr="00532462" w:rsidRDefault="00532462" w:rsidP="0053246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532462">
              <w:rPr>
                <w:rFonts w:ascii="Times New Roman" w:hAnsi="Times New Roman" w:cs="Times New Roman"/>
                <w:b/>
                <w:sz w:val="40"/>
                <w:szCs w:val="40"/>
              </w:rPr>
              <w:t>Причины</w:t>
            </w:r>
          </w:p>
        </w:tc>
        <w:tc>
          <w:tcPr>
            <w:tcW w:w="2641" w:type="dxa"/>
          </w:tcPr>
          <w:p w:rsidR="00532462" w:rsidRPr="00532462" w:rsidRDefault="00532462" w:rsidP="0053246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532462">
              <w:rPr>
                <w:rFonts w:ascii="Times New Roman" w:hAnsi="Times New Roman" w:cs="Times New Roman"/>
                <w:b/>
                <w:sz w:val="40"/>
                <w:szCs w:val="40"/>
              </w:rPr>
              <w:t>Цели</w:t>
            </w:r>
          </w:p>
        </w:tc>
        <w:tc>
          <w:tcPr>
            <w:tcW w:w="2641" w:type="dxa"/>
          </w:tcPr>
          <w:p w:rsidR="00532462" w:rsidRPr="00532462" w:rsidRDefault="00532462" w:rsidP="0053246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532462">
              <w:rPr>
                <w:rFonts w:ascii="Times New Roman" w:hAnsi="Times New Roman" w:cs="Times New Roman"/>
                <w:b/>
                <w:sz w:val="40"/>
                <w:szCs w:val="40"/>
              </w:rPr>
              <w:t>Основные мероприятия</w:t>
            </w:r>
          </w:p>
        </w:tc>
        <w:tc>
          <w:tcPr>
            <w:tcW w:w="2641" w:type="dxa"/>
          </w:tcPr>
          <w:p w:rsidR="00532462" w:rsidRPr="00532462" w:rsidRDefault="00532462" w:rsidP="0053246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532462">
              <w:rPr>
                <w:rFonts w:ascii="Times New Roman" w:hAnsi="Times New Roman" w:cs="Times New Roman"/>
                <w:b/>
                <w:sz w:val="40"/>
                <w:szCs w:val="40"/>
              </w:rPr>
              <w:t>Итоги</w:t>
            </w:r>
          </w:p>
        </w:tc>
      </w:tr>
      <w:tr w:rsidR="00532462" w:rsidRPr="00532462" w:rsidTr="00532462">
        <w:tc>
          <w:tcPr>
            <w:tcW w:w="2640" w:type="dxa"/>
          </w:tcPr>
          <w:p w:rsidR="00532462" w:rsidRPr="00532462" w:rsidRDefault="00532462" w:rsidP="00532462">
            <w:pPr>
              <w:jc w:val="right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641" w:type="dxa"/>
          </w:tcPr>
          <w:p w:rsidR="00532462" w:rsidRPr="00532462" w:rsidRDefault="00532462" w:rsidP="00532462">
            <w:pPr>
              <w:jc w:val="right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641" w:type="dxa"/>
          </w:tcPr>
          <w:p w:rsidR="00532462" w:rsidRPr="00532462" w:rsidRDefault="00532462" w:rsidP="00532462">
            <w:pPr>
              <w:jc w:val="right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641" w:type="dxa"/>
          </w:tcPr>
          <w:p w:rsidR="00532462" w:rsidRPr="00532462" w:rsidRDefault="00532462" w:rsidP="00532462">
            <w:pPr>
              <w:jc w:val="right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</w:tbl>
    <w:p w:rsidR="00D60116" w:rsidRPr="00063D1B" w:rsidRDefault="002C4CAD" w:rsidP="00D60116">
      <w:pPr>
        <w:jc w:val="both"/>
        <w:rPr>
          <w:rFonts w:ascii="Times New Roman" w:hAnsi="Times New Roman" w:cs="Times New Roman"/>
          <w:sz w:val="36"/>
          <w:szCs w:val="36"/>
        </w:rPr>
      </w:pPr>
      <w:hyperlink r:id="rId12" w:history="1">
        <w:r w:rsidR="00D60116" w:rsidRPr="00063D1B">
          <w:rPr>
            <w:rStyle w:val="a5"/>
            <w:rFonts w:ascii="Times New Roman" w:hAnsi="Times New Roman" w:cs="Times New Roman"/>
            <w:sz w:val="36"/>
            <w:szCs w:val="36"/>
          </w:rPr>
          <w:t>https://learningapps.org/watch?v=pads0owpj20</w:t>
        </w:r>
      </w:hyperlink>
      <w:r w:rsidR="00D60116" w:rsidRPr="00063D1B">
        <w:rPr>
          <w:rFonts w:ascii="Times New Roman" w:hAnsi="Times New Roman" w:cs="Times New Roman"/>
          <w:sz w:val="36"/>
          <w:szCs w:val="36"/>
        </w:rPr>
        <w:t xml:space="preserve"> </w:t>
      </w:r>
    </w:p>
    <w:p w:rsidR="00D60116" w:rsidRDefault="00D60116" w:rsidP="00D60116">
      <w:r>
        <w:rPr>
          <w:noProof/>
        </w:rPr>
        <w:drawing>
          <wp:inline distT="0" distB="0" distL="0" distR="0">
            <wp:extent cx="3096895" cy="3096895"/>
            <wp:effectExtent l="19050" t="0" r="8255" b="0"/>
            <wp:docPr id="2" name="qr-preview" descr="https://qrcode.website/tmp/5bd0c03debd3189c855de5f2cf20ee15.png?0.53277612962709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-preview" descr="https://qrcode.website/tmp/5bd0c03debd3189c855de5f2cf20ee15.png?0.532776129627098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895" cy="3096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2462" w:rsidRPr="00532462" w:rsidRDefault="00532462" w:rsidP="00532462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86037" w:rsidRDefault="00F86037" w:rsidP="00F8603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E741D" w:rsidRDefault="007E741D" w:rsidP="00F8603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E741D" w:rsidRDefault="007E741D" w:rsidP="00F8603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E741D" w:rsidRDefault="007E741D" w:rsidP="00F8603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E741D" w:rsidRDefault="007E741D" w:rsidP="00F8603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E741D" w:rsidRDefault="007E741D" w:rsidP="00F8603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E741D" w:rsidRDefault="007E741D" w:rsidP="00F8603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E741D" w:rsidRDefault="007E741D" w:rsidP="00F8603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E741D" w:rsidRDefault="007E741D" w:rsidP="00F8603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E741D" w:rsidRDefault="007E741D" w:rsidP="00F8603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E741D" w:rsidRDefault="007E741D" w:rsidP="00F8603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E741D" w:rsidRDefault="007E741D" w:rsidP="00F8603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E741D" w:rsidRDefault="007E741D" w:rsidP="00F8603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E741D" w:rsidRDefault="007E741D" w:rsidP="00F8603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E741D" w:rsidRDefault="007E741D" w:rsidP="00F8603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E741D" w:rsidRDefault="007E741D" w:rsidP="00F8603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E741D" w:rsidRDefault="007E741D" w:rsidP="00F8603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E741D" w:rsidRDefault="007E741D" w:rsidP="00F8603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E741D" w:rsidRDefault="007E741D" w:rsidP="00F8603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E741D" w:rsidRDefault="007E741D" w:rsidP="006263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45F0" w:rsidRDefault="00C045F0" w:rsidP="00F8603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045F0" w:rsidRDefault="00C045F0" w:rsidP="00F8603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E741D" w:rsidRDefault="007E741D" w:rsidP="00F8603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E741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</w:t>
      </w:r>
      <w:r w:rsidR="00922F50">
        <w:rPr>
          <w:rFonts w:ascii="Times New Roman" w:hAnsi="Times New Roman" w:cs="Times New Roman"/>
          <w:b/>
          <w:sz w:val="28"/>
          <w:szCs w:val="28"/>
        </w:rPr>
        <w:t>5</w:t>
      </w:r>
    </w:p>
    <w:p w:rsidR="00A97F3D" w:rsidRDefault="002C4CAD" w:rsidP="00A97F3D">
      <w:pPr>
        <w:rPr>
          <w:rFonts w:ascii="Times New Roman" w:hAnsi="Times New Roman" w:cs="Times New Roman"/>
          <w:sz w:val="36"/>
          <w:szCs w:val="36"/>
        </w:rPr>
      </w:pPr>
      <w:hyperlink r:id="rId14" w:history="1">
        <w:r w:rsidR="00A97F3D" w:rsidRPr="005A649B">
          <w:rPr>
            <w:rStyle w:val="a5"/>
            <w:rFonts w:ascii="Times New Roman" w:hAnsi="Times New Roman" w:cs="Times New Roman"/>
            <w:sz w:val="36"/>
            <w:szCs w:val="36"/>
          </w:rPr>
          <w:t>https://www.goconqr.com/en-US/flowchart/27622354/</w:t>
        </w:r>
      </w:hyperlink>
      <w:r w:rsidR="00A97F3D" w:rsidRPr="005A649B">
        <w:rPr>
          <w:rFonts w:ascii="Times New Roman" w:hAnsi="Times New Roman" w:cs="Times New Roman"/>
          <w:sz w:val="36"/>
          <w:szCs w:val="36"/>
        </w:rPr>
        <w:t xml:space="preserve"> </w:t>
      </w:r>
    </w:p>
    <w:p w:rsidR="00A97F3D" w:rsidRPr="005A649B" w:rsidRDefault="00A97F3D" w:rsidP="00A97F3D">
      <w:pPr>
        <w:rPr>
          <w:rFonts w:ascii="Times New Roman" w:hAnsi="Times New Roman" w:cs="Times New Roman"/>
          <w:sz w:val="36"/>
          <w:szCs w:val="36"/>
        </w:rPr>
      </w:pPr>
      <w:r>
        <w:rPr>
          <w:noProof/>
        </w:rPr>
        <w:drawing>
          <wp:inline distT="0" distB="0" distL="0" distR="0">
            <wp:extent cx="3096895" cy="3096895"/>
            <wp:effectExtent l="19050" t="0" r="8255" b="0"/>
            <wp:docPr id="3" name="qr-preview" descr="https://qrcode.website/tmp/b24df90cabcb3b589de1dfd3f91db309.png?0.77498350151450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-preview" descr="https://qrcode.website/tmp/b24df90cabcb3b589de1dfd3f91db309.png?0.7749835015145095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895" cy="3096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7F3D" w:rsidRDefault="00A97F3D" w:rsidP="00A97F3D"/>
    <w:p w:rsidR="00A97F3D" w:rsidRDefault="00A97F3D" w:rsidP="00F8603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26362" w:rsidRDefault="00626362" w:rsidP="00F8603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26362" w:rsidRDefault="00626362" w:rsidP="00F8603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26362" w:rsidRDefault="00626362" w:rsidP="00F8603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26362" w:rsidRDefault="00626362" w:rsidP="00F8603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26362" w:rsidRDefault="00626362" w:rsidP="00F8603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26362" w:rsidRDefault="00626362" w:rsidP="00F8603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26362" w:rsidRDefault="00626362" w:rsidP="00F8603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26362" w:rsidRDefault="00626362" w:rsidP="00F8603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26362" w:rsidRDefault="00626362" w:rsidP="00F8603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26362" w:rsidRDefault="00626362" w:rsidP="00F8603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26362" w:rsidRDefault="00626362" w:rsidP="00F8603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26362" w:rsidRDefault="00626362" w:rsidP="00F8603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26362" w:rsidRDefault="00626362" w:rsidP="00F8603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26362" w:rsidRDefault="00626362" w:rsidP="00F8603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26362" w:rsidRDefault="00626362" w:rsidP="00F8603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26362" w:rsidRDefault="00626362" w:rsidP="00F8603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26362" w:rsidRDefault="00626362" w:rsidP="00F8603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26362" w:rsidRDefault="00626362" w:rsidP="00F8603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26362" w:rsidRDefault="00626362" w:rsidP="00F8603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26362" w:rsidRDefault="00626362" w:rsidP="00F8603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26362" w:rsidRDefault="00626362" w:rsidP="00F8603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26362" w:rsidRDefault="00626362" w:rsidP="00F8603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26362" w:rsidRDefault="00626362" w:rsidP="00F8603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26362" w:rsidRDefault="00626362" w:rsidP="00F8603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26362" w:rsidRDefault="00626362" w:rsidP="00F8603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26362" w:rsidRDefault="00626362" w:rsidP="00F8603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26362" w:rsidRDefault="00626362" w:rsidP="00F8603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26362" w:rsidRDefault="00626362" w:rsidP="00F8603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</w:t>
      </w:r>
      <w:r w:rsidR="00922F50">
        <w:rPr>
          <w:rFonts w:ascii="Times New Roman" w:hAnsi="Times New Roman" w:cs="Times New Roman"/>
          <w:b/>
          <w:sz w:val="28"/>
          <w:szCs w:val="28"/>
        </w:rPr>
        <w:t>6</w:t>
      </w:r>
    </w:p>
    <w:p w:rsidR="00626362" w:rsidRPr="004445F9" w:rsidRDefault="002C4CAD" w:rsidP="00626362">
      <w:pPr>
        <w:rPr>
          <w:rFonts w:ascii="Times New Roman" w:hAnsi="Times New Roman" w:cs="Times New Roman"/>
          <w:sz w:val="36"/>
          <w:szCs w:val="36"/>
        </w:rPr>
      </w:pPr>
      <w:hyperlink r:id="rId16" w:history="1">
        <w:r w:rsidR="00626362" w:rsidRPr="004445F9">
          <w:rPr>
            <w:rStyle w:val="a5"/>
            <w:rFonts w:ascii="Times New Roman" w:hAnsi="Times New Roman" w:cs="Times New Roman"/>
            <w:sz w:val="36"/>
            <w:szCs w:val="36"/>
          </w:rPr>
          <w:t>https://www.goconqr.com/en-US/quiz/27622400/</w:t>
        </w:r>
      </w:hyperlink>
    </w:p>
    <w:p w:rsidR="00626362" w:rsidRDefault="00626362" w:rsidP="00626362">
      <w:r>
        <w:rPr>
          <w:noProof/>
        </w:rPr>
        <w:drawing>
          <wp:inline distT="0" distB="0" distL="0" distR="0">
            <wp:extent cx="3096895" cy="3096895"/>
            <wp:effectExtent l="19050" t="0" r="8255" b="0"/>
            <wp:docPr id="4" name="qr-preview" descr="https://qrcode.website/tmp/bf7b2d1fd94b088857f88d7310410ab2.png?0.33552462802698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-preview" descr="https://qrcode.website/tmp/bf7b2d1fd94b088857f88d7310410ab2.png?0.33552462802698124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895" cy="3096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6362" w:rsidRPr="007E741D" w:rsidRDefault="00626362" w:rsidP="00F8603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sectPr w:rsidR="00626362" w:rsidRPr="007E741D" w:rsidSect="00692C27">
      <w:pgSz w:w="11906" w:h="16838"/>
      <w:pgMar w:top="567" w:right="566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50FBD"/>
    <w:multiLevelType w:val="hybridMultilevel"/>
    <w:tmpl w:val="A702A880"/>
    <w:lvl w:ilvl="0" w:tplc="C95A2E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182D0A"/>
    <w:multiLevelType w:val="hybridMultilevel"/>
    <w:tmpl w:val="EB582C8E"/>
    <w:lvl w:ilvl="0" w:tplc="950454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2EB7774"/>
    <w:multiLevelType w:val="hybridMultilevel"/>
    <w:tmpl w:val="A7A040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5EF73B3"/>
    <w:multiLevelType w:val="hybridMultilevel"/>
    <w:tmpl w:val="D12C37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08"/>
  <w:characterSpacingControl w:val="doNotCompress"/>
  <w:compat>
    <w:useFELayout/>
  </w:compat>
  <w:rsids>
    <w:rsidRoot w:val="00D73A4A"/>
    <w:rsid w:val="000561AA"/>
    <w:rsid w:val="00090518"/>
    <w:rsid w:val="00156CB9"/>
    <w:rsid w:val="002C4CAD"/>
    <w:rsid w:val="00532462"/>
    <w:rsid w:val="00547439"/>
    <w:rsid w:val="005E23F1"/>
    <w:rsid w:val="0060752D"/>
    <w:rsid w:val="00626362"/>
    <w:rsid w:val="00652824"/>
    <w:rsid w:val="00692C27"/>
    <w:rsid w:val="007025F1"/>
    <w:rsid w:val="00725564"/>
    <w:rsid w:val="00727BB7"/>
    <w:rsid w:val="007E741D"/>
    <w:rsid w:val="00840C33"/>
    <w:rsid w:val="00847AFD"/>
    <w:rsid w:val="00917253"/>
    <w:rsid w:val="00922F50"/>
    <w:rsid w:val="0094047A"/>
    <w:rsid w:val="00A54B68"/>
    <w:rsid w:val="00A97F3D"/>
    <w:rsid w:val="00AE4345"/>
    <w:rsid w:val="00B06FBD"/>
    <w:rsid w:val="00B64981"/>
    <w:rsid w:val="00B83572"/>
    <w:rsid w:val="00BC692E"/>
    <w:rsid w:val="00BE445D"/>
    <w:rsid w:val="00C045F0"/>
    <w:rsid w:val="00C811EE"/>
    <w:rsid w:val="00C852A8"/>
    <w:rsid w:val="00C862B4"/>
    <w:rsid w:val="00C914EF"/>
    <w:rsid w:val="00D344E5"/>
    <w:rsid w:val="00D60116"/>
    <w:rsid w:val="00D73A4A"/>
    <w:rsid w:val="00DF0494"/>
    <w:rsid w:val="00E84D10"/>
    <w:rsid w:val="00EC2E8E"/>
    <w:rsid w:val="00EE4B7F"/>
    <w:rsid w:val="00F86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C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44E5"/>
    <w:pPr>
      <w:ind w:left="720"/>
      <w:contextualSpacing/>
    </w:pPr>
  </w:style>
  <w:style w:type="table" w:styleId="a4">
    <w:name w:val="Table Grid"/>
    <w:basedOn w:val="a1"/>
    <w:uiPriority w:val="59"/>
    <w:rsid w:val="00727B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C862B4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86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60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conqr.com/en-US/flowchart/27622354/" TargetMode="Externa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earningapps.org/watch?v=pads0owpj20" TargetMode="External"/><Relationship Id="rId12" Type="http://schemas.openxmlformats.org/officeDocument/2006/relationships/hyperlink" Target="https://learningapps.org/watch?v=pads0owpj20" TargetMode="External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hyperlink" Target="https://www.goconqr.com/en-US/quiz/27622400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goconqr.com/en-US/flashcard/27428250/" TargetMode="Externa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yperlink" Target="https://www.goconqr.com/en-US/flashcard/27428250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goconqr.com/en-US/quiz/27622400/" TargetMode="External"/><Relationship Id="rId14" Type="http://schemas.openxmlformats.org/officeDocument/2006/relationships/hyperlink" Target="https://www.goconqr.com/en-US/flowchart/2762235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4FA6A3EC-B229-4CAE-ABBF-846BDAF23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9</Pages>
  <Words>1172</Words>
  <Characters>6681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dcterms:created xsi:type="dcterms:W3CDTF">2020-11-24T10:48:00Z</dcterms:created>
  <dcterms:modified xsi:type="dcterms:W3CDTF">2020-11-24T14:47:00Z</dcterms:modified>
</cp:coreProperties>
</file>