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2" w:rsidRPr="005E30F7" w:rsidRDefault="00C20082" w:rsidP="0037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7">
        <w:rPr>
          <w:rFonts w:ascii="Times New Roman" w:hAnsi="Times New Roman" w:cs="Times New Roman"/>
          <w:b/>
          <w:sz w:val="28"/>
          <w:szCs w:val="28"/>
        </w:rPr>
        <w:t xml:space="preserve">ВСЕМИРНАЯ ИСТОРИЯ </w:t>
      </w:r>
    </w:p>
    <w:p w:rsidR="00C20082" w:rsidRPr="005E30F7" w:rsidRDefault="00C20082" w:rsidP="0037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7">
        <w:rPr>
          <w:rFonts w:ascii="Times New Roman" w:hAnsi="Times New Roman" w:cs="Times New Roman"/>
          <w:b/>
          <w:sz w:val="28"/>
          <w:szCs w:val="28"/>
        </w:rPr>
        <w:t>8 КЛАС</w:t>
      </w:r>
    </w:p>
    <w:p w:rsidR="00370464" w:rsidRPr="005E30F7" w:rsidRDefault="00370464" w:rsidP="0037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7">
        <w:rPr>
          <w:rFonts w:ascii="Times New Roman" w:hAnsi="Times New Roman" w:cs="Times New Roman"/>
          <w:b/>
          <w:sz w:val="28"/>
          <w:szCs w:val="28"/>
        </w:rPr>
        <w:t>Германия во второй половине XIX – начале XX в.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1.Этот человек утверждал, что тот, кто хочет править Германией, должен ее себе завоевать. В январе 1871 г. в Зеркальном зале Версальского дворца он был провозглашен германским императором: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70464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370464">
        <w:rPr>
          <w:rFonts w:ascii="Times New Roman" w:hAnsi="Times New Roman" w:cs="Times New Roman"/>
          <w:sz w:val="28"/>
          <w:szCs w:val="28"/>
        </w:rPr>
        <w:t xml:space="preserve"> фон Бисмарк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70464">
        <w:rPr>
          <w:rFonts w:ascii="Times New Roman" w:hAnsi="Times New Roman" w:cs="Times New Roman"/>
          <w:sz w:val="28"/>
          <w:szCs w:val="28"/>
        </w:rPr>
        <w:t>Вильгельм</w:t>
      </w:r>
      <w:proofErr w:type="spellEnd"/>
      <w:r w:rsidRPr="00370464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70464">
        <w:rPr>
          <w:rFonts w:ascii="Times New Roman" w:hAnsi="Times New Roman" w:cs="Times New Roman"/>
          <w:sz w:val="28"/>
          <w:szCs w:val="28"/>
        </w:rPr>
        <w:t>Фридрих</w:t>
      </w:r>
      <w:proofErr w:type="spellEnd"/>
      <w:r w:rsidRPr="00370464">
        <w:rPr>
          <w:rFonts w:ascii="Times New Roman" w:hAnsi="Times New Roman" w:cs="Times New Roman"/>
          <w:sz w:val="28"/>
          <w:szCs w:val="28"/>
        </w:rPr>
        <w:t xml:space="preserve"> Альфред </w:t>
      </w:r>
      <w:proofErr w:type="spellStart"/>
      <w:r w:rsidRPr="00370464">
        <w:rPr>
          <w:rFonts w:ascii="Times New Roman" w:hAnsi="Times New Roman" w:cs="Times New Roman"/>
          <w:sz w:val="28"/>
          <w:szCs w:val="28"/>
        </w:rPr>
        <w:t>Крупп</w:t>
      </w:r>
      <w:proofErr w:type="spell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370464">
        <w:rPr>
          <w:rFonts w:ascii="Times New Roman" w:hAnsi="Times New Roman" w:cs="Times New Roman"/>
          <w:sz w:val="28"/>
          <w:szCs w:val="28"/>
        </w:rPr>
        <w:t>Август</w:t>
      </w:r>
      <w:proofErr w:type="spellEnd"/>
      <w:r w:rsidRPr="00370464">
        <w:rPr>
          <w:rFonts w:ascii="Times New Roman" w:hAnsi="Times New Roman" w:cs="Times New Roman"/>
          <w:sz w:val="28"/>
          <w:szCs w:val="28"/>
        </w:rPr>
        <w:t xml:space="preserve"> Бебель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2.В Тройственный союз входили: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70464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370464">
        <w:rPr>
          <w:rFonts w:ascii="Times New Roman" w:hAnsi="Times New Roman" w:cs="Times New Roman"/>
          <w:sz w:val="28"/>
          <w:szCs w:val="28"/>
        </w:rPr>
        <w:t>Австро</w:t>
      </w:r>
      <w:proofErr w:type="spellEnd"/>
      <w:r w:rsidRPr="00370464">
        <w:rPr>
          <w:rFonts w:ascii="Times New Roman" w:hAnsi="Times New Roman" w:cs="Times New Roman"/>
          <w:sz w:val="28"/>
          <w:szCs w:val="28"/>
        </w:rPr>
        <w:t>-Венгрия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70464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370464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370464">
        <w:rPr>
          <w:rFonts w:ascii="Times New Roman" w:hAnsi="Times New Roman" w:cs="Times New Roman"/>
          <w:sz w:val="28"/>
          <w:szCs w:val="28"/>
        </w:rPr>
        <w:t>Германия</w:t>
      </w:r>
      <w:proofErr w:type="spell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3.В 1871 г. в состав Германской империи вошли: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370464">
        <w:rPr>
          <w:rFonts w:ascii="Times New Roman" w:hAnsi="Times New Roman" w:cs="Times New Roman"/>
          <w:sz w:val="28"/>
          <w:szCs w:val="28"/>
        </w:rPr>
        <w:t xml:space="preserve"> республик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370464">
        <w:rPr>
          <w:rFonts w:ascii="Times New Roman" w:hAnsi="Times New Roman" w:cs="Times New Roman"/>
          <w:sz w:val="28"/>
          <w:szCs w:val="28"/>
        </w:rPr>
        <w:t>22 монархии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370464">
        <w:rPr>
          <w:rFonts w:ascii="Times New Roman" w:hAnsi="Times New Roman" w:cs="Times New Roman"/>
          <w:sz w:val="28"/>
          <w:szCs w:val="28"/>
        </w:rPr>
        <w:t>3 вольных города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370464">
        <w:rPr>
          <w:rFonts w:ascii="Times New Roman" w:hAnsi="Times New Roman" w:cs="Times New Roman"/>
          <w:sz w:val="28"/>
          <w:szCs w:val="28"/>
        </w:rPr>
        <w:t>12 монархий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370464">
        <w:rPr>
          <w:rFonts w:ascii="Times New Roman" w:hAnsi="Times New Roman" w:cs="Times New Roman"/>
          <w:sz w:val="28"/>
          <w:szCs w:val="28"/>
        </w:rPr>
        <w:t>7 республик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4.Установите правильную последовательность исторических событий: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464">
        <w:rPr>
          <w:rFonts w:ascii="Times New Roman" w:hAnsi="Times New Roman" w:cs="Times New Roman"/>
          <w:sz w:val="28"/>
          <w:szCs w:val="28"/>
        </w:rPr>
        <w:t>Создание Германского таможенного союза-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70464">
        <w:rPr>
          <w:rFonts w:ascii="Times New Roman" w:hAnsi="Times New Roman" w:cs="Times New Roman"/>
          <w:sz w:val="28"/>
          <w:szCs w:val="28"/>
        </w:rPr>
        <w:t>Война Пруссии и Австрии против Дании-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70464">
        <w:rPr>
          <w:rFonts w:ascii="Times New Roman" w:hAnsi="Times New Roman" w:cs="Times New Roman"/>
          <w:sz w:val="28"/>
          <w:szCs w:val="28"/>
        </w:rPr>
        <w:t>Война Пруссии против Австрии-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70464">
        <w:rPr>
          <w:rFonts w:ascii="Times New Roman" w:hAnsi="Times New Roman" w:cs="Times New Roman"/>
          <w:sz w:val="28"/>
          <w:szCs w:val="28"/>
        </w:rPr>
        <w:t>Провозглашение Германской империи-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 xml:space="preserve">5.Канцлер Бисмарк заявлял: «Единство Германии осуществляется не при помощи речей и голосования, а посредством железа и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70464">
        <w:rPr>
          <w:rFonts w:ascii="Times New Roman" w:hAnsi="Times New Roman" w:cs="Times New Roman"/>
          <w:sz w:val="28"/>
          <w:szCs w:val="28"/>
        </w:rPr>
        <w:t>».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6.Высшее представительное учреждение Германии называлось рейхстаг, а его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________________</w:t>
      </w:r>
      <w:proofErr w:type="gramStart"/>
      <w:r w:rsidRPr="003704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7.Соотнесите историческое событие с датой: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А-1882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Б-1875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В-1871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Г-1866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464">
        <w:rPr>
          <w:rFonts w:ascii="Times New Roman" w:hAnsi="Times New Roman" w:cs="Times New Roman"/>
          <w:sz w:val="28"/>
          <w:szCs w:val="28"/>
        </w:rPr>
        <w:t>создание единой Социалистической рабочей партии Германии-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70464">
        <w:rPr>
          <w:rFonts w:ascii="Times New Roman" w:hAnsi="Times New Roman" w:cs="Times New Roman"/>
          <w:sz w:val="28"/>
          <w:szCs w:val="28"/>
        </w:rPr>
        <w:t>прусско-австрийская война-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70464">
        <w:rPr>
          <w:rFonts w:ascii="Times New Roman" w:hAnsi="Times New Roman" w:cs="Times New Roman"/>
          <w:sz w:val="28"/>
          <w:szCs w:val="28"/>
        </w:rPr>
        <w:t>создание Тройственного союза-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70464">
        <w:rPr>
          <w:rFonts w:ascii="Times New Roman" w:hAnsi="Times New Roman" w:cs="Times New Roman"/>
          <w:sz w:val="28"/>
          <w:szCs w:val="28"/>
        </w:rPr>
        <w:t>объединение Германии-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8.Соотнесите определение с понятием: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464">
        <w:rPr>
          <w:rFonts w:ascii="Times New Roman" w:hAnsi="Times New Roman" w:cs="Times New Roman"/>
          <w:sz w:val="28"/>
          <w:szCs w:val="28"/>
        </w:rPr>
        <w:t>А-Тройственный</w:t>
      </w:r>
      <w:proofErr w:type="gramEnd"/>
      <w:r w:rsidRPr="00370464">
        <w:rPr>
          <w:rFonts w:ascii="Times New Roman" w:hAnsi="Times New Roman" w:cs="Times New Roman"/>
          <w:sz w:val="28"/>
          <w:szCs w:val="28"/>
        </w:rPr>
        <w:t xml:space="preserve"> союз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Б-рейхстаг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В-бундесрат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464">
        <w:rPr>
          <w:rFonts w:ascii="Times New Roman" w:hAnsi="Times New Roman" w:cs="Times New Roman"/>
          <w:sz w:val="28"/>
          <w:szCs w:val="28"/>
        </w:rPr>
        <w:t>Г-Пангерманский</w:t>
      </w:r>
      <w:proofErr w:type="gramEnd"/>
      <w:r w:rsidRPr="00370464">
        <w:rPr>
          <w:rFonts w:ascii="Times New Roman" w:hAnsi="Times New Roman" w:cs="Times New Roman"/>
          <w:sz w:val="28"/>
          <w:szCs w:val="28"/>
        </w:rPr>
        <w:t xml:space="preserve"> союз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464">
        <w:rPr>
          <w:rFonts w:ascii="Times New Roman" w:hAnsi="Times New Roman" w:cs="Times New Roman"/>
          <w:sz w:val="28"/>
          <w:szCs w:val="28"/>
        </w:rPr>
        <w:t>организация наиболее агрессивной части населения Германии-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70464">
        <w:rPr>
          <w:rFonts w:ascii="Times New Roman" w:hAnsi="Times New Roman" w:cs="Times New Roman"/>
          <w:sz w:val="28"/>
          <w:szCs w:val="28"/>
        </w:rPr>
        <w:t>нижняя палата парламента-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70464">
        <w:rPr>
          <w:rFonts w:ascii="Times New Roman" w:hAnsi="Times New Roman" w:cs="Times New Roman"/>
          <w:sz w:val="28"/>
          <w:szCs w:val="28"/>
        </w:rPr>
        <w:t>блок государств, противоборствующих с Францией, Россией, Великобританией-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70464">
        <w:rPr>
          <w:rFonts w:ascii="Times New Roman" w:hAnsi="Times New Roman" w:cs="Times New Roman"/>
          <w:sz w:val="28"/>
          <w:szCs w:val="28"/>
        </w:rPr>
        <w:t>верхняя палата парламента-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9.Конституция Германской империи была принята в 1871 г.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7046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37046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464">
        <w:rPr>
          <w:rFonts w:ascii="Times New Roman" w:hAnsi="Times New Roman" w:cs="Times New Roman"/>
          <w:sz w:val="28"/>
          <w:szCs w:val="28"/>
        </w:rPr>
        <w:t>10.Первым канцлером Германии был Отто фон Бисмарк</w:t>
      </w:r>
    </w:p>
    <w:p w:rsidR="00370464" w:rsidRPr="00370464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7046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0464" w:rsidRPr="00C20082" w:rsidRDefault="00370464" w:rsidP="0037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37046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370464" w:rsidRPr="00C20082" w:rsidSect="00C2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2"/>
    <w:rsid w:val="00370464"/>
    <w:rsid w:val="005E30F7"/>
    <w:rsid w:val="00953618"/>
    <w:rsid w:val="00A83E44"/>
    <w:rsid w:val="00C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2023-01-16T16:38:00Z</cp:lastPrinted>
  <dcterms:created xsi:type="dcterms:W3CDTF">2022-12-15T16:09:00Z</dcterms:created>
  <dcterms:modified xsi:type="dcterms:W3CDTF">2023-01-16T16:38:00Z</dcterms:modified>
</cp:coreProperties>
</file>