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433AD" w:rsidRPr="006433AD" w:rsidRDefault="006433AD" w:rsidP="006433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bookmarkStart w:id="0" w:name="_GoBack"/>
      <w:bookmarkEnd w:id="0"/>
      <w:r w:rsidRPr="006433AD">
        <w:rPr>
          <w:rFonts w:ascii="Times New Roman" w:hAnsi="Times New Roman" w:cs="Times New Roman"/>
          <w:b/>
          <w:sz w:val="28"/>
          <w:szCs w:val="28"/>
        </w:rPr>
        <w:t xml:space="preserve">Задание для самостоятельной работы (дополнительное) </w:t>
      </w:r>
      <w:r w:rsidRPr="00643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1DD" w:rsidRPr="006433AD" w:rsidRDefault="006433AD" w:rsidP="006433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33AD">
        <w:rPr>
          <w:rFonts w:ascii="Times New Roman" w:hAnsi="Times New Roman" w:cs="Times New Roman"/>
          <w:b/>
          <w:bCs/>
          <w:sz w:val="28"/>
          <w:szCs w:val="28"/>
        </w:rPr>
        <w:t>БАЛТЫ И СЛАВЯНЕ НА ТЕРРИТОРИИ БЕЛАРУСИ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 </w:t>
      </w:r>
      <w:r w:rsidRPr="006433A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6433AD">
        <w:rPr>
          <w:rFonts w:ascii="Times New Roman" w:hAnsi="Times New Roman" w:cs="Times New Roman"/>
          <w:sz w:val="28"/>
          <w:szCs w:val="28"/>
        </w:rPr>
        <w:t xml:space="preserve">Дайте определение понятий: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а) славяне – это …;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б) восточные славяне – это …;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в) союз племён – это …;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>г) кривичи-</w:t>
      </w:r>
      <w:proofErr w:type="spellStart"/>
      <w:r w:rsidRPr="006433AD">
        <w:rPr>
          <w:rFonts w:ascii="Times New Roman" w:hAnsi="Times New Roman" w:cs="Times New Roman"/>
          <w:sz w:val="28"/>
          <w:szCs w:val="28"/>
        </w:rPr>
        <w:t>полочане</w:t>
      </w:r>
      <w:proofErr w:type="spellEnd"/>
      <w:r w:rsidRPr="006433AD">
        <w:rPr>
          <w:rFonts w:ascii="Times New Roman" w:hAnsi="Times New Roman" w:cs="Times New Roman"/>
          <w:sz w:val="28"/>
          <w:szCs w:val="28"/>
        </w:rPr>
        <w:t xml:space="preserve"> – это …;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д) дреговичи – это …;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е) радимичи – это …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433AD">
        <w:rPr>
          <w:rFonts w:ascii="Times New Roman" w:hAnsi="Times New Roman" w:cs="Times New Roman"/>
          <w:sz w:val="28"/>
          <w:szCs w:val="28"/>
        </w:rPr>
        <w:t xml:space="preserve">На карте показана территория расселения: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а) индоевропейцев;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433AD">
        <w:rPr>
          <w:rFonts w:ascii="Times New Roman" w:hAnsi="Times New Roman" w:cs="Times New Roman"/>
          <w:sz w:val="28"/>
          <w:szCs w:val="28"/>
        </w:rPr>
        <w:t>балтов</w:t>
      </w:r>
      <w:proofErr w:type="spellEnd"/>
      <w:r w:rsidRPr="006433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в) славян; </w:t>
      </w:r>
    </w:p>
    <w:p w:rsidR="006433AD" w:rsidRPr="006433AD" w:rsidRDefault="006433AD" w:rsidP="006433AD">
      <w:pPr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>г) восточных славян.</w:t>
      </w:r>
    </w:p>
    <w:p w:rsidR="006433AD" w:rsidRPr="006433AD" w:rsidRDefault="006433AD" w:rsidP="006433AD">
      <w:pPr>
        <w:rPr>
          <w:rFonts w:ascii="Times New Roman" w:hAnsi="Times New Roman" w:cs="Times New Roman"/>
          <w:b/>
          <w:sz w:val="28"/>
          <w:szCs w:val="28"/>
        </w:rPr>
      </w:pPr>
      <w:r w:rsidRPr="006433A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525A8C" wp14:editId="2A6858EB">
            <wp:extent cx="2484120" cy="209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043" cy="209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 </w:t>
      </w:r>
      <w:r w:rsidRPr="006433A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6433AD">
        <w:rPr>
          <w:rFonts w:ascii="Times New Roman" w:hAnsi="Times New Roman" w:cs="Times New Roman"/>
          <w:sz w:val="28"/>
          <w:szCs w:val="28"/>
        </w:rPr>
        <w:t xml:space="preserve">На карте показано расселение по территории Беларуси: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а) кроманьонцев;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б) индоевропейцев;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433AD">
        <w:rPr>
          <w:rFonts w:ascii="Times New Roman" w:hAnsi="Times New Roman" w:cs="Times New Roman"/>
          <w:sz w:val="28"/>
          <w:szCs w:val="28"/>
        </w:rPr>
        <w:t>балтов</w:t>
      </w:r>
      <w:proofErr w:type="spellEnd"/>
      <w:r w:rsidRPr="006433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33AD" w:rsidRPr="006433AD" w:rsidRDefault="006433AD" w:rsidP="006433AD">
      <w:pPr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>г) славян.</w:t>
      </w:r>
    </w:p>
    <w:p w:rsidR="006433AD" w:rsidRPr="006433AD" w:rsidRDefault="006433AD" w:rsidP="006433AD">
      <w:pPr>
        <w:rPr>
          <w:rFonts w:ascii="Times New Roman" w:hAnsi="Times New Roman" w:cs="Times New Roman"/>
          <w:b/>
          <w:sz w:val="28"/>
          <w:szCs w:val="28"/>
        </w:rPr>
      </w:pPr>
      <w:r w:rsidRPr="006433A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2801B9" wp14:editId="19D6BB39">
            <wp:extent cx="2407920" cy="20797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07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3AD" w:rsidRPr="006433AD" w:rsidRDefault="006433AD" w:rsidP="006433AD">
      <w:pPr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433AD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6433AD">
        <w:rPr>
          <w:rFonts w:ascii="Times New Roman" w:hAnsi="Times New Roman" w:cs="Times New Roman"/>
          <w:sz w:val="28"/>
          <w:szCs w:val="28"/>
        </w:rPr>
        <w:t>Заполните таблицу «Восточнославянские союзы племён на белорусских землях»: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26"/>
        <w:gridCol w:w="2557"/>
        <w:gridCol w:w="2089"/>
        <w:gridCol w:w="1576"/>
        <w:gridCol w:w="1623"/>
      </w:tblGrid>
      <w:tr w:rsidR="006433AD" w:rsidRPr="006433AD" w:rsidTr="006433AD">
        <w:tc>
          <w:tcPr>
            <w:tcW w:w="1914" w:type="dxa"/>
          </w:tcPr>
          <w:p w:rsidR="006433AD" w:rsidRPr="006433AD" w:rsidRDefault="006433AD" w:rsidP="006433A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10"/>
            </w:tblGrid>
            <w:tr w:rsidR="006433AD" w:rsidRPr="006433AD">
              <w:tblPrEx>
                <w:tblCellMar>
                  <w:top w:w="0" w:type="dxa"/>
                  <w:bottom w:w="0" w:type="dxa"/>
                </w:tblCellMar>
              </w:tblPrEx>
              <w:trPr>
                <w:trHeight w:val="239"/>
              </w:trPr>
              <w:tc>
                <w:tcPr>
                  <w:tcW w:w="0" w:type="auto"/>
                </w:tcPr>
                <w:p w:rsidR="006433AD" w:rsidRPr="006433AD" w:rsidRDefault="006433AD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33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Название союза племён </w:t>
                  </w:r>
                </w:p>
              </w:tc>
            </w:tr>
          </w:tbl>
          <w:p w:rsidR="006433AD" w:rsidRPr="006433AD" w:rsidRDefault="006433AD" w:rsidP="006433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6433AD" w:rsidRPr="006433AD" w:rsidRDefault="006433AD" w:rsidP="006433A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75"/>
              <w:gridCol w:w="222"/>
              <w:gridCol w:w="222"/>
              <w:gridCol w:w="222"/>
            </w:tblGrid>
            <w:tr w:rsidR="006433AD" w:rsidRPr="006433AD">
              <w:tblPrEx>
                <w:tblCellMar>
                  <w:top w:w="0" w:type="dxa"/>
                  <w:bottom w:w="0" w:type="dxa"/>
                </w:tblCellMar>
              </w:tblPrEx>
              <w:trPr>
                <w:trHeight w:val="497"/>
              </w:trPr>
              <w:tc>
                <w:tcPr>
                  <w:tcW w:w="0" w:type="auto"/>
                </w:tcPr>
                <w:p w:rsidR="006433AD" w:rsidRPr="006433AD" w:rsidRDefault="006433AD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33A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Место проживания </w:t>
                  </w:r>
                </w:p>
              </w:tc>
              <w:tc>
                <w:tcPr>
                  <w:tcW w:w="0" w:type="auto"/>
                </w:tcPr>
                <w:p w:rsidR="006433AD" w:rsidRPr="006433AD" w:rsidRDefault="006433AD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6433AD" w:rsidRPr="006433AD" w:rsidRDefault="006433AD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6433AD" w:rsidRPr="006433AD" w:rsidRDefault="006433AD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433AD" w:rsidRPr="006433AD" w:rsidRDefault="006433AD" w:rsidP="006433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6433AD" w:rsidRPr="006433AD" w:rsidRDefault="006433AD" w:rsidP="006433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3AD">
              <w:rPr>
                <w:rFonts w:ascii="Times New Roman" w:hAnsi="Times New Roman" w:cs="Times New Roman"/>
                <w:sz w:val="28"/>
                <w:szCs w:val="28"/>
              </w:rPr>
              <w:t>Версии происхождения названия</w:t>
            </w:r>
          </w:p>
        </w:tc>
        <w:tc>
          <w:tcPr>
            <w:tcW w:w="1914" w:type="dxa"/>
          </w:tcPr>
          <w:p w:rsidR="006433AD" w:rsidRPr="006433AD" w:rsidRDefault="006433AD" w:rsidP="006433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3AD">
              <w:rPr>
                <w:rFonts w:ascii="Times New Roman" w:hAnsi="Times New Roman" w:cs="Times New Roman"/>
                <w:sz w:val="28"/>
                <w:szCs w:val="28"/>
              </w:rPr>
              <w:t>Главный город</w:t>
            </w:r>
          </w:p>
        </w:tc>
        <w:tc>
          <w:tcPr>
            <w:tcW w:w="1915" w:type="dxa"/>
          </w:tcPr>
          <w:p w:rsidR="006433AD" w:rsidRPr="006433AD" w:rsidRDefault="006433AD" w:rsidP="006433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упоми-нание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«По</w:t>
            </w:r>
            <w:r w:rsidRPr="006433AD">
              <w:rPr>
                <w:rFonts w:ascii="Times New Roman" w:hAnsi="Times New Roman" w:cs="Times New Roman"/>
                <w:sz w:val="28"/>
                <w:szCs w:val="28"/>
              </w:rPr>
              <w:t>вести времен-</w:t>
            </w:r>
            <w:proofErr w:type="spellStart"/>
            <w:r w:rsidRPr="006433AD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6433AD">
              <w:rPr>
                <w:rFonts w:ascii="Times New Roman" w:hAnsi="Times New Roman" w:cs="Times New Roman"/>
                <w:sz w:val="28"/>
                <w:szCs w:val="28"/>
              </w:rPr>
              <w:t xml:space="preserve"> лет»</w:t>
            </w:r>
          </w:p>
        </w:tc>
      </w:tr>
    </w:tbl>
    <w:p w:rsidR="006433AD" w:rsidRPr="006433AD" w:rsidRDefault="006433AD" w:rsidP="006433AD">
      <w:pPr>
        <w:rPr>
          <w:rFonts w:ascii="Times New Roman" w:hAnsi="Times New Roman" w:cs="Times New Roman"/>
          <w:b/>
          <w:sz w:val="28"/>
          <w:szCs w:val="28"/>
        </w:rPr>
      </w:pP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 </w:t>
      </w:r>
      <w:r w:rsidRPr="006433A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6433AD">
        <w:rPr>
          <w:rFonts w:ascii="Times New Roman" w:hAnsi="Times New Roman" w:cs="Times New Roman"/>
          <w:sz w:val="28"/>
          <w:szCs w:val="28"/>
        </w:rPr>
        <w:t xml:space="preserve">Самостоятельные княжения на белорусских землях имели: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>а) кривичи-</w:t>
      </w:r>
      <w:proofErr w:type="spellStart"/>
      <w:r w:rsidRPr="006433AD">
        <w:rPr>
          <w:rFonts w:ascii="Times New Roman" w:hAnsi="Times New Roman" w:cs="Times New Roman"/>
          <w:sz w:val="28"/>
          <w:szCs w:val="28"/>
        </w:rPr>
        <w:t>полочане</w:t>
      </w:r>
      <w:proofErr w:type="spellEnd"/>
      <w:r w:rsidRPr="006433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б) дреговичи; </w:t>
      </w:r>
    </w:p>
    <w:p w:rsidR="006433AD" w:rsidRPr="006433AD" w:rsidRDefault="006433AD" w:rsidP="006433A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 xml:space="preserve">в) радимичи; </w:t>
      </w:r>
    </w:p>
    <w:p w:rsidR="006433AD" w:rsidRPr="006433AD" w:rsidRDefault="006433AD" w:rsidP="006433AD">
      <w:pPr>
        <w:rPr>
          <w:rFonts w:ascii="Times New Roman" w:hAnsi="Times New Roman" w:cs="Times New Roman"/>
          <w:sz w:val="28"/>
          <w:szCs w:val="28"/>
        </w:rPr>
      </w:pPr>
      <w:r w:rsidRPr="006433AD">
        <w:rPr>
          <w:rFonts w:ascii="Times New Roman" w:hAnsi="Times New Roman" w:cs="Times New Roman"/>
          <w:sz w:val="28"/>
          <w:szCs w:val="28"/>
        </w:rPr>
        <w:t>г) самостоятельные княжения на белорусских землях отсутствовали.</w:t>
      </w:r>
    </w:p>
    <w:sectPr w:rsidR="006433AD" w:rsidRPr="006433AD" w:rsidSect="006433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AD"/>
    <w:rsid w:val="006433AD"/>
    <w:rsid w:val="00D3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3A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4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3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33A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4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3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3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2020-10-04T09:47:00Z</dcterms:created>
  <dcterms:modified xsi:type="dcterms:W3CDTF">2020-10-04T09:52:00Z</dcterms:modified>
</cp:coreProperties>
</file>