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4B9" w:rsidRDefault="009F2280" w:rsidP="00BF3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F22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9759" cy="2388728"/>
            <wp:effectExtent l="419100" t="0" r="401441" b="0"/>
            <wp:docPr id="4" name="Рисунок 3" descr="C:\Users\User\Desktop\IMG-5696eb75707ff6fe7b39eda2c9a284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5696eb75707ff6fe7b39eda2c9a284f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281" t="40558" r="27653" b="1491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9566" cy="238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B9" w:rsidRPr="00BF34B9" w:rsidRDefault="00BF34B9" w:rsidP="007370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34B9">
        <w:rPr>
          <w:rFonts w:ascii="Times New Roman" w:hAnsi="Times New Roman" w:cs="Times New Roman"/>
          <w:b/>
          <w:sz w:val="28"/>
          <w:szCs w:val="28"/>
        </w:rPr>
        <w:t xml:space="preserve">Задания первого этапа областной олимпиады учащихся </w:t>
      </w:r>
      <w:r w:rsidRPr="00BF34B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F34B9">
        <w:rPr>
          <w:rFonts w:ascii="Times New Roman" w:hAnsi="Times New Roman" w:cs="Times New Roman"/>
          <w:b/>
          <w:sz w:val="28"/>
          <w:szCs w:val="28"/>
        </w:rPr>
        <w:t>-</w:t>
      </w:r>
      <w:r w:rsidRPr="00BF34B9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BF34B9">
        <w:rPr>
          <w:rFonts w:ascii="Times New Roman" w:hAnsi="Times New Roman" w:cs="Times New Roman"/>
          <w:b/>
          <w:sz w:val="28"/>
          <w:szCs w:val="28"/>
        </w:rPr>
        <w:t xml:space="preserve"> классов </w:t>
      </w:r>
    </w:p>
    <w:p w:rsidR="00BF34B9" w:rsidRPr="00BF34B9" w:rsidRDefault="00BF34B9" w:rsidP="00BF34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4B9">
        <w:rPr>
          <w:rFonts w:ascii="Times New Roman" w:hAnsi="Times New Roman" w:cs="Times New Roman"/>
          <w:b/>
          <w:sz w:val="28"/>
          <w:szCs w:val="28"/>
        </w:rPr>
        <w:t>по учебным предметам «Всемирная история», «История Беларуси»</w:t>
      </w:r>
    </w:p>
    <w:p w:rsidR="00BF34B9" w:rsidRPr="00BF34B9" w:rsidRDefault="00BF34B9" w:rsidP="00BF34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4B9">
        <w:rPr>
          <w:rFonts w:ascii="Times New Roman" w:hAnsi="Times New Roman" w:cs="Times New Roman"/>
          <w:b/>
          <w:sz w:val="28"/>
          <w:szCs w:val="28"/>
        </w:rPr>
        <w:t xml:space="preserve">2020/2021 учебный год </w:t>
      </w:r>
    </w:p>
    <w:p w:rsidR="00EA2F1E" w:rsidRPr="00BF34B9" w:rsidRDefault="00EA2F1E" w:rsidP="00EA2F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4B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F34B9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EA2F1E" w:rsidRPr="00035F49" w:rsidRDefault="00EA2F1E" w:rsidP="00EA2F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035F4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35F49">
        <w:rPr>
          <w:rFonts w:ascii="Times New Roman" w:hAnsi="Times New Roman" w:cs="Times New Roman"/>
          <w:b/>
          <w:sz w:val="28"/>
          <w:szCs w:val="28"/>
        </w:rPr>
        <w:t>. Выберите правильный вариант ответа и обведите его кружком:</w:t>
      </w:r>
    </w:p>
    <w:p w:rsidR="00EA2F1E" w:rsidRPr="00035F49" w:rsidRDefault="00EA2F1E" w:rsidP="00EA2F1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Началом средних веков принято считать:</w:t>
      </w:r>
    </w:p>
    <w:p w:rsidR="00EA2F1E" w:rsidRDefault="00EA2F1E" w:rsidP="00EA2F1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1199г. </w:t>
      </w:r>
      <w:r w:rsidR="00A84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 1367г.</w:t>
      </w:r>
      <w:r w:rsidR="00A84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В. 476г.</w:t>
      </w:r>
      <w:r w:rsidR="00A84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Г. 998г.</w:t>
      </w:r>
    </w:p>
    <w:p w:rsidR="00474767" w:rsidRPr="00035F49" w:rsidRDefault="00474767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2. Грюнвальдская битва произошла в:</w:t>
      </w:r>
    </w:p>
    <w:p w:rsidR="00474767" w:rsidRDefault="0047476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1409г.  Б. 1410г.  В. 1411г.  Г. 1413г.</w:t>
      </w:r>
    </w:p>
    <w:p w:rsidR="00474767" w:rsidRPr="00035F49" w:rsidRDefault="00474767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3. В 1478г. К Москве была окончательно присоединена территория:</w:t>
      </w:r>
    </w:p>
    <w:p w:rsidR="00474767" w:rsidRDefault="0047476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Ярославское княжества;</w:t>
      </w:r>
    </w:p>
    <w:p w:rsidR="00474767" w:rsidRDefault="0047476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 w:rsidR="007928C3">
        <w:rPr>
          <w:rFonts w:ascii="Times New Roman" w:hAnsi="Times New Roman" w:cs="Times New Roman"/>
          <w:sz w:val="28"/>
          <w:szCs w:val="28"/>
        </w:rPr>
        <w:t>Новгородской республики;</w:t>
      </w:r>
    </w:p>
    <w:p w:rsidR="007928C3" w:rsidRDefault="007928C3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Ростовского княжества;</w:t>
      </w:r>
    </w:p>
    <w:p w:rsidR="007928C3" w:rsidRDefault="007928C3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Тверского княжества.</w:t>
      </w:r>
    </w:p>
    <w:p w:rsidR="007928C3" w:rsidRPr="00035F49" w:rsidRDefault="007928C3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4. Островское соглашение было заключено между:</w:t>
      </w:r>
    </w:p>
    <w:p w:rsidR="007928C3" w:rsidRDefault="007928C3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Ягайло и Кейстутом;</w:t>
      </w:r>
    </w:p>
    <w:p w:rsidR="007928C3" w:rsidRDefault="007928C3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Ягайло и Витовтом;</w:t>
      </w:r>
    </w:p>
    <w:p w:rsidR="007928C3" w:rsidRDefault="007928C3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Ольгердом и Кейстутом;</w:t>
      </w:r>
    </w:p>
    <w:p w:rsidR="007928C3" w:rsidRDefault="007928C3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Ольгердом и Скиргайло.</w:t>
      </w:r>
    </w:p>
    <w:p w:rsidR="007928C3" w:rsidRPr="00035F49" w:rsidRDefault="007928C3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5. Чжэн Хэ – это китайский:</w:t>
      </w:r>
    </w:p>
    <w:p w:rsidR="007928C3" w:rsidRDefault="007928C3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император; Б. адмирал; В.художник;  Г. поэт.</w:t>
      </w:r>
    </w:p>
    <w:p w:rsidR="007928C3" w:rsidRPr="00035F49" w:rsidRDefault="007928C3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6. Современником Яна Гуса был:</w:t>
      </w:r>
    </w:p>
    <w:p w:rsidR="007928C3" w:rsidRDefault="007928C3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Сандро Боттиче</w:t>
      </w:r>
      <w:r w:rsidR="00A176F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ли;</w:t>
      </w:r>
    </w:p>
    <w:p w:rsidR="007928C3" w:rsidRDefault="007928C3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Б. Данте Алигьери</w:t>
      </w:r>
      <w:r w:rsidR="00A176FF">
        <w:rPr>
          <w:rFonts w:ascii="Times New Roman" w:hAnsi="Times New Roman" w:cs="Times New Roman"/>
          <w:sz w:val="28"/>
          <w:szCs w:val="28"/>
        </w:rPr>
        <w:t>;</w:t>
      </w:r>
    </w:p>
    <w:p w:rsidR="00A176FF" w:rsidRDefault="00A176FF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Христофор Колумб;</w:t>
      </w:r>
    </w:p>
    <w:p w:rsidR="00A176FF" w:rsidRDefault="00A176FF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Филиппо Брунеллески.</w:t>
      </w:r>
    </w:p>
    <w:p w:rsidR="00A176FF" w:rsidRPr="00035F49" w:rsidRDefault="00A176FF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7. Кто открыл древнюю Трою:</w:t>
      </w:r>
    </w:p>
    <w:p w:rsidR="00474767" w:rsidRDefault="008F1DA5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Говард Картер;</w:t>
      </w:r>
    </w:p>
    <w:p w:rsidR="008F1DA5" w:rsidRDefault="008F1DA5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Остид Лэйард;</w:t>
      </w:r>
    </w:p>
    <w:p w:rsidR="008F1DA5" w:rsidRDefault="008F1DA5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Франсуа Шампольон;</w:t>
      </w:r>
    </w:p>
    <w:p w:rsidR="008F1DA5" w:rsidRDefault="008F1DA5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Генрих Шлиман.</w:t>
      </w:r>
    </w:p>
    <w:p w:rsidR="008F1DA5" w:rsidRPr="00035F49" w:rsidRDefault="008F1DA5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8. Кто говорил: «Я принял Рим кирпичным, а оставляю его мраморным»:</w:t>
      </w:r>
    </w:p>
    <w:p w:rsidR="008F1DA5" w:rsidRDefault="008F1DA5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Октавиан Август;</w:t>
      </w:r>
    </w:p>
    <w:p w:rsidR="008F1DA5" w:rsidRDefault="008F1DA5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Гай Юлий Цезарь;</w:t>
      </w:r>
    </w:p>
    <w:p w:rsidR="008F1DA5" w:rsidRDefault="008F1DA5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Агид;</w:t>
      </w:r>
    </w:p>
    <w:p w:rsidR="008F1DA5" w:rsidRDefault="008F1DA5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Фокион.</w:t>
      </w:r>
    </w:p>
    <w:p w:rsidR="009B4A77" w:rsidRPr="00035F49" w:rsidRDefault="009B4A77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 xml:space="preserve">9. Какую страну </w:t>
      </w:r>
      <w:r w:rsidRPr="00035F49">
        <w:rPr>
          <w:rFonts w:ascii="Times New Roman" w:hAnsi="Times New Roman" w:cs="Times New Roman"/>
          <w:b/>
          <w:sz w:val="28"/>
          <w:szCs w:val="28"/>
          <w:u w:val="single"/>
        </w:rPr>
        <w:t>не покорил</w:t>
      </w:r>
      <w:r w:rsidRPr="00035F49">
        <w:rPr>
          <w:rFonts w:ascii="Times New Roman" w:hAnsi="Times New Roman" w:cs="Times New Roman"/>
          <w:b/>
          <w:sz w:val="28"/>
          <w:szCs w:val="28"/>
        </w:rPr>
        <w:t xml:space="preserve"> Александр Македонский:</w:t>
      </w:r>
    </w:p>
    <w:p w:rsidR="009B4A77" w:rsidRDefault="009B4A7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Египет;</w:t>
      </w:r>
    </w:p>
    <w:p w:rsidR="009B4A77" w:rsidRDefault="009B4A7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Китай;</w:t>
      </w:r>
    </w:p>
    <w:p w:rsidR="009B4A77" w:rsidRDefault="009B4A7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Сирия;</w:t>
      </w:r>
    </w:p>
    <w:p w:rsidR="009B4A77" w:rsidRDefault="009B4A7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Персия.</w:t>
      </w:r>
    </w:p>
    <w:p w:rsidR="009B4A77" w:rsidRPr="00035F49" w:rsidRDefault="009B4A77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10. Иранцы называли его Ашаевна (Суровое море), греки Понт Эвксинский (Гостеприимное море). Как его называем мы?</w:t>
      </w:r>
    </w:p>
    <w:p w:rsidR="009B4A77" w:rsidRDefault="009B4A7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Каспийское море;</w:t>
      </w:r>
    </w:p>
    <w:p w:rsidR="009B4A77" w:rsidRDefault="009B4A7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Черное море;</w:t>
      </w:r>
    </w:p>
    <w:p w:rsidR="009B4A77" w:rsidRDefault="009B4A7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Средиземное море;</w:t>
      </w:r>
    </w:p>
    <w:p w:rsidR="009B4A77" w:rsidRDefault="009B4A7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Мертвое море.</w:t>
      </w:r>
    </w:p>
    <w:p w:rsidR="009B4A77" w:rsidRPr="00035F49" w:rsidRDefault="009B4A77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11. Игра, придуманная в Индии для обучения ратному делу военачальников, в переводе с арабского называлась:</w:t>
      </w:r>
    </w:p>
    <w:p w:rsidR="009B4A77" w:rsidRDefault="009B4A77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B33D0B">
        <w:rPr>
          <w:rFonts w:ascii="Times New Roman" w:hAnsi="Times New Roman" w:cs="Times New Roman"/>
          <w:sz w:val="28"/>
          <w:szCs w:val="28"/>
        </w:rPr>
        <w:t>Смерть правителя;</w:t>
      </w:r>
    </w:p>
    <w:p w:rsidR="00B33D0B" w:rsidRDefault="00B33D0B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Игры смелых;</w:t>
      </w:r>
    </w:p>
    <w:p w:rsidR="00B33D0B" w:rsidRDefault="00B33D0B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Победить врага;</w:t>
      </w:r>
    </w:p>
    <w:p w:rsidR="00B33D0B" w:rsidRDefault="00B33D0B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Стратегикион.</w:t>
      </w:r>
    </w:p>
    <w:p w:rsidR="00F754BB" w:rsidRPr="00035F49" w:rsidRDefault="00F754BB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lastRenderedPageBreak/>
        <w:t>12. Главный противник французского короля после столетней войны:</w:t>
      </w:r>
    </w:p>
    <w:p w:rsidR="00F754BB" w:rsidRDefault="00F754BB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герцог Бургундии;</w:t>
      </w:r>
    </w:p>
    <w:p w:rsidR="00F754BB" w:rsidRDefault="00F754BB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герцог Фландрии;</w:t>
      </w:r>
    </w:p>
    <w:p w:rsidR="00F754BB" w:rsidRDefault="00F754BB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граф Анжуйский;</w:t>
      </w:r>
    </w:p>
    <w:p w:rsidR="00F754BB" w:rsidRDefault="00F754BB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герцог Арманьяк.</w:t>
      </w:r>
    </w:p>
    <w:p w:rsidR="00F754BB" w:rsidRPr="00035F49" w:rsidRDefault="00F754BB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13. Битва на реке Ворскла произошла в:</w:t>
      </w:r>
    </w:p>
    <w:p w:rsidR="00F754BB" w:rsidRDefault="00F754BB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1348г.  Б. 1362г.  В. 1399г.  Г. 1410г.</w:t>
      </w:r>
    </w:p>
    <w:p w:rsidR="00F754BB" w:rsidRPr="00035F49" w:rsidRDefault="00F754BB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="00FE2CA1" w:rsidRPr="00035F49">
        <w:rPr>
          <w:rFonts w:ascii="Times New Roman" w:hAnsi="Times New Roman" w:cs="Times New Roman"/>
          <w:b/>
          <w:sz w:val="28"/>
          <w:szCs w:val="28"/>
        </w:rPr>
        <w:t xml:space="preserve"> Великий князь Гедемин:</w:t>
      </w:r>
    </w:p>
    <w:p w:rsidR="00FE2CA1" w:rsidRDefault="00FE2CA1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разбил Тевтонский орден на Чудском озере;</w:t>
      </w:r>
    </w:p>
    <w:p w:rsidR="00035F49" w:rsidRDefault="00035F49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перенес столицу в Вильно;</w:t>
      </w:r>
    </w:p>
    <w:p w:rsidR="00035F49" w:rsidRDefault="00035F49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возглавил войско в Грюнвальдской битве;</w:t>
      </w:r>
    </w:p>
    <w:p w:rsidR="00035F49" w:rsidRDefault="00035F49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0C104E">
        <w:rPr>
          <w:rFonts w:ascii="Times New Roman" w:hAnsi="Times New Roman" w:cs="Times New Roman"/>
          <w:sz w:val="28"/>
          <w:szCs w:val="28"/>
        </w:rPr>
        <w:t>ввел герб</w:t>
      </w:r>
      <w:r w:rsidR="00AC71F2">
        <w:rPr>
          <w:rFonts w:ascii="Times New Roman" w:hAnsi="Times New Roman" w:cs="Times New Roman"/>
          <w:sz w:val="28"/>
          <w:szCs w:val="28"/>
        </w:rPr>
        <w:t xml:space="preserve"> «Погоня».</w:t>
      </w:r>
    </w:p>
    <w:p w:rsidR="00035F49" w:rsidRPr="00035F49" w:rsidRDefault="00035F49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F49">
        <w:rPr>
          <w:rFonts w:ascii="Times New Roman" w:hAnsi="Times New Roman" w:cs="Times New Roman"/>
          <w:b/>
          <w:sz w:val="28"/>
          <w:szCs w:val="28"/>
        </w:rPr>
        <w:t>15. К 1019г. относится первое упоминание в письменных источниках о городе:</w:t>
      </w:r>
    </w:p>
    <w:p w:rsidR="00035F49" w:rsidRDefault="00035F49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Гродно;  </w:t>
      </w:r>
      <w:r w:rsidR="002F3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 Пинске:  В. Мстиславе;  Г. Берестье.</w:t>
      </w:r>
    </w:p>
    <w:p w:rsidR="002F351D" w:rsidRDefault="002F351D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73E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5473E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473E6">
        <w:rPr>
          <w:rFonts w:ascii="Times New Roman" w:hAnsi="Times New Roman" w:cs="Times New Roman"/>
          <w:b/>
          <w:sz w:val="28"/>
          <w:szCs w:val="28"/>
        </w:rPr>
        <w:t>. Расставьте события в хронологической последовательности:</w:t>
      </w:r>
    </w:p>
    <w:p w:rsidR="00AC71F2" w:rsidRDefault="00AC71F2" w:rsidP="00AC71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AC71F2" w:rsidRDefault="00AC71F2" w:rsidP="00AC71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0C104E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снование епархии в Турове;</w:t>
      </w:r>
    </w:p>
    <w:p w:rsidR="00AC71F2" w:rsidRDefault="000C104E" w:rsidP="00AC71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</w:t>
      </w:r>
      <w:r w:rsidR="00AC71F2">
        <w:rPr>
          <w:rFonts w:ascii="Times New Roman" w:hAnsi="Times New Roman" w:cs="Times New Roman"/>
          <w:sz w:val="28"/>
          <w:szCs w:val="28"/>
        </w:rPr>
        <w:t>оход Мстислава великого в Полоцкую землю;</w:t>
      </w:r>
    </w:p>
    <w:p w:rsidR="00AC71F2" w:rsidRDefault="000C104E" w:rsidP="00AC71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</w:t>
      </w:r>
      <w:r w:rsidR="00AC71F2">
        <w:rPr>
          <w:rFonts w:ascii="Times New Roman" w:hAnsi="Times New Roman" w:cs="Times New Roman"/>
          <w:sz w:val="28"/>
          <w:szCs w:val="28"/>
        </w:rPr>
        <w:t>изантийское изгнание полоцких князей;</w:t>
      </w:r>
    </w:p>
    <w:p w:rsidR="00AC71F2" w:rsidRDefault="000C104E" w:rsidP="00AC71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б</w:t>
      </w:r>
      <w:r w:rsidR="00AC71F2">
        <w:rPr>
          <w:rFonts w:ascii="Times New Roman" w:hAnsi="Times New Roman" w:cs="Times New Roman"/>
          <w:sz w:val="28"/>
          <w:szCs w:val="28"/>
        </w:rPr>
        <w:t>итва на реке Судома.</w:t>
      </w:r>
    </w:p>
    <w:tbl>
      <w:tblPr>
        <w:tblStyle w:val="a4"/>
        <w:tblpPr w:leftFromText="180" w:rightFromText="180" w:vertAnchor="text" w:horzAnchor="margin" w:tblpY="6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AC71F2" w:rsidTr="00AC71F2">
        <w:tc>
          <w:tcPr>
            <w:tcW w:w="2336" w:type="dxa"/>
          </w:tcPr>
          <w:p w:rsidR="00AC71F2" w:rsidRDefault="00AC71F2" w:rsidP="00AC7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AC71F2" w:rsidRDefault="00AC71F2" w:rsidP="00AC7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AC71F2" w:rsidRDefault="00AC71F2" w:rsidP="00AC7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AC71F2" w:rsidRDefault="00AC71F2" w:rsidP="00AC7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AC71F2" w:rsidRDefault="00AC71F2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</w:p>
    <w:p w:rsidR="00AC71F2" w:rsidRDefault="00AC71F2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0C104E">
        <w:rPr>
          <w:rFonts w:ascii="Times New Roman" w:hAnsi="Times New Roman" w:cs="Times New Roman"/>
          <w:sz w:val="28"/>
          <w:szCs w:val="28"/>
        </w:rPr>
        <w:t>подвиг Якова Полочанина в битве на реке Неве;</w:t>
      </w:r>
    </w:p>
    <w:p w:rsidR="000C104E" w:rsidRDefault="000C104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княжение в Турове Юрия Ярославовича;</w:t>
      </w:r>
    </w:p>
    <w:p w:rsidR="000C104E" w:rsidRDefault="000C104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смерть Всеслава Чародея;</w:t>
      </w:r>
    </w:p>
    <w:p w:rsidR="000C104E" w:rsidRDefault="000C104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первое упоминание в письменных источниках о городе Гомеле.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303"/>
      </w:tblGrid>
      <w:tr w:rsidR="000C104E" w:rsidTr="000C104E">
        <w:tc>
          <w:tcPr>
            <w:tcW w:w="2336" w:type="dxa"/>
          </w:tcPr>
          <w:p w:rsidR="000C104E" w:rsidRDefault="000C104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0C104E" w:rsidRDefault="000C104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0C104E" w:rsidRDefault="000C104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0C104E" w:rsidRDefault="000C104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0C104E" w:rsidRDefault="000C104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</w:p>
    <w:p w:rsidR="000C104E" w:rsidRDefault="000C104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образование Делийского султаната;</w:t>
      </w:r>
    </w:p>
    <w:p w:rsidR="000C104E" w:rsidRDefault="000C104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падение Первого Болгарского царства;</w:t>
      </w:r>
    </w:p>
    <w:p w:rsidR="000C104E" w:rsidRDefault="000C104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разделение христианской церкви на католическую и православную;</w:t>
      </w:r>
    </w:p>
    <w:p w:rsidR="000C104E" w:rsidRDefault="000C104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первый крестовый поход.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303"/>
      </w:tblGrid>
      <w:tr w:rsidR="000C104E" w:rsidTr="000C104E">
        <w:tc>
          <w:tcPr>
            <w:tcW w:w="2336" w:type="dxa"/>
          </w:tcPr>
          <w:p w:rsidR="000C104E" w:rsidRDefault="000C104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0C104E" w:rsidRDefault="000C104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0C104E" w:rsidRDefault="000C104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0C104E" w:rsidRDefault="000C104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0C104E" w:rsidRDefault="004D3309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</w:t>
      </w:r>
    </w:p>
    <w:p w:rsidR="004D3309" w:rsidRDefault="004D3309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855470">
        <w:rPr>
          <w:rFonts w:ascii="Times New Roman" w:hAnsi="Times New Roman" w:cs="Times New Roman"/>
          <w:sz w:val="28"/>
          <w:szCs w:val="28"/>
        </w:rPr>
        <w:t>Первый поход Ольгерда на Москву;</w:t>
      </w:r>
    </w:p>
    <w:p w:rsidR="00855470" w:rsidRDefault="00855470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битва войск ВКЛ</w:t>
      </w:r>
      <w:r w:rsidR="00B86E3E">
        <w:rPr>
          <w:rFonts w:ascii="Times New Roman" w:hAnsi="Times New Roman" w:cs="Times New Roman"/>
          <w:sz w:val="28"/>
          <w:szCs w:val="28"/>
        </w:rPr>
        <w:t xml:space="preserve"> с крестоносцами на реке Стреве;</w:t>
      </w:r>
    </w:p>
    <w:p w:rsidR="00B86E3E" w:rsidRDefault="00B86E3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разгром Ольгердом татар на Синих Водах;</w:t>
      </w:r>
    </w:p>
    <w:p w:rsidR="00B86E3E" w:rsidRPr="00AC71F2" w:rsidRDefault="00B86E3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начало княжения в ВКЛ Ягайло.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303"/>
      </w:tblGrid>
      <w:tr w:rsidR="00B86E3E" w:rsidTr="00B86E3E">
        <w:tc>
          <w:tcPr>
            <w:tcW w:w="2336" w:type="dxa"/>
          </w:tcPr>
          <w:p w:rsidR="00B86E3E" w:rsidRDefault="00B86E3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B86E3E" w:rsidRDefault="00B86E3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B86E3E" w:rsidRDefault="00B86E3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B86E3E" w:rsidRDefault="00B86E3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86E3E" w:rsidRDefault="00B86E3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</w:p>
    <w:p w:rsidR="00B86E3E" w:rsidRDefault="00B86E3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начало княжения Витеня;</w:t>
      </w:r>
    </w:p>
    <w:p w:rsidR="00B86E3E" w:rsidRDefault="00B86E3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начало княжения Войшелка;</w:t>
      </w:r>
    </w:p>
    <w:p w:rsidR="00B86E3E" w:rsidRDefault="00B86E3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коронация Миндовга в Новогородке;</w:t>
      </w:r>
    </w:p>
    <w:p w:rsidR="00B86E3E" w:rsidRPr="00AC71F2" w:rsidRDefault="00B86E3E" w:rsidP="00AC71F2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перенос столицы ВКЛ в Вильно.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303"/>
      </w:tblGrid>
      <w:tr w:rsidR="00B86E3E" w:rsidTr="00B86E3E">
        <w:tc>
          <w:tcPr>
            <w:tcW w:w="2336" w:type="dxa"/>
          </w:tcPr>
          <w:p w:rsidR="00B86E3E" w:rsidRDefault="00B86E3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B86E3E" w:rsidRDefault="00B86E3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B86E3E" w:rsidRDefault="00B86E3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B86E3E" w:rsidRDefault="00B86E3E" w:rsidP="00AC71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86E3E" w:rsidRDefault="00A9284E" w:rsidP="00AC71F2">
      <w:pPr>
        <w:pStyle w:val="a3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9284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A9284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9284E">
        <w:rPr>
          <w:rFonts w:ascii="Times New Roman" w:hAnsi="Times New Roman" w:cs="Times New Roman"/>
          <w:b/>
          <w:sz w:val="28"/>
          <w:szCs w:val="28"/>
        </w:rPr>
        <w:t>. Определите по описанию, о каком историческом деятеле идет речь:</w:t>
      </w:r>
    </w:p>
    <w:p w:rsidR="00A9284E" w:rsidRDefault="00A9284E" w:rsidP="00A9284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1305 г. вместе с Гедемином разбил немецкое войско около Гродно. Возглавлял походы на Пруссию и Мазовию. По поручению Гедемина возглавил войско ВКЛ, которое участвовало в совместном с поляками походе на Бранденбург.</w:t>
      </w:r>
    </w:p>
    <w:p w:rsidR="00A9284E" w:rsidRDefault="00A9284E" w:rsidP="00A928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</w:t>
      </w:r>
    </w:p>
    <w:p w:rsidR="00A9284E" w:rsidRDefault="00A9284E" w:rsidP="00A9284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в семье купца, жил в Неаполе и Флоренции. Восхищался творчеством Данте и Петрарки. Всемирную славу принесло произведение «Декамерон», написанное на разговорном итальянском языке.</w:t>
      </w:r>
    </w:p>
    <w:p w:rsidR="00A9284E" w:rsidRDefault="00A9284E" w:rsidP="00A928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:rsidR="00A9284E" w:rsidRDefault="00A9284E" w:rsidP="00A9284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Правитель Сербии. Вел непрерывные войны с Византией и Венгрией. Чтобы пока</w:t>
      </w:r>
      <w:r w:rsidR="00C36137">
        <w:rPr>
          <w:rFonts w:ascii="Times New Roman" w:hAnsi="Times New Roman" w:cs="Times New Roman"/>
          <w:sz w:val="28"/>
          <w:szCs w:val="28"/>
        </w:rPr>
        <w:t xml:space="preserve">зать свое величие принял титул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36137">
        <w:rPr>
          <w:rFonts w:ascii="Times New Roman" w:hAnsi="Times New Roman" w:cs="Times New Roman"/>
          <w:sz w:val="28"/>
          <w:szCs w:val="28"/>
        </w:rPr>
        <w:t>царя сербов и греков».</w:t>
      </w:r>
    </w:p>
    <w:p w:rsidR="00C36137" w:rsidRDefault="00C36137" w:rsidP="00C3613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</w:t>
      </w:r>
    </w:p>
    <w:p w:rsidR="00C36137" w:rsidRDefault="00C36137" w:rsidP="00C3613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 киевского князя Игоря. Первый князь Древней Руси, который имел не скандинавское, а славянское имя. Разгромил Хазарский каганат, нанёс поражение Болгарии.</w:t>
      </w:r>
    </w:p>
    <w:p w:rsidR="00C36137" w:rsidRDefault="00C36137" w:rsidP="00C3613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:rsidR="00C36137" w:rsidRDefault="00447DF0" w:rsidP="00C3613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говорил: «Я хочу быть таким императором, какого бы я сам себе желал, если бы был подданным». Сенат Рима провозгласил его «наилучшим императором», а годы его правления считаются годами редкого счастья, «когда каждый может думать, что хочет, и говорить, что думает».</w:t>
      </w:r>
    </w:p>
    <w:p w:rsidR="00447DF0" w:rsidRDefault="00447DF0" w:rsidP="00447DF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</w:t>
      </w:r>
    </w:p>
    <w:p w:rsidR="00447DF0" w:rsidRDefault="00447DF0" w:rsidP="00447DF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Архонт в городе Афины. Поэт, мудрый и дальновидный человек. Запретил долговое рабство</w:t>
      </w:r>
      <w:r w:rsidR="00516258">
        <w:rPr>
          <w:rFonts w:ascii="Times New Roman" w:hAnsi="Times New Roman" w:cs="Times New Roman"/>
          <w:sz w:val="28"/>
          <w:szCs w:val="28"/>
        </w:rPr>
        <w:t>. Всех граждан разделил на группы по размерам дохода. Его законы были вырезаны на деревянных досках, которые установили на главной площади Афин.</w:t>
      </w:r>
    </w:p>
    <w:p w:rsidR="00516258" w:rsidRDefault="00516258" w:rsidP="0051625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:rsidR="00516258" w:rsidRDefault="00516258" w:rsidP="0051625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любил повторять: «Боишься – не делай, делаешь- не бойся, а сделал – не сожалей!»</w:t>
      </w:r>
    </w:p>
    <w:p w:rsidR="00516258" w:rsidRDefault="00516258" w:rsidP="0051625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</w:t>
      </w:r>
    </w:p>
    <w:p w:rsidR="00516258" w:rsidRDefault="00516258" w:rsidP="0051625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имя означает «железный». В 1370 г. он захватил один из крупнейших городов Средней Азии – Самарканд, сделав его столицей. Покорил всю Среднюю Азию и иран, Закавказье, междуречье Тигра и Евфрата. </w:t>
      </w:r>
    </w:p>
    <w:p w:rsidR="00516258" w:rsidRDefault="00516258" w:rsidP="0051625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</w:t>
      </w:r>
    </w:p>
    <w:p w:rsidR="00516258" w:rsidRDefault="00516258" w:rsidP="0051625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Мудрец. Говорил: </w:t>
      </w:r>
      <w:r w:rsidR="00BC428E">
        <w:rPr>
          <w:rFonts w:ascii="Times New Roman" w:hAnsi="Times New Roman" w:cs="Times New Roman"/>
          <w:sz w:val="28"/>
          <w:szCs w:val="28"/>
        </w:rPr>
        <w:t>«Не тот велик, кто никогда не падал, а тот велик – кто падал и вставал».</w:t>
      </w:r>
    </w:p>
    <w:p w:rsidR="00BC428E" w:rsidRDefault="00BC428E" w:rsidP="00BC428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</w:p>
    <w:p w:rsidR="00BC428E" w:rsidRDefault="00BC428E" w:rsidP="00BC428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C428E" w:rsidRDefault="00BC428E" w:rsidP="00BC428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480 г. до н.э. он со своими 300 спартанцами сдерживал персов в узком проходе у Фермопил. Его слава не померкла в веках, а подвиг считается примером мужества и верности долгу.</w:t>
      </w:r>
    </w:p>
    <w:p w:rsidR="00BC428E" w:rsidRDefault="00BC428E" w:rsidP="00BC428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</w:p>
    <w:p w:rsidR="00BC428E" w:rsidRDefault="00BC428E" w:rsidP="00BC428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C428E" w:rsidRPr="003B2142" w:rsidRDefault="003B2142" w:rsidP="00BC428E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214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3B21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B2142">
        <w:rPr>
          <w:rFonts w:ascii="Times New Roman" w:hAnsi="Times New Roman" w:cs="Times New Roman"/>
          <w:b/>
          <w:sz w:val="28"/>
          <w:szCs w:val="28"/>
        </w:rPr>
        <w:t>. Соотнесите элементы двух множеств:</w:t>
      </w:r>
    </w:p>
    <w:p w:rsidR="003B2142" w:rsidRDefault="003B2142" w:rsidP="00846442">
      <w:pPr>
        <w:pStyle w:val="a3"/>
        <w:numPr>
          <w:ilvl w:val="0"/>
          <w:numId w:val="5"/>
        </w:num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1067г.  2) 980г.   3) 1129г.   4) 988г.</w:t>
      </w:r>
    </w:p>
    <w:p w:rsidR="00846442" w:rsidRDefault="00846442" w:rsidP="003B2142">
      <w:pPr>
        <w:pStyle w:val="a3"/>
        <w:spacing w:line="240" w:lineRule="auto"/>
        <w:ind w:left="915"/>
        <w:rPr>
          <w:rFonts w:ascii="Times New Roman" w:hAnsi="Times New Roman" w:cs="Times New Roman"/>
          <w:sz w:val="28"/>
          <w:szCs w:val="28"/>
        </w:rPr>
      </w:pPr>
    </w:p>
    <w:p w:rsidR="003B2142" w:rsidRDefault="003B2142" w:rsidP="00846442">
      <w:pPr>
        <w:pStyle w:val="a3"/>
        <w:spacing w:line="240" w:lineRule="auto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«Рогволод пришел из-за моря и имел волость в Полоцке. А Тур – в Турове, от него и туровцы пошли».</w:t>
      </w:r>
    </w:p>
    <w:p w:rsidR="003B2142" w:rsidRDefault="003B2142" w:rsidP="00846442">
      <w:pPr>
        <w:pStyle w:val="a3"/>
        <w:spacing w:line="240" w:lineRule="auto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«И была битва жестокая, и многие погибли».</w:t>
      </w:r>
    </w:p>
    <w:p w:rsidR="003B2142" w:rsidRDefault="003B2142" w:rsidP="00846442">
      <w:pPr>
        <w:pStyle w:val="a3"/>
        <w:spacing w:line="240" w:lineRule="auto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крестись Владимир и вся земля Русская»</w:t>
      </w:r>
    </w:p>
    <w:p w:rsidR="003B2142" w:rsidRPr="003B2142" w:rsidRDefault="003B2142" w:rsidP="00846442">
      <w:pPr>
        <w:pStyle w:val="a3"/>
        <w:spacing w:line="240" w:lineRule="auto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Ты с Бонаком (</w:t>
      </w:r>
      <w:r w:rsidRPr="003B2142">
        <w:rPr>
          <w:rFonts w:ascii="Times New Roman" w:hAnsi="Times New Roman" w:cs="Times New Roman"/>
          <w:sz w:val="28"/>
          <w:szCs w:val="28"/>
        </w:rPr>
        <w:t>князем кочевников) сражайся сам, мы и дома имеем дела свои».</w:t>
      </w:r>
    </w:p>
    <w:p w:rsidR="00BC428E" w:rsidRPr="00516258" w:rsidRDefault="00BC428E" w:rsidP="0084644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right" w:tblpY="74"/>
        <w:tblW w:w="0" w:type="auto"/>
        <w:tblLook w:val="04A0" w:firstRow="1" w:lastRow="0" w:firstColumn="1" w:lastColumn="0" w:noHBand="0" w:noVBand="1"/>
      </w:tblPr>
      <w:tblGrid>
        <w:gridCol w:w="2108"/>
        <w:gridCol w:w="2107"/>
        <w:gridCol w:w="2107"/>
        <w:gridCol w:w="2108"/>
      </w:tblGrid>
      <w:tr w:rsidR="003B2142" w:rsidTr="003B2142">
        <w:tc>
          <w:tcPr>
            <w:tcW w:w="2108" w:type="dxa"/>
          </w:tcPr>
          <w:p w:rsidR="003B2142" w:rsidRDefault="003B2142" w:rsidP="003B2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7" w:type="dxa"/>
          </w:tcPr>
          <w:p w:rsidR="003B2142" w:rsidRDefault="003B2142" w:rsidP="003B2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7" w:type="dxa"/>
          </w:tcPr>
          <w:p w:rsidR="003B2142" w:rsidRDefault="003B2142" w:rsidP="003B2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8" w:type="dxa"/>
          </w:tcPr>
          <w:p w:rsidR="003B2142" w:rsidRDefault="003B2142" w:rsidP="003B2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C36137" w:rsidRPr="00C36137" w:rsidRDefault="00C36137" w:rsidP="00C361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7D61" w:rsidRDefault="006F7D61" w:rsidP="003B214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351D" w:rsidRDefault="006F7D61" w:rsidP="00E26345">
      <w:pPr>
        <w:pStyle w:val="a3"/>
        <w:spacing w:line="240" w:lineRule="auto"/>
        <w:ind w:left="91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Юрий Ярославович</w:t>
      </w:r>
    </w:p>
    <w:p w:rsidR="006F7D61" w:rsidRDefault="006F7D61" w:rsidP="00E26345">
      <w:pPr>
        <w:spacing w:line="240" w:lineRule="auto"/>
        <w:ind w:left="555"/>
        <w:jc w:val="right"/>
        <w:rPr>
          <w:rFonts w:ascii="Times New Roman" w:hAnsi="Times New Roman" w:cs="Times New Roman"/>
          <w:sz w:val="28"/>
          <w:szCs w:val="28"/>
        </w:rPr>
      </w:pPr>
      <w:r w:rsidRPr="006F7D6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F7D61">
        <w:rPr>
          <w:rFonts w:ascii="Times New Roman" w:hAnsi="Times New Roman" w:cs="Times New Roman"/>
          <w:sz w:val="28"/>
          <w:szCs w:val="28"/>
        </w:rPr>
        <w:t xml:space="preserve">2)Глеб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F7D61">
        <w:rPr>
          <w:rFonts w:ascii="Times New Roman" w:hAnsi="Times New Roman" w:cs="Times New Roman"/>
          <w:sz w:val="28"/>
          <w:szCs w:val="28"/>
        </w:rPr>
        <w:t>сеславович</w:t>
      </w:r>
    </w:p>
    <w:p w:rsidR="006F7D61" w:rsidRDefault="006F7D61" w:rsidP="00E26345">
      <w:pPr>
        <w:spacing w:line="240" w:lineRule="auto"/>
        <w:ind w:left="5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3) Мстислав Владимирович</w:t>
      </w:r>
    </w:p>
    <w:p w:rsidR="006F7D61" w:rsidRDefault="006F7D61" w:rsidP="00E26345">
      <w:pPr>
        <w:spacing w:line="240" w:lineRule="auto"/>
        <w:ind w:left="5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4) Всеслав Брачиславович</w:t>
      </w:r>
    </w:p>
    <w:p w:rsidR="006F7D61" w:rsidRDefault="006F7D61" w:rsidP="00E26345">
      <w:pPr>
        <w:spacing w:line="240" w:lineRule="auto"/>
        <w:ind w:left="5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Полоцк.  Б) Туров.  В) Менск.  Г) Киев</w:t>
      </w:r>
    </w:p>
    <w:tbl>
      <w:tblPr>
        <w:tblStyle w:val="a4"/>
        <w:tblW w:w="0" w:type="auto"/>
        <w:tblInd w:w="555" w:type="dxa"/>
        <w:tblLook w:val="04A0" w:firstRow="1" w:lastRow="0" w:firstColumn="1" w:lastColumn="0" w:noHBand="0" w:noVBand="1"/>
      </w:tblPr>
      <w:tblGrid>
        <w:gridCol w:w="2253"/>
        <w:gridCol w:w="2254"/>
        <w:gridCol w:w="2254"/>
        <w:gridCol w:w="2255"/>
      </w:tblGrid>
      <w:tr w:rsidR="006F7D61" w:rsidTr="006F7D61">
        <w:tc>
          <w:tcPr>
            <w:tcW w:w="2336" w:type="dxa"/>
          </w:tcPr>
          <w:p w:rsidR="006F7D61" w:rsidRDefault="006F7D61" w:rsidP="006F7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6F7D61" w:rsidRDefault="006F7D61" w:rsidP="006F7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6F7D61" w:rsidRDefault="006F7D61" w:rsidP="006F7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6F7D61" w:rsidRDefault="006F7D61" w:rsidP="006F7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6F7D61" w:rsidRDefault="006F7D61" w:rsidP="006F7D61">
      <w:pPr>
        <w:spacing w:line="240" w:lineRule="auto"/>
        <w:ind w:left="5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</w:p>
    <w:p w:rsidR="006F7D61" w:rsidRDefault="006F7D61" w:rsidP="00E26345">
      <w:pPr>
        <w:spacing w:line="240" w:lineRule="auto"/>
        <w:ind w:left="5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Полоцкое княжество;</w:t>
      </w:r>
    </w:p>
    <w:p w:rsidR="006F7D61" w:rsidRDefault="006F7D61" w:rsidP="00E26345">
      <w:pPr>
        <w:spacing w:line="240" w:lineRule="auto"/>
        <w:ind w:left="5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Туровское княжество;</w:t>
      </w:r>
    </w:p>
    <w:p w:rsidR="006F7D61" w:rsidRDefault="006F7D61" w:rsidP="00E26345">
      <w:pPr>
        <w:spacing w:line="240" w:lineRule="auto"/>
        <w:ind w:left="5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Смоленское княжество;</w:t>
      </w:r>
    </w:p>
    <w:p w:rsidR="006F7D61" w:rsidRDefault="006F7D61" w:rsidP="00E26345">
      <w:pPr>
        <w:spacing w:line="240" w:lineRule="auto"/>
        <w:ind w:left="5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Черниговское княжество.</w:t>
      </w:r>
    </w:p>
    <w:p w:rsidR="006F7D61" w:rsidRDefault="006F7D61" w:rsidP="00E26345">
      <w:pPr>
        <w:spacing w:line="240" w:lineRule="auto"/>
        <w:ind w:left="5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Гомель и Чечерск;</w:t>
      </w:r>
    </w:p>
    <w:p w:rsidR="006F7D61" w:rsidRDefault="006F7D61" w:rsidP="00E26345">
      <w:pPr>
        <w:spacing w:line="240" w:lineRule="auto"/>
        <w:ind w:left="5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Мстислав и Кричев;</w:t>
      </w:r>
    </w:p>
    <w:p w:rsidR="006F7D61" w:rsidRDefault="006F7D61" w:rsidP="00E26345">
      <w:pPr>
        <w:spacing w:line="240" w:lineRule="auto"/>
        <w:ind w:left="5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Слуцк и Клецк;</w:t>
      </w:r>
    </w:p>
    <w:p w:rsidR="006F7D61" w:rsidRDefault="006F7D61" w:rsidP="00E26345">
      <w:pPr>
        <w:spacing w:line="240" w:lineRule="auto"/>
        <w:ind w:left="5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Менск и Друцк.</w:t>
      </w:r>
    </w:p>
    <w:tbl>
      <w:tblPr>
        <w:tblStyle w:val="a4"/>
        <w:tblW w:w="0" w:type="auto"/>
        <w:tblInd w:w="555" w:type="dxa"/>
        <w:tblLook w:val="04A0" w:firstRow="1" w:lastRow="0" w:firstColumn="1" w:lastColumn="0" w:noHBand="0" w:noVBand="1"/>
      </w:tblPr>
      <w:tblGrid>
        <w:gridCol w:w="2253"/>
        <w:gridCol w:w="2254"/>
        <w:gridCol w:w="2254"/>
        <w:gridCol w:w="2255"/>
      </w:tblGrid>
      <w:tr w:rsidR="006F7D61" w:rsidTr="006F7D61">
        <w:tc>
          <w:tcPr>
            <w:tcW w:w="2336" w:type="dxa"/>
          </w:tcPr>
          <w:p w:rsidR="006F7D61" w:rsidRDefault="006F7D61" w:rsidP="006F7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6F7D61" w:rsidRDefault="006F7D61" w:rsidP="006F7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6F7D61" w:rsidRDefault="006F7D61" w:rsidP="006F7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6F7D61" w:rsidRDefault="006F7D61" w:rsidP="006F7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6F7D61" w:rsidRPr="006F7D61" w:rsidRDefault="006F7D61" w:rsidP="006F7D61">
      <w:pPr>
        <w:spacing w:line="240" w:lineRule="auto"/>
        <w:ind w:left="555"/>
        <w:rPr>
          <w:rFonts w:ascii="Times New Roman" w:hAnsi="Times New Roman" w:cs="Times New Roman"/>
          <w:sz w:val="28"/>
          <w:szCs w:val="28"/>
        </w:rPr>
      </w:pPr>
    </w:p>
    <w:p w:rsidR="00F754BB" w:rsidRDefault="00F754BB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4A77" w:rsidRDefault="00DB3035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</w:p>
    <w:p w:rsidR="002F1778" w:rsidRDefault="002F1778" w:rsidP="0084644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князь  2) вече  3) рада  4) церковь</w:t>
      </w:r>
    </w:p>
    <w:p w:rsidR="002F1778" w:rsidRDefault="002F1778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исполнительная и распорядительная деятельность;</w:t>
      </w:r>
    </w:p>
    <w:p w:rsidR="002F1778" w:rsidRDefault="002F1778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расклад повинностей и податей, заключение договоров с другими государствами4</w:t>
      </w:r>
    </w:p>
    <w:p w:rsidR="002F1778" w:rsidRDefault="002F1778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организация обороны государства, поддержание внутреннего порядка;</w:t>
      </w:r>
    </w:p>
    <w:p w:rsidR="002F1778" w:rsidRDefault="002F1778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образование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F1778" w:rsidTr="002F1778">
        <w:tc>
          <w:tcPr>
            <w:tcW w:w="2336" w:type="dxa"/>
          </w:tcPr>
          <w:p w:rsidR="002F1778" w:rsidRDefault="002F1778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2F1778" w:rsidRDefault="002F1778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2F1778" w:rsidRDefault="002F1778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2F1778" w:rsidRDefault="002F1778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2F1778" w:rsidRDefault="002F1778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</w:p>
    <w:p w:rsidR="002F1778" w:rsidRDefault="002F1778" w:rsidP="00E2634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846442">
        <w:rPr>
          <w:rFonts w:ascii="Times New Roman" w:hAnsi="Times New Roman" w:cs="Times New Roman"/>
          <w:sz w:val="28"/>
          <w:szCs w:val="28"/>
        </w:rPr>
        <w:t xml:space="preserve"> люди   2) челядь  3) холопы   4) закупы</w:t>
      </w:r>
    </w:p>
    <w:p w:rsidR="00846442" w:rsidRDefault="00846442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крестьяне, которые попали в зависимость, взяв в долг у богатого человека;</w:t>
      </w:r>
    </w:p>
    <w:p w:rsidR="00846442" w:rsidRDefault="00846442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свободные крестьяне-общинники;</w:t>
      </w:r>
    </w:p>
    <w:p w:rsidR="00846442" w:rsidRDefault="00846442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крестьяне, которые полностью потеряли личную свободу;</w:t>
      </w:r>
    </w:p>
    <w:p w:rsidR="00846442" w:rsidRDefault="00846442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люди, которые зависели от хозяина, жили при его дворе и исполняли хозяйственные работы.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46442" w:rsidTr="00846442">
        <w:tc>
          <w:tcPr>
            <w:tcW w:w="2336" w:type="dxa"/>
          </w:tcPr>
          <w:p w:rsidR="00846442" w:rsidRDefault="0084644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846442" w:rsidRDefault="0084644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846442" w:rsidRDefault="0084644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846442" w:rsidRDefault="0084644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846442" w:rsidRDefault="00846442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46442" w:rsidRDefault="00AE662D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662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AE662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E662D">
        <w:rPr>
          <w:rFonts w:ascii="Times New Roman" w:hAnsi="Times New Roman" w:cs="Times New Roman"/>
          <w:b/>
          <w:sz w:val="28"/>
          <w:szCs w:val="28"/>
        </w:rPr>
        <w:t>. Рассмотрите изображения и укажите имена исторических личностей:</w:t>
      </w:r>
    </w:p>
    <w:p w:rsidR="000C7DB0" w:rsidRPr="00E81F0A" w:rsidRDefault="000C7DB0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</w:p>
    <w:tbl>
      <w:tblPr>
        <w:tblStyle w:val="a4"/>
        <w:tblW w:w="10065" w:type="dxa"/>
        <w:tblInd w:w="-572" w:type="dxa"/>
        <w:tblLook w:val="04A0" w:firstRow="1" w:lastRow="0" w:firstColumn="1" w:lastColumn="0" w:noHBand="0" w:noVBand="1"/>
      </w:tblPr>
      <w:tblGrid>
        <w:gridCol w:w="2766"/>
        <w:gridCol w:w="2677"/>
        <w:gridCol w:w="2362"/>
        <w:gridCol w:w="2260"/>
      </w:tblGrid>
      <w:tr w:rsidR="00E81F0A" w:rsidTr="00E26345">
        <w:tc>
          <w:tcPr>
            <w:tcW w:w="2766" w:type="dxa"/>
          </w:tcPr>
          <w:p w:rsidR="00E81F0A" w:rsidRDefault="00E81F0A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0</wp:posOffset>
                  </wp:positionV>
                  <wp:extent cx="1619250" cy="150495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49" t="27091" r="31053" b="47243"/>
                          <a:stretch/>
                        </pic:blipFill>
                        <pic:spPr bwMode="auto">
                          <a:xfrm>
                            <a:off x="0" y="0"/>
                            <a:ext cx="161925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7" w:type="dxa"/>
          </w:tcPr>
          <w:p w:rsidR="00AE662D" w:rsidRDefault="00E81F0A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0</wp:posOffset>
                  </wp:positionV>
                  <wp:extent cx="1524000" cy="161925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25" t="32795" r="32175" b="32700"/>
                          <a:stretch/>
                        </pic:blipFill>
                        <pic:spPr bwMode="auto">
                          <a:xfrm>
                            <a:off x="0" y="0"/>
                            <a:ext cx="152400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2" w:type="dxa"/>
          </w:tcPr>
          <w:p w:rsidR="00AE662D" w:rsidRDefault="00E81F0A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17049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35757" t="37929" r="52218" b="17870"/>
                          <a:stretch/>
                        </pic:blipFill>
                        <pic:spPr bwMode="auto">
                          <a:xfrm>
                            <a:off x="0" y="0"/>
                            <a:ext cx="122872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:rsidR="00AE662D" w:rsidRDefault="00E81F0A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619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34954" t="49335" r="53020" b="25570"/>
                          <a:stretch/>
                        </pic:blipFill>
                        <pic:spPr bwMode="auto">
                          <a:xfrm>
                            <a:off x="0" y="0"/>
                            <a:ext cx="127635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F0A" w:rsidTr="00E26345">
        <w:tc>
          <w:tcPr>
            <w:tcW w:w="2766" w:type="dxa"/>
          </w:tcPr>
          <w:p w:rsidR="00AE662D" w:rsidRDefault="00E81F0A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77" w:type="dxa"/>
          </w:tcPr>
          <w:p w:rsidR="00AE662D" w:rsidRDefault="00E81F0A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62" w:type="dxa"/>
          </w:tcPr>
          <w:p w:rsidR="00AE662D" w:rsidRDefault="00E81F0A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60" w:type="dxa"/>
          </w:tcPr>
          <w:p w:rsidR="00AE662D" w:rsidRDefault="00E81F0A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AE662D" w:rsidRDefault="00AE662D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B0" w:rsidRDefault="000C7DB0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</w:t>
      </w:r>
    </w:p>
    <w:p w:rsidR="000C7DB0" w:rsidRDefault="000C7DB0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546" w:type="dxa"/>
        <w:tblInd w:w="-856" w:type="dxa"/>
        <w:tblLook w:val="04A0" w:firstRow="1" w:lastRow="0" w:firstColumn="1" w:lastColumn="0" w:noHBand="0" w:noVBand="1"/>
      </w:tblPr>
      <w:tblGrid>
        <w:gridCol w:w="2597"/>
        <w:gridCol w:w="2916"/>
        <w:gridCol w:w="2436"/>
        <w:gridCol w:w="2597"/>
      </w:tblGrid>
      <w:tr w:rsidR="000C7DB0" w:rsidTr="00E26345">
        <w:tc>
          <w:tcPr>
            <w:tcW w:w="2597" w:type="dxa"/>
          </w:tcPr>
          <w:p w:rsidR="000C7DB0" w:rsidRDefault="000C7DB0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11935" cy="22098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21" t="38213" r="31695" b="29848"/>
                          <a:stretch/>
                        </pic:blipFill>
                        <pic:spPr bwMode="auto">
                          <a:xfrm>
                            <a:off x="0" y="0"/>
                            <a:ext cx="151193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6" w:type="dxa"/>
          </w:tcPr>
          <w:p w:rsidR="000C7DB0" w:rsidRDefault="000C7DB0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4975" cy="22098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55960" t="35361" r="31213" b="38688"/>
                          <a:stretch/>
                        </pic:blipFill>
                        <pic:spPr bwMode="auto">
                          <a:xfrm>
                            <a:off x="0" y="0"/>
                            <a:ext cx="1705360" cy="2210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0C7DB0" w:rsidRDefault="000C7DB0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3693" cy="214122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59326" t="47053" r="31214" b="27281"/>
                          <a:stretch/>
                        </pic:blipFill>
                        <pic:spPr bwMode="auto">
                          <a:xfrm>
                            <a:off x="0" y="0"/>
                            <a:ext cx="1405029" cy="2143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</w:tcPr>
          <w:p w:rsidR="000C7DB0" w:rsidRDefault="00F71B99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2000" cy="2128732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56761" t="28802" r="31053" b="40684"/>
                          <a:stretch/>
                        </pic:blipFill>
                        <pic:spPr bwMode="auto">
                          <a:xfrm>
                            <a:off x="0" y="0"/>
                            <a:ext cx="1512000" cy="2128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B0" w:rsidTr="00E26345">
        <w:tc>
          <w:tcPr>
            <w:tcW w:w="2597" w:type="dxa"/>
          </w:tcPr>
          <w:p w:rsidR="000C7DB0" w:rsidRDefault="000C7DB0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16" w:type="dxa"/>
          </w:tcPr>
          <w:p w:rsidR="000C7DB0" w:rsidRDefault="000C7DB0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36" w:type="dxa"/>
          </w:tcPr>
          <w:p w:rsidR="000C7DB0" w:rsidRDefault="000C7DB0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97" w:type="dxa"/>
          </w:tcPr>
          <w:p w:rsidR="000C7DB0" w:rsidRDefault="000C7DB0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E26345" w:rsidRDefault="00E26345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6442" w:rsidRDefault="00F71B99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 Узнайте понятия по определениям и запишите их в соответствующие пустые ячейки таблицы: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954"/>
        <w:gridCol w:w="2829"/>
      </w:tblGrid>
      <w:tr w:rsidR="00F71B99" w:rsidRPr="00044502" w:rsidTr="00C40B2B">
        <w:tc>
          <w:tcPr>
            <w:tcW w:w="562" w:type="dxa"/>
          </w:tcPr>
          <w:p w:rsidR="00F71B99" w:rsidRPr="00044502" w:rsidRDefault="0004450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5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F71B99" w:rsidRPr="00C40B2B" w:rsidRDefault="0004450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B2B">
              <w:rPr>
                <w:rFonts w:ascii="Times New Roman" w:hAnsi="Times New Roman" w:cs="Times New Roman"/>
                <w:sz w:val="28"/>
                <w:szCs w:val="28"/>
              </w:rPr>
              <w:t>Грамота ханов золотой орды, дававшая русск</w:t>
            </w:r>
            <w:r w:rsidR="00C40B2B" w:rsidRPr="00C40B2B">
              <w:rPr>
                <w:rFonts w:ascii="Times New Roman" w:hAnsi="Times New Roman" w:cs="Times New Roman"/>
                <w:sz w:val="28"/>
                <w:szCs w:val="28"/>
              </w:rPr>
              <w:t>им князьям право на власть в сво</w:t>
            </w:r>
            <w:r w:rsidRPr="00C40B2B">
              <w:rPr>
                <w:rFonts w:ascii="Times New Roman" w:hAnsi="Times New Roman" w:cs="Times New Roman"/>
                <w:sz w:val="28"/>
                <w:szCs w:val="28"/>
              </w:rPr>
              <w:t>их княжествах</w:t>
            </w:r>
          </w:p>
        </w:tc>
        <w:tc>
          <w:tcPr>
            <w:tcW w:w="2829" w:type="dxa"/>
          </w:tcPr>
          <w:p w:rsidR="00F71B99" w:rsidRPr="00044502" w:rsidRDefault="00F71B99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B99" w:rsidRPr="00044502" w:rsidTr="00C40B2B">
        <w:tc>
          <w:tcPr>
            <w:tcW w:w="562" w:type="dxa"/>
          </w:tcPr>
          <w:p w:rsidR="00F71B99" w:rsidRPr="00044502" w:rsidRDefault="0004450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5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F71B99" w:rsidRPr="00C40B2B" w:rsidRDefault="00C40B2B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B2B">
              <w:rPr>
                <w:rFonts w:ascii="Times New Roman" w:hAnsi="Times New Roman" w:cs="Times New Roman"/>
                <w:sz w:val="28"/>
                <w:szCs w:val="28"/>
              </w:rPr>
              <w:t>Название рыцарей в государствах Пиренейского полуострова</w:t>
            </w:r>
          </w:p>
        </w:tc>
        <w:tc>
          <w:tcPr>
            <w:tcW w:w="2829" w:type="dxa"/>
          </w:tcPr>
          <w:p w:rsidR="00F71B99" w:rsidRPr="00044502" w:rsidRDefault="00F71B99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B99" w:rsidRPr="00044502" w:rsidTr="00C40B2B">
        <w:tc>
          <w:tcPr>
            <w:tcW w:w="562" w:type="dxa"/>
          </w:tcPr>
          <w:p w:rsidR="00F71B99" w:rsidRPr="00044502" w:rsidRDefault="0004450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5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F71B99" w:rsidRPr="00C40B2B" w:rsidRDefault="00C40B2B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B2B">
              <w:rPr>
                <w:rFonts w:ascii="Times New Roman" w:hAnsi="Times New Roman" w:cs="Times New Roman"/>
                <w:sz w:val="28"/>
                <w:szCs w:val="28"/>
              </w:rPr>
              <w:t>Пушка, которая стреляла каменными ядрами</w:t>
            </w:r>
          </w:p>
        </w:tc>
        <w:tc>
          <w:tcPr>
            <w:tcW w:w="2829" w:type="dxa"/>
          </w:tcPr>
          <w:p w:rsidR="00F71B99" w:rsidRPr="00044502" w:rsidRDefault="00F71B99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B99" w:rsidRPr="00044502" w:rsidTr="00C40B2B">
        <w:tc>
          <w:tcPr>
            <w:tcW w:w="562" w:type="dxa"/>
          </w:tcPr>
          <w:p w:rsidR="00F71B99" w:rsidRPr="00044502" w:rsidRDefault="0004450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5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F71B99" w:rsidRPr="00C40B2B" w:rsidRDefault="00C40B2B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B2B">
              <w:rPr>
                <w:rFonts w:ascii="Times New Roman" w:hAnsi="Times New Roman" w:cs="Times New Roman"/>
                <w:sz w:val="28"/>
                <w:szCs w:val="28"/>
              </w:rPr>
              <w:t>Группа постоянных боевых соратников и советников князя</w:t>
            </w:r>
          </w:p>
        </w:tc>
        <w:tc>
          <w:tcPr>
            <w:tcW w:w="2829" w:type="dxa"/>
          </w:tcPr>
          <w:p w:rsidR="00F71B99" w:rsidRPr="00044502" w:rsidRDefault="00F71B99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B99" w:rsidRPr="00044502" w:rsidTr="00C40B2B">
        <w:tc>
          <w:tcPr>
            <w:tcW w:w="562" w:type="dxa"/>
          </w:tcPr>
          <w:p w:rsidR="00F71B99" w:rsidRPr="00044502" w:rsidRDefault="0004450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5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F71B99" w:rsidRPr="00C40B2B" w:rsidRDefault="00C40B2B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B2B">
              <w:rPr>
                <w:rFonts w:ascii="Times New Roman" w:hAnsi="Times New Roman" w:cs="Times New Roman"/>
                <w:sz w:val="28"/>
                <w:szCs w:val="28"/>
              </w:rPr>
              <w:t>Объединение государств под единой властью</w:t>
            </w:r>
          </w:p>
        </w:tc>
        <w:tc>
          <w:tcPr>
            <w:tcW w:w="2829" w:type="dxa"/>
          </w:tcPr>
          <w:p w:rsidR="00F71B99" w:rsidRPr="00044502" w:rsidRDefault="00F71B99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B99" w:rsidRPr="00044502" w:rsidTr="00C40B2B">
        <w:tc>
          <w:tcPr>
            <w:tcW w:w="562" w:type="dxa"/>
          </w:tcPr>
          <w:p w:rsidR="00F71B99" w:rsidRPr="00044502" w:rsidRDefault="0004450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5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:rsidR="00F71B99" w:rsidRPr="00044502" w:rsidRDefault="00C40B2B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администрации в городе ВКЛ</w:t>
            </w:r>
          </w:p>
        </w:tc>
        <w:tc>
          <w:tcPr>
            <w:tcW w:w="2829" w:type="dxa"/>
          </w:tcPr>
          <w:p w:rsidR="00F71B99" w:rsidRPr="00044502" w:rsidRDefault="00F71B99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B99" w:rsidRPr="00044502" w:rsidTr="00C40B2B">
        <w:tc>
          <w:tcPr>
            <w:tcW w:w="562" w:type="dxa"/>
          </w:tcPr>
          <w:p w:rsidR="00F71B99" w:rsidRPr="00044502" w:rsidRDefault="0004450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5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F71B99" w:rsidRPr="00044502" w:rsidRDefault="0001282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 область, находившаяся на северо-западе современной Литвы</w:t>
            </w:r>
          </w:p>
        </w:tc>
        <w:tc>
          <w:tcPr>
            <w:tcW w:w="2829" w:type="dxa"/>
          </w:tcPr>
          <w:p w:rsidR="00F71B99" w:rsidRPr="00044502" w:rsidRDefault="00F71B99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B99" w:rsidRPr="00044502" w:rsidTr="00C40B2B">
        <w:tc>
          <w:tcPr>
            <w:tcW w:w="562" w:type="dxa"/>
          </w:tcPr>
          <w:p w:rsidR="00F71B99" w:rsidRPr="00044502" w:rsidRDefault="0004450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50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54" w:type="dxa"/>
          </w:tcPr>
          <w:p w:rsidR="00F71B99" w:rsidRPr="003E689C" w:rsidRDefault="00D37715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Тайфун, который японцы называли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«божественным ветром»</w:t>
            </w:r>
          </w:p>
        </w:tc>
        <w:tc>
          <w:tcPr>
            <w:tcW w:w="2829" w:type="dxa"/>
          </w:tcPr>
          <w:p w:rsidR="00F71B99" w:rsidRPr="00044502" w:rsidRDefault="00F71B99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B99" w:rsidRPr="00044502" w:rsidTr="00C40B2B">
        <w:tc>
          <w:tcPr>
            <w:tcW w:w="562" w:type="dxa"/>
          </w:tcPr>
          <w:p w:rsidR="00F71B99" w:rsidRPr="00044502" w:rsidRDefault="0004450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5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954" w:type="dxa"/>
          </w:tcPr>
          <w:p w:rsidR="00F71B99" w:rsidRPr="00044502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Территории на окраинах ВКЛ</w:t>
            </w:r>
          </w:p>
        </w:tc>
        <w:tc>
          <w:tcPr>
            <w:tcW w:w="2829" w:type="dxa"/>
          </w:tcPr>
          <w:p w:rsidR="00F71B99" w:rsidRPr="00044502" w:rsidRDefault="00F71B99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B99" w:rsidRPr="00044502" w:rsidTr="00C40B2B">
        <w:tc>
          <w:tcPr>
            <w:tcW w:w="562" w:type="dxa"/>
          </w:tcPr>
          <w:p w:rsidR="00F71B99" w:rsidRPr="00044502" w:rsidRDefault="00044502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5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54" w:type="dxa"/>
          </w:tcPr>
          <w:p w:rsidR="00F71B99" w:rsidRPr="00044502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Дань, которая выплачивалась деньгами</w:t>
            </w:r>
          </w:p>
        </w:tc>
        <w:tc>
          <w:tcPr>
            <w:tcW w:w="2829" w:type="dxa"/>
          </w:tcPr>
          <w:p w:rsidR="00F71B99" w:rsidRPr="00044502" w:rsidRDefault="00F71B99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1B99" w:rsidRDefault="003E689C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689C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3E689C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3E689C">
        <w:rPr>
          <w:rFonts w:ascii="Times New Roman" w:hAnsi="Times New Roman" w:cs="Times New Roman"/>
          <w:b/>
          <w:sz w:val="28"/>
          <w:szCs w:val="28"/>
        </w:rPr>
        <w:t>. Отметьте «птичкой» в соответствующей клетке, какое событие произошло раньше:</w:t>
      </w:r>
    </w:p>
    <w:p w:rsidR="003E689C" w:rsidRDefault="003E689C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560"/>
        <w:gridCol w:w="3086"/>
        <w:gridCol w:w="501"/>
        <w:gridCol w:w="656"/>
        <w:gridCol w:w="437"/>
        <w:gridCol w:w="4111"/>
      </w:tblGrid>
      <w:tr w:rsidR="003E689C" w:rsidTr="003E689C">
        <w:tc>
          <w:tcPr>
            <w:tcW w:w="560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086" w:type="dxa"/>
          </w:tcPr>
          <w:p w:rsidR="003E689C" w:rsidRPr="00FC0C64" w:rsidRDefault="00FC0C64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Стояние на реке Угре</w:t>
            </w:r>
          </w:p>
        </w:tc>
        <w:tc>
          <w:tcPr>
            <w:tcW w:w="501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3E689C" w:rsidRPr="003E689C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89C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437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3E689C" w:rsidRPr="00FC0C64" w:rsidRDefault="00FC0C64" w:rsidP="0047476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Утверждение судебника Ивана</w:t>
            </w:r>
            <w:r w:rsidRPr="00FC0C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III</w:t>
            </w:r>
          </w:p>
        </w:tc>
      </w:tr>
      <w:tr w:rsidR="003E689C" w:rsidTr="003E689C">
        <w:tc>
          <w:tcPr>
            <w:tcW w:w="560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086" w:type="dxa"/>
          </w:tcPr>
          <w:p w:rsidR="003E689C" w:rsidRPr="00FC0C64" w:rsidRDefault="00FC0C64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Битва на реке Синяя Вода</w:t>
            </w:r>
          </w:p>
        </w:tc>
        <w:tc>
          <w:tcPr>
            <w:tcW w:w="501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437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E689C" w:rsidRPr="00FC0C64" w:rsidRDefault="00FC0C64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Кревская уния</w:t>
            </w:r>
          </w:p>
        </w:tc>
      </w:tr>
      <w:tr w:rsidR="003E689C" w:rsidTr="003E689C">
        <w:tc>
          <w:tcPr>
            <w:tcW w:w="560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086" w:type="dxa"/>
          </w:tcPr>
          <w:p w:rsidR="003E689C" w:rsidRPr="00FC0C64" w:rsidRDefault="00FC0C64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 xml:space="preserve">Островское соглашение </w:t>
            </w:r>
          </w:p>
        </w:tc>
        <w:tc>
          <w:tcPr>
            <w:tcW w:w="501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437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E689C" w:rsidRPr="00FC0C64" w:rsidRDefault="00FC0C64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Получение г. Бреста магдебургского прав</w:t>
            </w:r>
          </w:p>
        </w:tc>
      </w:tr>
      <w:tr w:rsidR="003E689C" w:rsidRPr="00FC0C64" w:rsidTr="003E689C">
        <w:tc>
          <w:tcPr>
            <w:tcW w:w="560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086" w:type="dxa"/>
          </w:tcPr>
          <w:p w:rsidR="003E689C" w:rsidRPr="00FC0C64" w:rsidRDefault="00FC0C64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Создание Священной Римской империи</w:t>
            </w:r>
          </w:p>
        </w:tc>
        <w:tc>
          <w:tcPr>
            <w:tcW w:w="501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437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E689C" w:rsidRPr="00FC0C64" w:rsidRDefault="00FC0C64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Падение Первого Болгарского царства</w:t>
            </w:r>
          </w:p>
        </w:tc>
      </w:tr>
      <w:tr w:rsidR="003E689C" w:rsidTr="003E689C">
        <w:tc>
          <w:tcPr>
            <w:tcW w:w="560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086" w:type="dxa"/>
          </w:tcPr>
          <w:p w:rsidR="003E689C" w:rsidRPr="00FC0C64" w:rsidRDefault="00FC0C64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Образование Делийского султаната</w:t>
            </w:r>
          </w:p>
        </w:tc>
        <w:tc>
          <w:tcPr>
            <w:tcW w:w="501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437" w:type="dxa"/>
          </w:tcPr>
          <w:p w:rsidR="003E689C" w:rsidRPr="00FC0C64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E689C" w:rsidRPr="00FC0C64" w:rsidRDefault="00FC0C64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C64">
              <w:rPr>
                <w:rFonts w:ascii="Times New Roman" w:hAnsi="Times New Roman" w:cs="Times New Roman"/>
                <w:sz w:val="28"/>
                <w:szCs w:val="28"/>
              </w:rPr>
              <w:t>Захват крестоносцами Константинополя</w:t>
            </w:r>
          </w:p>
        </w:tc>
      </w:tr>
      <w:tr w:rsidR="003E689C" w:rsidTr="003E689C">
        <w:tc>
          <w:tcPr>
            <w:tcW w:w="560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086" w:type="dxa"/>
          </w:tcPr>
          <w:p w:rsidR="003E689C" w:rsidRPr="00D73FE6" w:rsidRDefault="00D73FE6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FE6">
              <w:rPr>
                <w:rFonts w:ascii="Times New Roman" w:hAnsi="Times New Roman" w:cs="Times New Roman"/>
                <w:sz w:val="28"/>
                <w:szCs w:val="28"/>
              </w:rPr>
              <w:t>Падение Западной Римской империи</w:t>
            </w:r>
          </w:p>
        </w:tc>
        <w:tc>
          <w:tcPr>
            <w:tcW w:w="501" w:type="dxa"/>
          </w:tcPr>
          <w:p w:rsidR="003E689C" w:rsidRPr="00D73FE6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</w:tcPr>
          <w:p w:rsidR="003E689C" w:rsidRPr="00D73FE6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FE6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437" w:type="dxa"/>
          </w:tcPr>
          <w:p w:rsidR="003E689C" w:rsidRPr="00D73FE6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E689C" w:rsidRPr="00D73FE6" w:rsidRDefault="00D73FE6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FE6">
              <w:rPr>
                <w:rFonts w:ascii="Times New Roman" w:hAnsi="Times New Roman" w:cs="Times New Roman"/>
                <w:sz w:val="28"/>
                <w:szCs w:val="28"/>
              </w:rPr>
              <w:t>Разделение Римской империи на Восточную и Западную</w:t>
            </w:r>
          </w:p>
        </w:tc>
      </w:tr>
      <w:tr w:rsidR="003E689C" w:rsidTr="003E689C">
        <w:tc>
          <w:tcPr>
            <w:tcW w:w="560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086" w:type="dxa"/>
          </w:tcPr>
          <w:p w:rsidR="003E689C" w:rsidRPr="00D73FE6" w:rsidRDefault="00D73FE6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FE6">
              <w:rPr>
                <w:rFonts w:ascii="Times New Roman" w:hAnsi="Times New Roman" w:cs="Times New Roman"/>
                <w:sz w:val="28"/>
                <w:szCs w:val="28"/>
              </w:rPr>
              <w:t>Куликовская битва</w:t>
            </w:r>
          </w:p>
        </w:tc>
        <w:tc>
          <w:tcPr>
            <w:tcW w:w="501" w:type="dxa"/>
          </w:tcPr>
          <w:p w:rsidR="003E689C" w:rsidRPr="00D73FE6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</w:tcPr>
          <w:p w:rsidR="003E689C" w:rsidRPr="00D73FE6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FE6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437" w:type="dxa"/>
          </w:tcPr>
          <w:p w:rsidR="003E689C" w:rsidRPr="00D73FE6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E689C" w:rsidRPr="00D73FE6" w:rsidRDefault="00D73FE6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FE6">
              <w:rPr>
                <w:rFonts w:ascii="Times New Roman" w:hAnsi="Times New Roman" w:cs="Times New Roman"/>
                <w:sz w:val="28"/>
                <w:szCs w:val="28"/>
              </w:rPr>
              <w:t>Битва на косовом поле</w:t>
            </w:r>
          </w:p>
        </w:tc>
      </w:tr>
      <w:tr w:rsidR="003E689C" w:rsidTr="003E689C">
        <w:tc>
          <w:tcPr>
            <w:tcW w:w="560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086" w:type="dxa"/>
          </w:tcPr>
          <w:p w:rsidR="003E689C" w:rsidRPr="00D73FE6" w:rsidRDefault="00D73FE6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FE6">
              <w:rPr>
                <w:rFonts w:ascii="Times New Roman" w:hAnsi="Times New Roman" w:cs="Times New Roman"/>
                <w:sz w:val="28"/>
                <w:szCs w:val="28"/>
              </w:rPr>
              <w:t>Возникновение английского парламента</w:t>
            </w:r>
          </w:p>
        </w:tc>
        <w:tc>
          <w:tcPr>
            <w:tcW w:w="501" w:type="dxa"/>
          </w:tcPr>
          <w:p w:rsidR="003E689C" w:rsidRPr="00D73FE6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</w:tcPr>
          <w:p w:rsidR="003E689C" w:rsidRPr="00D73FE6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FE6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437" w:type="dxa"/>
          </w:tcPr>
          <w:p w:rsidR="003E689C" w:rsidRPr="00D73FE6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E689C" w:rsidRPr="00D73FE6" w:rsidRDefault="00D73FE6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FE6">
              <w:rPr>
                <w:rFonts w:ascii="Times New Roman" w:hAnsi="Times New Roman" w:cs="Times New Roman"/>
                <w:sz w:val="28"/>
                <w:szCs w:val="28"/>
              </w:rPr>
              <w:t>Возникновение Генеральных штатов во Франции</w:t>
            </w:r>
          </w:p>
        </w:tc>
      </w:tr>
      <w:tr w:rsidR="003E689C" w:rsidTr="003E689C">
        <w:tc>
          <w:tcPr>
            <w:tcW w:w="560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086" w:type="dxa"/>
          </w:tcPr>
          <w:p w:rsidR="003E689C" w:rsidRPr="00D37715" w:rsidRDefault="00D73FE6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715">
              <w:rPr>
                <w:rFonts w:ascii="Times New Roman" w:hAnsi="Times New Roman" w:cs="Times New Roman"/>
                <w:sz w:val="28"/>
                <w:szCs w:val="28"/>
              </w:rPr>
              <w:t>Конец зависимости великого Московского княжества от Орды</w:t>
            </w:r>
          </w:p>
        </w:tc>
        <w:tc>
          <w:tcPr>
            <w:tcW w:w="501" w:type="dxa"/>
          </w:tcPr>
          <w:p w:rsidR="003E689C" w:rsidRPr="00D37715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</w:tcPr>
          <w:p w:rsidR="003E689C" w:rsidRPr="00D37715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715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437" w:type="dxa"/>
          </w:tcPr>
          <w:p w:rsidR="003E689C" w:rsidRPr="00D37715" w:rsidRDefault="003E689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E689C" w:rsidRPr="00D37715" w:rsidRDefault="00D73FE6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715">
              <w:rPr>
                <w:rFonts w:ascii="Times New Roman" w:hAnsi="Times New Roman" w:cs="Times New Roman"/>
                <w:sz w:val="28"/>
                <w:szCs w:val="28"/>
              </w:rPr>
              <w:t>Взятие К</w:t>
            </w:r>
            <w:r w:rsidR="00D37715" w:rsidRPr="00D37715">
              <w:rPr>
                <w:rFonts w:ascii="Times New Roman" w:hAnsi="Times New Roman" w:cs="Times New Roman"/>
                <w:sz w:val="28"/>
                <w:szCs w:val="28"/>
              </w:rPr>
              <w:t>онста</w:t>
            </w:r>
            <w:r w:rsidRPr="00D37715">
              <w:rPr>
                <w:rFonts w:ascii="Times New Roman" w:hAnsi="Times New Roman" w:cs="Times New Roman"/>
                <w:sz w:val="28"/>
                <w:szCs w:val="28"/>
              </w:rPr>
              <w:t>нтинополя</w:t>
            </w:r>
            <w:r w:rsidR="00D37715" w:rsidRPr="00D37715">
              <w:rPr>
                <w:rFonts w:ascii="Times New Roman" w:hAnsi="Times New Roman" w:cs="Times New Roman"/>
                <w:sz w:val="28"/>
                <w:szCs w:val="28"/>
              </w:rPr>
              <w:t xml:space="preserve"> турками-османами</w:t>
            </w:r>
            <w:r w:rsidRPr="00D377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89C" w:rsidRPr="00FC0C64" w:rsidTr="003E689C">
        <w:tc>
          <w:tcPr>
            <w:tcW w:w="560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086" w:type="dxa"/>
          </w:tcPr>
          <w:p w:rsidR="003E689C" w:rsidRPr="00D37715" w:rsidRDefault="00D37715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715">
              <w:rPr>
                <w:rFonts w:ascii="Times New Roman" w:hAnsi="Times New Roman" w:cs="Times New Roman"/>
                <w:sz w:val="28"/>
                <w:szCs w:val="28"/>
              </w:rPr>
              <w:t>Провозглашение Карла Великого императором</w:t>
            </w:r>
          </w:p>
        </w:tc>
        <w:tc>
          <w:tcPr>
            <w:tcW w:w="501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89C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437" w:type="dxa"/>
          </w:tcPr>
          <w:p w:rsidR="003E689C" w:rsidRDefault="003E689C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3E689C" w:rsidRPr="00D37715" w:rsidRDefault="00D37715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715">
              <w:rPr>
                <w:rFonts w:ascii="Times New Roman" w:hAnsi="Times New Roman" w:cs="Times New Roman"/>
                <w:sz w:val="28"/>
                <w:szCs w:val="28"/>
              </w:rPr>
              <w:t>Коронация Миндовга в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овогру</w:t>
            </w:r>
            <w:r w:rsidRPr="00D37715">
              <w:rPr>
                <w:rFonts w:ascii="Times New Roman" w:hAnsi="Times New Roman" w:cs="Times New Roman"/>
                <w:sz w:val="28"/>
                <w:szCs w:val="28"/>
              </w:rPr>
              <w:t>дке</w:t>
            </w:r>
          </w:p>
        </w:tc>
      </w:tr>
    </w:tbl>
    <w:p w:rsidR="00E26345" w:rsidRDefault="00E26345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89C" w:rsidRDefault="00D37715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sz w:val="28"/>
          <w:szCs w:val="28"/>
        </w:rPr>
        <w:t>. Соотнесите исторические личности и их описание: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37715" w:rsidTr="00D37715">
        <w:tc>
          <w:tcPr>
            <w:tcW w:w="4672" w:type="dxa"/>
          </w:tcPr>
          <w:p w:rsidR="00D37715" w:rsidRPr="00604FAE" w:rsidRDefault="00604FAE" w:rsidP="00604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Вильгельм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Завоеватель</w:t>
            </w:r>
          </w:p>
        </w:tc>
        <w:tc>
          <w:tcPr>
            <w:tcW w:w="4673" w:type="dxa"/>
          </w:tcPr>
          <w:p w:rsidR="00D37715" w:rsidRPr="00604FAE" w:rsidRDefault="00604FAE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«Салическая правда»</w:t>
            </w:r>
          </w:p>
        </w:tc>
      </w:tr>
      <w:tr w:rsidR="00D37715" w:rsidTr="00D37715">
        <w:tc>
          <w:tcPr>
            <w:tcW w:w="4672" w:type="dxa"/>
          </w:tcPr>
          <w:p w:rsidR="00D37715" w:rsidRPr="00604FAE" w:rsidRDefault="00604FAE" w:rsidP="00604FA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Хлодвиг</w:t>
            </w:r>
          </w:p>
        </w:tc>
        <w:tc>
          <w:tcPr>
            <w:tcW w:w="4673" w:type="dxa"/>
          </w:tcPr>
          <w:p w:rsidR="00D37715" w:rsidRPr="00604FAE" w:rsidRDefault="00604FAE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A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битва при Гастингсе</w:t>
            </w:r>
          </w:p>
        </w:tc>
      </w:tr>
      <w:tr w:rsidR="00D37715" w:rsidTr="00D37715">
        <w:tc>
          <w:tcPr>
            <w:tcW w:w="4672" w:type="dxa"/>
          </w:tcPr>
          <w:p w:rsidR="00D37715" w:rsidRPr="00604FAE" w:rsidRDefault="00604FAE" w:rsidP="00604FA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Кнут Великий</w:t>
            </w:r>
          </w:p>
        </w:tc>
        <w:tc>
          <w:tcPr>
            <w:tcW w:w="4673" w:type="dxa"/>
          </w:tcPr>
          <w:p w:rsidR="00D37715" w:rsidRPr="00604FAE" w:rsidRDefault="00604FAE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A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«Жизнь Карла Великого»</w:t>
            </w:r>
          </w:p>
        </w:tc>
      </w:tr>
      <w:tr w:rsidR="00D37715" w:rsidTr="00D37715">
        <w:tc>
          <w:tcPr>
            <w:tcW w:w="4672" w:type="dxa"/>
          </w:tcPr>
          <w:p w:rsidR="00D37715" w:rsidRPr="00604FAE" w:rsidRDefault="00604FAE" w:rsidP="00604FA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Иоанн Безземельный</w:t>
            </w:r>
          </w:p>
        </w:tc>
        <w:tc>
          <w:tcPr>
            <w:tcW w:w="4673" w:type="dxa"/>
          </w:tcPr>
          <w:p w:rsidR="00D37715" w:rsidRPr="00604FAE" w:rsidRDefault="00604FAE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A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Создание Священной Римской империи</w:t>
            </w:r>
          </w:p>
        </w:tc>
      </w:tr>
      <w:tr w:rsidR="00D37715" w:rsidTr="00D37715">
        <w:tc>
          <w:tcPr>
            <w:tcW w:w="4672" w:type="dxa"/>
          </w:tcPr>
          <w:p w:rsidR="00D37715" w:rsidRPr="00604FAE" w:rsidRDefault="00604FAE" w:rsidP="00604FA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Эйнгард</w:t>
            </w:r>
          </w:p>
        </w:tc>
        <w:tc>
          <w:tcPr>
            <w:tcW w:w="4673" w:type="dxa"/>
          </w:tcPr>
          <w:p w:rsidR="00D37715" w:rsidRPr="00604FAE" w:rsidRDefault="00604FAE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A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могущество Дании</w:t>
            </w:r>
          </w:p>
        </w:tc>
      </w:tr>
      <w:tr w:rsidR="00D37715" w:rsidTr="00D37715">
        <w:tc>
          <w:tcPr>
            <w:tcW w:w="4672" w:type="dxa"/>
          </w:tcPr>
          <w:p w:rsidR="00D37715" w:rsidRPr="00604FAE" w:rsidRDefault="00604FAE" w:rsidP="00604FA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Оттон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673" w:type="dxa"/>
          </w:tcPr>
          <w:p w:rsidR="00D37715" w:rsidRPr="00604FAE" w:rsidRDefault="00604FAE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AE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Великая хартия вольностей</w:t>
            </w:r>
          </w:p>
        </w:tc>
      </w:tr>
      <w:tr w:rsidR="00D37715" w:rsidTr="00D37715">
        <w:tc>
          <w:tcPr>
            <w:tcW w:w="4672" w:type="dxa"/>
          </w:tcPr>
          <w:p w:rsidR="00D37715" w:rsidRPr="00604FAE" w:rsidRDefault="000078D0" w:rsidP="00604FA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 Марий</w:t>
            </w:r>
          </w:p>
        </w:tc>
        <w:tc>
          <w:tcPr>
            <w:tcW w:w="4673" w:type="dxa"/>
          </w:tcPr>
          <w:p w:rsidR="00D37715" w:rsidRPr="00604FAE" w:rsidRDefault="000078D0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AE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«Копьеносец»</w:t>
            </w:r>
          </w:p>
        </w:tc>
      </w:tr>
      <w:tr w:rsidR="00D37715" w:rsidTr="00D37715">
        <w:tc>
          <w:tcPr>
            <w:tcW w:w="4672" w:type="dxa"/>
          </w:tcPr>
          <w:p w:rsidR="00D37715" w:rsidRPr="000078D0" w:rsidRDefault="000078D0" w:rsidP="000078D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Поликлет</w:t>
            </w:r>
          </w:p>
        </w:tc>
        <w:tc>
          <w:tcPr>
            <w:tcW w:w="4673" w:type="dxa"/>
          </w:tcPr>
          <w:p w:rsidR="00D37715" w:rsidRPr="00604FAE" w:rsidRDefault="000078D0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поход на Бранденбург</w:t>
            </w:r>
          </w:p>
        </w:tc>
      </w:tr>
      <w:tr w:rsidR="00D37715" w:rsidTr="00D37715">
        <w:tc>
          <w:tcPr>
            <w:tcW w:w="4672" w:type="dxa"/>
          </w:tcPr>
          <w:p w:rsidR="00D37715" w:rsidRPr="00604FAE" w:rsidRDefault="00D37715" w:rsidP="00007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A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078D0">
              <w:rPr>
                <w:rFonts w:ascii="Times New Roman" w:hAnsi="Times New Roman" w:cs="Times New Roman"/>
                <w:sz w:val="28"/>
                <w:szCs w:val="28"/>
              </w:rPr>
              <w:t>. Давид Городенский</w:t>
            </w:r>
          </w:p>
        </w:tc>
        <w:tc>
          <w:tcPr>
            <w:tcW w:w="4673" w:type="dxa"/>
          </w:tcPr>
          <w:p w:rsidR="00D37715" w:rsidRPr="00604FAE" w:rsidRDefault="000078D0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A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Военная реформа </w:t>
            </w:r>
          </w:p>
        </w:tc>
      </w:tr>
      <w:tr w:rsidR="00D37715" w:rsidTr="00D37715">
        <w:tc>
          <w:tcPr>
            <w:tcW w:w="4672" w:type="dxa"/>
          </w:tcPr>
          <w:p w:rsidR="00D37715" w:rsidRPr="00551B2C" w:rsidRDefault="00551B2C" w:rsidP="0055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551B2C">
              <w:rPr>
                <w:rFonts w:ascii="Times New Roman" w:hAnsi="Times New Roman" w:cs="Times New Roman"/>
                <w:sz w:val="28"/>
                <w:szCs w:val="28"/>
              </w:rPr>
              <w:t>Андрей Ольгердович</w:t>
            </w:r>
          </w:p>
        </w:tc>
        <w:tc>
          <w:tcPr>
            <w:tcW w:w="4673" w:type="dxa"/>
          </w:tcPr>
          <w:p w:rsidR="00D37715" w:rsidRPr="00604FAE" w:rsidRDefault="00551B2C" w:rsidP="0047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A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Куликовская битва</w:t>
            </w:r>
          </w:p>
        </w:tc>
      </w:tr>
    </w:tbl>
    <w:p w:rsidR="00E26345" w:rsidRDefault="00E26345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7715" w:rsidRPr="00D37715" w:rsidRDefault="00D37715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 запишите здесь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D37715" w:rsidTr="00D37715">
        <w:tc>
          <w:tcPr>
            <w:tcW w:w="934" w:type="dxa"/>
          </w:tcPr>
          <w:p w:rsidR="00D37715" w:rsidRDefault="00D37715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34" w:type="dxa"/>
          </w:tcPr>
          <w:p w:rsidR="00D37715" w:rsidRDefault="00D37715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:rsidR="00D37715" w:rsidRDefault="00D37715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34" w:type="dxa"/>
          </w:tcPr>
          <w:p w:rsidR="00D37715" w:rsidRDefault="00D37715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34" w:type="dxa"/>
          </w:tcPr>
          <w:p w:rsidR="00D37715" w:rsidRDefault="00D37715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:rsidR="00D37715" w:rsidRDefault="00D37715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:rsidR="00D37715" w:rsidRDefault="00D37715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35" w:type="dxa"/>
          </w:tcPr>
          <w:p w:rsidR="00D37715" w:rsidRDefault="00D37715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:rsidR="00D37715" w:rsidRDefault="00D37715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35" w:type="dxa"/>
          </w:tcPr>
          <w:p w:rsidR="00D37715" w:rsidRDefault="00D37715" w:rsidP="00474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3E689C" w:rsidRPr="003E689C" w:rsidRDefault="003E689C" w:rsidP="004747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1F0A" w:rsidRPr="003E689C" w:rsidRDefault="00E81F0A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1F0A" w:rsidRDefault="00E81F0A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1F0A" w:rsidRDefault="00E81F0A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1F0A" w:rsidRDefault="00E81F0A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1F0A" w:rsidRDefault="00E81F0A" w:rsidP="00474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81F0A" w:rsidSect="00CE3A09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11A" w:rsidRDefault="0032211A" w:rsidP="00BC428E">
      <w:pPr>
        <w:spacing w:after="0" w:line="240" w:lineRule="auto"/>
      </w:pPr>
      <w:r>
        <w:separator/>
      </w:r>
    </w:p>
  </w:endnote>
  <w:endnote w:type="continuationSeparator" w:id="0">
    <w:p w:rsidR="0032211A" w:rsidRDefault="0032211A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0497784"/>
      <w:docPartObj>
        <w:docPartGallery w:val="Page Numbers (Bottom of Page)"/>
        <w:docPartUnique/>
      </w:docPartObj>
    </w:sdtPr>
    <w:sdtEndPr/>
    <w:sdtContent>
      <w:p w:rsidR="00551B2C" w:rsidRDefault="00530950">
        <w:pPr>
          <w:pStyle w:val="a7"/>
          <w:jc w:val="center"/>
        </w:pPr>
        <w:r>
          <w:fldChar w:fldCharType="begin"/>
        </w:r>
        <w:r w:rsidR="00551B2C">
          <w:instrText>PAGE   \* MERGEFORMAT</w:instrText>
        </w:r>
        <w:r>
          <w:fldChar w:fldCharType="separate"/>
        </w:r>
        <w:r w:rsidR="0087615A">
          <w:rPr>
            <w:noProof/>
          </w:rPr>
          <w:t>1</w:t>
        </w:r>
        <w:r>
          <w:fldChar w:fldCharType="end"/>
        </w:r>
      </w:p>
    </w:sdtContent>
  </w:sdt>
  <w:p w:rsidR="00551B2C" w:rsidRDefault="00551B2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11A" w:rsidRDefault="0032211A" w:rsidP="00BC428E">
      <w:pPr>
        <w:spacing w:after="0" w:line="240" w:lineRule="auto"/>
      </w:pPr>
      <w:r>
        <w:separator/>
      </w:r>
    </w:p>
  </w:footnote>
  <w:footnote w:type="continuationSeparator" w:id="0">
    <w:p w:rsidR="0032211A" w:rsidRDefault="0032211A" w:rsidP="00BC4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86701"/>
    <w:multiLevelType w:val="hybridMultilevel"/>
    <w:tmpl w:val="90605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96CBF"/>
    <w:multiLevelType w:val="hybridMultilevel"/>
    <w:tmpl w:val="CFBA96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D6DF7"/>
    <w:multiLevelType w:val="hybridMultilevel"/>
    <w:tmpl w:val="FAB21928"/>
    <w:lvl w:ilvl="0" w:tplc="AE2EC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516D39"/>
    <w:multiLevelType w:val="hybridMultilevel"/>
    <w:tmpl w:val="81EA94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6E57B9"/>
    <w:multiLevelType w:val="hybridMultilevel"/>
    <w:tmpl w:val="2ED62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7951A9"/>
    <w:multiLevelType w:val="hybridMultilevel"/>
    <w:tmpl w:val="C804EE22"/>
    <w:lvl w:ilvl="0" w:tplc="25B4BCC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622CD"/>
    <w:multiLevelType w:val="hybridMultilevel"/>
    <w:tmpl w:val="DD8A9368"/>
    <w:lvl w:ilvl="0" w:tplc="DC8CA934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>
    <w:nsid w:val="33614784"/>
    <w:multiLevelType w:val="hybridMultilevel"/>
    <w:tmpl w:val="6D76D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877CA0"/>
    <w:multiLevelType w:val="hybridMultilevel"/>
    <w:tmpl w:val="42867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B7624D"/>
    <w:multiLevelType w:val="hybridMultilevel"/>
    <w:tmpl w:val="5D48062E"/>
    <w:lvl w:ilvl="0" w:tplc="505A093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E25444"/>
    <w:multiLevelType w:val="hybridMultilevel"/>
    <w:tmpl w:val="38684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C830ED"/>
    <w:multiLevelType w:val="hybridMultilevel"/>
    <w:tmpl w:val="DF545C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33380"/>
    <w:multiLevelType w:val="hybridMultilevel"/>
    <w:tmpl w:val="4C84F5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7E6F46"/>
    <w:multiLevelType w:val="hybridMultilevel"/>
    <w:tmpl w:val="1D5E1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2"/>
  </w:num>
  <w:num w:numId="5">
    <w:abstractNumId w:val="6"/>
  </w:num>
  <w:num w:numId="6">
    <w:abstractNumId w:val="13"/>
  </w:num>
  <w:num w:numId="7">
    <w:abstractNumId w:val="8"/>
  </w:num>
  <w:num w:numId="8">
    <w:abstractNumId w:val="5"/>
  </w:num>
  <w:num w:numId="9">
    <w:abstractNumId w:val="9"/>
  </w:num>
  <w:num w:numId="10">
    <w:abstractNumId w:val="12"/>
  </w:num>
  <w:num w:numId="11">
    <w:abstractNumId w:val="1"/>
  </w:num>
  <w:num w:numId="12">
    <w:abstractNumId w:val="4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1E"/>
    <w:rsid w:val="000078D0"/>
    <w:rsid w:val="0001282C"/>
    <w:rsid w:val="00035F49"/>
    <w:rsid w:val="00044502"/>
    <w:rsid w:val="000C104E"/>
    <w:rsid w:val="000C1085"/>
    <w:rsid w:val="000C7DB0"/>
    <w:rsid w:val="000E685B"/>
    <w:rsid w:val="00145F5A"/>
    <w:rsid w:val="0022473E"/>
    <w:rsid w:val="002E7DFF"/>
    <w:rsid w:val="002F1778"/>
    <w:rsid w:val="002F351D"/>
    <w:rsid w:val="0032211A"/>
    <w:rsid w:val="003B2142"/>
    <w:rsid w:val="003D3E97"/>
    <w:rsid w:val="003E689C"/>
    <w:rsid w:val="004460C0"/>
    <w:rsid w:val="00447DF0"/>
    <w:rsid w:val="00474767"/>
    <w:rsid w:val="00486DE6"/>
    <w:rsid w:val="004D3309"/>
    <w:rsid w:val="004F1138"/>
    <w:rsid w:val="00516258"/>
    <w:rsid w:val="00530950"/>
    <w:rsid w:val="005473E6"/>
    <w:rsid w:val="00551B2C"/>
    <w:rsid w:val="0057273D"/>
    <w:rsid w:val="005B4F89"/>
    <w:rsid w:val="00604FAE"/>
    <w:rsid w:val="006549B4"/>
    <w:rsid w:val="006951C0"/>
    <w:rsid w:val="006F7D61"/>
    <w:rsid w:val="0073702E"/>
    <w:rsid w:val="007928C3"/>
    <w:rsid w:val="007D7245"/>
    <w:rsid w:val="00846442"/>
    <w:rsid w:val="00855470"/>
    <w:rsid w:val="0085688D"/>
    <w:rsid w:val="0087615A"/>
    <w:rsid w:val="008F1DA5"/>
    <w:rsid w:val="009B4A77"/>
    <w:rsid w:val="009F2280"/>
    <w:rsid w:val="00A176FF"/>
    <w:rsid w:val="00A84997"/>
    <w:rsid w:val="00A9284E"/>
    <w:rsid w:val="00AC71F2"/>
    <w:rsid w:val="00AE662D"/>
    <w:rsid w:val="00B33D0B"/>
    <w:rsid w:val="00B60147"/>
    <w:rsid w:val="00B66451"/>
    <w:rsid w:val="00B86E3E"/>
    <w:rsid w:val="00BC428E"/>
    <w:rsid w:val="00BF34B9"/>
    <w:rsid w:val="00C36137"/>
    <w:rsid w:val="00C40B2B"/>
    <w:rsid w:val="00C51DD9"/>
    <w:rsid w:val="00C83922"/>
    <w:rsid w:val="00CE3A09"/>
    <w:rsid w:val="00D32048"/>
    <w:rsid w:val="00D37715"/>
    <w:rsid w:val="00D41615"/>
    <w:rsid w:val="00D73FE6"/>
    <w:rsid w:val="00DB3035"/>
    <w:rsid w:val="00E26345"/>
    <w:rsid w:val="00E54620"/>
    <w:rsid w:val="00E81F0A"/>
    <w:rsid w:val="00EA2F1E"/>
    <w:rsid w:val="00F353E7"/>
    <w:rsid w:val="00F71B99"/>
    <w:rsid w:val="00F754BB"/>
    <w:rsid w:val="00FC0C64"/>
    <w:rsid w:val="00FE2CA1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F1E"/>
    <w:pPr>
      <w:ind w:left="720"/>
      <w:contextualSpacing/>
    </w:pPr>
  </w:style>
  <w:style w:type="table" w:styleId="a4">
    <w:name w:val="Table Grid"/>
    <w:basedOn w:val="a1"/>
    <w:uiPriority w:val="39"/>
    <w:rsid w:val="00AC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C4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428E"/>
  </w:style>
  <w:style w:type="paragraph" w:styleId="a7">
    <w:name w:val="footer"/>
    <w:basedOn w:val="a"/>
    <w:link w:val="a8"/>
    <w:uiPriority w:val="99"/>
    <w:unhideWhenUsed/>
    <w:rsid w:val="00BC4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428E"/>
  </w:style>
  <w:style w:type="paragraph" w:styleId="a9">
    <w:name w:val="Balloon Text"/>
    <w:basedOn w:val="a"/>
    <w:link w:val="aa"/>
    <w:uiPriority w:val="99"/>
    <w:semiHidden/>
    <w:unhideWhenUsed/>
    <w:rsid w:val="00B6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6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F1E"/>
    <w:pPr>
      <w:ind w:left="720"/>
      <w:contextualSpacing/>
    </w:pPr>
  </w:style>
  <w:style w:type="table" w:styleId="a4">
    <w:name w:val="Table Grid"/>
    <w:basedOn w:val="a1"/>
    <w:uiPriority w:val="39"/>
    <w:rsid w:val="00AC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C4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428E"/>
  </w:style>
  <w:style w:type="paragraph" w:styleId="a7">
    <w:name w:val="footer"/>
    <w:basedOn w:val="a"/>
    <w:link w:val="a8"/>
    <w:uiPriority w:val="99"/>
    <w:unhideWhenUsed/>
    <w:rsid w:val="00BC4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428E"/>
  </w:style>
  <w:style w:type="paragraph" w:styleId="a9">
    <w:name w:val="Balloon Text"/>
    <w:basedOn w:val="a"/>
    <w:link w:val="aa"/>
    <w:uiPriority w:val="99"/>
    <w:semiHidden/>
    <w:unhideWhenUsed/>
    <w:rsid w:val="00B6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6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AA071-CA89-48E0-B506-2050E5EE6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rechits.a@mail.ru</dc:creator>
  <cp:lastModifiedBy>User</cp:lastModifiedBy>
  <cp:revision>2</cp:revision>
  <dcterms:created xsi:type="dcterms:W3CDTF">2021-04-25T12:14:00Z</dcterms:created>
  <dcterms:modified xsi:type="dcterms:W3CDTF">2021-04-25T12:14:00Z</dcterms:modified>
</cp:coreProperties>
</file>