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F03186" w:rsidP="007E41B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БЕЛАРУСИ </w:t>
      </w:r>
    </w:p>
    <w:p w:rsidR="00F03186" w:rsidRDefault="00F03186" w:rsidP="007E41B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03186" w:rsidRDefault="00EE5381" w:rsidP="00EE5381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81">
        <w:rPr>
          <w:rFonts w:ascii="Times New Roman" w:hAnsi="Times New Roman" w:cs="Times New Roman"/>
          <w:b/>
          <w:sz w:val="28"/>
          <w:szCs w:val="28"/>
        </w:rPr>
        <w:t>Создание белорусского советского государства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1.Образование ССРБ произошло на оккупированной территории Беларуси.</w:t>
      </w:r>
    </w:p>
    <w:p w:rsidR="00EE5381" w:rsidRPr="00EE5381" w:rsidRDefault="00EE5381" w:rsidP="00EE5381">
      <w:pPr>
        <w:pStyle w:val="a3"/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E5381" w:rsidRPr="00EE5381" w:rsidRDefault="00EE5381" w:rsidP="00EE5381">
      <w:pPr>
        <w:pStyle w:val="a3"/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2.Первый Всебелорусский съезд Советов принял Декларацию об объединении Советских Социалистических Республик Литвы и Беларуси (</w:t>
      </w:r>
      <w:proofErr w:type="spellStart"/>
      <w:r w:rsidRPr="00EE5381">
        <w:rPr>
          <w:rFonts w:ascii="Times New Roman" w:hAnsi="Times New Roman" w:cs="Times New Roman"/>
          <w:sz w:val="28"/>
          <w:szCs w:val="28"/>
        </w:rPr>
        <w:t>Литбел</w:t>
      </w:r>
      <w:proofErr w:type="spellEnd"/>
      <w:r w:rsidRPr="00EE5381">
        <w:rPr>
          <w:rFonts w:ascii="Times New Roman" w:hAnsi="Times New Roman" w:cs="Times New Roman"/>
          <w:sz w:val="28"/>
          <w:szCs w:val="28"/>
        </w:rPr>
        <w:t>).</w:t>
      </w:r>
    </w:p>
    <w:p w:rsidR="00EE5381" w:rsidRPr="00EE5381" w:rsidRDefault="00EE5381" w:rsidP="00EE5381">
      <w:pPr>
        <w:pStyle w:val="a3"/>
        <w:numPr>
          <w:ilvl w:val="0"/>
          <w:numId w:val="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E5381" w:rsidRPr="00EE5381" w:rsidRDefault="00EE5381" w:rsidP="00EE5381">
      <w:pPr>
        <w:pStyle w:val="a3"/>
        <w:numPr>
          <w:ilvl w:val="0"/>
          <w:numId w:val="1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 xml:space="preserve">3.В состав ССРБ не вошли территории Минской, Гродненской, Витебской, Могилевской (куда входил тогда Гомель), а также части Смоленской, </w:t>
      </w:r>
      <w:proofErr w:type="spellStart"/>
      <w:r w:rsidRPr="00EE5381">
        <w:rPr>
          <w:rFonts w:ascii="Times New Roman" w:hAnsi="Times New Roman" w:cs="Times New Roman"/>
          <w:sz w:val="28"/>
          <w:szCs w:val="28"/>
        </w:rPr>
        <w:t>Виленской</w:t>
      </w:r>
      <w:proofErr w:type="spellEnd"/>
      <w:r w:rsidRPr="00EE53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381">
        <w:rPr>
          <w:rFonts w:ascii="Times New Roman" w:hAnsi="Times New Roman" w:cs="Times New Roman"/>
          <w:sz w:val="28"/>
          <w:szCs w:val="28"/>
        </w:rPr>
        <w:t>Ковенской</w:t>
      </w:r>
      <w:proofErr w:type="spellEnd"/>
      <w:r w:rsidRPr="00EE5381">
        <w:rPr>
          <w:rFonts w:ascii="Times New Roman" w:hAnsi="Times New Roman" w:cs="Times New Roman"/>
          <w:sz w:val="28"/>
          <w:szCs w:val="28"/>
        </w:rPr>
        <w:t xml:space="preserve"> и Черниговской губерний.</w:t>
      </w:r>
    </w:p>
    <w:p w:rsidR="00EE5381" w:rsidRPr="00EE5381" w:rsidRDefault="00EE5381" w:rsidP="00EE5381">
      <w:pPr>
        <w:pStyle w:val="a3"/>
        <w:numPr>
          <w:ilvl w:val="0"/>
          <w:numId w:val="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E5381" w:rsidRPr="00EE5381" w:rsidRDefault="00EE5381" w:rsidP="00EE5381">
      <w:pPr>
        <w:pStyle w:val="a3"/>
        <w:numPr>
          <w:ilvl w:val="0"/>
          <w:numId w:val="17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4.Сопоставьте даты и события: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 xml:space="preserve">А-Декларация об объединении Социалистических Советских Республик Литвы и Беларуси (сокращенно </w:t>
      </w:r>
      <w:proofErr w:type="spellStart"/>
      <w:r w:rsidRPr="00EE5381">
        <w:rPr>
          <w:rFonts w:ascii="Times New Roman" w:hAnsi="Times New Roman" w:cs="Times New Roman"/>
          <w:sz w:val="28"/>
          <w:szCs w:val="28"/>
        </w:rPr>
        <w:t>Литбел</w:t>
      </w:r>
      <w:proofErr w:type="spellEnd"/>
      <w:r w:rsidRPr="00EE5381">
        <w:rPr>
          <w:rFonts w:ascii="Times New Roman" w:hAnsi="Times New Roman" w:cs="Times New Roman"/>
          <w:sz w:val="28"/>
          <w:szCs w:val="28"/>
        </w:rPr>
        <w:t>)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 xml:space="preserve">Б-Официально оформлено создание </w:t>
      </w:r>
      <w:proofErr w:type="spellStart"/>
      <w:r w:rsidRPr="00EE5381">
        <w:rPr>
          <w:rFonts w:ascii="Times New Roman" w:hAnsi="Times New Roman" w:cs="Times New Roman"/>
          <w:sz w:val="28"/>
          <w:szCs w:val="28"/>
        </w:rPr>
        <w:t>Литбел</w:t>
      </w:r>
      <w:proofErr w:type="spellEnd"/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В-Манифест об образовании ССРБ</w:t>
      </w:r>
    </w:p>
    <w:p w:rsidR="00EE5381" w:rsidRPr="00EE5381" w:rsidRDefault="00EE5381" w:rsidP="00EE5381">
      <w:pPr>
        <w:pStyle w:val="a3"/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1 января 1919 г.-</w:t>
      </w:r>
    </w:p>
    <w:p w:rsidR="00EE5381" w:rsidRPr="00EE5381" w:rsidRDefault="00EE5381" w:rsidP="00EE5381">
      <w:pPr>
        <w:pStyle w:val="a3"/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2 – 3 февраля 1919 г.-</w:t>
      </w:r>
    </w:p>
    <w:p w:rsidR="00EE5381" w:rsidRPr="00EE5381" w:rsidRDefault="00EE5381" w:rsidP="00EE5381">
      <w:pPr>
        <w:pStyle w:val="a3"/>
        <w:numPr>
          <w:ilvl w:val="0"/>
          <w:numId w:val="18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27 февраля 1919 г.-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 xml:space="preserve">5.Первым председателем правительства ССРБ стал автор Манифеста о провозглашении ССРБ </w:t>
      </w:r>
      <w:r>
        <w:rPr>
          <w:rFonts w:ascii="Times New Roman" w:hAnsi="Times New Roman" w:cs="Times New Roman"/>
          <w:sz w:val="28"/>
          <w:szCs w:val="28"/>
        </w:rPr>
        <w:t xml:space="preserve"> - ______________</w:t>
      </w:r>
      <w:r w:rsidRPr="00EE5381">
        <w:rPr>
          <w:rFonts w:ascii="Times New Roman" w:hAnsi="Times New Roman" w:cs="Times New Roman"/>
          <w:sz w:val="28"/>
          <w:szCs w:val="28"/>
        </w:rPr>
        <w:t>.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6.Определите решение Первого Всебелорусского съезда Советов в феврале 1919 г.:</w:t>
      </w:r>
    </w:p>
    <w:p w:rsidR="00EE5381" w:rsidRPr="00EE5381" w:rsidRDefault="00EE5381" w:rsidP="00EE5381">
      <w:pPr>
        <w:pStyle w:val="a3"/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укрепить территорию Белорусской Советской Социалистической Республики (БССР)</w:t>
      </w:r>
    </w:p>
    <w:p w:rsidR="00EE5381" w:rsidRPr="00EE5381" w:rsidRDefault="00EE5381" w:rsidP="00EE5381">
      <w:pPr>
        <w:pStyle w:val="a3"/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создать Социалистическую Советскую Социалистическую Республику Литвы и Беларуси</w:t>
      </w:r>
    </w:p>
    <w:p w:rsidR="00EE5381" w:rsidRPr="00EE5381" w:rsidRDefault="00EE5381" w:rsidP="00EE5381">
      <w:pPr>
        <w:pStyle w:val="a3"/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разрешить свободную деятельность церковных организаций</w:t>
      </w:r>
    </w:p>
    <w:p w:rsidR="00EE5381" w:rsidRPr="00EE5381" w:rsidRDefault="00EE5381" w:rsidP="00EE5381">
      <w:pPr>
        <w:pStyle w:val="a3"/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создать Белорусскую Народную Республику (БНР)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lastRenderedPageBreak/>
        <w:t>7.Укажите, чем было вызвано создание Литовско-Белорусской ССР в феврале 1919 г.:</w:t>
      </w:r>
    </w:p>
    <w:p w:rsidR="00EE5381" w:rsidRPr="00EE5381" w:rsidRDefault="00EE5381" w:rsidP="00EE5381">
      <w:pPr>
        <w:pStyle w:val="a3"/>
        <w:numPr>
          <w:ilvl w:val="0"/>
          <w:numId w:val="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требованиями стран Антанты</w:t>
      </w:r>
    </w:p>
    <w:p w:rsidR="00EE5381" w:rsidRPr="00EE5381" w:rsidRDefault="00EE5381" w:rsidP="00EE5381">
      <w:pPr>
        <w:pStyle w:val="a3"/>
        <w:numPr>
          <w:ilvl w:val="0"/>
          <w:numId w:val="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угрозой интервенции со стороны Польши</w:t>
      </w:r>
    </w:p>
    <w:p w:rsidR="00EE5381" w:rsidRPr="00EE5381" w:rsidRDefault="00EE5381" w:rsidP="00EE5381">
      <w:pPr>
        <w:pStyle w:val="a3"/>
        <w:numPr>
          <w:ilvl w:val="0"/>
          <w:numId w:val="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требованиями национальных партий</w:t>
      </w:r>
    </w:p>
    <w:p w:rsidR="00EE5381" w:rsidRPr="00EE5381" w:rsidRDefault="00EE5381" w:rsidP="00EE5381">
      <w:pPr>
        <w:pStyle w:val="a3"/>
        <w:numPr>
          <w:ilvl w:val="0"/>
          <w:numId w:val="20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>условиями Брестского мирного договора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 xml:space="preserve">8.Первая Конституция Советской Социалистической Республики Беларусь (ССРБ) была принята в 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EE5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E5381">
        <w:rPr>
          <w:rFonts w:ascii="Times New Roman" w:hAnsi="Times New Roman" w:cs="Times New Roman"/>
          <w:sz w:val="28"/>
          <w:szCs w:val="28"/>
        </w:rPr>
        <w:t>.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 xml:space="preserve">9.Определите условное название государства, территория которого используется в качестве пограничной зоны между враждующими странами в целях недопущения разрешения </w:t>
      </w:r>
      <w:r>
        <w:rPr>
          <w:rFonts w:ascii="Times New Roman" w:hAnsi="Times New Roman" w:cs="Times New Roman"/>
          <w:sz w:val="28"/>
          <w:szCs w:val="28"/>
        </w:rPr>
        <w:t>их конфликта вооруженным путем  - _________.</w:t>
      </w:r>
    </w:p>
    <w:p w:rsidR="00EE5381" w:rsidRPr="00EE5381" w:rsidRDefault="00EE5381" w:rsidP="00EE538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EE5381" w:rsidRPr="00EE5381" w:rsidRDefault="00EE5381" w:rsidP="00EE5381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EE5381">
        <w:rPr>
          <w:rFonts w:ascii="Times New Roman" w:hAnsi="Times New Roman" w:cs="Times New Roman"/>
          <w:sz w:val="28"/>
          <w:szCs w:val="28"/>
        </w:rPr>
        <w:t xml:space="preserve">10.Отдел Народного комиссариата по делам национальностей РСФСР </w:t>
      </w: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Pr="00EE5381">
        <w:rPr>
          <w:rFonts w:ascii="Times New Roman" w:hAnsi="Times New Roman" w:cs="Times New Roman"/>
          <w:sz w:val="28"/>
          <w:szCs w:val="28"/>
        </w:rPr>
        <w:t>предложил в качестве первоначальной формы советской государственности Беларуси ее областную автономию в составе РСФСР.</w:t>
      </w:r>
    </w:p>
    <w:sectPr w:rsidR="00EE5381" w:rsidRPr="00EE5381" w:rsidSect="007E4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42B"/>
    <w:multiLevelType w:val="hybridMultilevel"/>
    <w:tmpl w:val="FFAAB9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2E1"/>
    <w:multiLevelType w:val="hybridMultilevel"/>
    <w:tmpl w:val="B3AEB7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3D8E"/>
    <w:multiLevelType w:val="hybridMultilevel"/>
    <w:tmpl w:val="74FA156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C36ECF"/>
    <w:multiLevelType w:val="hybridMultilevel"/>
    <w:tmpl w:val="A3E4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3A38"/>
    <w:multiLevelType w:val="hybridMultilevel"/>
    <w:tmpl w:val="5CC2DE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750E84"/>
    <w:multiLevelType w:val="hybridMultilevel"/>
    <w:tmpl w:val="37A4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4F1E"/>
    <w:multiLevelType w:val="hybridMultilevel"/>
    <w:tmpl w:val="DA72D4D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167C2"/>
    <w:multiLevelType w:val="hybridMultilevel"/>
    <w:tmpl w:val="A6F0E14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52DBC"/>
    <w:multiLevelType w:val="hybridMultilevel"/>
    <w:tmpl w:val="8160C2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B7FF9"/>
    <w:multiLevelType w:val="hybridMultilevel"/>
    <w:tmpl w:val="AC3C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B1BC9"/>
    <w:multiLevelType w:val="hybridMultilevel"/>
    <w:tmpl w:val="6032CC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241AC"/>
    <w:multiLevelType w:val="hybridMultilevel"/>
    <w:tmpl w:val="362201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C5B55"/>
    <w:multiLevelType w:val="hybridMultilevel"/>
    <w:tmpl w:val="2B3866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7B09B1"/>
    <w:multiLevelType w:val="hybridMultilevel"/>
    <w:tmpl w:val="0A6E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877E11"/>
    <w:multiLevelType w:val="hybridMultilevel"/>
    <w:tmpl w:val="27BE13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44244"/>
    <w:multiLevelType w:val="hybridMultilevel"/>
    <w:tmpl w:val="D360C5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3B1AD6"/>
    <w:multiLevelType w:val="hybridMultilevel"/>
    <w:tmpl w:val="629A20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60AF9"/>
    <w:multiLevelType w:val="hybridMultilevel"/>
    <w:tmpl w:val="222075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24FCA"/>
    <w:multiLevelType w:val="hybridMultilevel"/>
    <w:tmpl w:val="5CAED3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E718F0"/>
    <w:multiLevelType w:val="hybridMultilevel"/>
    <w:tmpl w:val="BA20E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19"/>
  </w:num>
  <w:num w:numId="11">
    <w:abstractNumId w:val="3"/>
  </w:num>
  <w:num w:numId="12">
    <w:abstractNumId w:val="5"/>
  </w:num>
  <w:num w:numId="13">
    <w:abstractNumId w:val="17"/>
  </w:num>
  <w:num w:numId="14">
    <w:abstractNumId w:val="7"/>
  </w:num>
  <w:num w:numId="15">
    <w:abstractNumId w:val="4"/>
  </w:num>
  <w:num w:numId="16">
    <w:abstractNumId w:val="15"/>
  </w:num>
  <w:num w:numId="17">
    <w:abstractNumId w:val="18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86"/>
    <w:rsid w:val="007E41B1"/>
    <w:rsid w:val="00953618"/>
    <w:rsid w:val="00A83E44"/>
    <w:rsid w:val="00EE5381"/>
    <w:rsid w:val="00F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2022-12-26T17:32:00Z</dcterms:created>
  <dcterms:modified xsi:type="dcterms:W3CDTF">2022-12-26T17:32:00Z</dcterms:modified>
</cp:coreProperties>
</file>