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14" w:rsidRPr="00B35A11" w:rsidRDefault="00C2552B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5A11">
        <w:rPr>
          <w:rFonts w:ascii="Times New Roman" w:hAnsi="Times New Roman" w:cs="Times New Roman"/>
          <w:sz w:val="20"/>
          <w:szCs w:val="20"/>
        </w:rPr>
        <w:t>Задания к парагра</w:t>
      </w:r>
      <w:r w:rsidR="00B35A11" w:rsidRPr="00B35A11">
        <w:rPr>
          <w:rFonts w:ascii="Times New Roman" w:hAnsi="Times New Roman" w:cs="Times New Roman"/>
          <w:sz w:val="20"/>
          <w:szCs w:val="20"/>
        </w:rPr>
        <w:t>ф</w:t>
      </w:r>
      <w:r w:rsidRPr="00B35A11">
        <w:rPr>
          <w:rFonts w:ascii="Times New Roman" w:hAnsi="Times New Roman" w:cs="Times New Roman"/>
          <w:sz w:val="20"/>
          <w:szCs w:val="20"/>
        </w:rPr>
        <w:t>ам 2-4</w:t>
      </w:r>
      <w:r w:rsidR="00B35A11" w:rsidRPr="00B35A11">
        <w:rPr>
          <w:rFonts w:ascii="Times New Roman" w:hAnsi="Times New Roman" w:cs="Times New Roman"/>
          <w:sz w:val="20"/>
          <w:szCs w:val="20"/>
        </w:rPr>
        <w:t xml:space="preserve"> 7 класс ВИ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127"/>
        <w:gridCol w:w="1842"/>
        <w:gridCol w:w="6515"/>
      </w:tblGrid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Представитель</w:t>
            </w:r>
          </w:p>
        </w:tc>
        <w:tc>
          <w:tcPr>
            <w:tcW w:w="1842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произведения или год открытия</w:t>
            </w:r>
          </w:p>
        </w:tc>
        <w:tc>
          <w:tcPr>
            <w:tcW w:w="6515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1Барталамео </w:t>
            </w: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Диаш</w:t>
            </w:r>
            <w:proofErr w:type="spellEnd"/>
          </w:p>
        </w:tc>
        <w:tc>
          <w:tcPr>
            <w:tcW w:w="1842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1488 год</w:t>
            </w:r>
          </w:p>
        </w:tc>
        <w:tc>
          <w:tcPr>
            <w:tcW w:w="6515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Обошёл Африку с севера и открыл мыс Доброй Надежды 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2Васка да Гамма </w:t>
            </w:r>
          </w:p>
        </w:tc>
        <w:tc>
          <w:tcPr>
            <w:tcW w:w="1842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6515" w:type="dxa"/>
          </w:tcPr>
          <w:p w:rsidR="006F1A2C" w:rsidRPr="00B35A11" w:rsidRDefault="006F1A2C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На четырех кораблях его</w:t>
            </w:r>
          </w:p>
          <w:p w:rsidR="00C2552B" w:rsidRPr="00B35A11" w:rsidRDefault="006F1A2C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экспедиция приплыла в индийский город </w:t>
            </w: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Каликут</w:t>
            </w:r>
            <w:proofErr w:type="spellEnd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в 1498 г.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открыл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морск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ой путь в Индию вокруг Африки. 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1A2C" w:rsidRPr="00B35A11">
              <w:rPr>
                <w:rFonts w:ascii="Times New Roman" w:hAnsi="Times New Roman" w:cs="Times New Roman"/>
                <w:sz w:val="20"/>
                <w:szCs w:val="20"/>
              </w:rPr>
              <w:t>. Христофор Колумб</w:t>
            </w:r>
          </w:p>
        </w:tc>
        <w:tc>
          <w:tcPr>
            <w:tcW w:w="1842" w:type="dxa"/>
          </w:tcPr>
          <w:p w:rsidR="00C2552B" w:rsidRPr="00B35A11" w:rsidRDefault="006F1A2C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6515" w:type="dxa"/>
          </w:tcPr>
          <w:p w:rsidR="006F1A2C" w:rsidRPr="00B35A11" w:rsidRDefault="006F1A2C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надеялся добраться до Индии и Китая. путешествие через весь Атлантический океан; достиг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Багамских островов, был</w:t>
            </w:r>
          </w:p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уверен, что это Индия; </w:t>
            </w:r>
            <w:r w:rsidR="006F1A2C" w:rsidRPr="00B35A11">
              <w:rPr>
                <w:rFonts w:ascii="Times New Roman" w:hAnsi="Times New Roman" w:cs="Times New Roman"/>
                <w:sz w:val="20"/>
                <w:szCs w:val="20"/>
              </w:rPr>
              <w:t>открыл новую част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ь света — </w:t>
            </w:r>
            <w:r w:rsidR="006F1A2C" w:rsidRPr="00B35A11">
              <w:rPr>
                <w:rFonts w:ascii="Times New Roman" w:hAnsi="Times New Roman" w:cs="Times New Roman"/>
                <w:sz w:val="20"/>
                <w:szCs w:val="20"/>
              </w:rPr>
              <w:t>Америку.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>Фернанд</w:t>
            </w:r>
            <w:proofErr w:type="spellEnd"/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Магеллан</w:t>
            </w:r>
          </w:p>
        </w:tc>
        <w:tc>
          <w:tcPr>
            <w:tcW w:w="1842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6515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Филиппинских острова; 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>. Томас Мор</w:t>
            </w:r>
          </w:p>
        </w:tc>
        <w:tc>
          <w:tcPr>
            <w:tcW w:w="1842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«Утопия»</w:t>
            </w:r>
          </w:p>
        </w:tc>
        <w:tc>
          <w:tcPr>
            <w:tcW w:w="6515" w:type="dxa"/>
          </w:tcPr>
          <w:p w:rsidR="00BD45B3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выступил против неограниченной власти короля.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В переводе с греческого это</w:t>
            </w:r>
          </w:p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название означает «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место, которого нет».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описал гуманное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общество, в котором торжествует справедливость. 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Эразм </w:t>
            </w:r>
            <w:proofErr w:type="spellStart"/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>Роттердамский</w:t>
            </w:r>
            <w:proofErr w:type="spellEnd"/>
          </w:p>
        </w:tc>
        <w:tc>
          <w:tcPr>
            <w:tcW w:w="1842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«Похвала глупости»</w:t>
            </w:r>
          </w:p>
        </w:tc>
        <w:tc>
          <w:tcPr>
            <w:tcW w:w="6515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он выразил надежду на появление гармоничного и справедливого человека. Мечтал об идеальном обществе, </w:t>
            </w: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котороеназвал</w:t>
            </w:r>
            <w:proofErr w:type="spellEnd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в честь своего друга Томаса Мора — </w:t>
            </w: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Морией</w:t>
            </w:r>
            <w:proofErr w:type="spellEnd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, то есть фантазией или мечтой.</w:t>
            </w:r>
          </w:p>
        </w:tc>
      </w:tr>
      <w:tr w:rsidR="00B35A11" w:rsidRPr="00B35A11" w:rsidTr="00B35A11">
        <w:tc>
          <w:tcPr>
            <w:tcW w:w="2127" w:type="dxa"/>
          </w:tcPr>
          <w:p w:rsidR="00BD45B3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>Томмазо</w:t>
            </w:r>
            <w:proofErr w:type="spellEnd"/>
          </w:p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Кампанелла</w:t>
            </w:r>
          </w:p>
        </w:tc>
        <w:tc>
          <w:tcPr>
            <w:tcW w:w="1842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«Город солнца»</w:t>
            </w:r>
          </w:p>
        </w:tc>
        <w:tc>
          <w:tcPr>
            <w:tcW w:w="6515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Город солнца — это счастливая страна, затерянная в водах Индийского океана. Здесь царит полная гармония, нет частной собственности, люди работают сообща и поровну распределяют все, что производят</w:t>
            </w:r>
          </w:p>
        </w:tc>
      </w:tr>
      <w:tr w:rsidR="00B35A11" w:rsidRPr="00B35A11" w:rsidTr="00B35A11">
        <w:tc>
          <w:tcPr>
            <w:tcW w:w="2127" w:type="dxa"/>
          </w:tcPr>
          <w:p w:rsidR="00BD45B3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>. Мигель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</w:p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Сервантес</w:t>
            </w:r>
          </w:p>
        </w:tc>
        <w:tc>
          <w:tcPr>
            <w:tcW w:w="1842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романе «Хитроумный идальго Дон Кихот Ламанчский»</w:t>
            </w:r>
          </w:p>
        </w:tc>
        <w:tc>
          <w:tcPr>
            <w:tcW w:w="6515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В романе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высмеял средневековый идеал рыцарства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Главный герой романа —идальго Дон Кихот. Он наделен большим умом, обладает обширными знаниями, он—искренний приверженец гуманистических ценностей. </w:t>
            </w: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Влюдях</w:t>
            </w:r>
            <w:proofErr w:type="spellEnd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идальго ценит личные заслуги и достоинства, а не титулы и родословную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D45B3" w:rsidRPr="00B35A11">
              <w:rPr>
                <w:rFonts w:ascii="Times New Roman" w:hAnsi="Times New Roman" w:cs="Times New Roman"/>
                <w:sz w:val="20"/>
                <w:szCs w:val="20"/>
              </w:rPr>
              <w:t>. Уильям Шекспир</w:t>
            </w:r>
          </w:p>
        </w:tc>
        <w:tc>
          <w:tcPr>
            <w:tcW w:w="1842" w:type="dxa"/>
          </w:tcPr>
          <w:p w:rsidR="00BD45B3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трагедии «Гамлет», «Отелло», «Ромео и Джульетта»,</w:t>
            </w:r>
          </w:p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«Король Лир» и </w:t>
            </w: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6515" w:type="dxa"/>
          </w:tcPr>
          <w:p w:rsidR="00C2552B" w:rsidRPr="00B35A11" w:rsidRDefault="00BD45B3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произведения проникнуты глубоким интересом к человеку, к неразрешимым противоречиям человеческой жизни.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>Леонардо да Винчи</w:t>
            </w:r>
          </w:p>
        </w:tc>
        <w:tc>
          <w:tcPr>
            <w:tcW w:w="1842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«Тайная вечеря» и «Джоконда»</w:t>
            </w:r>
          </w:p>
        </w:tc>
        <w:tc>
          <w:tcPr>
            <w:tcW w:w="6515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был талантливым изобретателем и придумал множество различных машин, в том числе спроектировал летательный аппарат.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всемирную известность он обрел как художник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Микеланджело  </w:t>
            </w:r>
            <w:proofErr w:type="spellStart"/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>Буонарроти</w:t>
            </w:r>
            <w:proofErr w:type="spellEnd"/>
            <w:proofErr w:type="gramEnd"/>
          </w:p>
        </w:tc>
        <w:tc>
          <w:tcPr>
            <w:tcW w:w="1842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Оплакивание</w:t>
            </w:r>
            <w:proofErr w:type="spellEnd"/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Христа;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свод Сикстинской капеллы в Ватикане.</w:t>
            </w:r>
          </w:p>
        </w:tc>
        <w:tc>
          <w:tcPr>
            <w:tcW w:w="6515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считал себя скульптором, но также был искусным музыкантом, поэтом, художником и архитектором. сделал человека главным объектом своего творчества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>. Рафаэль Санти</w:t>
            </w:r>
          </w:p>
        </w:tc>
        <w:tc>
          <w:tcPr>
            <w:tcW w:w="1842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«Сикстинская мадонна»</w:t>
            </w:r>
          </w:p>
        </w:tc>
        <w:tc>
          <w:tcPr>
            <w:tcW w:w="6515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Главной темой его творчества стало изображение Мадонны с младенцем. Свою первую мадонну написал в 19 лет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>. Иероним Босх</w:t>
            </w:r>
          </w:p>
        </w:tc>
        <w:tc>
          <w:tcPr>
            <w:tcW w:w="1842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«Воз сена»</w:t>
            </w:r>
          </w:p>
        </w:tc>
        <w:tc>
          <w:tcPr>
            <w:tcW w:w="6515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картинах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причудливо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соединились средневековые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фантастичес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кие образы, сатирические мотивы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и реалистические наблюдения жизненных явлений.</w:t>
            </w:r>
          </w:p>
        </w:tc>
      </w:tr>
      <w:tr w:rsidR="00B35A11" w:rsidRPr="00B35A11" w:rsidTr="00B35A11">
        <w:tc>
          <w:tcPr>
            <w:tcW w:w="2127" w:type="dxa"/>
          </w:tcPr>
          <w:p w:rsidR="00C2552B" w:rsidRPr="00B35A11" w:rsidRDefault="00C2552B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>Питер</w:t>
            </w:r>
            <w:r w:rsidR="00A97886"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Брейгель Старший</w:t>
            </w:r>
          </w:p>
        </w:tc>
        <w:tc>
          <w:tcPr>
            <w:tcW w:w="1842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«Крестьянский танец»</w:t>
            </w:r>
          </w:p>
        </w:tc>
        <w:tc>
          <w:tcPr>
            <w:tcW w:w="6515" w:type="dxa"/>
          </w:tcPr>
          <w:p w:rsidR="00C2552B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первым в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Нидерландах стал изображать не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фантастические, а реальные картины природы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97886" w:rsidRPr="00B35A11" w:rsidTr="00B35A11">
        <w:tc>
          <w:tcPr>
            <w:tcW w:w="2127" w:type="dxa"/>
          </w:tcPr>
          <w:p w:rsidR="00A97886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15. Альбрехт Дюрер</w:t>
            </w:r>
          </w:p>
        </w:tc>
        <w:tc>
          <w:tcPr>
            <w:tcW w:w="1842" w:type="dxa"/>
          </w:tcPr>
          <w:p w:rsidR="00A97886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«Рыцарь, смерть и дьявол»</w:t>
            </w:r>
          </w:p>
        </w:tc>
        <w:tc>
          <w:tcPr>
            <w:tcW w:w="6515" w:type="dxa"/>
          </w:tcPr>
          <w:p w:rsidR="00A97886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н был разносторонней личностью: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живописцем, графиком,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математиком, анатомом,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инженером.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создал серию гравюр-иллюстраций к последней книге Библии —</w:t>
            </w:r>
          </w:p>
          <w:p w:rsidR="00A97886" w:rsidRPr="00B35A11" w:rsidRDefault="00A97886" w:rsidP="00B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«Откровение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Иоанна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A11">
              <w:rPr>
                <w:rFonts w:ascii="Times New Roman" w:hAnsi="Times New Roman" w:cs="Times New Roman"/>
                <w:sz w:val="20"/>
                <w:szCs w:val="20"/>
              </w:rPr>
              <w:t>Богослова»</w:t>
            </w:r>
          </w:p>
        </w:tc>
      </w:tr>
    </w:tbl>
    <w:p w:rsidR="00C2552B" w:rsidRDefault="00C2552B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127"/>
        <w:gridCol w:w="1842"/>
        <w:gridCol w:w="6515"/>
      </w:tblGrid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Представитель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произведения или год открытия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3D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1488 год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Обошёл Африку с севера и открыл мыс Доброй Надежды 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2Васка да Гамма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3. Христофор Колумб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Фернанд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Магеллан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3D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«Утопия»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выступил против неограниченной власти короля. В переводе с греческого это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название означает «место, которого нет». описал гуманное общество, в котором торжествует справедливость. 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6. Эразм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Роттердамский</w:t>
            </w:r>
            <w:proofErr w:type="spell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выразил надежду на появление гармоничного и справедливого человека. Мечтал об идеальном обществе,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котороеназвал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в честь своего друга Томаса Мора —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Морией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, то есть фантазией или мечтой.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3D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«Город солнца»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Город солнца — это счастливая страна, затерянная в водах Индийского океана. Здесь царит полная гармония, нет частной собственности, люди работают сообща и поровну распределяют все, что производят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8. Мигель де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Сервантес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романе «Хитроумный идальго Дон Кихот Ламанчский»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9. Уильям Шекспир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произведения проникнуты глубоким интересом к человеку, к неразрешимым противоречиям человеческой жизни.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10. Леонардо да Винчи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Микеланджело 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Буонарроти</w:t>
            </w:r>
            <w:proofErr w:type="spellEnd"/>
            <w:proofErr w:type="gram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считал себя скульптором, но также был искусным музыкантом, поэтом, художником и архитектором. сделал человека главным объектом своего творчества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12. Рафаэль Санти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Главной темой его творчества стало изображение Мадонны с младенцем. Свою первую мадонну написал в 19 лет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13. Иероним Босх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 его картинах причудливо соединились средневековые фантастические образы, сатирические мотивы и реалистические наблюдения жизненных явлений.</w:t>
            </w: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14. Питер Брейгель Старший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«Крестьянский танец»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B35A11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15. Альбрехт Дюрер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он был разносторонней личностью: живописцем, графиком, математиком, анатомом, инженером. создал серию гравюр-иллюстр</w:t>
            </w: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аций к последней книге Библии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Откровение Иоанна Богослова»</w:t>
            </w:r>
          </w:p>
        </w:tc>
      </w:tr>
    </w:tbl>
    <w:p w:rsidR="003D4296" w:rsidRPr="00B35A11" w:rsidRDefault="003D4296" w:rsidP="003D4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127"/>
        <w:gridCol w:w="1842"/>
        <w:gridCol w:w="6515"/>
      </w:tblGrid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Представитель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произведения или год открытия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1488 год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Обошёл Африку с севера и открыл мыс Доброй Надежды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2Васка да Гамма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3. Христофор Колумб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Фернанд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Магеллан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«Утопия»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выступил против неограниченной власти короля. В переводе с греческого это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название означает «место, которого нет». описал гуманное общество, в котором торжествует справедливость.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6. Эразм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Роттердамский</w:t>
            </w:r>
            <w:proofErr w:type="spell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выразил надежду на появление гармоничного и справедливого человека. Мечтал об идеальном обществе,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котороеназвал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в честь своего друга Томаса Мора —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Морией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, то есть фантазией или мечтой.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«Город солнца»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Город солнца — это счастливая страна, затерянная в водах Индийского океана. Здесь царит полная гармония, нет частной собственности, люди работают сообща и поровну распределяют все, что производят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8. Мигель де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Сервантес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романе «Хитроумный идальго Дон Кихот Ламанчский»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9. Уильям Шекспир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произведения проникнуты глубоким интересом к человеку, к неразрешимым противоречиям человеческой жизни.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10. Леонардо да Винчи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Микеланджело 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Буонарроти</w:t>
            </w:r>
            <w:proofErr w:type="spellEnd"/>
            <w:proofErr w:type="gram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считал себя скульптором, но также был искусным музыкантом, поэтом, художником и архитектором. сделал человека главным объектом своего творчества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12. Рафаэль Санти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Главной темой его творчества стало изображение Мадонны с младенцем. Свою первую мадонну написал в 19 лет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13. Иероним Босх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 его картинах причудливо соединились средневековые фантастические образы, сатирические мотивы и реалистические наблюдения жизненных явлений.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14. Питер Брейгель Старший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«Крестьянский танец»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15. Альбрехт Дюрер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был разносторонней личностью: живописцем, графиком, математиком, анатомом, инженером. создал серию гравюр-иллюстраций к последней книге Библии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—«</w:t>
            </w:r>
            <w:proofErr w:type="gram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Откровение Иоанна Богослова»</w:t>
            </w:r>
          </w:p>
        </w:tc>
      </w:tr>
    </w:tbl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127"/>
        <w:gridCol w:w="1842"/>
        <w:gridCol w:w="6515"/>
      </w:tblGrid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Представитель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произведения или год открытия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1488 год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Обошёл Африку с севера и открыл мыс Доброй Надежды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2Васка да Гамма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3. Христофор Колумб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Фернанд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Магеллан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«Утопия»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выступил против неограниченной власти короля. В переводе с греческого это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название означает «место, которого нет». описал гуманное общество, в котором торжествует справедливость.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6. Эразм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Роттердамский</w:t>
            </w:r>
            <w:proofErr w:type="spell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выразил надежду на появление гармоничного и справедливого человека. Мечтал об идеальном обществе,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котороеназвал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в честь своего друга Томаса Мора —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Морией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, то есть фантазией или мечтой.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«Город солнца»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Город солнца — это счастливая страна, затерянная в водах Индийского океана. Здесь царит полная гармония, нет частной собственности, люди работают сообща и поровну распределяют все, что производят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8. Мигель де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Сервантес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романе «Хитроумный идальго Дон Кихот Ламанчский»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9. Уильям Шекспир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произведения проникнуты глубоким интересом к человеку, к неразрешимым противоречиям человеческой жизни.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10. Леонардо да Винчи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Микеланджело 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Буонарроти</w:t>
            </w:r>
            <w:proofErr w:type="spellEnd"/>
            <w:proofErr w:type="gram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считал себя скульптором, но также был искусным музыкантом, поэтом, художником и архитектором. сделал человека главным объектом своего творчества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12. Рафаэль Санти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Главной темой его творчества стало изображение Мадонны с младенцем. Свою первую мадонну написал в 19 лет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13. Иероним Босх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 его картинах причудливо соединились средневековые фантастические образы, сатирические мотивы и реалистические наблюдения жизненных явлений.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14. Питер Брейгель Старший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«Крестьянский танец»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15. Альбрехт Дюрер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был разносторонней личностью: живописцем, графиком, математиком, анатомом, инженером. создал серию гравюр-иллюстраций к последней книге Библии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—«</w:t>
            </w:r>
            <w:proofErr w:type="gram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Откровение Иоанна Богослова»</w:t>
            </w:r>
          </w:p>
        </w:tc>
      </w:tr>
    </w:tbl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296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127"/>
        <w:gridCol w:w="1842"/>
        <w:gridCol w:w="6515"/>
      </w:tblGrid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Представитель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произведения или год открытия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1488 год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Обошёл Африку с севера и открыл мыс Доброй Надежды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2Васка да Гамма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3. Христофор Колумб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Фернанд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Магеллан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«Утопия»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выступил против неограниченной власти короля. В переводе с греческого это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название означает «место, которого нет». описал гуманное общество, в котором торжествует справедливость. 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6. Эразм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Роттердамский</w:t>
            </w:r>
            <w:proofErr w:type="spell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выразил надежду на появление гармоничного и справедливого человека. Мечтал об идеальном обществе,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котороеназвал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 в честь своего друга Томаса Мора —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Морией</w:t>
            </w:r>
            <w:proofErr w:type="spell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, то есть фантазией или мечтой.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«Город солнца»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Город солнца — это счастливая страна, затерянная в водах Индийского океана. Здесь царит полная гармония, нет частной собственности, люди работают сообща и поровну распределяют все, что производят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8. Мигель де</w:t>
            </w:r>
          </w:p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Сервантес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романе «Хитроумный идальго Дон Кихот Ламанчский»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9. Уильям Шекспир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произведения проникнуты глубоким интересом к человеку, к неразрешимым противоречиям человеческой жизни.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10. Леонардо да Винчи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Микеланджело  </w:t>
            </w:r>
            <w:proofErr w:type="spell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Буонарроти</w:t>
            </w:r>
            <w:proofErr w:type="spellEnd"/>
            <w:proofErr w:type="gramEnd"/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считал себя скульптором, но также был искусным музыкантом, поэтом, художником и архитектором. сделал человека главным объектом своего творчества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12. Рафаэль Санти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Главной темой его творчества стало изображение Мадонны с младенцем. Свою первую мадонну написал в 19 лет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13. Иероним Босх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В его картинах причудливо соединились средневековые фантастические образы, сатирические мотивы и реалистические наблюдения жизненных явлений.</w:t>
            </w: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14. Питер Брейгель Старший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«Крестьянский танец»</w:t>
            </w: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296" w:rsidRPr="003D4296" w:rsidTr="00B02D64">
        <w:tc>
          <w:tcPr>
            <w:tcW w:w="2127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15. Альбрехт Дюрер</w:t>
            </w:r>
          </w:p>
        </w:tc>
        <w:tc>
          <w:tcPr>
            <w:tcW w:w="1842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</w:tcPr>
          <w:p w:rsidR="003D4296" w:rsidRPr="003D4296" w:rsidRDefault="003D4296" w:rsidP="00B02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296">
              <w:rPr>
                <w:rFonts w:ascii="Times New Roman" w:hAnsi="Times New Roman" w:cs="Times New Roman"/>
                <w:sz w:val="16"/>
                <w:szCs w:val="16"/>
              </w:rPr>
              <w:t xml:space="preserve">он был разносторонней личностью: живописцем, графиком, математиком, анатомом, инженером. создал серию гравюр-иллюстраций к последней книге Библии </w:t>
            </w:r>
            <w:proofErr w:type="gramStart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—«</w:t>
            </w:r>
            <w:proofErr w:type="gramEnd"/>
            <w:r w:rsidRPr="003D4296">
              <w:rPr>
                <w:rFonts w:ascii="Times New Roman" w:hAnsi="Times New Roman" w:cs="Times New Roman"/>
                <w:sz w:val="16"/>
                <w:szCs w:val="16"/>
              </w:rPr>
              <w:t>Откровение Иоанна Богослова»</w:t>
            </w:r>
          </w:p>
        </w:tc>
      </w:tr>
    </w:tbl>
    <w:p w:rsidR="003D4296" w:rsidRPr="00B35A11" w:rsidRDefault="003D4296" w:rsidP="00B3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D4296" w:rsidRPr="00B3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A6"/>
    <w:rsid w:val="000F6AC8"/>
    <w:rsid w:val="003D4296"/>
    <w:rsid w:val="004560A6"/>
    <w:rsid w:val="00476820"/>
    <w:rsid w:val="006F1A2C"/>
    <w:rsid w:val="00A97886"/>
    <w:rsid w:val="00B35A11"/>
    <w:rsid w:val="00BD45B3"/>
    <w:rsid w:val="00C2552B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4B4CD-E310-4D34-81C9-B92F72CC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2020-09-27T12:36:00Z</cp:lastPrinted>
  <dcterms:created xsi:type="dcterms:W3CDTF">2020-09-27T12:00:00Z</dcterms:created>
  <dcterms:modified xsi:type="dcterms:W3CDTF">2020-09-27T12:36:00Z</dcterms:modified>
</cp:coreProperties>
</file>