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128DA">
        <w:rPr>
          <w:rFonts w:ascii="Times New Roman" w:hAnsi="Times New Roman" w:cs="Times New Roman"/>
          <w:b/>
          <w:sz w:val="28"/>
        </w:rPr>
        <w:t>Параграф 14 ВИ 5 класс Часть 2 «Древнегреческий театр и Олимпийские игры»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1. Как назывался шатёр, за которым древние греки исполняли разные роли для зрителей?</w:t>
      </w:r>
      <w:r w:rsidRPr="00B128DA">
        <w:rPr>
          <w:rFonts w:ascii="Times New Roman" w:hAnsi="Times New Roman" w:cs="Times New Roman"/>
          <w:sz w:val="28"/>
        </w:rPr>
        <w:t xml:space="preserve"> (скена)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2. Что в переводе с греческого означает слово «театр»: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8DA">
        <w:rPr>
          <w:rFonts w:ascii="Times New Roman" w:hAnsi="Times New Roman" w:cs="Times New Roman"/>
          <w:sz w:val="28"/>
        </w:rPr>
        <w:t xml:space="preserve">А) место для просмотра; </w:t>
      </w:r>
      <w:r w:rsidRPr="00B128DA">
        <w:rPr>
          <w:rFonts w:ascii="Times New Roman" w:hAnsi="Times New Roman" w:cs="Times New Roman"/>
          <w:i/>
          <w:sz w:val="28"/>
        </w:rPr>
        <w:t>Б) место для зрелищ;</w:t>
      </w:r>
      <w:r w:rsidRPr="00B128DA">
        <w:rPr>
          <w:rFonts w:ascii="Times New Roman" w:hAnsi="Times New Roman" w:cs="Times New Roman"/>
          <w:sz w:val="28"/>
        </w:rPr>
        <w:t xml:space="preserve"> В) место для любования; Г) место для любопытных.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3. Ответьте да или нет: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8DA">
        <w:rPr>
          <w:rFonts w:ascii="Times New Roman" w:hAnsi="Times New Roman" w:cs="Times New Roman"/>
          <w:sz w:val="28"/>
        </w:rPr>
        <w:t>Правда ли, что в древнегреческом театре исполнять роли могли только женщины? (нет)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4. Что в переводе с греческого означает слово трагедия?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8DA">
        <w:rPr>
          <w:rFonts w:ascii="Times New Roman" w:hAnsi="Times New Roman" w:cs="Times New Roman"/>
          <w:sz w:val="28"/>
        </w:rPr>
        <w:t xml:space="preserve">А) песня козлят; </w:t>
      </w:r>
      <w:r w:rsidRPr="00B128DA">
        <w:rPr>
          <w:rFonts w:ascii="Times New Roman" w:hAnsi="Times New Roman" w:cs="Times New Roman"/>
          <w:i/>
          <w:sz w:val="28"/>
        </w:rPr>
        <w:t xml:space="preserve">Б) </w:t>
      </w:r>
      <w:r w:rsidRPr="00B128DA">
        <w:rPr>
          <w:rFonts w:ascii="Times New Roman" w:hAnsi="Times New Roman" w:cs="Times New Roman"/>
          <w:sz w:val="28"/>
        </w:rPr>
        <w:t>место для зрелищ</w:t>
      </w:r>
      <w:r w:rsidRPr="00B128DA">
        <w:rPr>
          <w:rFonts w:ascii="Times New Roman" w:hAnsi="Times New Roman" w:cs="Times New Roman"/>
          <w:i/>
          <w:sz w:val="28"/>
        </w:rPr>
        <w:t>;</w:t>
      </w:r>
      <w:r w:rsidRPr="00B128DA">
        <w:rPr>
          <w:rFonts w:ascii="Times New Roman" w:hAnsi="Times New Roman" w:cs="Times New Roman"/>
          <w:sz w:val="28"/>
        </w:rPr>
        <w:t xml:space="preserve"> В) место для любования; </w:t>
      </w:r>
      <w:r w:rsidRPr="00B128DA">
        <w:rPr>
          <w:rFonts w:ascii="Times New Roman" w:hAnsi="Times New Roman" w:cs="Times New Roman"/>
          <w:i/>
          <w:sz w:val="28"/>
        </w:rPr>
        <w:t>Г) песня козлов.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5. Опишите всё что вы знаете про: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1367" w:rsidRPr="00B128DA" w:rsidTr="00561367">
        <w:tc>
          <w:tcPr>
            <w:tcW w:w="4672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B128DA">
              <w:rPr>
                <w:rFonts w:ascii="Times New Roman" w:hAnsi="Times New Roman" w:cs="Times New Roman"/>
                <w:i/>
                <w:sz w:val="28"/>
              </w:rPr>
              <w:t>Комедию</w:t>
            </w:r>
          </w:p>
        </w:tc>
        <w:tc>
          <w:tcPr>
            <w:tcW w:w="4673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B128DA">
              <w:rPr>
                <w:rFonts w:ascii="Times New Roman" w:hAnsi="Times New Roman" w:cs="Times New Roman"/>
                <w:i/>
                <w:sz w:val="28"/>
              </w:rPr>
              <w:t>Трагедию</w:t>
            </w:r>
          </w:p>
        </w:tc>
      </w:tr>
      <w:tr w:rsidR="00561367" w:rsidRPr="00B128DA" w:rsidTr="00561367">
        <w:tc>
          <w:tcPr>
            <w:tcW w:w="4672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Пьеса, которая вызывала смех</w:t>
            </w:r>
          </w:p>
        </w:tc>
        <w:tc>
          <w:tcPr>
            <w:tcW w:w="4673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Актёры одевались в козлиные шкуры, изображали спутников богов – сатиров. Имела печальный сюжет.</w:t>
            </w:r>
          </w:p>
        </w:tc>
      </w:tr>
    </w:tbl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6. Добавьте пропущенное: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6798"/>
      </w:tblGrid>
      <w:tr w:rsidR="00561367" w:rsidRPr="00B128DA" w:rsidTr="00561367">
        <w:tc>
          <w:tcPr>
            <w:tcW w:w="2122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1.Эсхил</w:t>
            </w:r>
          </w:p>
        </w:tc>
        <w:tc>
          <w:tcPr>
            <w:tcW w:w="425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8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Первым ввёл в постановку второго актёра</w:t>
            </w:r>
          </w:p>
        </w:tc>
      </w:tr>
      <w:tr w:rsidR="00561367" w:rsidRPr="00B128DA" w:rsidTr="00561367">
        <w:tc>
          <w:tcPr>
            <w:tcW w:w="2122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2.Софокл</w:t>
            </w:r>
          </w:p>
        </w:tc>
        <w:tc>
          <w:tcPr>
            <w:tcW w:w="425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8" w:type="dxa"/>
          </w:tcPr>
          <w:p w:rsidR="00561367" w:rsidRPr="00B128DA" w:rsidRDefault="003C7DD8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прославился своими трагедиями, посвященные героям прошлого</w:t>
            </w:r>
          </w:p>
        </w:tc>
      </w:tr>
      <w:tr w:rsidR="00561367" w:rsidRPr="00B128DA" w:rsidTr="00561367">
        <w:tc>
          <w:tcPr>
            <w:tcW w:w="2122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3.Еврипид</w:t>
            </w:r>
          </w:p>
        </w:tc>
        <w:tc>
          <w:tcPr>
            <w:tcW w:w="425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8" w:type="dxa"/>
          </w:tcPr>
          <w:p w:rsidR="00561367" w:rsidRPr="00B128DA" w:rsidRDefault="003C7DD8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128DA">
              <w:rPr>
                <w:rFonts w:ascii="Times New Roman" w:hAnsi="Times New Roman" w:cs="Times New Roman"/>
                <w:sz w:val="28"/>
              </w:rPr>
              <w:t>Под</w:t>
            </w:r>
            <w:proofErr w:type="gramEnd"/>
            <w:r w:rsidRPr="00B128D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B128DA">
              <w:rPr>
                <w:rFonts w:ascii="Times New Roman" w:hAnsi="Times New Roman" w:cs="Times New Roman"/>
                <w:sz w:val="28"/>
              </w:rPr>
              <w:t>видов</w:t>
            </w:r>
            <w:proofErr w:type="gramEnd"/>
            <w:r w:rsidRPr="00B128DA">
              <w:rPr>
                <w:rFonts w:ascii="Times New Roman" w:hAnsi="Times New Roman" w:cs="Times New Roman"/>
                <w:sz w:val="28"/>
              </w:rPr>
              <w:t xml:space="preserve"> героев известных мифов показывал своих современников, обычных людей</w:t>
            </w:r>
          </w:p>
        </w:tc>
      </w:tr>
      <w:tr w:rsidR="00561367" w:rsidRPr="00B128DA" w:rsidTr="00561367">
        <w:tc>
          <w:tcPr>
            <w:tcW w:w="2122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4.Аристофан</w:t>
            </w:r>
          </w:p>
        </w:tc>
        <w:tc>
          <w:tcPr>
            <w:tcW w:w="425" w:type="dxa"/>
          </w:tcPr>
          <w:p w:rsidR="00561367" w:rsidRPr="00B128DA" w:rsidRDefault="00561367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8" w:type="dxa"/>
          </w:tcPr>
          <w:p w:rsidR="00561367" w:rsidRPr="00B128DA" w:rsidRDefault="003C7DD8" w:rsidP="00B128D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128DA">
              <w:rPr>
                <w:rFonts w:ascii="Times New Roman" w:hAnsi="Times New Roman" w:cs="Times New Roman"/>
                <w:sz w:val="28"/>
              </w:rPr>
              <w:t>Лучший из авторов комедии</w:t>
            </w:r>
          </w:p>
        </w:tc>
      </w:tr>
    </w:tbl>
    <w:p w:rsidR="00561367" w:rsidRPr="00B128DA" w:rsidRDefault="003C7DD8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8DA">
        <w:rPr>
          <w:rFonts w:ascii="Times New Roman" w:hAnsi="Times New Roman" w:cs="Times New Roman"/>
          <w:b/>
          <w:sz w:val="28"/>
        </w:rPr>
        <w:t>7. Назовите дату первых Олимпийских игр?</w:t>
      </w:r>
      <w:r w:rsidRPr="00B128DA">
        <w:rPr>
          <w:rFonts w:ascii="Times New Roman" w:hAnsi="Times New Roman" w:cs="Times New Roman"/>
          <w:sz w:val="28"/>
        </w:rPr>
        <w:t xml:space="preserve"> (776 г до н.э.)</w:t>
      </w:r>
    </w:p>
    <w:p w:rsidR="00561367" w:rsidRPr="00B128DA" w:rsidRDefault="00561367" w:rsidP="00B1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61367" w:rsidRPr="00B1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01"/>
    <w:rsid w:val="000F6AC8"/>
    <w:rsid w:val="00346EEA"/>
    <w:rsid w:val="003C7DD8"/>
    <w:rsid w:val="00561367"/>
    <w:rsid w:val="00B128DA"/>
    <w:rsid w:val="00DC4F01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2022-12-04T13:13:00Z</dcterms:created>
  <dcterms:modified xsi:type="dcterms:W3CDTF">2022-12-04T13:13:00Z</dcterms:modified>
</cp:coreProperties>
</file>