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563C" w:rsidRDefault="00337680">
      <w:pPr>
        <w:jc w:val="right"/>
      </w:pPr>
      <w:r>
        <w:t>Приложение 8</w:t>
      </w:r>
    </w:p>
    <w:p w:rsidR="0032563C" w:rsidRDefault="0032563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mallCaps/>
          <w:color w:val="000000"/>
        </w:rPr>
      </w:pPr>
    </w:p>
    <w:p w:rsidR="0032563C" w:rsidRDefault="00337680" w:rsidP="0019071B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  <w:smallCaps/>
          <w:color w:val="000000"/>
        </w:rPr>
      </w:pPr>
      <w:r>
        <w:rPr>
          <w:b/>
          <w:smallCaps/>
          <w:color w:val="000000"/>
        </w:rPr>
        <w:t>ОСОБЕННОСТИ ОРГАНИЗАЦИИ ОБРАЗОВАТЕЛЬНОГО ПРОЦЕССА ПРИ ИЗУЧЕНИИ УЧЕБНЫХ ПРЕДМЕТОВ</w:t>
      </w:r>
    </w:p>
    <w:p w:rsidR="0032563C" w:rsidRDefault="00337680" w:rsidP="0019071B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  <w:smallCaps/>
          <w:color w:val="000000"/>
        </w:rPr>
      </w:pPr>
      <w:r>
        <w:rPr>
          <w:b/>
          <w:smallCaps/>
          <w:color w:val="000000"/>
        </w:rPr>
        <w:t>«ВСЕМИРНАЯ ИСТОРИЯ» И «ИСТОРИЯ БЕЛАРУСИ»</w:t>
      </w:r>
    </w:p>
    <w:p w:rsidR="0032563C" w:rsidRDefault="0032563C" w:rsidP="0019071B">
      <w:pPr>
        <w:ind w:firstLine="0"/>
        <w:rPr>
          <w:b/>
          <w:u w:val="single"/>
        </w:rPr>
      </w:pPr>
      <w:bookmarkStart w:id="0" w:name="_gjdgxs" w:colFirst="0" w:colLast="0"/>
      <w:bookmarkEnd w:id="0"/>
    </w:p>
    <w:p w:rsidR="00484490" w:rsidRPr="00484490" w:rsidRDefault="00484490" w:rsidP="00484490">
      <w:pPr>
        <w:pBdr>
          <w:top w:val="nil"/>
          <w:left w:val="nil"/>
          <w:bottom w:val="nil"/>
          <w:right w:val="nil"/>
          <w:between w:val="nil"/>
        </w:pBdr>
        <w:rPr>
          <w:b/>
          <w:u w:val="single"/>
        </w:rPr>
      </w:pPr>
      <w:r w:rsidRPr="00484490">
        <w:rPr>
          <w:b/>
          <w:u w:val="single"/>
        </w:rPr>
        <w:t>1. Учебные программы</w:t>
      </w:r>
    </w:p>
    <w:p w:rsidR="00484490" w:rsidRDefault="00484490" w:rsidP="00484490">
      <w:pPr>
        <w:pBdr>
          <w:top w:val="nil"/>
          <w:left w:val="nil"/>
          <w:bottom w:val="nil"/>
          <w:right w:val="nil"/>
          <w:between w:val="nil"/>
        </w:pBdr>
      </w:pPr>
      <w:r>
        <w:t>В 2023/2024 учебном году при изучении учебных предметов «Всемирная история» и «История Беларуси» используются учебные программы, утвержденные Министерств</w:t>
      </w:r>
      <w:r w:rsidR="00933E3C">
        <w:rPr>
          <w:lang w:val="be-BY"/>
        </w:rPr>
        <w:t>ом</w:t>
      </w:r>
      <w:r>
        <w:t xml:space="preserve"> образования </w:t>
      </w:r>
      <w:r w:rsidR="00540358">
        <w:t>в 2023</w:t>
      </w:r>
      <w:r w:rsidR="004C2769">
        <w:t xml:space="preserve"> </w:t>
      </w:r>
      <w:r w:rsidR="00540358">
        <w:t>году.</w:t>
      </w:r>
    </w:p>
    <w:p w:rsidR="00484490" w:rsidRDefault="00484490" w:rsidP="00484490">
      <w:pPr>
        <w:pBdr>
          <w:top w:val="nil"/>
          <w:left w:val="nil"/>
          <w:bottom w:val="nil"/>
          <w:right w:val="nil"/>
          <w:between w:val="nil"/>
        </w:pBdr>
      </w:pPr>
      <w:r>
        <w:t>Обращаем внимание, что в учебные программы по учебным предметам «Всемирная история» и «История Беларуси» внесены следующие изменения:</w:t>
      </w:r>
    </w:p>
    <w:p w:rsidR="00484490" w:rsidRDefault="00484490" w:rsidP="00484490">
      <w:pPr>
        <w:pBdr>
          <w:top w:val="nil"/>
          <w:left w:val="nil"/>
          <w:bottom w:val="nil"/>
          <w:right w:val="nil"/>
          <w:between w:val="nil"/>
        </w:pBdr>
      </w:pPr>
      <w:r>
        <w:t>скорректировано количество часов, отводимых на изучение учебного материала по учебным предметам «Всемирная история» и «История Беларуси» в IX и XI классах (34 часа вместо 35);</w:t>
      </w:r>
    </w:p>
    <w:p w:rsidR="00484490" w:rsidRDefault="00484490" w:rsidP="00484490">
      <w:pPr>
        <w:pBdr>
          <w:top w:val="nil"/>
          <w:left w:val="nil"/>
          <w:bottom w:val="nil"/>
          <w:right w:val="nil"/>
          <w:between w:val="nil"/>
        </w:pBdr>
      </w:pPr>
      <w:r>
        <w:t>скорректированы цели и задачи изучения учебных предметов «Всемирная история» и «История Беларуси» в соответствии с Концепцией школьного исторического образования в Республике Беларусь</w:t>
      </w:r>
      <w:r w:rsidR="004F2561">
        <w:t xml:space="preserve"> (</w:t>
      </w:r>
      <w:r>
        <w:t>одобрен</w:t>
      </w:r>
      <w:r w:rsidR="004F2561">
        <w:t>а</w:t>
      </w:r>
      <w:r>
        <w:t xml:space="preserve"> </w:t>
      </w:r>
      <w:r w:rsidR="004F2561">
        <w:t xml:space="preserve">постановлением </w:t>
      </w:r>
      <w:r>
        <w:t>коллеги</w:t>
      </w:r>
      <w:r w:rsidR="004F2561">
        <w:t>и</w:t>
      </w:r>
      <w:r>
        <w:t xml:space="preserve"> Министерства образования Республики Беларусь </w:t>
      </w:r>
      <w:r w:rsidR="0019071B">
        <w:t>от 08.11.2022 № </w:t>
      </w:r>
      <w:r>
        <w:t>13.2.);</w:t>
      </w:r>
    </w:p>
    <w:p w:rsidR="00484490" w:rsidRDefault="00484490" w:rsidP="00484490">
      <w:pPr>
        <w:pBdr>
          <w:top w:val="nil"/>
          <w:left w:val="nil"/>
          <w:bottom w:val="nil"/>
          <w:right w:val="nil"/>
          <w:between w:val="nil"/>
        </w:pBdr>
      </w:pPr>
      <w:r>
        <w:t>уточнены и скорректированы виды деятельности и «Основные требования к результатам учебной деятельности учащихся»</w:t>
      </w:r>
      <w:r w:rsidR="0019071B">
        <w:t>;</w:t>
      </w:r>
    </w:p>
    <w:p w:rsidR="00484490" w:rsidRDefault="00484490" w:rsidP="00484490">
      <w:pPr>
        <w:pBdr>
          <w:top w:val="nil"/>
          <w:left w:val="nil"/>
          <w:bottom w:val="nil"/>
          <w:right w:val="nil"/>
          <w:between w:val="nil"/>
        </w:pBdr>
      </w:pPr>
      <w:r>
        <w:t>иск</w:t>
      </w:r>
      <w:r w:rsidR="0019071B">
        <w:t>лючены сложные для освоения в V–</w:t>
      </w:r>
      <w:r>
        <w:t>IX классах вопросы, понятия.</w:t>
      </w:r>
    </w:p>
    <w:p w:rsidR="00484490" w:rsidRPr="002B0E66" w:rsidRDefault="004F2561" w:rsidP="00484490">
      <w:pPr>
        <w:pBdr>
          <w:top w:val="nil"/>
          <w:left w:val="nil"/>
          <w:bottom w:val="nil"/>
          <w:right w:val="nil"/>
          <w:between w:val="nil"/>
        </w:pBdr>
        <w:rPr>
          <w:i/>
          <w:u w:val="single"/>
        </w:rPr>
      </w:pPr>
      <w:r>
        <w:t>У</w:t>
      </w:r>
      <w:r w:rsidR="00484490">
        <w:t>чебные программы размещены на нацио</w:t>
      </w:r>
      <w:r w:rsidR="00352795">
        <w:t>нальном образовательном портале</w:t>
      </w:r>
      <w:r w:rsidR="002B0E66">
        <w:t>:</w:t>
      </w:r>
      <w:r w:rsidR="00484490">
        <w:t xml:space="preserve"> </w:t>
      </w:r>
      <w:hyperlink r:id="rId8" w:history="1">
        <w:r w:rsidR="002B0E66" w:rsidRPr="00E2022E">
          <w:rPr>
            <w:rStyle w:val="a7"/>
            <w:i/>
          </w:rPr>
          <w:t>https://adu.by/</w:t>
        </w:r>
      </w:hyperlink>
      <w:r w:rsidR="002B0E66">
        <w:rPr>
          <w:i/>
        </w:rPr>
        <w:t xml:space="preserve"> </w:t>
      </w:r>
      <w:r w:rsidR="00484490" w:rsidRPr="002B0E66">
        <w:rPr>
          <w:i/>
        </w:rPr>
        <w:t>Главная / Образовательный процесс. 2023/2024</w:t>
      </w:r>
      <w:r w:rsidR="002B0E66">
        <w:rPr>
          <w:i/>
        </w:rPr>
        <w:t> </w:t>
      </w:r>
      <w:r w:rsidR="00484490" w:rsidRPr="002B0E66">
        <w:rPr>
          <w:i/>
        </w:rPr>
        <w:t xml:space="preserve">учебный год / Общее среднее образование / Учебные предметы. V–XI классы / </w:t>
      </w:r>
      <w:hyperlink r:id="rId9" w:history="1">
        <w:r w:rsidR="00484490" w:rsidRPr="002B0E66">
          <w:rPr>
            <w:rStyle w:val="a7"/>
            <w:b/>
            <w:i/>
          </w:rPr>
          <w:t>Всемирная история</w:t>
        </w:r>
      </w:hyperlink>
      <w:r w:rsidR="00484490" w:rsidRPr="002B0E66">
        <w:rPr>
          <w:i/>
        </w:rPr>
        <w:t xml:space="preserve">; </w:t>
      </w:r>
      <w:hyperlink r:id="rId10" w:history="1">
        <w:r w:rsidR="00484490" w:rsidRPr="002B0E66">
          <w:rPr>
            <w:rStyle w:val="a7"/>
            <w:b/>
            <w:i/>
          </w:rPr>
          <w:t>История Беларуси</w:t>
        </w:r>
      </w:hyperlink>
      <w:r w:rsidR="00484490" w:rsidRPr="002B0E66">
        <w:rPr>
          <w:i/>
        </w:rPr>
        <w:t>.</w:t>
      </w:r>
    </w:p>
    <w:p w:rsidR="0032563C" w:rsidRDefault="00337680">
      <w:pPr>
        <w:pBdr>
          <w:top w:val="nil"/>
          <w:left w:val="nil"/>
          <w:bottom w:val="nil"/>
          <w:right w:val="nil"/>
          <w:between w:val="nil"/>
        </w:pBdr>
        <w:rPr>
          <w:b/>
          <w:u w:val="single"/>
        </w:rPr>
      </w:pPr>
      <w:r>
        <w:rPr>
          <w:b/>
          <w:u w:val="single"/>
        </w:rPr>
        <w:t>2. Учебные издания</w:t>
      </w:r>
    </w:p>
    <w:p w:rsidR="00A76B0A" w:rsidRPr="00352795" w:rsidRDefault="00A76B0A">
      <w:r w:rsidRPr="00A76B0A">
        <w:t>В новом учебном году в образовательном процессе будут использоваться учебные издания, включенные в «</w:t>
      </w:r>
      <w:proofErr w:type="spellStart"/>
      <w:r w:rsidRPr="00A76B0A">
        <w:t>Пералік</w:t>
      </w:r>
      <w:proofErr w:type="spellEnd"/>
      <w:r w:rsidRPr="00A76B0A">
        <w:t xml:space="preserve"> </w:t>
      </w:r>
      <w:proofErr w:type="spellStart"/>
      <w:r w:rsidRPr="00A76B0A">
        <w:t>вучэбных</w:t>
      </w:r>
      <w:proofErr w:type="spellEnd"/>
      <w:r w:rsidRPr="00A76B0A">
        <w:t xml:space="preserve"> </w:t>
      </w:r>
      <w:proofErr w:type="spellStart"/>
      <w:r w:rsidRPr="00A76B0A">
        <w:t>выданняў</w:t>
      </w:r>
      <w:proofErr w:type="spellEnd"/>
      <w:r w:rsidRPr="00A76B0A">
        <w:t xml:space="preserve">, </w:t>
      </w:r>
      <w:proofErr w:type="spellStart"/>
      <w:r w:rsidRPr="00A76B0A">
        <w:t>якія</w:t>
      </w:r>
      <w:proofErr w:type="spellEnd"/>
      <w:r w:rsidRPr="00A76B0A">
        <w:t xml:space="preserve"> </w:t>
      </w:r>
      <w:proofErr w:type="spellStart"/>
      <w:r w:rsidRPr="00A76B0A">
        <w:t>прыгодныя</w:t>
      </w:r>
      <w:proofErr w:type="spellEnd"/>
      <w:r w:rsidRPr="00A76B0A">
        <w:t xml:space="preserve"> для </w:t>
      </w:r>
      <w:proofErr w:type="spellStart"/>
      <w:r w:rsidRPr="00A76B0A">
        <w:t>выкарыстання</w:t>
      </w:r>
      <w:proofErr w:type="spellEnd"/>
      <w:r w:rsidRPr="00A76B0A">
        <w:t xml:space="preserve"> ў </w:t>
      </w:r>
      <w:proofErr w:type="spellStart"/>
      <w:r w:rsidRPr="00A76B0A">
        <w:t>бібліятэчных</w:t>
      </w:r>
      <w:proofErr w:type="spellEnd"/>
      <w:r w:rsidRPr="00A76B0A">
        <w:t xml:space="preserve"> фондах </w:t>
      </w:r>
      <w:proofErr w:type="spellStart"/>
      <w:r w:rsidRPr="00A76B0A">
        <w:t>устаноў</w:t>
      </w:r>
      <w:proofErr w:type="spellEnd"/>
      <w:r w:rsidRPr="00A76B0A">
        <w:t xml:space="preserve"> </w:t>
      </w:r>
      <w:proofErr w:type="spellStart"/>
      <w:r w:rsidRPr="00A76B0A">
        <w:t>адукацыі</w:t>
      </w:r>
      <w:proofErr w:type="spellEnd"/>
      <w:r w:rsidRPr="00A76B0A">
        <w:t xml:space="preserve">, </w:t>
      </w:r>
      <w:proofErr w:type="spellStart"/>
      <w:r w:rsidRPr="00A76B0A">
        <w:t>якія</w:t>
      </w:r>
      <w:proofErr w:type="spellEnd"/>
      <w:r w:rsidRPr="00A76B0A">
        <w:t xml:space="preserve"> </w:t>
      </w:r>
      <w:proofErr w:type="spellStart"/>
      <w:r w:rsidRPr="00A76B0A">
        <w:t>рэалізуюць</w:t>
      </w:r>
      <w:proofErr w:type="spellEnd"/>
      <w:r w:rsidRPr="00A76B0A">
        <w:t xml:space="preserve"> </w:t>
      </w:r>
      <w:proofErr w:type="spellStart"/>
      <w:r w:rsidRPr="00A76B0A">
        <w:t>адукацыйныя</w:t>
      </w:r>
      <w:proofErr w:type="spellEnd"/>
      <w:r w:rsidRPr="00A76B0A">
        <w:t xml:space="preserve"> </w:t>
      </w:r>
      <w:proofErr w:type="spellStart"/>
      <w:r w:rsidRPr="00A76B0A">
        <w:t>праграмы</w:t>
      </w:r>
      <w:proofErr w:type="spellEnd"/>
      <w:r w:rsidRPr="00A76B0A">
        <w:t xml:space="preserve"> </w:t>
      </w:r>
      <w:proofErr w:type="spellStart"/>
      <w:r w:rsidRPr="00A76B0A">
        <w:t>агульнай</w:t>
      </w:r>
      <w:proofErr w:type="spellEnd"/>
      <w:r w:rsidRPr="00A76B0A">
        <w:t xml:space="preserve"> </w:t>
      </w:r>
      <w:proofErr w:type="spellStart"/>
      <w:r w:rsidRPr="00A76B0A">
        <w:t>сярэдняй</w:t>
      </w:r>
      <w:proofErr w:type="spellEnd"/>
      <w:r w:rsidRPr="00A76B0A">
        <w:t xml:space="preserve"> </w:t>
      </w:r>
      <w:proofErr w:type="spellStart"/>
      <w:r w:rsidRPr="00A76B0A">
        <w:t>адукацыі</w:t>
      </w:r>
      <w:proofErr w:type="spellEnd"/>
      <w:r w:rsidRPr="00A76B0A">
        <w:t xml:space="preserve">, у 2023/2024 </w:t>
      </w:r>
      <w:proofErr w:type="spellStart"/>
      <w:r w:rsidRPr="00A76B0A">
        <w:t>навучальным</w:t>
      </w:r>
      <w:proofErr w:type="spellEnd"/>
      <w:r w:rsidRPr="00A76B0A">
        <w:t xml:space="preserve"> </w:t>
      </w:r>
      <w:proofErr w:type="spellStart"/>
      <w:r w:rsidRPr="00A76B0A">
        <w:t>годзе</w:t>
      </w:r>
      <w:proofErr w:type="spellEnd"/>
      <w:r w:rsidRPr="00A76B0A">
        <w:t>» (утвержден Министром образования Республики Беларусь А.</w:t>
      </w:r>
      <w:r w:rsidR="00352795">
        <w:t xml:space="preserve"> </w:t>
      </w:r>
      <w:r w:rsidRPr="00A76B0A">
        <w:t>И.</w:t>
      </w:r>
      <w:r w:rsidR="00352795">
        <w:t xml:space="preserve"> </w:t>
      </w:r>
      <w:r w:rsidRPr="00A76B0A">
        <w:t>Иванцом 06.02.2023 г.)</w:t>
      </w:r>
      <w:r w:rsidR="004F2561">
        <w:t xml:space="preserve">, </w:t>
      </w:r>
      <w:r w:rsidRPr="00A76B0A">
        <w:t>опубликован в бюллетене Министерства образования Республики Беларусь «</w:t>
      </w:r>
      <w:proofErr w:type="spellStart"/>
      <w:r w:rsidRPr="00A76B0A">
        <w:t>Зборнік</w:t>
      </w:r>
      <w:proofErr w:type="spellEnd"/>
      <w:r w:rsidRPr="00A76B0A">
        <w:t xml:space="preserve"> </w:t>
      </w:r>
      <w:proofErr w:type="spellStart"/>
      <w:r w:rsidRPr="00A76B0A">
        <w:t>нарматыўных</w:t>
      </w:r>
      <w:proofErr w:type="spellEnd"/>
      <w:r w:rsidRPr="00A76B0A">
        <w:t xml:space="preserve"> </w:t>
      </w:r>
      <w:proofErr w:type="spellStart"/>
      <w:r w:rsidRPr="00A76B0A">
        <w:t>дакументаў</w:t>
      </w:r>
      <w:proofErr w:type="spellEnd"/>
      <w:r w:rsidRPr="00A76B0A">
        <w:t>» (№</w:t>
      </w:r>
      <w:r>
        <w:t> </w:t>
      </w:r>
      <w:r w:rsidR="00352795">
        <w:t>7, 2023) и</w:t>
      </w:r>
      <w:r w:rsidRPr="00A76B0A">
        <w:t xml:space="preserve"> размещен на</w:t>
      </w:r>
      <w:r w:rsidR="00BE1AA6">
        <w:rPr>
          <w:lang w:val="en-US"/>
        </w:rPr>
        <w:t> </w:t>
      </w:r>
      <w:r w:rsidRPr="00A76B0A">
        <w:t>нацио</w:t>
      </w:r>
      <w:r w:rsidR="00352795">
        <w:t>нальном образовательном портале</w:t>
      </w:r>
      <w:r w:rsidR="002B0E66">
        <w:t>:</w:t>
      </w:r>
      <w:r w:rsidRPr="00A76B0A">
        <w:t xml:space="preserve"> </w:t>
      </w:r>
      <w:hyperlink r:id="rId11" w:history="1">
        <w:r w:rsidR="002B0E66" w:rsidRPr="00660CC8">
          <w:rPr>
            <w:rStyle w:val="a7"/>
            <w:i/>
          </w:rPr>
          <w:t>https://adu.by</w:t>
        </w:r>
      </w:hyperlink>
      <w:r w:rsidR="002B0E66">
        <w:rPr>
          <w:rStyle w:val="a7"/>
          <w:i/>
          <w:color w:val="auto"/>
        </w:rPr>
        <w:t>/</w:t>
      </w:r>
      <w:r w:rsidR="002B0E66" w:rsidRPr="00B07F3F">
        <w:rPr>
          <w:rStyle w:val="a7"/>
          <w:i/>
          <w:color w:val="auto"/>
        </w:rPr>
        <w:t xml:space="preserve"> </w:t>
      </w:r>
      <w:hyperlink r:id="rId12" w:history="1">
        <w:r w:rsidR="002B0E66" w:rsidRPr="00B07F3F">
          <w:rPr>
            <w:rStyle w:val="a7"/>
            <w:i/>
          </w:rPr>
          <w:t xml:space="preserve">Главная / Образовательный процесс. 2023/2024 учебный год / Общее среднее </w:t>
        </w:r>
        <w:r w:rsidR="002B0E66" w:rsidRPr="0024756D">
          <w:rPr>
            <w:rStyle w:val="a7"/>
            <w:i/>
          </w:rPr>
          <w:t>образование / Перечни учебных изданий</w:t>
        </w:r>
      </w:hyperlink>
      <w:r w:rsidRPr="00352795">
        <w:t>.</w:t>
      </w:r>
    </w:p>
    <w:p w:rsidR="0032563C" w:rsidRPr="00AA3629" w:rsidRDefault="00337680">
      <w:r>
        <w:t>Электронные версии учебных пособий, которые будут использоваться в 202</w:t>
      </w:r>
      <w:r w:rsidR="00FD3554">
        <w:t>3</w:t>
      </w:r>
      <w:r>
        <w:t>/202</w:t>
      </w:r>
      <w:r w:rsidR="00FD3554">
        <w:t>4</w:t>
      </w:r>
      <w:r>
        <w:t xml:space="preserve"> учебном году, размещены на нацио</w:t>
      </w:r>
      <w:r w:rsidR="00352795">
        <w:t>нальном образовательном портале</w:t>
      </w:r>
      <w:r>
        <w:t xml:space="preserve"> </w:t>
      </w:r>
      <w:hyperlink r:id="rId13">
        <w:r w:rsidRPr="00352795">
          <w:t>http://e-padruchnik.adu.by</w:t>
        </w:r>
      </w:hyperlink>
      <w:r w:rsidRPr="00352795">
        <w:t>.</w:t>
      </w:r>
    </w:p>
    <w:p w:rsidR="00F86153" w:rsidRPr="002D67BE" w:rsidRDefault="00684548">
      <w:pPr>
        <w:pBdr>
          <w:top w:val="nil"/>
          <w:left w:val="nil"/>
          <w:bottom w:val="nil"/>
          <w:right w:val="nil"/>
          <w:between w:val="nil"/>
        </w:pBdr>
      </w:pPr>
      <w:r w:rsidRPr="00684548">
        <w:rPr>
          <w:color w:val="000000"/>
        </w:rPr>
        <w:lastRenderedPageBreak/>
        <w:t xml:space="preserve">К 2023/2024 учебному году переизданы с учетом результатов опытной проверки, изучения мнения учителей и учащихся следующие учебные </w:t>
      </w:r>
      <w:r w:rsidRPr="002D67BE">
        <w:t>пособия</w:t>
      </w:r>
      <w:r w:rsidR="00C32D50" w:rsidRPr="002D67BE">
        <w:t>:</w:t>
      </w:r>
    </w:p>
    <w:p w:rsidR="00BF5C35" w:rsidRPr="00F86153" w:rsidRDefault="00F861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highlight w:val="yellow"/>
        </w:rPr>
      </w:pPr>
      <w:r>
        <w:rPr>
          <w:color w:val="000000"/>
        </w:rPr>
        <w:t>Прохоров</w:t>
      </w:r>
      <w:r>
        <w:rPr>
          <w:color w:val="000000"/>
          <w:lang w:val="be-BY"/>
        </w:rPr>
        <w:t>,</w:t>
      </w:r>
      <w:r>
        <w:rPr>
          <w:color w:val="000000"/>
        </w:rPr>
        <w:t xml:space="preserve"> А.</w:t>
      </w:r>
      <w:r w:rsidR="00352795">
        <w:rPr>
          <w:color w:val="000000"/>
        </w:rPr>
        <w:t xml:space="preserve"> </w:t>
      </w:r>
      <w:r>
        <w:rPr>
          <w:color w:val="000000"/>
        </w:rPr>
        <w:t>А. и др.</w:t>
      </w:r>
      <w:r w:rsidRPr="00F86153">
        <w:rPr>
          <w:color w:val="000000"/>
        </w:rPr>
        <w:t xml:space="preserve"> </w:t>
      </w:r>
      <w:r>
        <w:rPr>
          <w:color w:val="000000"/>
        </w:rPr>
        <w:t xml:space="preserve">История Средних </w:t>
      </w:r>
      <w:proofErr w:type="gramStart"/>
      <w:r>
        <w:rPr>
          <w:color w:val="000000"/>
        </w:rPr>
        <w:t>веко</w:t>
      </w:r>
      <w:r w:rsidR="00774A86">
        <w:rPr>
          <w:color w:val="000000"/>
          <w:lang w:val="be-BY"/>
        </w:rPr>
        <w:t>в</w:t>
      </w:r>
      <w:r w:rsidR="00352795">
        <w:rPr>
          <w:color w:val="000000"/>
          <w:lang w:val="be-BY"/>
        </w:rPr>
        <w:t xml:space="preserve"> </w:t>
      </w:r>
      <w:r w:rsidRPr="00F86153">
        <w:rPr>
          <w:color w:val="000000"/>
        </w:rPr>
        <w:t>:</w:t>
      </w:r>
      <w:proofErr w:type="gramEnd"/>
      <w:r w:rsidRPr="00F86153">
        <w:rPr>
          <w:color w:val="000000"/>
        </w:rPr>
        <w:t xml:space="preserve"> </w:t>
      </w:r>
      <w:bookmarkStart w:id="1" w:name="_Hlk132635982"/>
      <w:r w:rsidRPr="00F86153">
        <w:rPr>
          <w:color w:val="000000"/>
        </w:rPr>
        <w:t xml:space="preserve">учебное пособие для </w:t>
      </w:r>
      <w:r>
        <w:rPr>
          <w:color w:val="000000"/>
        </w:rPr>
        <w:t>6</w:t>
      </w:r>
      <w:r w:rsidR="00992623">
        <w:rPr>
          <w:color w:val="000000"/>
        </w:rPr>
        <w:t> </w:t>
      </w:r>
      <w:r w:rsidRPr="00F86153">
        <w:rPr>
          <w:color w:val="000000"/>
        </w:rPr>
        <w:t>класса учреждений общего среднего образования с русским языком обучения / А.</w:t>
      </w:r>
      <w:r w:rsidR="00352795">
        <w:rPr>
          <w:color w:val="000000"/>
        </w:rPr>
        <w:t xml:space="preserve"> </w:t>
      </w:r>
      <w:r w:rsidRPr="00F86153">
        <w:rPr>
          <w:color w:val="000000"/>
        </w:rPr>
        <w:t xml:space="preserve">А. </w:t>
      </w:r>
      <w:r>
        <w:rPr>
          <w:color w:val="000000"/>
        </w:rPr>
        <w:t>Прохоров</w:t>
      </w:r>
      <w:r w:rsidRPr="00F86153">
        <w:rPr>
          <w:color w:val="000000"/>
        </w:rPr>
        <w:t xml:space="preserve"> [и др.], под ред. </w:t>
      </w:r>
      <w:r>
        <w:rPr>
          <w:color w:val="000000"/>
        </w:rPr>
        <w:t>А.</w:t>
      </w:r>
      <w:r w:rsidR="00352795">
        <w:rPr>
          <w:color w:val="000000"/>
        </w:rPr>
        <w:t xml:space="preserve"> </w:t>
      </w:r>
      <w:r>
        <w:rPr>
          <w:color w:val="000000"/>
        </w:rPr>
        <w:t>А. Прохорова</w:t>
      </w:r>
      <w:r w:rsidRPr="00F86153">
        <w:rPr>
          <w:color w:val="000000"/>
        </w:rPr>
        <w:t xml:space="preserve">. – </w:t>
      </w:r>
      <w:proofErr w:type="gramStart"/>
      <w:r w:rsidRPr="00F86153">
        <w:rPr>
          <w:color w:val="000000"/>
        </w:rPr>
        <w:t>Минск :</w:t>
      </w:r>
      <w:proofErr w:type="gramEnd"/>
      <w:r w:rsidRPr="00F86153">
        <w:rPr>
          <w:color w:val="000000"/>
        </w:rPr>
        <w:t xml:space="preserve"> </w:t>
      </w:r>
      <w:r>
        <w:rPr>
          <w:color w:val="000000"/>
        </w:rPr>
        <w:t xml:space="preserve">Народная </w:t>
      </w:r>
      <w:proofErr w:type="spellStart"/>
      <w:r>
        <w:rPr>
          <w:color w:val="000000"/>
        </w:rPr>
        <w:t>асвета</w:t>
      </w:r>
      <w:proofErr w:type="spellEnd"/>
      <w:r>
        <w:rPr>
          <w:color w:val="000000"/>
        </w:rPr>
        <w:t xml:space="preserve">, </w:t>
      </w:r>
      <w:r w:rsidRPr="00F86153">
        <w:rPr>
          <w:color w:val="000000"/>
        </w:rPr>
        <w:t>202</w:t>
      </w:r>
      <w:r>
        <w:rPr>
          <w:color w:val="000000"/>
        </w:rPr>
        <w:t>3</w:t>
      </w:r>
      <w:r w:rsidRPr="00F86153">
        <w:rPr>
          <w:color w:val="000000"/>
        </w:rPr>
        <w:t>.</w:t>
      </w:r>
    </w:p>
    <w:bookmarkEnd w:id="1"/>
    <w:p w:rsidR="00684548" w:rsidRPr="002D67BE" w:rsidRDefault="00F86153" w:rsidP="00F86153">
      <w:pPr>
        <w:pBdr>
          <w:top w:val="nil"/>
          <w:left w:val="nil"/>
          <w:bottom w:val="nil"/>
          <w:right w:val="nil"/>
          <w:between w:val="nil"/>
        </w:pBdr>
      </w:pPr>
      <w:proofErr w:type="spellStart"/>
      <w:r w:rsidRPr="002D67BE">
        <w:t>Прохара</w:t>
      </w:r>
      <w:proofErr w:type="spellEnd"/>
      <w:r w:rsidRPr="002D67BE">
        <w:rPr>
          <w:lang w:val="be-BY"/>
        </w:rPr>
        <w:t>ў</w:t>
      </w:r>
      <w:r w:rsidRPr="002D67BE">
        <w:t>, А.</w:t>
      </w:r>
      <w:r w:rsidR="00352795">
        <w:t xml:space="preserve"> </w:t>
      </w:r>
      <w:r w:rsidRPr="002D67BE">
        <w:t xml:space="preserve">А. і </w:t>
      </w:r>
      <w:proofErr w:type="spellStart"/>
      <w:r w:rsidRPr="002D67BE">
        <w:t>інш</w:t>
      </w:r>
      <w:proofErr w:type="spellEnd"/>
      <w:r w:rsidRPr="002D67BE">
        <w:t xml:space="preserve">. </w:t>
      </w:r>
      <w:r w:rsidRPr="002D67BE">
        <w:rPr>
          <w:lang w:val="be-BY"/>
        </w:rPr>
        <w:t>Гіст</w:t>
      </w:r>
      <w:r w:rsidR="00C32D50" w:rsidRPr="002D67BE">
        <w:rPr>
          <w:lang w:val="be-BY"/>
        </w:rPr>
        <w:t>о</w:t>
      </w:r>
      <w:r w:rsidRPr="002D67BE">
        <w:rPr>
          <w:lang w:val="be-BY"/>
        </w:rPr>
        <w:t>рыя Сярэдніх вякоў</w:t>
      </w:r>
      <w:r w:rsidR="00352795">
        <w:rPr>
          <w:lang w:val="be-BY"/>
        </w:rPr>
        <w:t xml:space="preserve"> </w:t>
      </w:r>
      <w:r w:rsidRPr="002D67BE">
        <w:t xml:space="preserve">: </w:t>
      </w:r>
      <w:proofErr w:type="spellStart"/>
      <w:r w:rsidRPr="002D67BE">
        <w:t>вучэбны</w:t>
      </w:r>
      <w:proofErr w:type="spellEnd"/>
      <w:r w:rsidRPr="002D67BE">
        <w:t xml:space="preserve"> </w:t>
      </w:r>
      <w:proofErr w:type="spellStart"/>
      <w:r w:rsidRPr="002D67BE">
        <w:t>дапаможнік</w:t>
      </w:r>
      <w:proofErr w:type="spellEnd"/>
      <w:r w:rsidRPr="002D67BE">
        <w:rPr>
          <w:lang w:val="be-BY"/>
        </w:rPr>
        <w:t xml:space="preserve"> для 6</w:t>
      </w:r>
      <w:r w:rsidRPr="002D67BE">
        <w:t xml:space="preserve"> </w:t>
      </w:r>
      <w:proofErr w:type="spellStart"/>
      <w:r w:rsidRPr="002D67BE">
        <w:t>класа</w:t>
      </w:r>
      <w:proofErr w:type="spellEnd"/>
      <w:r w:rsidRPr="002D67BE">
        <w:t xml:space="preserve"> </w:t>
      </w:r>
      <w:proofErr w:type="spellStart"/>
      <w:r w:rsidRPr="002D67BE">
        <w:t>ўстаноў</w:t>
      </w:r>
      <w:proofErr w:type="spellEnd"/>
      <w:r w:rsidRPr="002D67BE">
        <w:t xml:space="preserve"> </w:t>
      </w:r>
      <w:proofErr w:type="spellStart"/>
      <w:r w:rsidRPr="002D67BE">
        <w:t>агульнай</w:t>
      </w:r>
      <w:proofErr w:type="spellEnd"/>
      <w:r w:rsidRPr="002D67BE">
        <w:t xml:space="preserve"> </w:t>
      </w:r>
      <w:proofErr w:type="spellStart"/>
      <w:r w:rsidRPr="002D67BE">
        <w:t>сярэдняй</w:t>
      </w:r>
      <w:proofErr w:type="spellEnd"/>
      <w:r w:rsidRPr="002D67BE">
        <w:t xml:space="preserve"> </w:t>
      </w:r>
      <w:proofErr w:type="spellStart"/>
      <w:r w:rsidRPr="002D67BE">
        <w:t>адукацыі</w:t>
      </w:r>
      <w:proofErr w:type="spellEnd"/>
      <w:r w:rsidRPr="002D67BE">
        <w:t xml:space="preserve"> з </w:t>
      </w:r>
      <w:proofErr w:type="spellStart"/>
      <w:r w:rsidRPr="002D67BE">
        <w:t>беларускай</w:t>
      </w:r>
      <w:proofErr w:type="spellEnd"/>
      <w:r w:rsidRPr="002D67BE">
        <w:t xml:space="preserve"> </w:t>
      </w:r>
      <w:proofErr w:type="spellStart"/>
      <w:r w:rsidRPr="002D67BE">
        <w:t>мовай</w:t>
      </w:r>
      <w:proofErr w:type="spellEnd"/>
      <w:r w:rsidRPr="002D67BE">
        <w:t xml:space="preserve"> </w:t>
      </w:r>
      <w:proofErr w:type="spellStart"/>
      <w:r w:rsidRPr="002D67BE">
        <w:t>навучання</w:t>
      </w:r>
      <w:proofErr w:type="spellEnd"/>
      <w:r w:rsidRPr="002D67BE">
        <w:t xml:space="preserve"> / А.</w:t>
      </w:r>
      <w:r w:rsidR="00352795">
        <w:t xml:space="preserve"> </w:t>
      </w:r>
      <w:r w:rsidRPr="002D67BE">
        <w:t xml:space="preserve">А. </w:t>
      </w:r>
      <w:r w:rsidRPr="002D67BE">
        <w:rPr>
          <w:lang w:val="be-BY"/>
        </w:rPr>
        <w:t xml:space="preserve">Прохараў </w:t>
      </w:r>
      <w:r w:rsidRPr="002D67BE">
        <w:t xml:space="preserve">[і </w:t>
      </w:r>
      <w:proofErr w:type="spellStart"/>
      <w:r w:rsidRPr="002D67BE">
        <w:t>інш</w:t>
      </w:r>
      <w:proofErr w:type="spellEnd"/>
      <w:r w:rsidRPr="002D67BE">
        <w:t xml:space="preserve">.], </w:t>
      </w:r>
      <w:proofErr w:type="spellStart"/>
      <w:r w:rsidRPr="002D67BE">
        <w:t>пад</w:t>
      </w:r>
      <w:proofErr w:type="spellEnd"/>
      <w:r w:rsidRPr="002D67BE">
        <w:t xml:space="preserve"> </w:t>
      </w:r>
      <w:proofErr w:type="spellStart"/>
      <w:r w:rsidRPr="002D67BE">
        <w:t>рэд</w:t>
      </w:r>
      <w:proofErr w:type="spellEnd"/>
      <w:r w:rsidRPr="002D67BE">
        <w:t>.</w:t>
      </w:r>
      <w:r w:rsidR="00180DB0">
        <w:t xml:space="preserve"> </w:t>
      </w:r>
      <w:r w:rsidRPr="002D67BE">
        <w:rPr>
          <w:lang w:val="be-BY"/>
        </w:rPr>
        <w:t>А.</w:t>
      </w:r>
      <w:r w:rsidR="00352795">
        <w:rPr>
          <w:lang w:val="be-BY"/>
        </w:rPr>
        <w:t xml:space="preserve"> </w:t>
      </w:r>
      <w:r w:rsidRPr="002D67BE">
        <w:rPr>
          <w:lang w:val="be-BY"/>
        </w:rPr>
        <w:t>А. Прохарава</w:t>
      </w:r>
      <w:r w:rsidRPr="002D67BE">
        <w:t xml:space="preserve">. – </w:t>
      </w:r>
      <w:proofErr w:type="spellStart"/>
      <w:proofErr w:type="gramStart"/>
      <w:r w:rsidRPr="002D67BE">
        <w:t>Мінск</w:t>
      </w:r>
      <w:proofErr w:type="spellEnd"/>
      <w:r w:rsidRPr="002D67BE">
        <w:t xml:space="preserve"> :</w:t>
      </w:r>
      <w:proofErr w:type="gramEnd"/>
      <w:r w:rsidRPr="002D67BE">
        <w:t xml:space="preserve"> </w:t>
      </w:r>
      <w:r w:rsidRPr="002D67BE">
        <w:rPr>
          <w:lang w:val="be-BY"/>
        </w:rPr>
        <w:t>Народная асвета</w:t>
      </w:r>
      <w:r w:rsidRPr="002D67BE">
        <w:t>, 202</w:t>
      </w:r>
      <w:r w:rsidRPr="002D67BE">
        <w:rPr>
          <w:lang w:val="be-BY"/>
        </w:rPr>
        <w:t>3</w:t>
      </w:r>
      <w:r w:rsidRPr="002D67BE">
        <w:t>.</w:t>
      </w:r>
    </w:p>
    <w:p w:rsidR="00F86153" w:rsidRPr="00F86153" w:rsidRDefault="00F86153" w:rsidP="00F8615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2" w:name="_Hlk132636008"/>
      <w:proofErr w:type="spellStart"/>
      <w:r w:rsidRPr="00F86153">
        <w:rPr>
          <w:color w:val="000000"/>
        </w:rPr>
        <w:t>Цемушаў</w:t>
      </w:r>
      <w:proofErr w:type="spellEnd"/>
      <w:r>
        <w:rPr>
          <w:color w:val="000000"/>
          <w:lang w:val="be-BY"/>
        </w:rPr>
        <w:t>,</w:t>
      </w:r>
      <w:r w:rsidRPr="00F86153">
        <w:rPr>
          <w:color w:val="000000"/>
        </w:rPr>
        <w:t xml:space="preserve"> С.</w:t>
      </w:r>
      <w:r w:rsidR="00352795">
        <w:rPr>
          <w:color w:val="000000"/>
        </w:rPr>
        <w:t xml:space="preserve"> </w:t>
      </w:r>
      <w:r w:rsidRPr="00F86153">
        <w:rPr>
          <w:color w:val="000000"/>
        </w:rPr>
        <w:t>М.</w:t>
      </w:r>
      <w:r>
        <w:rPr>
          <w:color w:val="000000"/>
          <w:lang w:val="be-BY"/>
        </w:rPr>
        <w:t xml:space="preserve">, </w:t>
      </w:r>
      <w:r w:rsidRPr="00F86153">
        <w:rPr>
          <w:color w:val="000000"/>
        </w:rPr>
        <w:t>Бохан, Ю.</w:t>
      </w:r>
      <w:r w:rsidR="00352795">
        <w:rPr>
          <w:color w:val="000000"/>
        </w:rPr>
        <w:t xml:space="preserve"> </w:t>
      </w:r>
      <w:r w:rsidRPr="00F86153">
        <w:rPr>
          <w:color w:val="000000"/>
        </w:rPr>
        <w:t xml:space="preserve">М. </w:t>
      </w:r>
      <w:bookmarkEnd w:id="2"/>
      <w:proofErr w:type="spellStart"/>
      <w:r w:rsidRPr="00F86153">
        <w:rPr>
          <w:color w:val="000000"/>
        </w:rPr>
        <w:t>Гісторыя</w:t>
      </w:r>
      <w:proofErr w:type="spellEnd"/>
      <w:r w:rsidRPr="00F86153">
        <w:rPr>
          <w:color w:val="000000"/>
        </w:rPr>
        <w:t xml:space="preserve"> </w:t>
      </w:r>
      <w:proofErr w:type="spellStart"/>
      <w:r w:rsidRPr="00F86153">
        <w:rPr>
          <w:color w:val="000000"/>
        </w:rPr>
        <w:t>Беларусі</w:t>
      </w:r>
      <w:proofErr w:type="spellEnd"/>
      <w:r w:rsidRPr="00F86153">
        <w:rPr>
          <w:color w:val="000000"/>
        </w:rPr>
        <w:t xml:space="preserve"> </w:t>
      </w:r>
      <w:proofErr w:type="spellStart"/>
      <w:r w:rsidRPr="00F86153">
        <w:rPr>
          <w:color w:val="000000"/>
        </w:rPr>
        <w:t>са</w:t>
      </w:r>
      <w:proofErr w:type="spellEnd"/>
      <w:r w:rsidRPr="00F86153">
        <w:rPr>
          <w:color w:val="000000"/>
        </w:rPr>
        <w:t xml:space="preserve"> </w:t>
      </w:r>
      <w:proofErr w:type="spellStart"/>
      <w:r w:rsidRPr="00F86153">
        <w:rPr>
          <w:color w:val="000000"/>
        </w:rPr>
        <w:t>старажытных</w:t>
      </w:r>
      <w:proofErr w:type="spellEnd"/>
      <w:r w:rsidRPr="00F86153">
        <w:rPr>
          <w:color w:val="000000"/>
        </w:rPr>
        <w:t xml:space="preserve"> </w:t>
      </w:r>
      <w:proofErr w:type="spellStart"/>
      <w:r w:rsidRPr="00F86153">
        <w:rPr>
          <w:color w:val="000000"/>
        </w:rPr>
        <w:t>часоў</w:t>
      </w:r>
      <w:proofErr w:type="spellEnd"/>
      <w:r w:rsidRPr="00F86153">
        <w:rPr>
          <w:color w:val="000000"/>
        </w:rPr>
        <w:t xml:space="preserve"> да </w:t>
      </w:r>
      <w:proofErr w:type="spellStart"/>
      <w:r w:rsidRPr="00F86153">
        <w:rPr>
          <w:color w:val="000000"/>
        </w:rPr>
        <w:t>канца</w:t>
      </w:r>
      <w:proofErr w:type="spellEnd"/>
      <w:r w:rsidRPr="00F86153">
        <w:rPr>
          <w:color w:val="000000"/>
        </w:rPr>
        <w:t xml:space="preserve"> XV </w:t>
      </w:r>
      <w:proofErr w:type="gramStart"/>
      <w:r w:rsidRPr="00F86153">
        <w:rPr>
          <w:color w:val="000000"/>
        </w:rPr>
        <w:t>ст</w:t>
      </w:r>
      <w:r w:rsidRPr="002D67BE">
        <w:t>.</w:t>
      </w:r>
      <w:r w:rsidR="00352795">
        <w:t xml:space="preserve"> </w:t>
      </w:r>
      <w:r w:rsidR="00774A86" w:rsidRPr="002D67BE">
        <w:rPr>
          <w:lang w:val="be-BY"/>
        </w:rPr>
        <w:t>:</w:t>
      </w:r>
      <w:proofErr w:type="gramEnd"/>
      <w:r w:rsidRPr="002D67BE">
        <w:t xml:space="preserve"> </w:t>
      </w:r>
      <w:proofErr w:type="spellStart"/>
      <w:r w:rsidR="00C32D50" w:rsidRPr="002D67BE">
        <w:t>вучэбны</w:t>
      </w:r>
      <w:proofErr w:type="spellEnd"/>
      <w:r w:rsidR="00C32D50" w:rsidRPr="002D67BE">
        <w:t xml:space="preserve"> </w:t>
      </w:r>
      <w:proofErr w:type="spellStart"/>
      <w:r w:rsidR="00C32D50" w:rsidRPr="002D67BE">
        <w:t>дапаможнік</w:t>
      </w:r>
      <w:proofErr w:type="spellEnd"/>
      <w:r w:rsidR="00C32D50" w:rsidRPr="002D67BE">
        <w:rPr>
          <w:lang w:val="be-BY"/>
        </w:rPr>
        <w:t xml:space="preserve"> для 6</w:t>
      </w:r>
      <w:r w:rsidR="00C32D50" w:rsidRPr="002D67BE">
        <w:t xml:space="preserve"> </w:t>
      </w:r>
      <w:proofErr w:type="spellStart"/>
      <w:r w:rsidR="00C32D50" w:rsidRPr="002D67BE">
        <w:t>класа</w:t>
      </w:r>
      <w:proofErr w:type="spellEnd"/>
      <w:r w:rsidR="00C32D50" w:rsidRPr="002D67BE">
        <w:t xml:space="preserve"> </w:t>
      </w:r>
      <w:proofErr w:type="spellStart"/>
      <w:r w:rsidR="00C32D50" w:rsidRPr="002D67BE">
        <w:t>ўстаноў</w:t>
      </w:r>
      <w:proofErr w:type="spellEnd"/>
      <w:r w:rsidR="00C32D50" w:rsidRPr="002D67BE">
        <w:t xml:space="preserve"> </w:t>
      </w:r>
      <w:proofErr w:type="spellStart"/>
      <w:r w:rsidR="00C32D50" w:rsidRPr="002D67BE">
        <w:t>агульнай</w:t>
      </w:r>
      <w:proofErr w:type="spellEnd"/>
      <w:r w:rsidR="00C32D50" w:rsidRPr="002D67BE">
        <w:t xml:space="preserve"> </w:t>
      </w:r>
      <w:proofErr w:type="spellStart"/>
      <w:r w:rsidR="00C32D50" w:rsidRPr="002D67BE">
        <w:t>сярэдняй</w:t>
      </w:r>
      <w:proofErr w:type="spellEnd"/>
      <w:r w:rsidR="00C32D50" w:rsidRPr="002D67BE">
        <w:t xml:space="preserve"> </w:t>
      </w:r>
      <w:proofErr w:type="spellStart"/>
      <w:r w:rsidR="00C32D50" w:rsidRPr="002D67BE">
        <w:t>адукацыі</w:t>
      </w:r>
      <w:proofErr w:type="spellEnd"/>
      <w:r w:rsidR="00C32D50" w:rsidRPr="002D67BE">
        <w:t xml:space="preserve"> з </w:t>
      </w:r>
      <w:proofErr w:type="spellStart"/>
      <w:r w:rsidR="00C32D50" w:rsidRPr="002D67BE">
        <w:t>беларускай</w:t>
      </w:r>
      <w:proofErr w:type="spellEnd"/>
      <w:r w:rsidR="00C32D50" w:rsidRPr="002D67BE">
        <w:t xml:space="preserve"> </w:t>
      </w:r>
      <w:proofErr w:type="spellStart"/>
      <w:r w:rsidR="00C32D50" w:rsidRPr="002D67BE">
        <w:t>мовай</w:t>
      </w:r>
      <w:proofErr w:type="spellEnd"/>
      <w:r w:rsidR="00C32D50" w:rsidRPr="002D67BE">
        <w:t xml:space="preserve"> </w:t>
      </w:r>
      <w:proofErr w:type="spellStart"/>
      <w:r w:rsidR="00C32D50" w:rsidRPr="002D67BE">
        <w:t>навучання</w:t>
      </w:r>
      <w:proofErr w:type="spellEnd"/>
      <w:r w:rsidR="00C32D50" w:rsidRPr="002D67BE">
        <w:t xml:space="preserve"> </w:t>
      </w:r>
      <w:r w:rsidR="00774A86" w:rsidRPr="00774A86">
        <w:rPr>
          <w:color w:val="000000"/>
        </w:rPr>
        <w:t>/ С.</w:t>
      </w:r>
      <w:r w:rsidR="00352795">
        <w:rPr>
          <w:color w:val="000000"/>
        </w:rPr>
        <w:t xml:space="preserve"> </w:t>
      </w:r>
      <w:r w:rsidR="00774A86" w:rsidRPr="00774A86">
        <w:rPr>
          <w:color w:val="000000"/>
        </w:rPr>
        <w:t>М.</w:t>
      </w:r>
      <w:r w:rsidR="00774A86">
        <w:rPr>
          <w:color w:val="000000"/>
          <w:lang w:val="be-BY"/>
        </w:rPr>
        <w:t> </w:t>
      </w:r>
      <w:proofErr w:type="spellStart"/>
      <w:r w:rsidR="00774A86" w:rsidRPr="00774A86">
        <w:rPr>
          <w:color w:val="000000"/>
        </w:rPr>
        <w:t>Цемушаў</w:t>
      </w:r>
      <w:proofErr w:type="spellEnd"/>
      <w:r w:rsidR="00774A86" w:rsidRPr="00774A86">
        <w:rPr>
          <w:color w:val="000000"/>
        </w:rPr>
        <w:t>, Ю.</w:t>
      </w:r>
      <w:r w:rsidR="00352795">
        <w:rPr>
          <w:color w:val="000000"/>
        </w:rPr>
        <w:t xml:space="preserve"> </w:t>
      </w:r>
      <w:r w:rsidR="00774A86" w:rsidRPr="00774A86">
        <w:rPr>
          <w:color w:val="000000"/>
        </w:rPr>
        <w:t>М.</w:t>
      </w:r>
      <w:r w:rsidR="00774A86">
        <w:rPr>
          <w:color w:val="000000"/>
          <w:lang w:val="be-BY"/>
        </w:rPr>
        <w:t> </w:t>
      </w:r>
      <w:r w:rsidR="00774A86" w:rsidRPr="00774A86">
        <w:rPr>
          <w:color w:val="000000"/>
        </w:rPr>
        <w:t>Бохан, п</w:t>
      </w:r>
      <w:r w:rsidR="00774A86">
        <w:rPr>
          <w:color w:val="000000"/>
          <w:lang w:val="be-BY"/>
        </w:rPr>
        <w:t>ад</w:t>
      </w:r>
      <w:r w:rsidR="00774A86" w:rsidRPr="00774A86">
        <w:rPr>
          <w:color w:val="000000"/>
        </w:rPr>
        <w:t xml:space="preserve"> р</w:t>
      </w:r>
      <w:r w:rsidR="00774A86">
        <w:rPr>
          <w:color w:val="000000"/>
          <w:lang w:val="be-BY"/>
        </w:rPr>
        <w:t>э</w:t>
      </w:r>
      <w:r w:rsidR="00774A86" w:rsidRPr="00774A86">
        <w:rPr>
          <w:color w:val="000000"/>
        </w:rPr>
        <w:t xml:space="preserve">д. </w:t>
      </w:r>
      <w:r w:rsidR="00774A86">
        <w:rPr>
          <w:color w:val="000000"/>
          <w:lang w:val="be-BY"/>
        </w:rPr>
        <w:t>прафесара І</w:t>
      </w:r>
      <w:r w:rsidR="00774A86" w:rsidRPr="00774A86">
        <w:rPr>
          <w:color w:val="000000"/>
        </w:rPr>
        <w:t>.</w:t>
      </w:r>
      <w:r w:rsidR="00352795">
        <w:rPr>
          <w:color w:val="000000"/>
        </w:rPr>
        <w:t xml:space="preserve"> </w:t>
      </w:r>
      <w:r w:rsidR="00774A86" w:rsidRPr="00774A86">
        <w:rPr>
          <w:color w:val="000000"/>
        </w:rPr>
        <w:t xml:space="preserve">А. </w:t>
      </w:r>
      <w:r w:rsidR="00774A86">
        <w:rPr>
          <w:color w:val="000000"/>
          <w:lang w:val="be-BY"/>
        </w:rPr>
        <w:t>Марзалюка</w:t>
      </w:r>
      <w:r w:rsidR="00774A86" w:rsidRPr="00774A86">
        <w:rPr>
          <w:color w:val="000000"/>
        </w:rPr>
        <w:t xml:space="preserve">. – </w:t>
      </w:r>
      <w:proofErr w:type="gramStart"/>
      <w:r w:rsidR="00774A86" w:rsidRPr="00774A86">
        <w:rPr>
          <w:color w:val="000000"/>
        </w:rPr>
        <w:t>М</w:t>
      </w:r>
      <w:r w:rsidR="00774A86">
        <w:rPr>
          <w:color w:val="000000"/>
          <w:lang w:val="be-BY"/>
        </w:rPr>
        <w:t>і</w:t>
      </w:r>
      <w:proofErr w:type="spellStart"/>
      <w:r w:rsidR="00774A86" w:rsidRPr="00774A86">
        <w:rPr>
          <w:color w:val="000000"/>
        </w:rPr>
        <w:t>нск</w:t>
      </w:r>
      <w:proofErr w:type="spellEnd"/>
      <w:r w:rsidR="00774A86" w:rsidRPr="00774A86">
        <w:rPr>
          <w:color w:val="000000"/>
        </w:rPr>
        <w:t xml:space="preserve"> :</w:t>
      </w:r>
      <w:proofErr w:type="gramEnd"/>
      <w:r w:rsidR="00774A86">
        <w:rPr>
          <w:color w:val="000000"/>
          <w:lang w:val="be-BY"/>
        </w:rPr>
        <w:t xml:space="preserve"> Выдавецкі цэнтр БДУ</w:t>
      </w:r>
      <w:r w:rsidR="00774A86" w:rsidRPr="00774A86">
        <w:rPr>
          <w:color w:val="000000"/>
        </w:rPr>
        <w:t>, 2023.</w:t>
      </w:r>
    </w:p>
    <w:p w:rsidR="00BC415B" w:rsidRPr="00BC415B" w:rsidRDefault="00BC415B" w:rsidP="00BC415B">
      <w:pPr>
        <w:rPr>
          <w:color w:val="000000"/>
        </w:rPr>
      </w:pPr>
      <w:proofErr w:type="spellStart"/>
      <w:r w:rsidRPr="00BC415B">
        <w:rPr>
          <w:color w:val="000000"/>
        </w:rPr>
        <w:t>Темушев</w:t>
      </w:r>
      <w:proofErr w:type="spellEnd"/>
      <w:r w:rsidRPr="00BC415B">
        <w:rPr>
          <w:color w:val="000000"/>
        </w:rPr>
        <w:t>, С.</w:t>
      </w:r>
      <w:r w:rsidR="00352795">
        <w:rPr>
          <w:color w:val="000000"/>
        </w:rPr>
        <w:t xml:space="preserve"> </w:t>
      </w:r>
      <w:r w:rsidRPr="00BC415B">
        <w:rPr>
          <w:color w:val="000000"/>
        </w:rPr>
        <w:t>Н., Бохан, Ю. Н. Ист</w:t>
      </w:r>
      <w:r w:rsidR="00352795">
        <w:rPr>
          <w:color w:val="000000"/>
        </w:rPr>
        <w:t>ория Беларуси с древнейших време</w:t>
      </w:r>
      <w:r w:rsidRPr="00BC415B">
        <w:rPr>
          <w:color w:val="000000"/>
        </w:rPr>
        <w:t>н до конца XV в.</w:t>
      </w:r>
      <w:r w:rsidR="00352795">
        <w:rPr>
          <w:color w:val="000000"/>
        </w:rPr>
        <w:t xml:space="preserve"> </w:t>
      </w:r>
      <w:r w:rsidRPr="00BC415B">
        <w:rPr>
          <w:color w:val="000000"/>
        </w:rPr>
        <w:t>: учебное пособие для 6 класса учреждений общего среднего образования с русским языком обучения / С.</w:t>
      </w:r>
      <w:r w:rsidR="00352795">
        <w:rPr>
          <w:color w:val="000000"/>
        </w:rPr>
        <w:t xml:space="preserve"> </w:t>
      </w:r>
      <w:r w:rsidRPr="00BC415B">
        <w:rPr>
          <w:color w:val="000000"/>
        </w:rPr>
        <w:t>Н.</w:t>
      </w:r>
      <w:r w:rsidR="00180DB0">
        <w:rPr>
          <w:color w:val="000000"/>
        </w:rPr>
        <w:t xml:space="preserve"> </w:t>
      </w:r>
      <w:proofErr w:type="spellStart"/>
      <w:r w:rsidRPr="00BC415B">
        <w:rPr>
          <w:color w:val="000000"/>
        </w:rPr>
        <w:t>Темушев</w:t>
      </w:r>
      <w:proofErr w:type="spellEnd"/>
      <w:r w:rsidRPr="00BC415B">
        <w:rPr>
          <w:color w:val="000000"/>
        </w:rPr>
        <w:t>, Ю.</w:t>
      </w:r>
      <w:r w:rsidR="00352795">
        <w:rPr>
          <w:color w:val="000000"/>
        </w:rPr>
        <w:t xml:space="preserve"> </w:t>
      </w:r>
      <w:r w:rsidRPr="00BC415B">
        <w:rPr>
          <w:color w:val="000000"/>
        </w:rPr>
        <w:t>Н. Бохан, под ред. профессора И.</w:t>
      </w:r>
      <w:r w:rsidR="00352795">
        <w:rPr>
          <w:color w:val="000000"/>
        </w:rPr>
        <w:t xml:space="preserve"> </w:t>
      </w:r>
      <w:r w:rsidRPr="00BC415B">
        <w:rPr>
          <w:color w:val="000000"/>
        </w:rPr>
        <w:t xml:space="preserve">А. </w:t>
      </w:r>
      <w:proofErr w:type="spellStart"/>
      <w:r w:rsidRPr="00BC415B">
        <w:rPr>
          <w:color w:val="000000"/>
        </w:rPr>
        <w:t>Марзалюка</w:t>
      </w:r>
      <w:proofErr w:type="spellEnd"/>
      <w:r w:rsidRPr="00BC415B">
        <w:rPr>
          <w:color w:val="000000"/>
        </w:rPr>
        <w:t xml:space="preserve">. – </w:t>
      </w:r>
      <w:proofErr w:type="gramStart"/>
      <w:r w:rsidRPr="00BC415B">
        <w:rPr>
          <w:color w:val="000000"/>
        </w:rPr>
        <w:t>Минск :</w:t>
      </w:r>
      <w:proofErr w:type="gramEnd"/>
      <w:r w:rsidRPr="00BC415B">
        <w:rPr>
          <w:color w:val="000000"/>
        </w:rPr>
        <w:t xml:space="preserve"> Издательский центр БГУ, 2023.</w:t>
      </w:r>
    </w:p>
    <w:p w:rsidR="0032563C" w:rsidRPr="00C32D50" w:rsidRDefault="00337680">
      <w:p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Рекомендации по работе с учебными пособиями размещены на нацио</w:t>
      </w:r>
      <w:r w:rsidR="00352795">
        <w:rPr>
          <w:color w:val="000000"/>
        </w:rPr>
        <w:t>нальном образовательном портале</w:t>
      </w:r>
      <w:r w:rsidR="00AA3629">
        <w:rPr>
          <w:color w:val="000000"/>
        </w:rPr>
        <w:t>:</w:t>
      </w:r>
      <w:r w:rsidR="00B00E3F">
        <w:rPr>
          <w:color w:val="000000"/>
        </w:rPr>
        <w:t xml:space="preserve"> </w:t>
      </w:r>
      <w:hyperlink r:id="rId14" w:history="1">
        <w:r w:rsidR="00AA3629" w:rsidRPr="00E2022E">
          <w:rPr>
            <w:rStyle w:val="a7"/>
            <w:i/>
          </w:rPr>
          <w:t>https://adu.by/</w:t>
        </w:r>
      </w:hyperlink>
      <w:r w:rsidR="00AA3629">
        <w:rPr>
          <w:i/>
        </w:rPr>
        <w:t xml:space="preserve"> </w:t>
      </w:r>
      <w:r w:rsidR="00AA3629" w:rsidRPr="002B0E66">
        <w:rPr>
          <w:i/>
        </w:rPr>
        <w:t>Главная / Образовательный процесс. 2023/2024</w:t>
      </w:r>
      <w:r w:rsidR="00AA3629">
        <w:rPr>
          <w:i/>
        </w:rPr>
        <w:t> </w:t>
      </w:r>
      <w:r w:rsidR="00AA3629" w:rsidRPr="002B0E66">
        <w:rPr>
          <w:i/>
        </w:rPr>
        <w:t xml:space="preserve">учебный год / Общее среднее образование / Учебные предметы. V–XI классы / </w:t>
      </w:r>
      <w:hyperlink r:id="rId15" w:history="1">
        <w:r w:rsidR="00AA3629" w:rsidRPr="002B0E66">
          <w:rPr>
            <w:rStyle w:val="a7"/>
            <w:b/>
            <w:i/>
          </w:rPr>
          <w:t>Всемирная история</w:t>
        </w:r>
      </w:hyperlink>
      <w:r w:rsidR="00AA3629" w:rsidRPr="002B0E66">
        <w:rPr>
          <w:i/>
        </w:rPr>
        <w:t xml:space="preserve">; </w:t>
      </w:r>
      <w:hyperlink r:id="rId16" w:history="1">
        <w:r w:rsidR="00AA3629" w:rsidRPr="002B0E66">
          <w:rPr>
            <w:rStyle w:val="a7"/>
            <w:b/>
            <w:i/>
          </w:rPr>
          <w:t>История Беларуси</w:t>
        </w:r>
      </w:hyperlink>
      <w:r w:rsidRPr="00352795">
        <w:t>.</w:t>
      </w:r>
      <w:r w:rsidR="00C32D50">
        <w:rPr>
          <w:i/>
        </w:rPr>
        <w:t xml:space="preserve"> </w:t>
      </w:r>
    </w:p>
    <w:p w:rsidR="0032563C" w:rsidRDefault="00337680">
      <w:pPr>
        <w:rPr>
          <w:i/>
          <w:u w:val="single"/>
        </w:rPr>
      </w:pPr>
      <w:r>
        <w:t>Полная информация об учебно-методическом обеспечении образовательного процесса по учебным предметам «Всемирная история»</w:t>
      </w:r>
      <w:r w:rsidR="004F2561">
        <w:t>,</w:t>
      </w:r>
      <w:r>
        <w:t xml:space="preserve"> «История Беларуси» в 202</w:t>
      </w:r>
      <w:r w:rsidR="00FD3554">
        <w:t>3</w:t>
      </w:r>
      <w:r>
        <w:t>/202</w:t>
      </w:r>
      <w:r w:rsidR="00FD3554">
        <w:t>4</w:t>
      </w:r>
      <w:r>
        <w:t xml:space="preserve"> учебном году размещена на нацио</w:t>
      </w:r>
      <w:r w:rsidR="00352795">
        <w:t>нальном образовательном портале</w:t>
      </w:r>
      <w:r w:rsidR="00AA3629">
        <w:t>:</w:t>
      </w:r>
      <w:r w:rsidR="00B00E3F">
        <w:t xml:space="preserve"> </w:t>
      </w:r>
      <w:hyperlink r:id="rId17" w:history="1">
        <w:r w:rsidR="00AA3629" w:rsidRPr="00E2022E">
          <w:rPr>
            <w:rStyle w:val="a7"/>
            <w:i/>
          </w:rPr>
          <w:t>https://adu.by/</w:t>
        </w:r>
      </w:hyperlink>
      <w:r w:rsidR="00AA3629">
        <w:rPr>
          <w:i/>
        </w:rPr>
        <w:t xml:space="preserve"> </w:t>
      </w:r>
      <w:r w:rsidR="00AA3629" w:rsidRPr="002B0E66">
        <w:rPr>
          <w:i/>
        </w:rPr>
        <w:t>Главная / Образовательный процесс. 2023/2024</w:t>
      </w:r>
      <w:r w:rsidR="00AA3629">
        <w:rPr>
          <w:i/>
        </w:rPr>
        <w:t> </w:t>
      </w:r>
      <w:r w:rsidR="00AA3629" w:rsidRPr="002B0E66">
        <w:rPr>
          <w:i/>
        </w:rPr>
        <w:t xml:space="preserve">учебный год / Общее среднее образование / Учебные предметы. V–XI классы / </w:t>
      </w:r>
      <w:hyperlink r:id="rId18" w:history="1">
        <w:r w:rsidR="00AA3629" w:rsidRPr="002B0E66">
          <w:rPr>
            <w:rStyle w:val="a7"/>
            <w:b/>
            <w:i/>
          </w:rPr>
          <w:t>Всемирная история</w:t>
        </w:r>
      </w:hyperlink>
      <w:r w:rsidR="00AA3629" w:rsidRPr="002B0E66">
        <w:rPr>
          <w:i/>
        </w:rPr>
        <w:t xml:space="preserve">; </w:t>
      </w:r>
      <w:hyperlink r:id="rId19" w:history="1">
        <w:r w:rsidR="00AA3629" w:rsidRPr="002B0E66">
          <w:rPr>
            <w:rStyle w:val="a7"/>
            <w:b/>
            <w:i/>
          </w:rPr>
          <w:t>История Беларуси</w:t>
        </w:r>
      </w:hyperlink>
      <w:r w:rsidRPr="00352795">
        <w:t>.</w:t>
      </w:r>
    </w:p>
    <w:p w:rsidR="0032563C" w:rsidRPr="005028B2" w:rsidRDefault="0033768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u w:val="single"/>
        </w:rPr>
      </w:pPr>
      <w:r w:rsidRPr="005028B2">
        <w:rPr>
          <w:b/>
        </w:rPr>
        <w:t xml:space="preserve">3. </w:t>
      </w:r>
      <w:r w:rsidRPr="005028B2">
        <w:rPr>
          <w:b/>
          <w:u w:val="single"/>
        </w:rPr>
        <w:t>О</w:t>
      </w:r>
      <w:r w:rsidRPr="005028B2">
        <w:rPr>
          <w:b/>
          <w:color w:val="000000"/>
          <w:u w:val="single"/>
        </w:rPr>
        <w:t>рганизация образовательного процесса</w:t>
      </w:r>
      <w:r w:rsidR="00E8016E" w:rsidRPr="005028B2">
        <w:rPr>
          <w:b/>
          <w:color w:val="000000"/>
          <w:u w:val="single"/>
        </w:rPr>
        <w:t xml:space="preserve"> при изучении учебного предмета на повышенном уровне</w:t>
      </w:r>
    </w:p>
    <w:p w:rsidR="00E8016E" w:rsidRPr="00352795" w:rsidRDefault="00E8016E" w:rsidP="00E8016E">
      <w:pPr>
        <w:pBdr>
          <w:top w:val="nil"/>
          <w:left w:val="nil"/>
          <w:bottom w:val="nil"/>
          <w:right w:val="nil"/>
          <w:between w:val="nil"/>
        </w:pBdr>
      </w:pPr>
      <w:r w:rsidRPr="00E8016E">
        <w:rPr>
          <w:color w:val="000000"/>
        </w:rPr>
        <w:t>На II ступени общего среднего образования учебные предметы «Всемирная история» и «История Беларуси» могут изучаться на повышенном уровне в VIII–IX классах учреждений общего среднего образования в объ</w:t>
      </w:r>
      <w:r w:rsidR="004F2561">
        <w:rPr>
          <w:color w:val="000000"/>
        </w:rPr>
        <w:t>е</w:t>
      </w:r>
      <w:r w:rsidRPr="00E8016E">
        <w:rPr>
          <w:color w:val="000000"/>
        </w:rPr>
        <w:t>ме не более 2 дополнительных учебных часов в неделю. Ос</w:t>
      </w:r>
      <w:r w:rsidR="00180DB0">
        <w:rPr>
          <w:color w:val="000000"/>
        </w:rPr>
        <w:t>обое</w:t>
      </w:r>
      <w:r w:rsidRPr="00E8016E">
        <w:rPr>
          <w:color w:val="000000"/>
        </w:rPr>
        <w:t xml:space="preserve"> внимание при этом должно быть уделено отработке </w:t>
      </w:r>
      <w:r w:rsidR="00461C17" w:rsidRPr="002D67BE">
        <w:t>способов деятельности</w:t>
      </w:r>
      <w:r w:rsidRPr="002D67BE">
        <w:t xml:space="preserve">, </w:t>
      </w:r>
      <w:r w:rsidRPr="00E8016E">
        <w:rPr>
          <w:color w:val="000000"/>
        </w:rPr>
        <w:t xml:space="preserve">предусмотренных учебными программами. </w:t>
      </w:r>
      <w:r w:rsidRPr="00E8016E">
        <w:rPr>
          <w:color w:val="000000"/>
        </w:rPr>
        <w:lastRenderedPageBreak/>
        <w:t>Рекомендации по организации изучения всемирной истории и истории Беларуси в VIII–IX</w:t>
      </w:r>
      <w:r w:rsidR="00992623">
        <w:rPr>
          <w:color w:val="000000"/>
        </w:rPr>
        <w:t> </w:t>
      </w:r>
      <w:r w:rsidRPr="00E8016E">
        <w:rPr>
          <w:color w:val="000000"/>
        </w:rPr>
        <w:t>классах на повышенном уровне размещены на нацио</w:t>
      </w:r>
      <w:r w:rsidR="00352795">
        <w:rPr>
          <w:color w:val="000000"/>
        </w:rPr>
        <w:t>нальном образовательном портале</w:t>
      </w:r>
      <w:r w:rsidR="000A5C05">
        <w:rPr>
          <w:color w:val="000000"/>
        </w:rPr>
        <w:t>:</w:t>
      </w:r>
      <w:r w:rsidRPr="00E8016E">
        <w:rPr>
          <w:color w:val="000000"/>
        </w:rPr>
        <w:t xml:space="preserve"> </w:t>
      </w:r>
      <w:hyperlink r:id="rId20" w:history="1">
        <w:hyperlink r:id="rId21" w:history="1">
          <w:r w:rsidR="000A5C05" w:rsidRPr="00E2022E">
            <w:rPr>
              <w:rStyle w:val="a7"/>
              <w:i/>
            </w:rPr>
            <w:t>https://adu.by/</w:t>
          </w:r>
        </w:hyperlink>
        <w:r w:rsidR="000A5C05">
          <w:rPr>
            <w:i/>
          </w:rPr>
          <w:t xml:space="preserve"> </w:t>
        </w:r>
        <w:r w:rsidR="000A5C05" w:rsidRPr="002B0E66">
          <w:rPr>
            <w:i/>
          </w:rPr>
          <w:t>Главная / Образовательный процесс. 2023/2024</w:t>
        </w:r>
        <w:r w:rsidR="000A5C05">
          <w:rPr>
            <w:i/>
          </w:rPr>
          <w:t> </w:t>
        </w:r>
        <w:r w:rsidR="000A5C05" w:rsidRPr="002B0E66">
          <w:rPr>
            <w:i/>
          </w:rPr>
          <w:t xml:space="preserve">учебный год / Общее среднее образование / Учебные предметы. V–XI классы / </w:t>
        </w:r>
        <w:hyperlink r:id="rId22" w:history="1">
          <w:r w:rsidR="000A5C05" w:rsidRPr="002B0E66">
            <w:rPr>
              <w:rStyle w:val="a7"/>
              <w:b/>
              <w:i/>
            </w:rPr>
            <w:t>Всемирная история</w:t>
          </w:r>
        </w:hyperlink>
        <w:r w:rsidR="000A5C05" w:rsidRPr="002B0E66">
          <w:rPr>
            <w:i/>
          </w:rPr>
          <w:t xml:space="preserve">; </w:t>
        </w:r>
        <w:hyperlink r:id="rId23" w:history="1">
          <w:r w:rsidR="000A5C05" w:rsidRPr="002B0E66">
            <w:rPr>
              <w:rStyle w:val="a7"/>
              <w:b/>
              <w:i/>
            </w:rPr>
            <w:t>История Беларуси</w:t>
          </w:r>
        </w:hyperlink>
        <w:r w:rsidRPr="00352795">
          <w:rPr>
            <w:rStyle w:val="a7"/>
            <w:color w:val="auto"/>
            <w:u w:val="none"/>
          </w:rPr>
          <w:t>.</w:t>
        </w:r>
      </w:hyperlink>
    </w:p>
    <w:p w:rsidR="00E8016E" w:rsidRPr="00540358" w:rsidRDefault="00E8016E" w:rsidP="00E8016E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 w:rsidRPr="002B07AA">
        <w:rPr>
          <w:color w:val="000000"/>
        </w:rPr>
        <w:t>В X–XI классах для изучения учебных предметов «Всемирная история», «История Беларуси» на повышенном уровне используются электронные приложения</w:t>
      </w:r>
      <w:r w:rsidR="002B07AA" w:rsidRPr="002B07AA">
        <w:rPr>
          <w:color w:val="000000"/>
        </w:rPr>
        <w:t xml:space="preserve"> к учебным пособиям</w:t>
      </w:r>
      <w:r w:rsidRPr="002B07AA">
        <w:rPr>
          <w:color w:val="000000"/>
        </w:rPr>
        <w:t>, размещенные на ресурсе</w:t>
      </w:r>
      <w:r w:rsidR="005B4306" w:rsidRPr="002B07AA">
        <w:rPr>
          <w:color w:val="000000"/>
        </w:rPr>
        <w:t xml:space="preserve"> </w:t>
      </w:r>
      <w:hyperlink r:id="rId24" w:history="1">
        <w:r w:rsidR="006B5586" w:rsidRPr="00990807">
          <w:rPr>
            <w:rStyle w:val="a7"/>
            <w:i/>
          </w:rPr>
          <w:t>http://profil.adu.by</w:t>
        </w:r>
      </w:hyperlink>
      <w:r w:rsidRPr="002B07AA">
        <w:rPr>
          <w:i/>
          <w:color w:val="000000"/>
        </w:rPr>
        <w:t>.</w:t>
      </w:r>
    </w:p>
    <w:p w:rsidR="00FD3554" w:rsidRPr="00E8016E" w:rsidRDefault="00E8016E" w:rsidP="00E8016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E8016E">
        <w:rPr>
          <w:color w:val="000000"/>
        </w:rPr>
        <w:t>Методические рекомендации по организации образовательного процесса на повышенном уровне в X–XI классах с использованием учебных пособий и электронных приложений размещены на нацио</w:t>
      </w:r>
      <w:r w:rsidR="009C3E72">
        <w:rPr>
          <w:color w:val="000000"/>
        </w:rPr>
        <w:t>нальном образовательном портале</w:t>
      </w:r>
      <w:r w:rsidRPr="00E8016E">
        <w:rPr>
          <w:color w:val="000000"/>
        </w:rPr>
        <w:t xml:space="preserve"> </w:t>
      </w:r>
      <w:hyperlink r:id="rId25" w:history="1">
        <w:hyperlink r:id="rId26" w:history="1">
          <w:r w:rsidR="000A5C05" w:rsidRPr="00E2022E">
            <w:rPr>
              <w:rStyle w:val="a7"/>
              <w:i/>
            </w:rPr>
            <w:t>https://adu.by/</w:t>
          </w:r>
        </w:hyperlink>
        <w:r w:rsidR="000A5C05">
          <w:rPr>
            <w:i/>
          </w:rPr>
          <w:t xml:space="preserve"> </w:t>
        </w:r>
        <w:r w:rsidR="000A5C05" w:rsidRPr="002B0E66">
          <w:rPr>
            <w:i/>
          </w:rPr>
          <w:t>Главная / Образовательный процесс. 2023/2024</w:t>
        </w:r>
        <w:r w:rsidR="000A5C05">
          <w:rPr>
            <w:i/>
          </w:rPr>
          <w:t> </w:t>
        </w:r>
        <w:r w:rsidR="000A5C05" w:rsidRPr="002B0E66">
          <w:rPr>
            <w:i/>
          </w:rPr>
          <w:t xml:space="preserve">учебный год / Общее среднее образование / Учебные предметы. V–XI классы / </w:t>
        </w:r>
        <w:hyperlink r:id="rId27" w:history="1">
          <w:r w:rsidR="000A5C05" w:rsidRPr="002B0E66">
            <w:rPr>
              <w:rStyle w:val="a7"/>
              <w:b/>
              <w:i/>
            </w:rPr>
            <w:t>Всемирная история</w:t>
          </w:r>
        </w:hyperlink>
        <w:r w:rsidR="000A5C05" w:rsidRPr="002B0E66">
          <w:rPr>
            <w:i/>
          </w:rPr>
          <w:t xml:space="preserve">; </w:t>
        </w:r>
        <w:hyperlink r:id="rId28" w:history="1">
          <w:r w:rsidR="000A5C05" w:rsidRPr="002B0E66">
            <w:rPr>
              <w:rStyle w:val="a7"/>
              <w:b/>
              <w:i/>
            </w:rPr>
            <w:t>История Беларуси</w:t>
          </w:r>
        </w:hyperlink>
        <w:r w:rsidRPr="009C3E72">
          <w:rPr>
            <w:rStyle w:val="a7"/>
            <w:color w:val="auto"/>
            <w:u w:val="none"/>
          </w:rPr>
          <w:t>.</w:t>
        </w:r>
      </w:hyperlink>
    </w:p>
    <w:p w:rsidR="00E8016E" w:rsidRDefault="00E8016E" w:rsidP="00E8016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 w:themeColor="text1"/>
          <w:u w:val="single"/>
        </w:rPr>
      </w:pPr>
      <w:r w:rsidRPr="00F23F22">
        <w:rPr>
          <w:b/>
          <w:color w:val="000000" w:themeColor="text1"/>
          <w:u w:val="single"/>
        </w:rPr>
        <w:t>4. Особенности организации образовательного процесса</w:t>
      </w:r>
    </w:p>
    <w:p w:rsidR="00755E23" w:rsidRPr="00755E23" w:rsidRDefault="00755E23" w:rsidP="00755E2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3" w:name="_Hlk132887218"/>
      <w:r w:rsidRPr="00755E23">
        <w:rPr>
          <w:color w:val="000000"/>
        </w:rPr>
        <w:t>Обращаем внимание, что при организации образовательного процесса учитель обязан обеспечить выполнение требований учебных программ по учебным предметам. На основе учебных программ составляется календарно-тематическое планирование, разрабатыва</w:t>
      </w:r>
      <w:r w:rsidR="008C2937">
        <w:rPr>
          <w:color w:val="000000"/>
        </w:rPr>
        <w:t>ется</w:t>
      </w:r>
      <w:r w:rsidRPr="00755E23">
        <w:rPr>
          <w:color w:val="000000"/>
        </w:rPr>
        <w:t xml:space="preserve"> п</w:t>
      </w:r>
      <w:r w:rsidR="008C2937">
        <w:rPr>
          <w:color w:val="000000"/>
        </w:rPr>
        <w:t>оурочное планирование</w:t>
      </w:r>
      <w:r w:rsidRPr="00755E23">
        <w:rPr>
          <w:color w:val="000000"/>
        </w:rPr>
        <w:t xml:space="preserve">. Цели и задачи уроков </w:t>
      </w:r>
      <w:proofErr w:type="gramStart"/>
      <w:r w:rsidRPr="00755E23">
        <w:rPr>
          <w:color w:val="000000"/>
        </w:rPr>
        <w:t>по изучению</w:t>
      </w:r>
      <w:proofErr w:type="gramEnd"/>
      <w:r w:rsidRPr="00755E23">
        <w:rPr>
          <w:color w:val="000000"/>
        </w:rPr>
        <w:t xml:space="preserve"> предусмотренных учебными программами тем должны быть ориентированы на достижение требований к результатам учебной деятельности учащихся, указанных после каждого раздела учебной программы.</w:t>
      </w:r>
    </w:p>
    <w:p w:rsidR="00755E23" w:rsidRDefault="00755E23" w:rsidP="00755E2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755E23">
        <w:rPr>
          <w:color w:val="000000"/>
        </w:rPr>
        <w:t>При проведении контроля результатов учебной деятельности учащихся не допускается предъявление к ним требований, не предусмотренных учебными программами.</w:t>
      </w:r>
    </w:p>
    <w:bookmarkEnd w:id="3"/>
    <w:p w:rsidR="00755E23" w:rsidRPr="00755E23" w:rsidRDefault="00755E23" w:rsidP="00755E2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 w:rsidRPr="00755E23">
        <w:rPr>
          <w:b/>
          <w:color w:val="000000"/>
        </w:rPr>
        <w:t>Порядок изучения всемирной истории и истории Беларуси в учреждениях общего среднего образования</w:t>
      </w:r>
    </w:p>
    <w:p w:rsidR="00755E23" w:rsidRPr="00755E23" w:rsidRDefault="00755E23" w:rsidP="00755E2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755E23">
        <w:rPr>
          <w:color w:val="000000"/>
        </w:rPr>
        <w:t>Изучение учебных предметов «Всемирная история» и «История Беларуси» в 202</w:t>
      </w:r>
      <w:r>
        <w:rPr>
          <w:color w:val="000000"/>
        </w:rPr>
        <w:t>3</w:t>
      </w:r>
      <w:r w:rsidRPr="00755E23">
        <w:rPr>
          <w:color w:val="000000"/>
        </w:rPr>
        <w:t>/202</w:t>
      </w:r>
      <w:r>
        <w:rPr>
          <w:color w:val="000000"/>
        </w:rPr>
        <w:t>4</w:t>
      </w:r>
      <w:r w:rsidRPr="00755E23">
        <w:rPr>
          <w:color w:val="000000"/>
        </w:rPr>
        <w:t xml:space="preserve"> учебном году может осуществляться следующим образом:</w:t>
      </w:r>
    </w:p>
    <w:p w:rsidR="00755E23" w:rsidRPr="00755E23" w:rsidRDefault="00755E23" w:rsidP="00755E2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755E23">
        <w:rPr>
          <w:i/>
          <w:color w:val="000000"/>
        </w:rPr>
        <w:t>1-й вариант</w:t>
      </w:r>
      <w:r w:rsidRPr="00755E23">
        <w:rPr>
          <w:color w:val="000000"/>
        </w:rPr>
        <w:t xml:space="preserve">. </w:t>
      </w:r>
      <w:r w:rsidRPr="00755E23">
        <w:rPr>
          <w:b/>
          <w:i/>
          <w:color w:val="000000"/>
        </w:rPr>
        <w:t>Параллельное изучение</w:t>
      </w:r>
      <w:r w:rsidRPr="00755E23">
        <w:rPr>
          <w:color w:val="000000"/>
        </w:rPr>
        <w:t xml:space="preserve"> всемирной истории и истории Беларуси в течение учебного года (каждый учебный предмет изучается по 1 часу в</w:t>
      </w:r>
      <w:r w:rsidR="009C3E72">
        <w:rPr>
          <w:color w:val="000000"/>
        </w:rPr>
        <w:t xml:space="preserve"> неделю в VI–VIII, X–XI классах;</w:t>
      </w:r>
      <w:r w:rsidRPr="00755E23">
        <w:rPr>
          <w:color w:val="000000"/>
        </w:rPr>
        <w:t xml:space="preserve"> в IX классе всемирная история изучается 1 час в неделю в первом полугодии, 2 часа в неделю – во втором полугодии). </w:t>
      </w:r>
    </w:p>
    <w:p w:rsidR="00755E23" w:rsidRPr="00755E23" w:rsidRDefault="00755E23" w:rsidP="00755E2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755E23">
        <w:rPr>
          <w:i/>
          <w:color w:val="000000"/>
        </w:rPr>
        <w:lastRenderedPageBreak/>
        <w:t xml:space="preserve">2-й вариант. </w:t>
      </w:r>
      <w:r w:rsidRPr="00755E23">
        <w:rPr>
          <w:b/>
          <w:i/>
          <w:color w:val="000000"/>
        </w:rPr>
        <w:t>Синхронное изучение</w:t>
      </w:r>
      <w:r w:rsidRPr="00755E23">
        <w:rPr>
          <w:i/>
          <w:color w:val="000000"/>
        </w:rPr>
        <w:t xml:space="preserve"> </w:t>
      </w:r>
      <w:r w:rsidRPr="00755E23">
        <w:rPr>
          <w:color w:val="000000"/>
        </w:rPr>
        <w:t xml:space="preserve">всемирной истории и истории Беларуси в течение учебного года (количество часов в неделю для изучения каждого учебного предмета зависит от распределения тем с учетом синхронизации). </w:t>
      </w:r>
    </w:p>
    <w:p w:rsidR="00755E23" w:rsidRPr="00755E23" w:rsidRDefault="00755E23" w:rsidP="00755E2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755E23">
        <w:rPr>
          <w:color w:val="000000"/>
        </w:rPr>
        <w:t xml:space="preserve">Порядок изучения (параллельное или синхронное изучение) учебных предметов «История Беларуси» и «Всемирная история» (на базовом и повышенном уровнях) определяет учитель по своему усмотрению. </w:t>
      </w:r>
    </w:p>
    <w:p w:rsidR="00755E23" w:rsidRPr="00755E23" w:rsidRDefault="00755E23" w:rsidP="00755E23">
      <w:pPr>
        <w:pBdr>
          <w:top w:val="nil"/>
          <w:left w:val="nil"/>
          <w:bottom w:val="nil"/>
          <w:right w:val="nil"/>
          <w:between w:val="nil"/>
        </w:pBdr>
        <w:rPr>
          <w:i/>
          <w:u w:val="single"/>
        </w:rPr>
      </w:pPr>
      <w:r w:rsidRPr="00755E23">
        <w:rPr>
          <w:b/>
          <w:i/>
          <w:color w:val="000000"/>
        </w:rPr>
        <w:t>Примерное КТП синхронного изучения</w:t>
      </w:r>
      <w:r w:rsidRPr="00755E23">
        <w:rPr>
          <w:color w:val="000000"/>
        </w:rPr>
        <w:t xml:space="preserve"> </w:t>
      </w:r>
      <w:r w:rsidRPr="00755E23">
        <w:rPr>
          <w:b/>
          <w:i/>
          <w:color w:val="000000"/>
        </w:rPr>
        <w:t>учебных предметов «Всемирная история» и «История Беларуси»</w:t>
      </w:r>
      <w:r w:rsidRPr="00755E23">
        <w:rPr>
          <w:color w:val="000000"/>
        </w:rPr>
        <w:t xml:space="preserve"> размещено на нацио</w:t>
      </w:r>
      <w:r w:rsidR="009C3E72">
        <w:rPr>
          <w:color w:val="000000"/>
        </w:rPr>
        <w:t>нальном образовательном портале</w:t>
      </w:r>
      <w:r w:rsidR="006D4D5C">
        <w:rPr>
          <w:color w:val="000000"/>
        </w:rPr>
        <w:t>:</w:t>
      </w:r>
      <w:r w:rsidRPr="00755E23">
        <w:rPr>
          <w:color w:val="000000"/>
        </w:rPr>
        <w:t xml:space="preserve"> </w:t>
      </w:r>
      <w:hyperlink r:id="rId29" w:history="1">
        <w:r w:rsidR="006D4D5C" w:rsidRPr="00E2022E">
          <w:rPr>
            <w:rStyle w:val="a7"/>
            <w:i/>
          </w:rPr>
          <w:t>https://adu.by/</w:t>
        </w:r>
      </w:hyperlink>
      <w:r w:rsidR="006D4D5C">
        <w:rPr>
          <w:i/>
        </w:rPr>
        <w:t xml:space="preserve"> </w:t>
      </w:r>
      <w:r w:rsidR="006D4D5C" w:rsidRPr="002B0E66">
        <w:rPr>
          <w:i/>
        </w:rPr>
        <w:t>Главная / Образовательный процесс. 2023/2024</w:t>
      </w:r>
      <w:r w:rsidR="006D4D5C">
        <w:rPr>
          <w:i/>
        </w:rPr>
        <w:t> </w:t>
      </w:r>
      <w:r w:rsidR="006D4D5C" w:rsidRPr="002B0E66">
        <w:rPr>
          <w:i/>
        </w:rPr>
        <w:t xml:space="preserve">учебный год / Общее среднее образование / Учебные предметы. V–XI классы / </w:t>
      </w:r>
      <w:hyperlink r:id="rId30" w:history="1">
        <w:r w:rsidR="006D4D5C" w:rsidRPr="002B0E66">
          <w:rPr>
            <w:rStyle w:val="a7"/>
            <w:b/>
            <w:i/>
          </w:rPr>
          <w:t>Всемирная история</w:t>
        </w:r>
      </w:hyperlink>
      <w:r w:rsidR="006D4D5C" w:rsidRPr="002B0E66">
        <w:rPr>
          <w:i/>
        </w:rPr>
        <w:t xml:space="preserve">; </w:t>
      </w:r>
      <w:hyperlink r:id="rId31" w:history="1">
        <w:r w:rsidR="006D4D5C" w:rsidRPr="002B0E66">
          <w:rPr>
            <w:rStyle w:val="a7"/>
            <w:b/>
            <w:i/>
          </w:rPr>
          <w:t>История Беларуси</w:t>
        </w:r>
      </w:hyperlink>
      <w:r w:rsidRPr="00755E23">
        <w:rPr>
          <w:i/>
        </w:rPr>
        <w:t>.</w:t>
      </w:r>
    </w:p>
    <w:p w:rsidR="00F1129A" w:rsidRDefault="00180DB0" w:rsidP="00380A03">
      <w:pPr>
        <w:rPr>
          <w:color w:val="000000"/>
        </w:rPr>
      </w:pPr>
      <w:bookmarkStart w:id="4" w:name="_30j0zll" w:colFirst="0" w:colLast="0"/>
      <w:bookmarkEnd w:id="4"/>
      <w:r>
        <w:rPr>
          <w:color w:val="000000"/>
        </w:rPr>
        <w:t>У</w:t>
      </w:r>
      <w:r w:rsidR="009C3E72">
        <w:rPr>
          <w:color w:val="000000"/>
        </w:rPr>
        <w:t>читель имеет право</w:t>
      </w:r>
      <w:r w:rsidR="00F1129A" w:rsidRPr="00F1129A">
        <w:rPr>
          <w:color w:val="000000"/>
        </w:rPr>
        <w:t xml:space="preserve"> с учетом особенностей организации образовательного процесса в учреждении образования, учебно-познавательной деятельности и позна</w:t>
      </w:r>
      <w:r w:rsidR="009C3E72">
        <w:rPr>
          <w:color w:val="000000"/>
        </w:rPr>
        <w:t>вательных возможностей учащихся</w:t>
      </w:r>
      <w:r w:rsidR="00F1129A" w:rsidRPr="00F1129A">
        <w:rPr>
          <w:color w:val="000000"/>
        </w:rPr>
        <w:t xml:space="preserve"> изменить количество учебных часов и последовательность изучения материала в пределах учебного времени, предназначенного для усвоения содержания раздела.</w:t>
      </w:r>
    </w:p>
    <w:p w:rsidR="00380A03" w:rsidRPr="005028B2" w:rsidRDefault="00380A03" w:rsidP="00380A03">
      <w:pPr>
        <w:rPr>
          <w:b/>
        </w:rPr>
      </w:pPr>
      <w:r w:rsidRPr="00380A03">
        <w:rPr>
          <w:b/>
        </w:rPr>
        <w:t>Формирование картографических умений и навыков</w:t>
      </w:r>
      <w:r>
        <w:rPr>
          <w:b/>
        </w:rPr>
        <w:t xml:space="preserve"> </w:t>
      </w:r>
      <w:r w:rsidRPr="005028B2">
        <w:rPr>
          <w:b/>
        </w:rPr>
        <w:t xml:space="preserve">у учащихся </w:t>
      </w:r>
    </w:p>
    <w:p w:rsidR="00380A03" w:rsidRDefault="00380A03" w:rsidP="00380A03">
      <w:r>
        <w:t xml:space="preserve">Особое внимание при обучении истории необходимо обратить на формирование у учащихся умений локализовать изучаемые исторические факты в пространстве, «читать» историческую карту, использовать ее как источник знаний. </w:t>
      </w:r>
      <w:r>
        <w:rPr>
          <w:b/>
        </w:rPr>
        <w:t>Работа с учебными картами в процессе обучения истории является обязательной.</w:t>
      </w:r>
      <w:r>
        <w:t xml:space="preserve"> Сформированность картографических умений и навыков учащихся – одно из требований к результатам учебной деятельности учащихся по учебным предметам «Всемирная история», «История Беларуси». С целью формирования у учащихся картографических умений и навыков рекомендуется использовать учебные настенные карты, учебные атласы.</w:t>
      </w:r>
    </w:p>
    <w:p w:rsidR="00380A03" w:rsidRPr="0019071B" w:rsidRDefault="00180DB0" w:rsidP="00380A03">
      <w:pPr>
        <w:rPr>
          <w:i/>
        </w:rPr>
      </w:pPr>
      <w:bookmarkStart w:id="5" w:name="_3znysh7" w:colFirst="0" w:colLast="0"/>
      <w:bookmarkEnd w:id="5"/>
      <w:r>
        <w:t>У</w:t>
      </w:r>
      <w:r w:rsidR="00380A03" w:rsidRPr="0019071B">
        <w:t>чебные карты необходимо использовать на всех этапах обучения: при изучении нового учебного материала, закреплении и обобщении изученного материала, проверке знаний и умений. Перечень учебных настенных карт, учебных атласов по учебным предметам «Всемирная история», «История Беларуси», изданных РУП «</w:t>
      </w:r>
      <w:proofErr w:type="spellStart"/>
      <w:r w:rsidR="00380A03" w:rsidRPr="0019071B">
        <w:t>Белкартография</w:t>
      </w:r>
      <w:proofErr w:type="spellEnd"/>
      <w:r w:rsidR="00380A03" w:rsidRPr="0019071B">
        <w:t>», размещен на нацио</w:t>
      </w:r>
      <w:r w:rsidR="009C3E72">
        <w:t>нальном образовательном портале</w:t>
      </w:r>
      <w:r w:rsidR="004C1780">
        <w:t>:</w:t>
      </w:r>
      <w:r w:rsidR="00380A03" w:rsidRPr="0019071B">
        <w:t xml:space="preserve"> </w:t>
      </w:r>
      <w:hyperlink r:id="rId32" w:history="1">
        <w:r w:rsidR="004C1780" w:rsidRPr="00E2022E">
          <w:rPr>
            <w:rStyle w:val="a7"/>
            <w:i/>
          </w:rPr>
          <w:t>https://adu.by/</w:t>
        </w:r>
      </w:hyperlink>
      <w:r w:rsidR="004C1780">
        <w:rPr>
          <w:i/>
        </w:rPr>
        <w:t xml:space="preserve"> </w:t>
      </w:r>
      <w:r w:rsidR="004C1780" w:rsidRPr="002B0E66">
        <w:rPr>
          <w:i/>
        </w:rPr>
        <w:t>Главная / Образовательный процесс. 2023/2024</w:t>
      </w:r>
      <w:r w:rsidR="004C1780">
        <w:rPr>
          <w:i/>
        </w:rPr>
        <w:t> </w:t>
      </w:r>
      <w:r w:rsidR="004C1780" w:rsidRPr="002B0E66">
        <w:rPr>
          <w:i/>
        </w:rPr>
        <w:t xml:space="preserve">учебный год / Общее среднее образование / Учебные предметы. V–XI классы / </w:t>
      </w:r>
      <w:hyperlink r:id="rId33" w:history="1">
        <w:r w:rsidR="004C1780" w:rsidRPr="002B0E66">
          <w:rPr>
            <w:rStyle w:val="a7"/>
            <w:b/>
            <w:i/>
          </w:rPr>
          <w:t>Всемирная история</w:t>
        </w:r>
      </w:hyperlink>
      <w:r w:rsidR="004C1780" w:rsidRPr="002B0E66">
        <w:rPr>
          <w:i/>
        </w:rPr>
        <w:t xml:space="preserve">; </w:t>
      </w:r>
      <w:hyperlink r:id="rId34" w:history="1">
        <w:r w:rsidR="004C1780" w:rsidRPr="002B0E66">
          <w:rPr>
            <w:rStyle w:val="a7"/>
            <w:b/>
            <w:i/>
          </w:rPr>
          <w:t>История Беларуси</w:t>
        </w:r>
      </w:hyperlink>
      <w:r w:rsidR="00380A03" w:rsidRPr="0019071B">
        <w:rPr>
          <w:i/>
        </w:rPr>
        <w:t>.</w:t>
      </w:r>
    </w:p>
    <w:p w:rsidR="00DC1B3D" w:rsidRPr="0019071B" w:rsidRDefault="00DC1B3D" w:rsidP="00DC1B3D">
      <w:r w:rsidRPr="0019071B">
        <w:lastRenderedPageBreak/>
        <w:t>Информируем о том, что учебные настенные карты, атласы издаются за счет республиканского бюджета. Из местного бюджета оплачиваются расходы на доставку, что составляет до 10</w:t>
      </w:r>
      <w:r w:rsidR="009C3E72">
        <w:t xml:space="preserve"> </w:t>
      </w:r>
      <w:r w:rsidRPr="0019071B">
        <w:t>% от стоимости картографических пособий.</w:t>
      </w:r>
    </w:p>
    <w:p w:rsidR="00DC1B3D" w:rsidRPr="0019071B" w:rsidRDefault="00DC1B3D" w:rsidP="00DC1B3D">
      <w:r w:rsidRPr="0019071B">
        <w:t>Тираж настенных карт и атласов формируется с учетом заказов, поступающих от структурных подразделений, осуществляющих государственно-властные полномочия в сфере образования.</w:t>
      </w:r>
    </w:p>
    <w:p w:rsidR="00DC1B3D" w:rsidRPr="0019071B" w:rsidRDefault="00DC1B3D" w:rsidP="00DC1B3D">
      <w:pPr>
        <w:widowControl w:val="0"/>
      </w:pPr>
      <w:r w:rsidRPr="0019071B">
        <w:t>Атласы заказываются на каждого учаще</w:t>
      </w:r>
      <w:r w:rsidR="009C3E72">
        <w:t>гося, настенные карты – из расче</w:t>
      </w:r>
      <w:r w:rsidRPr="0019071B">
        <w:t>та 1 экземпляр на учреждение образования.</w:t>
      </w:r>
    </w:p>
    <w:p w:rsidR="00DC1B3D" w:rsidRPr="0019071B" w:rsidRDefault="00DC1B3D" w:rsidP="00DC1B3D">
      <w:pPr>
        <w:widowControl w:val="0"/>
      </w:pPr>
      <w:r w:rsidRPr="0019071B">
        <w:t>Срок использования учебных настенных карт и атласов составляет 5-6 лет.</w:t>
      </w:r>
    </w:p>
    <w:p w:rsidR="00380A03" w:rsidRDefault="00380A03" w:rsidP="00380A03">
      <w:pPr>
        <w:rPr>
          <w:i/>
        </w:rPr>
      </w:pPr>
      <w:r w:rsidRPr="0019071B">
        <w:t xml:space="preserve">Практические задания для закрепления картографических знаний и </w:t>
      </w:r>
      <w:r w:rsidRPr="002B07AA">
        <w:t xml:space="preserve">умений предложены в учебных пособиях, контурных картах. </w:t>
      </w:r>
      <w:r w:rsidRPr="002B07AA">
        <w:rPr>
          <w:b/>
        </w:rPr>
        <w:t>Контурные карты являются необязательным компонентом</w:t>
      </w:r>
      <w:r w:rsidRPr="0019071B">
        <w:rPr>
          <w:b/>
        </w:rPr>
        <w:t xml:space="preserve"> учебно-методическ</w:t>
      </w:r>
      <w:r w:rsidR="007E1ACB" w:rsidRPr="0019071B">
        <w:rPr>
          <w:b/>
        </w:rPr>
        <w:t>их</w:t>
      </w:r>
      <w:r w:rsidRPr="0019071B">
        <w:rPr>
          <w:b/>
        </w:rPr>
        <w:t xml:space="preserve"> комплекс</w:t>
      </w:r>
      <w:r w:rsidR="007E1ACB" w:rsidRPr="0019071B">
        <w:rPr>
          <w:b/>
        </w:rPr>
        <w:t>ов</w:t>
      </w:r>
      <w:r w:rsidRPr="0019071B">
        <w:rPr>
          <w:b/>
        </w:rPr>
        <w:t xml:space="preserve"> (УМК) по учебн</w:t>
      </w:r>
      <w:r w:rsidR="007E1ACB" w:rsidRPr="0019071B">
        <w:rPr>
          <w:b/>
        </w:rPr>
        <w:t>ым</w:t>
      </w:r>
      <w:r w:rsidRPr="0019071B">
        <w:rPr>
          <w:b/>
        </w:rPr>
        <w:t xml:space="preserve"> предмет</w:t>
      </w:r>
      <w:r w:rsidR="007E1ACB" w:rsidRPr="0019071B">
        <w:rPr>
          <w:b/>
        </w:rPr>
        <w:t>ам «Всемирная история», «История Беларуси»</w:t>
      </w:r>
      <w:r w:rsidRPr="0019071B">
        <w:rPr>
          <w:b/>
        </w:rPr>
        <w:t>.</w:t>
      </w:r>
      <w:r w:rsidRPr="0019071B">
        <w:t xml:space="preserve"> Перечень контурных карт, которые могут использоваться в образовательном процессе</w:t>
      </w:r>
      <w:r w:rsidR="00CD08BD" w:rsidRPr="0019071B">
        <w:t>,</w:t>
      </w:r>
      <w:r w:rsidRPr="0019071B">
        <w:t xml:space="preserve"> размещен на нацио</w:t>
      </w:r>
      <w:r w:rsidR="009C3E72">
        <w:t>нальном образовательном портале</w:t>
      </w:r>
      <w:r w:rsidR="003342F6">
        <w:t>:</w:t>
      </w:r>
      <w:r w:rsidRPr="0019071B">
        <w:t xml:space="preserve"> </w:t>
      </w:r>
      <w:hyperlink r:id="rId35" w:history="1">
        <w:r w:rsidR="003342F6" w:rsidRPr="00E2022E">
          <w:rPr>
            <w:rStyle w:val="a7"/>
            <w:i/>
          </w:rPr>
          <w:t>https://adu.by/</w:t>
        </w:r>
      </w:hyperlink>
      <w:r w:rsidR="003342F6">
        <w:rPr>
          <w:i/>
        </w:rPr>
        <w:t xml:space="preserve"> </w:t>
      </w:r>
      <w:r w:rsidR="003342F6" w:rsidRPr="002B0E66">
        <w:rPr>
          <w:i/>
        </w:rPr>
        <w:t>Главная / Образовательный процесс. 2023/2024</w:t>
      </w:r>
      <w:r w:rsidR="003342F6">
        <w:rPr>
          <w:i/>
        </w:rPr>
        <w:t> </w:t>
      </w:r>
      <w:r w:rsidR="003342F6" w:rsidRPr="002B0E66">
        <w:rPr>
          <w:i/>
        </w:rPr>
        <w:t xml:space="preserve">учебный год / Общее среднее образование / Учебные предметы. V–XI классы / </w:t>
      </w:r>
      <w:hyperlink r:id="rId36" w:history="1">
        <w:r w:rsidR="003342F6" w:rsidRPr="002B0E66">
          <w:rPr>
            <w:rStyle w:val="a7"/>
            <w:b/>
            <w:i/>
          </w:rPr>
          <w:t>Всемирная история</w:t>
        </w:r>
      </w:hyperlink>
      <w:r w:rsidR="003342F6" w:rsidRPr="002B0E66">
        <w:rPr>
          <w:i/>
        </w:rPr>
        <w:t xml:space="preserve">; </w:t>
      </w:r>
      <w:hyperlink r:id="rId37" w:history="1">
        <w:r w:rsidR="003342F6" w:rsidRPr="002B0E66">
          <w:rPr>
            <w:rStyle w:val="a7"/>
            <w:b/>
            <w:i/>
          </w:rPr>
          <w:t>История Беларуси</w:t>
        </w:r>
      </w:hyperlink>
      <w:r>
        <w:rPr>
          <w:i/>
        </w:rPr>
        <w:t>.</w:t>
      </w:r>
    </w:p>
    <w:p w:rsidR="00E8016E" w:rsidRPr="00755E23" w:rsidRDefault="00E8016E" w:rsidP="00E8016E">
      <w:pPr>
        <w:rPr>
          <w:b/>
          <w:iCs/>
        </w:rPr>
      </w:pPr>
      <w:r w:rsidRPr="00755E23">
        <w:rPr>
          <w:b/>
          <w:iCs/>
        </w:rPr>
        <w:t>Формирование функциональной грамотности учащихся средствами учебного предмета</w:t>
      </w:r>
    </w:p>
    <w:p w:rsidR="00E8016E" w:rsidRPr="000B3A66" w:rsidRDefault="00E8016E" w:rsidP="00E8016E">
      <w:r w:rsidRPr="000B3A66">
        <w:t>В ноябре 2023 года планируется проведение нового для страны мониторингового исследования – национального исследования качества образования (НИКО), в котором примут участие учащиеся Х класс</w:t>
      </w:r>
      <w:r>
        <w:t>а</w:t>
      </w:r>
      <w:r w:rsidRPr="000B3A66">
        <w:t>.</w:t>
      </w:r>
    </w:p>
    <w:p w:rsidR="00DC1B3D" w:rsidRPr="003A37CB" w:rsidRDefault="00E8016E" w:rsidP="003A37CB">
      <w:pPr>
        <w:rPr>
          <w:rStyle w:val="a7"/>
          <w:color w:val="auto"/>
          <w:u w:val="none"/>
        </w:rPr>
      </w:pPr>
      <w:r w:rsidRPr="00FA0AEB">
        <w:t>НИКО направлено на проверку функциональной грамотности учащихся</w:t>
      </w:r>
      <w:r w:rsidR="002B6FF7" w:rsidRPr="00FA0AEB">
        <w:t>.</w:t>
      </w:r>
      <w:r w:rsidR="003A37CB">
        <w:t xml:space="preserve"> </w:t>
      </w:r>
      <w:r w:rsidRPr="000B3A66">
        <w:t xml:space="preserve">Актуальную информацию о подготовке к исследованию можно найти на </w:t>
      </w:r>
      <w:r>
        <w:t xml:space="preserve">национальном </w:t>
      </w:r>
      <w:r w:rsidRPr="000B3A66">
        <w:t>образовательном портале</w:t>
      </w:r>
      <w:r w:rsidR="003342F6">
        <w:t>:</w:t>
      </w:r>
      <w:r w:rsidR="002B6FF7" w:rsidRPr="00FA0AEB">
        <w:t xml:space="preserve"> </w:t>
      </w:r>
      <w:bookmarkStart w:id="6" w:name="_Hlk133675217"/>
      <w:r w:rsidR="009C3E72">
        <w:rPr>
          <w:rStyle w:val="a7"/>
        </w:rPr>
        <w:fldChar w:fldCharType="begin"/>
      </w:r>
      <w:r w:rsidR="009C3E72">
        <w:rPr>
          <w:rStyle w:val="a7"/>
        </w:rPr>
        <w:instrText xml:space="preserve"> HYPERLINK "</w:instrText>
      </w:r>
      <w:r w:rsidR="009C3E72" w:rsidRPr="009C3E72">
        <w:rPr>
          <w:rStyle w:val="a7"/>
        </w:rPr>
        <w:instrText>https://www.adu.by/ Педагогам / Национальное исследование качества образования.</w:instrText>
      </w:r>
      <w:r w:rsidR="009C3E72" w:rsidRPr="009C3E72">
        <w:rPr>
          <w:rStyle w:val="a7"/>
          <w:i/>
        </w:rPr>
        <w:instrText xml:space="preserve"> </w:instrText>
      </w:r>
      <w:r w:rsidR="009C3E72">
        <w:rPr>
          <w:rStyle w:val="a7"/>
        </w:rPr>
        <w:instrText xml:space="preserve">" </w:instrText>
      </w:r>
      <w:r w:rsidR="009C3E72">
        <w:rPr>
          <w:rStyle w:val="a7"/>
        </w:rPr>
        <w:fldChar w:fldCharType="separate"/>
      </w:r>
      <w:hyperlink r:id="rId38" w:history="1">
        <w:r w:rsidR="003342F6" w:rsidRPr="003342F6">
          <w:rPr>
            <w:i/>
            <w:color w:val="0563C1"/>
            <w:u w:val="single"/>
            <w:lang w:val="be-BY" w:eastAsia="ru-RU"/>
          </w:rPr>
          <w:t>https://adu.by</w:t>
        </w:r>
      </w:hyperlink>
      <w:r w:rsidR="003342F6" w:rsidRPr="003342F6">
        <w:rPr>
          <w:i/>
          <w:lang w:val="be-BY" w:eastAsia="ru-RU"/>
        </w:rPr>
        <w:t xml:space="preserve">/ </w:t>
      </w:r>
      <w:r w:rsidR="003342F6" w:rsidRPr="003342F6">
        <w:rPr>
          <w:rFonts w:eastAsia="Calibri"/>
          <w:szCs w:val="22"/>
          <w:lang w:val="be-BY" w:eastAsia="en-US"/>
        </w:rPr>
        <w:fldChar w:fldCharType="begin"/>
      </w:r>
      <w:r w:rsidR="003342F6" w:rsidRPr="003342F6">
        <w:rPr>
          <w:rFonts w:eastAsia="Calibri"/>
          <w:szCs w:val="22"/>
          <w:lang w:val="be-BY" w:eastAsia="en-US"/>
        </w:rPr>
        <w:instrText xml:space="preserve"> HYPERLINK "https://adu.by/ru/pedagogam/natsionalnoe-issledovanie-kachestva-obrazovaniya-niko.html" </w:instrText>
      </w:r>
      <w:r w:rsidR="003342F6" w:rsidRPr="003342F6">
        <w:rPr>
          <w:rFonts w:eastAsia="Calibri"/>
          <w:szCs w:val="22"/>
          <w:lang w:val="be-BY" w:eastAsia="en-US"/>
        </w:rPr>
        <w:fldChar w:fldCharType="separate"/>
      </w:r>
      <w:r w:rsidR="003342F6" w:rsidRPr="003342F6">
        <w:rPr>
          <w:i/>
          <w:color w:val="0563C1"/>
          <w:u w:val="single"/>
          <w:lang w:eastAsia="ru-RU"/>
        </w:rPr>
        <w:t xml:space="preserve">Главная / </w:t>
      </w:r>
      <w:r w:rsidR="003342F6" w:rsidRPr="0024756D">
        <w:rPr>
          <w:i/>
          <w:color w:val="0563C1"/>
          <w:u w:val="single"/>
          <w:lang w:eastAsia="ru-RU"/>
        </w:rPr>
        <w:t>Н</w:t>
      </w:r>
      <w:r w:rsidR="003342F6" w:rsidRPr="0024756D">
        <w:rPr>
          <w:i/>
          <w:color w:val="0563C1"/>
          <w:u w:val="single"/>
          <w:lang w:val="be-BY" w:eastAsia="ru-RU"/>
        </w:rPr>
        <w:t>ациональное исследование качества образования (НИКО)</w:t>
      </w:r>
      <w:r w:rsidR="003342F6" w:rsidRPr="003342F6">
        <w:rPr>
          <w:b/>
          <w:i/>
          <w:color w:val="0563C1"/>
          <w:u w:val="single"/>
          <w:lang w:val="be-BY" w:eastAsia="ru-RU"/>
        </w:rPr>
        <w:fldChar w:fldCharType="end"/>
      </w:r>
      <w:r w:rsidR="009C3E72" w:rsidRPr="009C3E72">
        <w:rPr>
          <w:rStyle w:val="a7"/>
          <w:color w:val="auto"/>
          <w:u w:val="none"/>
        </w:rPr>
        <w:t>.</w:t>
      </w:r>
      <w:r w:rsidR="009C3E72" w:rsidRPr="00065565">
        <w:rPr>
          <w:rStyle w:val="a7"/>
          <w:i/>
        </w:rPr>
        <w:t xml:space="preserve"> </w:t>
      </w:r>
      <w:r w:rsidR="009C3E72">
        <w:rPr>
          <w:rStyle w:val="a7"/>
        </w:rPr>
        <w:fldChar w:fldCharType="end"/>
      </w:r>
    </w:p>
    <w:bookmarkEnd w:id="6"/>
    <w:p w:rsidR="00E8016E" w:rsidRPr="000B3A66" w:rsidRDefault="00E8016E" w:rsidP="00E8016E">
      <w:r w:rsidRPr="000B3A66">
        <w:t>Тренировочные варианты диагностической работы будут размещены в начале 2023/2024 учебного года.</w:t>
      </w:r>
    </w:p>
    <w:p w:rsidR="0047051F" w:rsidRPr="006526B6" w:rsidRDefault="00E8016E" w:rsidP="00E8016E">
      <w:pPr>
        <w:rPr>
          <w:color w:val="000000" w:themeColor="text1"/>
        </w:rPr>
      </w:pPr>
      <w:r w:rsidRPr="00F23F22">
        <w:rPr>
          <w:color w:val="000000" w:themeColor="text1"/>
        </w:rPr>
        <w:t xml:space="preserve">Основными видами работы по формированию читательской грамотности средствами учебных </w:t>
      </w:r>
      <w:r w:rsidRPr="006526B6">
        <w:rPr>
          <w:color w:val="000000" w:themeColor="text1"/>
        </w:rPr>
        <w:t xml:space="preserve">предметов «Всемирная история», «История Беларуси» могут быть следующие: </w:t>
      </w:r>
    </w:p>
    <w:p w:rsidR="0047051F" w:rsidRPr="006526B6" w:rsidRDefault="00E8016E" w:rsidP="00E8016E">
      <w:pPr>
        <w:rPr>
          <w:color w:val="000000" w:themeColor="text1"/>
        </w:rPr>
      </w:pPr>
      <w:r w:rsidRPr="006526B6">
        <w:rPr>
          <w:color w:val="000000" w:themeColor="text1"/>
        </w:rPr>
        <w:t xml:space="preserve">анализ учебных, документальных, публицистических, художественных текстов (или их фрагментов) как исторических источников с элементами критической проверки (уточнения) информации; </w:t>
      </w:r>
    </w:p>
    <w:p w:rsidR="0047051F" w:rsidRPr="006526B6" w:rsidRDefault="00E8016E" w:rsidP="00E8016E">
      <w:pPr>
        <w:rPr>
          <w:color w:val="000000" w:themeColor="text1"/>
        </w:rPr>
      </w:pPr>
      <w:r w:rsidRPr="006526B6">
        <w:rPr>
          <w:color w:val="000000" w:themeColor="text1"/>
        </w:rPr>
        <w:t xml:space="preserve">сравнение информации из различных исторических источников, представляющих различные версии исторических событий; </w:t>
      </w:r>
    </w:p>
    <w:p w:rsidR="0047051F" w:rsidRPr="006526B6" w:rsidRDefault="00E8016E" w:rsidP="00E8016E">
      <w:pPr>
        <w:rPr>
          <w:color w:val="000000" w:themeColor="text1"/>
        </w:rPr>
      </w:pPr>
      <w:r w:rsidRPr="006526B6">
        <w:rPr>
          <w:color w:val="000000" w:themeColor="text1"/>
        </w:rPr>
        <w:t xml:space="preserve">постановка вопросов к различным видам исторических текстов </w:t>
      </w:r>
      <w:r w:rsidR="00D16BFC">
        <w:rPr>
          <w:color w:val="000000" w:themeColor="text1"/>
        </w:rPr>
        <w:br/>
      </w:r>
      <w:r w:rsidRPr="006526B6">
        <w:rPr>
          <w:color w:val="000000" w:themeColor="text1"/>
        </w:rPr>
        <w:t xml:space="preserve">и поиск ответов на них; </w:t>
      </w:r>
    </w:p>
    <w:p w:rsidR="0047051F" w:rsidRPr="006526B6" w:rsidRDefault="00E8016E" w:rsidP="00E8016E">
      <w:pPr>
        <w:rPr>
          <w:color w:val="000000" w:themeColor="text1"/>
        </w:rPr>
      </w:pPr>
      <w:r w:rsidRPr="006526B6">
        <w:rPr>
          <w:color w:val="000000" w:themeColor="text1"/>
        </w:rPr>
        <w:lastRenderedPageBreak/>
        <w:t xml:space="preserve">словесная характеристика исторических источников с использованием принятой научной терминологии; </w:t>
      </w:r>
    </w:p>
    <w:p w:rsidR="0047051F" w:rsidRPr="006526B6" w:rsidRDefault="00E8016E" w:rsidP="00E8016E">
      <w:pPr>
        <w:rPr>
          <w:color w:val="000000" w:themeColor="text1"/>
        </w:rPr>
      </w:pPr>
      <w:r w:rsidRPr="006526B6">
        <w:rPr>
          <w:color w:val="000000" w:themeColor="text1"/>
        </w:rPr>
        <w:t xml:space="preserve">построение ассоциативных рядов исторических понятий (исторических образов); </w:t>
      </w:r>
    </w:p>
    <w:p w:rsidR="00E8016E" w:rsidRPr="00F23F22" w:rsidRDefault="00E8016E" w:rsidP="00E8016E">
      <w:pPr>
        <w:rPr>
          <w:color w:val="000000" w:themeColor="text1"/>
        </w:rPr>
      </w:pPr>
      <w:r w:rsidRPr="00F23F22">
        <w:rPr>
          <w:color w:val="000000" w:themeColor="text1"/>
        </w:rPr>
        <w:t>высказывание предположений об отношении автора исторического текста к описываемому им историческому событию или исторической личности</w:t>
      </w:r>
      <w:r w:rsidR="00027C32">
        <w:rPr>
          <w:color w:val="000000" w:themeColor="text1"/>
        </w:rPr>
        <w:t xml:space="preserve"> и </w:t>
      </w:r>
      <w:r w:rsidRPr="00F23F22">
        <w:rPr>
          <w:color w:val="000000" w:themeColor="text1"/>
        </w:rPr>
        <w:t>иные виды работы с историческими источниками.</w:t>
      </w:r>
    </w:p>
    <w:p w:rsidR="00684548" w:rsidRPr="009C3E72" w:rsidRDefault="00684548" w:rsidP="00684548">
      <w:pPr>
        <w:rPr>
          <w:rStyle w:val="a7"/>
          <w:rFonts w:eastAsia="Calibri"/>
          <w:color w:val="auto"/>
          <w:u w:val="none"/>
        </w:rPr>
      </w:pPr>
      <w:r w:rsidRPr="00684548">
        <w:rPr>
          <w:rFonts w:eastAsia="Calibri"/>
          <w:b/>
          <w:color w:val="000000"/>
          <w:lang w:eastAsia="en-US"/>
        </w:rPr>
        <w:t>В 2022/2023 учебном году в учреждениях общего среднего образования проведена республиканская контрольная работа по учебному предмету «История Беларуси»</w:t>
      </w:r>
      <w:r w:rsidRPr="00684548">
        <w:rPr>
          <w:rFonts w:eastAsia="Calibri"/>
          <w:color w:val="000000"/>
          <w:lang w:eastAsia="en-US"/>
        </w:rPr>
        <w:t xml:space="preserve">, в которой приняли участие учащиеся Х и ХI классов. По результатам республиканской контрольной работы подготовлены </w:t>
      </w:r>
      <w:r w:rsidRPr="00FA0AEB">
        <w:rPr>
          <w:rFonts w:eastAsia="Calibri"/>
          <w:lang w:eastAsia="en-US"/>
        </w:rPr>
        <w:t>рекомендации</w:t>
      </w:r>
      <w:r w:rsidR="001676DE" w:rsidRPr="00FA0AEB">
        <w:rPr>
          <w:rFonts w:eastAsia="Calibri"/>
          <w:lang w:eastAsia="en-US"/>
        </w:rPr>
        <w:t xml:space="preserve"> по с</w:t>
      </w:r>
      <w:r w:rsidRPr="00FA0AEB">
        <w:rPr>
          <w:rFonts w:eastAsia="Calibri"/>
          <w:lang w:eastAsia="en-US"/>
        </w:rPr>
        <w:t>овершенствовани</w:t>
      </w:r>
      <w:r w:rsidR="001676DE" w:rsidRPr="00FA0AEB">
        <w:rPr>
          <w:rFonts w:eastAsia="Calibri"/>
          <w:lang w:eastAsia="en-US"/>
        </w:rPr>
        <w:t>ю</w:t>
      </w:r>
      <w:r w:rsidRPr="00FA0AEB">
        <w:rPr>
          <w:rFonts w:eastAsia="Calibri"/>
          <w:lang w:eastAsia="en-US"/>
        </w:rPr>
        <w:t xml:space="preserve"> образовательного процесса по учебному предмету. </w:t>
      </w:r>
      <w:r w:rsidRPr="00684548">
        <w:rPr>
          <w:rFonts w:eastAsia="Calibri"/>
          <w:color w:val="000000"/>
          <w:lang w:eastAsia="en-US"/>
        </w:rPr>
        <w:t>Данные рекомендации размещены на национальном образователь</w:t>
      </w:r>
      <w:r w:rsidR="009C3E72">
        <w:rPr>
          <w:rFonts w:eastAsia="Calibri"/>
          <w:color w:val="000000"/>
          <w:lang w:eastAsia="en-US"/>
        </w:rPr>
        <w:t>ном портале</w:t>
      </w:r>
      <w:r w:rsidR="00FC36E0">
        <w:rPr>
          <w:rFonts w:eastAsia="Calibri"/>
          <w:color w:val="000000"/>
          <w:lang w:eastAsia="en-US"/>
        </w:rPr>
        <w:t>:</w:t>
      </w:r>
      <w:r w:rsidRPr="00684548">
        <w:rPr>
          <w:rFonts w:eastAsia="Calibri"/>
          <w:color w:val="000000"/>
          <w:lang w:eastAsia="en-US"/>
        </w:rPr>
        <w:t xml:space="preserve"> </w:t>
      </w:r>
      <w:bookmarkStart w:id="7" w:name="_Hlk134200325"/>
      <w:r w:rsidR="00FC36E0">
        <w:rPr>
          <w:rStyle w:val="a7"/>
          <w:rFonts w:eastAsia="Calibri"/>
          <w:i/>
          <w:color w:val="auto"/>
          <w:u w:val="none"/>
          <w:lang w:eastAsia="en-US"/>
        </w:rPr>
        <w:fldChar w:fldCharType="begin"/>
      </w:r>
      <w:r w:rsidR="00FC36E0">
        <w:rPr>
          <w:rStyle w:val="a7"/>
          <w:rFonts w:eastAsia="Calibri"/>
          <w:i/>
          <w:color w:val="auto"/>
          <w:u w:val="none"/>
          <w:lang w:eastAsia="en-US"/>
        </w:rPr>
        <w:instrText xml:space="preserve"> HYPERLINK "</w:instrText>
      </w:r>
      <w:r w:rsidR="00FC36E0" w:rsidRPr="00FC36E0">
        <w:rPr>
          <w:rStyle w:val="a7"/>
          <w:rFonts w:eastAsia="Calibri"/>
          <w:i/>
          <w:color w:val="auto"/>
          <w:u w:val="none"/>
          <w:lang w:eastAsia="en-US"/>
        </w:rPr>
        <w:instrText>https://adu.by/</w:instrText>
      </w:r>
      <w:r w:rsidR="00FC36E0">
        <w:rPr>
          <w:rStyle w:val="a7"/>
          <w:rFonts w:eastAsia="Calibri"/>
          <w:i/>
          <w:color w:val="auto"/>
          <w:u w:val="none"/>
          <w:lang w:eastAsia="en-US"/>
        </w:rPr>
        <w:instrText xml:space="preserve">" </w:instrText>
      </w:r>
      <w:r w:rsidR="00FC36E0">
        <w:rPr>
          <w:rStyle w:val="a7"/>
          <w:rFonts w:eastAsia="Calibri"/>
          <w:i/>
          <w:color w:val="auto"/>
          <w:u w:val="none"/>
          <w:lang w:eastAsia="en-US"/>
        </w:rPr>
        <w:fldChar w:fldCharType="separate"/>
      </w:r>
      <w:r w:rsidR="00FC36E0" w:rsidRPr="00E2022E">
        <w:rPr>
          <w:rStyle w:val="a7"/>
          <w:rFonts w:eastAsia="Calibri"/>
          <w:i/>
          <w:lang w:eastAsia="en-US"/>
        </w:rPr>
        <w:t>https://adu.by/</w:t>
      </w:r>
      <w:r w:rsidR="00FC36E0">
        <w:rPr>
          <w:rStyle w:val="a7"/>
          <w:rFonts w:eastAsia="Calibri"/>
          <w:i/>
          <w:color w:val="auto"/>
          <w:u w:val="none"/>
          <w:lang w:eastAsia="en-US"/>
        </w:rPr>
        <w:fldChar w:fldCharType="end"/>
      </w:r>
      <w:r w:rsidR="00FC36E0">
        <w:rPr>
          <w:rFonts w:eastAsia="Calibri"/>
          <w:i/>
          <w:lang w:eastAsia="en-US"/>
        </w:rPr>
        <w:t xml:space="preserve"> </w:t>
      </w:r>
      <w:hyperlink r:id="rId39" w:history="1">
        <w:r w:rsidR="00DC1B3D" w:rsidRPr="00FC36E0">
          <w:rPr>
            <w:rStyle w:val="a7"/>
            <w:rFonts w:eastAsia="Calibri"/>
            <w:i/>
          </w:rPr>
          <w:t xml:space="preserve">Главная / </w:t>
        </w:r>
        <w:r w:rsidR="00FC36E0" w:rsidRPr="00FC36E0">
          <w:rPr>
            <w:rStyle w:val="a7"/>
            <w:rFonts w:eastAsia="Calibri"/>
            <w:i/>
          </w:rPr>
          <w:t xml:space="preserve">Информация для педагогов/ </w:t>
        </w:r>
        <w:r w:rsidRPr="0024756D">
          <w:rPr>
            <w:rStyle w:val="a7"/>
            <w:rFonts w:eastAsia="Calibri"/>
            <w:i/>
          </w:rPr>
          <w:t>Республиканский мониторинг качества образования</w:t>
        </w:r>
      </w:hyperlink>
      <w:r w:rsidRPr="009C3E72">
        <w:rPr>
          <w:rStyle w:val="a7"/>
          <w:rFonts w:eastAsia="Calibri"/>
          <w:color w:val="auto"/>
          <w:u w:val="none"/>
        </w:rPr>
        <w:t>.</w:t>
      </w:r>
      <w:bookmarkEnd w:id="7"/>
      <w:r w:rsidR="00A90D7B" w:rsidRPr="009C3E72">
        <w:rPr>
          <w:rStyle w:val="a7"/>
          <w:rFonts w:eastAsia="Calibri"/>
          <w:color w:val="auto"/>
          <w:u w:val="none"/>
        </w:rPr>
        <w:t xml:space="preserve"> </w:t>
      </w:r>
    </w:p>
    <w:p w:rsidR="00684548" w:rsidRPr="00380A03" w:rsidRDefault="00684548" w:rsidP="004B440A">
      <w:pPr>
        <w:rPr>
          <w:b/>
          <w:iCs/>
          <w:color w:val="000000" w:themeColor="text1"/>
        </w:rPr>
      </w:pPr>
      <w:r w:rsidRPr="007E69DE">
        <w:rPr>
          <w:b/>
          <w:iCs/>
        </w:rPr>
        <w:t xml:space="preserve">Использование информации о результатах расследования </w:t>
      </w:r>
      <w:r w:rsidR="00572A2A" w:rsidRPr="007E69DE">
        <w:rPr>
          <w:b/>
          <w:iCs/>
        </w:rPr>
        <w:t xml:space="preserve">Генеральной прокуратурой Республики Беларусь </w:t>
      </w:r>
      <w:r w:rsidRPr="007E69DE">
        <w:rPr>
          <w:b/>
          <w:iCs/>
        </w:rPr>
        <w:t xml:space="preserve">уголовного дела </w:t>
      </w:r>
      <w:r w:rsidRPr="00380A03">
        <w:rPr>
          <w:b/>
          <w:iCs/>
          <w:color w:val="000000" w:themeColor="text1"/>
        </w:rPr>
        <w:t>о геноциде белорусского народа в годы Великой Отечественной войны и послевоенный период</w:t>
      </w:r>
    </w:p>
    <w:p w:rsidR="00F84180" w:rsidRPr="00F84180" w:rsidRDefault="00F84180" w:rsidP="00F84180">
      <w:pPr>
        <w:rPr>
          <w:iCs/>
          <w:color w:val="000000" w:themeColor="text1"/>
        </w:rPr>
      </w:pPr>
      <w:r w:rsidRPr="00F84180">
        <w:rPr>
          <w:iCs/>
          <w:color w:val="000000" w:themeColor="text1"/>
        </w:rPr>
        <w:t>В рамках расследования уголовного дела о геноциде белорусского народа в годы Великой Отечественной войны и послевоенный период Генеральной прокуратурой Республики Беларусь получены сведения, в том числе ранее неизвестные, о населенных пунктах, полностью либо частично уничтоженных в годы оккупации и не восстановленных после войны.</w:t>
      </w:r>
    </w:p>
    <w:p w:rsidR="00EE5B50" w:rsidRDefault="00EE5B50" w:rsidP="00EE5B50">
      <w:pPr>
        <w:rPr>
          <w:iCs/>
          <w:color w:val="000000" w:themeColor="text1"/>
        </w:rPr>
      </w:pPr>
      <w:r w:rsidRPr="00F84180">
        <w:rPr>
          <w:iCs/>
          <w:color w:val="000000" w:themeColor="text1"/>
        </w:rPr>
        <w:t xml:space="preserve">В соответствии с заключением временной межведомственной рабочей группы, созданной распоряжением Премьер-министра Республики Беларусь от 01.12.2022 № 409р для изучения сведений, полученных в ходе расследования уголовного дела, </w:t>
      </w:r>
      <w:r w:rsidR="009731DA">
        <w:rPr>
          <w:iCs/>
          <w:color w:val="000000" w:themeColor="text1"/>
        </w:rPr>
        <w:t>выяснено</w:t>
      </w:r>
      <w:r w:rsidRPr="00F84180">
        <w:rPr>
          <w:iCs/>
          <w:color w:val="000000" w:themeColor="text1"/>
        </w:rPr>
        <w:t xml:space="preserve">, что количество уничтоженных вместе с жителями и не восстановленных после войны деревень – не менее </w:t>
      </w:r>
      <w:r w:rsidRPr="00EE5B50">
        <w:rPr>
          <w:iCs/>
          <w:color w:val="000000" w:themeColor="text1"/>
        </w:rPr>
        <w:t>270</w:t>
      </w:r>
      <w:r w:rsidRPr="00F84180">
        <w:rPr>
          <w:iCs/>
          <w:color w:val="000000" w:themeColor="text1"/>
        </w:rPr>
        <w:t xml:space="preserve">. Также </w:t>
      </w:r>
      <w:r w:rsidR="009731DA">
        <w:rPr>
          <w:iCs/>
          <w:color w:val="000000" w:themeColor="text1"/>
        </w:rPr>
        <w:t>известно</w:t>
      </w:r>
      <w:r w:rsidRPr="00F84180">
        <w:rPr>
          <w:iCs/>
          <w:color w:val="000000" w:themeColor="text1"/>
        </w:rPr>
        <w:t xml:space="preserve">, что количество уничтоженных полностью либо частично, в том числе вместе с жителями сельских населенных пунктов – не менее </w:t>
      </w:r>
      <w:r w:rsidRPr="00EE5B50">
        <w:rPr>
          <w:iCs/>
          <w:color w:val="000000" w:themeColor="text1"/>
        </w:rPr>
        <w:t>11 726.</w:t>
      </w:r>
    </w:p>
    <w:p w:rsidR="00AD5070" w:rsidRPr="007E69DE" w:rsidRDefault="00AD5070" w:rsidP="00F84180">
      <w:pPr>
        <w:rPr>
          <w:iCs/>
        </w:rPr>
      </w:pPr>
      <w:r w:rsidRPr="007E69DE">
        <w:rPr>
          <w:iCs/>
        </w:rPr>
        <w:t xml:space="preserve">Данную информацию необходимо довести до сведения учащихся </w:t>
      </w:r>
      <w:r w:rsidRPr="007E69DE">
        <w:rPr>
          <w:iCs/>
          <w:lang w:val="en-US"/>
        </w:rPr>
        <w:t>IX</w:t>
      </w:r>
      <w:r w:rsidRPr="007E69DE">
        <w:rPr>
          <w:iCs/>
        </w:rPr>
        <w:t xml:space="preserve">, </w:t>
      </w:r>
      <w:r w:rsidRPr="007E69DE">
        <w:rPr>
          <w:iCs/>
          <w:lang w:val="en-US"/>
        </w:rPr>
        <w:t>XI</w:t>
      </w:r>
      <w:r w:rsidRPr="007E69DE">
        <w:rPr>
          <w:iCs/>
        </w:rPr>
        <w:t xml:space="preserve"> классов при изучении соответствующих тем по истории Беларуси.</w:t>
      </w:r>
    </w:p>
    <w:p w:rsidR="00F84180" w:rsidRPr="007E69DE" w:rsidRDefault="00F84180" w:rsidP="00F84180">
      <w:pPr>
        <w:rPr>
          <w:rFonts w:eastAsia="Calibri"/>
          <w:lang w:eastAsia="en-US"/>
        </w:rPr>
      </w:pPr>
      <w:r w:rsidRPr="009731DA">
        <w:rPr>
          <w:rFonts w:eastAsia="Calibri"/>
          <w:bCs/>
          <w:lang w:eastAsia="en-US"/>
        </w:rPr>
        <w:t>Обращаем внимание</w:t>
      </w:r>
      <w:r w:rsidRPr="007E69DE">
        <w:rPr>
          <w:rFonts w:eastAsia="Calibri"/>
          <w:lang w:eastAsia="en-US"/>
        </w:rPr>
        <w:t>, что в содержание электронных версий учебных пособий по учебн</w:t>
      </w:r>
      <w:r w:rsidR="00E67D91">
        <w:rPr>
          <w:rFonts w:eastAsia="Calibri"/>
          <w:lang w:eastAsia="en-US"/>
        </w:rPr>
        <w:t>ому</w:t>
      </w:r>
      <w:r w:rsidRPr="007E69DE">
        <w:rPr>
          <w:rFonts w:eastAsia="Calibri"/>
          <w:lang w:eastAsia="en-US"/>
        </w:rPr>
        <w:t xml:space="preserve"> предмет</w:t>
      </w:r>
      <w:r w:rsidR="00E67D91">
        <w:rPr>
          <w:rFonts w:eastAsia="Calibri"/>
          <w:lang w:eastAsia="en-US"/>
        </w:rPr>
        <w:t>у</w:t>
      </w:r>
      <w:r w:rsidRPr="007E69DE">
        <w:rPr>
          <w:rFonts w:eastAsia="Calibri"/>
          <w:lang w:eastAsia="en-US"/>
        </w:rPr>
        <w:t xml:space="preserve"> «История Беларуси» для IX и XI класс</w:t>
      </w:r>
      <w:r w:rsidR="0044360D" w:rsidRPr="007E69DE">
        <w:rPr>
          <w:rFonts w:eastAsia="Calibri"/>
          <w:lang w:eastAsia="en-US"/>
        </w:rPr>
        <w:t>ов</w:t>
      </w:r>
      <w:r w:rsidRPr="007E69DE">
        <w:rPr>
          <w:rFonts w:eastAsia="Calibri"/>
          <w:lang w:eastAsia="en-US"/>
        </w:rPr>
        <w:t xml:space="preserve"> </w:t>
      </w:r>
      <w:r w:rsidR="005B0648" w:rsidRPr="007E69DE">
        <w:rPr>
          <w:rFonts w:eastAsia="Calibri"/>
          <w:lang w:eastAsia="en-US"/>
        </w:rPr>
        <w:t xml:space="preserve">информация, </w:t>
      </w:r>
      <w:r w:rsidRPr="007E69DE">
        <w:rPr>
          <w:rFonts w:eastAsia="Calibri"/>
          <w:lang w:eastAsia="en-US"/>
        </w:rPr>
        <w:t>представленная временной межведомственной рабочей группой</w:t>
      </w:r>
      <w:r w:rsidR="005B0648" w:rsidRPr="007E69DE">
        <w:rPr>
          <w:rFonts w:eastAsia="Calibri"/>
          <w:lang w:eastAsia="en-US"/>
        </w:rPr>
        <w:t>, внесена</w:t>
      </w:r>
      <w:r w:rsidRPr="007E69DE">
        <w:rPr>
          <w:rFonts w:eastAsia="Calibri"/>
          <w:lang w:eastAsia="en-US"/>
        </w:rPr>
        <w:t xml:space="preserve"> в виде подстрочных сносок (с. 74 и с. 131 соответственно).</w:t>
      </w:r>
    </w:p>
    <w:p w:rsidR="000B709C" w:rsidRPr="009661AC" w:rsidRDefault="000B709C" w:rsidP="000B709C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  <w:r w:rsidRPr="000B709C">
        <w:rPr>
          <w:rFonts w:eastAsia="Calibri"/>
          <w:lang w:eastAsia="en-US"/>
        </w:rPr>
        <w:lastRenderedPageBreak/>
        <w:t>Методические рекомендации по освещению политики геноцида белорусского народа в годы Великой Отечественной войны с использованием информационно-аналитических материалов и документов по расследованию уголовного дела, представленных Генеральной прокуратурой Республики Беларусь</w:t>
      </w:r>
      <w:r>
        <w:rPr>
          <w:rFonts w:eastAsia="Calibri"/>
          <w:lang w:eastAsia="en-US"/>
        </w:rPr>
        <w:t>, а также презентации размещены на нацио</w:t>
      </w:r>
      <w:r w:rsidR="00664490">
        <w:rPr>
          <w:rFonts w:eastAsia="Calibri"/>
          <w:lang w:eastAsia="en-US"/>
        </w:rPr>
        <w:t>нальном образовательном портале</w:t>
      </w:r>
      <w:r w:rsidR="00BF4427">
        <w:rPr>
          <w:rFonts w:eastAsia="Calibri"/>
          <w:lang w:eastAsia="en-US"/>
        </w:rPr>
        <w:t>:</w:t>
      </w:r>
      <w:r>
        <w:rPr>
          <w:rFonts w:eastAsia="Calibri"/>
          <w:lang w:eastAsia="en-US"/>
        </w:rPr>
        <w:t xml:space="preserve"> </w:t>
      </w:r>
      <w:hyperlink r:id="rId40" w:history="1">
        <w:r w:rsidR="00BF4427" w:rsidRPr="00660CC8">
          <w:rPr>
            <w:rStyle w:val="a7"/>
            <w:i/>
          </w:rPr>
          <w:t>https://adu.by</w:t>
        </w:r>
        <w:r w:rsidR="00BF4427" w:rsidRPr="00D70F06">
          <w:rPr>
            <w:rStyle w:val="a7"/>
            <w:i/>
          </w:rPr>
          <w:t>/</w:t>
        </w:r>
      </w:hyperlink>
      <w:r w:rsidR="00BF4427" w:rsidRPr="00D70F06">
        <w:rPr>
          <w:i/>
        </w:rPr>
        <w:t xml:space="preserve"> </w:t>
      </w:r>
      <w:hyperlink r:id="rId41" w:history="1">
        <w:r w:rsidR="00BF4427" w:rsidRPr="00D70F06">
          <w:rPr>
            <w:rStyle w:val="a7"/>
            <w:i/>
          </w:rPr>
          <w:t xml:space="preserve">Главная / Образовательный процесс. 2023/2024 учебный год / Общее среднее </w:t>
        </w:r>
        <w:r w:rsidR="00BF4427" w:rsidRPr="0024756D">
          <w:rPr>
            <w:rStyle w:val="a7"/>
            <w:i/>
          </w:rPr>
          <w:t>образование / Методические рекомендации, указания</w:t>
        </w:r>
      </w:hyperlink>
      <w:r w:rsidR="00664490" w:rsidRPr="00664490">
        <w:t>.</w:t>
      </w:r>
    </w:p>
    <w:p w:rsidR="00F84180" w:rsidRPr="00F84180" w:rsidRDefault="00F84180" w:rsidP="007A00ED">
      <w:pPr>
        <w:ind w:left="709" w:firstLine="0"/>
        <w:rPr>
          <w:b/>
          <w:iCs/>
          <w:color w:val="000000" w:themeColor="text1"/>
        </w:rPr>
      </w:pPr>
      <w:r w:rsidRPr="007E69DE">
        <w:rPr>
          <w:b/>
          <w:iCs/>
        </w:rPr>
        <w:t>Реализация воспитательного потенциала учебн</w:t>
      </w:r>
      <w:r w:rsidR="00277C62" w:rsidRPr="007E69DE">
        <w:rPr>
          <w:b/>
          <w:iCs/>
        </w:rPr>
        <w:t>ых</w:t>
      </w:r>
      <w:r w:rsidRPr="007E69DE">
        <w:rPr>
          <w:b/>
          <w:iCs/>
        </w:rPr>
        <w:t xml:space="preserve"> предмет</w:t>
      </w:r>
      <w:r w:rsidR="00277C62" w:rsidRPr="007E69DE">
        <w:rPr>
          <w:b/>
          <w:iCs/>
        </w:rPr>
        <w:t>ов</w:t>
      </w:r>
    </w:p>
    <w:p w:rsidR="00E8016E" w:rsidRPr="00F84180" w:rsidRDefault="00E8016E" w:rsidP="00F84180">
      <w:pPr>
        <w:rPr>
          <w:iCs/>
          <w:color w:val="000000" w:themeColor="text1"/>
        </w:rPr>
      </w:pPr>
      <w:r w:rsidRPr="007E69DE">
        <w:rPr>
          <w:iCs/>
          <w:color w:val="000000" w:themeColor="text1"/>
        </w:rPr>
        <w:t xml:space="preserve">В 2023/2024 учебном году </w:t>
      </w:r>
      <w:r w:rsidR="00280BAC" w:rsidRPr="007E69DE">
        <w:rPr>
          <w:iCs/>
        </w:rPr>
        <w:t>актуальн</w:t>
      </w:r>
      <w:r w:rsidR="00377223" w:rsidRPr="007E69DE">
        <w:rPr>
          <w:iCs/>
        </w:rPr>
        <w:t>ым</w:t>
      </w:r>
      <w:r w:rsidR="00F70496" w:rsidRPr="007E69DE">
        <w:rPr>
          <w:iCs/>
        </w:rPr>
        <w:t>и</w:t>
      </w:r>
      <w:r w:rsidR="00280BAC" w:rsidRPr="007E69DE">
        <w:rPr>
          <w:iCs/>
        </w:rPr>
        <w:t xml:space="preserve"> оста</w:t>
      </w:r>
      <w:r w:rsidR="00F70496" w:rsidRPr="007E69DE">
        <w:rPr>
          <w:iCs/>
        </w:rPr>
        <w:t>ю</w:t>
      </w:r>
      <w:r w:rsidR="00280BAC" w:rsidRPr="007E69DE">
        <w:rPr>
          <w:iCs/>
        </w:rPr>
        <w:t xml:space="preserve">тся </w:t>
      </w:r>
      <w:r w:rsidRPr="007E69DE">
        <w:rPr>
          <w:iCs/>
        </w:rPr>
        <w:t>реализаци</w:t>
      </w:r>
      <w:r w:rsidR="00280BAC" w:rsidRPr="007E69DE">
        <w:rPr>
          <w:iCs/>
        </w:rPr>
        <w:t>я</w:t>
      </w:r>
      <w:r w:rsidRPr="007E69DE">
        <w:rPr>
          <w:iCs/>
        </w:rPr>
        <w:t xml:space="preserve"> </w:t>
      </w:r>
      <w:r w:rsidRPr="007E69DE">
        <w:rPr>
          <w:iCs/>
          <w:color w:val="000000" w:themeColor="text1"/>
        </w:rPr>
        <w:t>в образовательном процессе воспитательного потенциала учебных предметов «Всемирная история» и «История Беларуси»</w:t>
      </w:r>
      <w:r w:rsidR="0086550D" w:rsidRPr="007E69DE">
        <w:rPr>
          <w:iCs/>
          <w:color w:val="000000" w:themeColor="text1"/>
        </w:rPr>
        <w:t>,</w:t>
      </w:r>
      <w:r w:rsidR="0086550D">
        <w:rPr>
          <w:iCs/>
          <w:color w:val="000000" w:themeColor="text1"/>
        </w:rPr>
        <w:t xml:space="preserve"> </w:t>
      </w:r>
      <w:r w:rsidRPr="007E69DE">
        <w:rPr>
          <w:iCs/>
        </w:rPr>
        <w:t>формировани</w:t>
      </w:r>
      <w:r w:rsidR="0086550D" w:rsidRPr="007E69DE">
        <w:rPr>
          <w:iCs/>
        </w:rPr>
        <w:t>е</w:t>
      </w:r>
      <w:r w:rsidRPr="00F84180">
        <w:rPr>
          <w:iCs/>
          <w:color w:val="000000" w:themeColor="text1"/>
        </w:rPr>
        <w:t xml:space="preserve"> у учащихся чувства патриотизма, гражданственности, уваж</w:t>
      </w:r>
      <w:r w:rsidR="00664490">
        <w:rPr>
          <w:iCs/>
          <w:color w:val="000000" w:themeColor="text1"/>
        </w:rPr>
        <w:t>ения к историческому прошлому,</w:t>
      </w:r>
      <w:r w:rsidRPr="00F84180">
        <w:rPr>
          <w:iCs/>
          <w:color w:val="000000" w:themeColor="text1"/>
        </w:rPr>
        <w:t xml:space="preserve"> созидательному труду как главному условию развития белорусского государства. Решение этих задач должно способствовать формированию атмосферы мира и согласия в белорусском обществе и напрямую связано с достижением учащимися личностных образовательных результатов, отраженных в образовательных стандартах и учебных программах.</w:t>
      </w:r>
    </w:p>
    <w:p w:rsidR="00E8016E" w:rsidRPr="00F84180" w:rsidRDefault="00E8016E" w:rsidP="00E8016E">
      <w:pPr>
        <w:rPr>
          <w:rFonts w:eastAsia="Calibri"/>
          <w:szCs w:val="22"/>
          <w:lang w:eastAsia="en-US"/>
        </w:rPr>
      </w:pPr>
      <w:r w:rsidRPr="00F84180">
        <w:rPr>
          <w:rFonts w:eastAsia="Calibri"/>
          <w:szCs w:val="22"/>
          <w:lang w:eastAsia="en-US"/>
        </w:rPr>
        <w:t xml:space="preserve">Отбор учебного материала для уроков необходимо осуществлять с учетом его воспитательного воздействия на учащихся. Изучаемый на уроке учебный материал должен представлять образцы нравственности, патриотизма, духовности, гражданственности, гуманизма. </w:t>
      </w:r>
    </w:p>
    <w:p w:rsidR="00E8016E" w:rsidRPr="00F84180" w:rsidRDefault="00E8016E" w:rsidP="00E8016E">
      <w:pPr>
        <w:rPr>
          <w:rFonts w:eastAsia="Calibri"/>
          <w:szCs w:val="22"/>
          <w:lang w:eastAsia="en-US"/>
        </w:rPr>
      </w:pPr>
      <w:r w:rsidRPr="00F84180">
        <w:rPr>
          <w:rFonts w:eastAsia="Calibri"/>
          <w:szCs w:val="22"/>
          <w:lang w:eastAsia="en-US"/>
        </w:rPr>
        <w:t>При подборе дидактического материала для учебных занятий рекомендуется отдавать предпочтение заданиям, направленным на формирование эмоционально-ценностного отношения учащихся к историческим фактам (событиям, явлениям, процессам), изучаемым на уроке. Эффективными для реализации воспитательного потенциала урока будут задания, в которых учащимся предлагается оценить изучаемые события, явления, процессы; проявить собственную нравственную, гражданскую позицию; высказать и обосновать свое отношение к изучаемому материалу.</w:t>
      </w:r>
    </w:p>
    <w:p w:rsidR="00E8016E" w:rsidRPr="00F84180" w:rsidRDefault="00E8016E" w:rsidP="00E8016E">
      <w:pPr>
        <w:rPr>
          <w:rFonts w:eastAsia="Calibri"/>
          <w:szCs w:val="22"/>
          <w:lang w:eastAsia="en-US"/>
        </w:rPr>
      </w:pPr>
      <w:r w:rsidRPr="00F84180">
        <w:rPr>
          <w:rFonts w:eastAsia="Calibri"/>
          <w:szCs w:val="22"/>
          <w:lang w:eastAsia="en-US"/>
        </w:rPr>
        <w:t xml:space="preserve">На уроках истории необходимо организовывать активную познавательную деятельность учащихся с учетом поставленной воспитательной задачи. Рекомендуется использовать такие методы обучения, как создание проблемных ситуаций, деловая игра, мозговой штурм, дискуссия, решение учебно-познавательных задач. При этом </w:t>
      </w:r>
      <w:r w:rsidR="009731DA">
        <w:rPr>
          <w:rFonts w:eastAsia="Calibri"/>
          <w:szCs w:val="22"/>
          <w:lang w:eastAsia="en-US"/>
        </w:rPr>
        <w:t>пристальное</w:t>
      </w:r>
      <w:r w:rsidRPr="00F84180">
        <w:rPr>
          <w:rFonts w:eastAsia="Calibri"/>
          <w:szCs w:val="22"/>
          <w:lang w:eastAsia="en-US"/>
        </w:rPr>
        <w:t xml:space="preserve"> внимание следует уделять развитию культуры речи учащихся, </w:t>
      </w:r>
      <w:r w:rsidR="0086550D" w:rsidRPr="007E69DE">
        <w:rPr>
          <w:rFonts w:eastAsia="Calibri"/>
          <w:szCs w:val="22"/>
          <w:lang w:eastAsia="en-US"/>
        </w:rPr>
        <w:t xml:space="preserve">формированию </w:t>
      </w:r>
      <w:r w:rsidRPr="007E69DE">
        <w:rPr>
          <w:rFonts w:eastAsia="Calibri"/>
          <w:szCs w:val="22"/>
          <w:lang w:eastAsia="en-US"/>
        </w:rPr>
        <w:t>уважительно</w:t>
      </w:r>
      <w:r w:rsidR="0086550D" w:rsidRPr="007E69DE">
        <w:rPr>
          <w:rFonts w:eastAsia="Calibri"/>
          <w:szCs w:val="22"/>
          <w:lang w:eastAsia="en-US"/>
        </w:rPr>
        <w:t>го</w:t>
      </w:r>
      <w:r w:rsidRPr="007E69DE">
        <w:rPr>
          <w:rFonts w:eastAsia="Calibri"/>
          <w:szCs w:val="22"/>
          <w:lang w:eastAsia="en-US"/>
        </w:rPr>
        <w:t xml:space="preserve"> отношени</w:t>
      </w:r>
      <w:r w:rsidR="0086550D" w:rsidRPr="007E69DE">
        <w:rPr>
          <w:rFonts w:eastAsia="Calibri"/>
          <w:szCs w:val="22"/>
          <w:lang w:eastAsia="en-US"/>
        </w:rPr>
        <w:t>я</w:t>
      </w:r>
      <w:r w:rsidRPr="007E69DE">
        <w:rPr>
          <w:rFonts w:eastAsia="Calibri"/>
          <w:szCs w:val="22"/>
          <w:lang w:eastAsia="en-US"/>
        </w:rPr>
        <w:t xml:space="preserve"> к собеседнику.</w:t>
      </w:r>
    </w:p>
    <w:p w:rsidR="00E8016E" w:rsidRDefault="00E8016E" w:rsidP="00E8016E">
      <w:pPr>
        <w:pStyle w:val="a9"/>
        <w:ind w:left="0" w:firstLine="720"/>
        <w:jc w:val="both"/>
        <w:rPr>
          <w:rFonts w:eastAsia="Calibri"/>
          <w:sz w:val="30"/>
          <w:szCs w:val="22"/>
          <w:lang w:eastAsia="en-US"/>
        </w:rPr>
      </w:pPr>
      <w:r w:rsidRPr="00125DCF">
        <w:rPr>
          <w:rFonts w:eastAsia="Calibri"/>
          <w:sz w:val="30"/>
          <w:szCs w:val="22"/>
          <w:lang w:eastAsia="en-US"/>
        </w:rPr>
        <w:lastRenderedPageBreak/>
        <w:t>Особое значение для реализации воспитательного потенциала уроков истории имеют темы, связанные с изучением истории Великой Отечественной войны 1941–1945 гг.</w:t>
      </w:r>
      <w:r>
        <w:rPr>
          <w:rFonts w:eastAsia="Calibri"/>
          <w:sz w:val="30"/>
          <w:szCs w:val="22"/>
          <w:lang w:eastAsia="en-US"/>
        </w:rPr>
        <w:t xml:space="preserve"> </w:t>
      </w:r>
    </w:p>
    <w:p w:rsidR="00884BA3" w:rsidRDefault="00884BA3" w:rsidP="00E8016E">
      <w:pPr>
        <w:pStyle w:val="a9"/>
        <w:ind w:left="0" w:firstLine="720"/>
        <w:jc w:val="both"/>
        <w:rPr>
          <w:rFonts w:eastAsia="Calibri"/>
          <w:sz w:val="30"/>
          <w:szCs w:val="22"/>
          <w:lang w:eastAsia="en-US"/>
        </w:rPr>
      </w:pPr>
      <w:r w:rsidRPr="00884BA3">
        <w:rPr>
          <w:rFonts w:eastAsia="Calibri"/>
          <w:sz w:val="30"/>
          <w:szCs w:val="22"/>
          <w:lang w:eastAsia="en-US"/>
        </w:rPr>
        <w:t>Большим воспитательным потенциалом обладают уроки «Наш край», их проведение предусмотрено учебной программой по истории Беларуси. Они должны быть направлены на изучение краеведческого материала, позволяющего выявить особенности исторического развития региона, в котором проживают учащиеся. Для проведения таких уроков рекомендуется использовать историко-документальные хроники «</w:t>
      </w:r>
      <w:proofErr w:type="spellStart"/>
      <w:r w:rsidRPr="00884BA3">
        <w:rPr>
          <w:rFonts w:eastAsia="Calibri"/>
          <w:sz w:val="30"/>
          <w:szCs w:val="22"/>
          <w:lang w:eastAsia="en-US"/>
        </w:rPr>
        <w:t>Памяць</w:t>
      </w:r>
      <w:proofErr w:type="spellEnd"/>
      <w:r w:rsidRPr="00884BA3">
        <w:rPr>
          <w:rFonts w:eastAsia="Calibri"/>
          <w:sz w:val="30"/>
          <w:szCs w:val="22"/>
          <w:lang w:eastAsia="en-US"/>
        </w:rPr>
        <w:t>», материалы краеведческих и школьных музеев, публикации в местной периодической печати</w:t>
      </w:r>
      <w:r>
        <w:rPr>
          <w:rFonts w:eastAsia="Calibri"/>
          <w:sz w:val="30"/>
          <w:szCs w:val="22"/>
          <w:lang w:eastAsia="en-US"/>
        </w:rPr>
        <w:t>.</w:t>
      </w:r>
    </w:p>
    <w:p w:rsidR="00884BA3" w:rsidRDefault="00884BA3" w:rsidP="00884BA3">
      <w:pPr>
        <w:rPr>
          <w:color w:val="000000"/>
        </w:rPr>
      </w:pPr>
      <w:r>
        <w:rPr>
          <w:color w:val="000000"/>
        </w:rPr>
        <w:t>При изучении истории Беларуси конца XX – начала XXI в. целесообразно использовать издания:</w:t>
      </w:r>
    </w:p>
    <w:p w:rsidR="00884BA3" w:rsidRPr="00FC316E" w:rsidRDefault="00884BA3" w:rsidP="00884BA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FC316E">
        <w:rPr>
          <w:color w:val="000000"/>
        </w:rPr>
        <w:t xml:space="preserve">«Я – гражданин Республики Беларусь». – </w:t>
      </w:r>
      <w:proofErr w:type="gramStart"/>
      <w:r w:rsidRPr="00FC316E">
        <w:rPr>
          <w:color w:val="000000"/>
        </w:rPr>
        <w:t>Минск :</w:t>
      </w:r>
      <w:proofErr w:type="gramEnd"/>
      <w:r w:rsidRPr="00FC316E">
        <w:rPr>
          <w:color w:val="000000"/>
        </w:rPr>
        <w:t xml:space="preserve"> </w:t>
      </w:r>
      <w:proofErr w:type="spellStart"/>
      <w:r w:rsidRPr="00FC316E">
        <w:rPr>
          <w:color w:val="000000"/>
        </w:rPr>
        <w:t>Адукацыя</w:t>
      </w:r>
      <w:proofErr w:type="spellEnd"/>
      <w:r w:rsidRPr="00FC316E">
        <w:rPr>
          <w:color w:val="000000"/>
        </w:rPr>
        <w:t xml:space="preserve"> </w:t>
      </w:r>
      <w:r w:rsidR="00D16BFC">
        <w:rPr>
          <w:color w:val="000000"/>
        </w:rPr>
        <w:br/>
      </w:r>
      <w:r w:rsidRPr="00FC316E">
        <w:rPr>
          <w:color w:val="000000"/>
        </w:rPr>
        <w:t xml:space="preserve">і </w:t>
      </w:r>
      <w:proofErr w:type="spellStart"/>
      <w:r w:rsidRPr="00FC316E">
        <w:rPr>
          <w:color w:val="000000"/>
        </w:rPr>
        <w:t>выхаванне</w:t>
      </w:r>
      <w:proofErr w:type="spellEnd"/>
      <w:r w:rsidRPr="00FC316E">
        <w:rPr>
          <w:color w:val="000000"/>
        </w:rPr>
        <w:t>, 2021, 2022; 2023.</w:t>
      </w:r>
    </w:p>
    <w:p w:rsidR="00884BA3" w:rsidRDefault="00884BA3" w:rsidP="00884BA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FC316E">
        <w:rPr>
          <w:color w:val="000000"/>
        </w:rPr>
        <w:t xml:space="preserve">«Гордость </w:t>
      </w:r>
      <w:r w:rsidR="002B07AA" w:rsidRPr="00FC316E">
        <w:rPr>
          <w:color w:val="000000"/>
        </w:rPr>
        <w:t>З</w:t>
      </w:r>
      <w:r w:rsidRPr="00FC316E">
        <w:rPr>
          <w:color w:val="000000"/>
        </w:rPr>
        <w:t>а Беларусь</w:t>
      </w:r>
      <w:r w:rsidR="002B07AA" w:rsidRPr="00FC316E">
        <w:rPr>
          <w:color w:val="000000"/>
        </w:rPr>
        <w:t>. События. Факты</w:t>
      </w:r>
      <w:r w:rsidRPr="00FC316E">
        <w:rPr>
          <w:color w:val="000000"/>
        </w:rPr>
        <w:t xml:space="preserve">». – </w:t>
      </w:r>
      <w:proofErr w:type="gramStart"/>
      <w:r w:rsidRPr="00FC316E">
        <w:rPr>
          <w:color w:val="000000"/>
        </w:rPr>
        <w:t>Минск :</w:t>
      </w:r>
      <w:proofErr w:type="gramEnd"/>
      <w:r w:rsidRPr="00FC316E">
        <w:rPr>
          <w:color w:val="000000"/>
        </w:rPr>
        <w:t xml:space="preserve"> </w:t>
      </w:r>
      <w:proofErr w:type="spellStart"/>
      <w:r w:rsidRPr="00FC316E">
        <w:rPr>
          <w:color w:val="000000"/>
        </w:rPr>
        <w:t>Адукацыя</w:t>
      </w:r>
      <w:proofErr w:type="spellEnd"/>
      <w:r w:rsidRPr="00FC316E">
        <w:rPr>
          <w:color w:val="000000"/>
        </w:rPr>
        <w:t xml:space="preserve"> </w:t>
      </w:r>
      <w:r w:rsidR="00D16BFC">
        <w:rPr>
          <w:color w:val="000000"/>
        </w:rPr>
        <w:br/>
      </w:r>
      <w:r w:rsidRPr="00FC316E">
        <w:rPr>
          <w:color w:val="000000"/>
        </w:rPr>
        <w:t xml:space="preserve">і </w:t>
      </w:r>
      <w:proofErr w:type="spellStart"/>
      <w:r w:rsidRPr="00FC316E">
        <w:rPr>
          <w:color w:val="000000"/>
        </w:rPr>
        <w:t>выхаванне</w:t>
      </w:r>
      <w:proofErr w:type="spellEnd"/>
      <w:r w:rsidRPr="00FC316E">
        <w:rPr>
          <w:color w:val="000000"/>
        </w:rPr>
        <w:t>, 2022.</w:t>
      </w:r>
    </w:p>
    <w:p w:rsidR="007E69DE" w:rsidRPr="006526B6" w:rsidRDefault="00BC31E3" w:rsidP="00884BA3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  <w:r w:rsidRPr="006526B6">
        <w:rPr>
          <w:color w:val="000000" w:themeColor="text1"/>
        </w:rPr>
        <w:t>Рекомендации по использованию учебного издания «Я – гражданин Республики Беларусь» в образовательном процессе размещены на</w:t>
      </w:r>
      <w:r w:rsidR="00577637">
        <w:rPr>
          <w:color w:val="000000" w:themeColor="text1"/>
        </w:rPr>
        <w:t> </w:t>
      </w:r>
      <w:r w:rsidRPr="006526B6">
        <w:rPr>
          <w:color w:val="000000" w:themeColor="text1"/>
        </w:rPr>
        <w:t>национальном образовательном портале</w:t>
      </w:r>
      <w:r w:rsidR="00577637">
        <w:rPr>
          <w:color w:val="000000" w:themeColor="text1"/>
        </w:rPr>
        <w:t>:</w:t>
      </w:r>
      <w:r w:rsidRPr="006526B6">
        <w:rPr>
          <w:i/>
          <w:color w:val="000000" w:themeColor="text1"/>
        </w:rPr>
        <w:t xml:space="preserve"> </w:t>
      </w:r>
      <w:bookmarkStart w:id="8" w:name="_Hlk133600594"/>
      <w:r w:rsidR="00577637">
        <w:fldChar w:fldCharType="begin"/>
      </w:r>
      <w:r w:rsidR="00577637">
        <w:instrText xml:space="preserve"> HYPERLINK "https://adu.by/" </w:instrText>
      </w:r>
      <w:r w:rsidR="00577637">
        <w:fldChar w:fldCharType="separate"/>
      </w:r>
      <w:r w:rsidR="00577637" w:rsidRPr="00660CC8">
        <w:rPr>
          <w:rStyle w:val="a7"/>
          <w:i/>
        </w:rPr>
        <w:t>https://adu.by</w:t>
      </w:r>
      <w:r w:rsidR="00577637" w:rsidRPr="00D70F06">
        <w:rPr>
          <w:rStyle w:val="a7"/>
          <w:i/>
        </w:rPr>
        <w:t>/</w:t>
      </w:r>
      <w:r w:rsidR="00577637">
        <w:rPr>
          <w:rStyle w:val="a7"/>
          <w:i/>
          <w:u w:val="none"/>
        </w:rPr>
        <w:fldChar w:fldCharType="end"/>
      </w:r>
      <w:r w:rsidR="00577637" w:rsidRPr="00D70F06">
        <w:rPr>
          <w:i/>
        </w:rPr>
        <w:t xml:space="preserve"> </w:t>
      </w:r>
      <w:hyperlink r:id="rId42" w:history="1">
        <w:r w:rsidR="00577637" w:rsidRPr="00D70F06">
          <w:rPr>
            <w:rStyle w:val="a7"/>
            <w:i/>
          </w:rPr>
          <w:t xml:space="preserve">Главная / Образовательный процесс. 2023/2024 учебный год / Общее среднее </w:t>
        </w:r>
        <w:r w:rsidR="00577637" w:rsidRPr="0024756D">
          <w:rPr>
            <w:rStyle w:val="a7"/>
            <w:i/>
          </w:rPr>
          <w:t>образование / Методические рекомендации, указания</w:t>
        </w:r>
      </w:hyperlink>
      <w:r w:rsidR="00664490">
        <w:t>.</w:t>
      </w:r>
    </w:p>
    <w:bookmarkEnd w:id="8"/>
    <w:p w:rsidR="00884BA3" w:rsidRDefault="00884BA3" w:rsidP="00884BA3">
      <w:p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Для реализации воспитательного потенциала уроков истории следует активно организовывать проектную деятельность учащихся</w:t>
      </w:r>
      <w:r>
        <w:rPr>
          <w:i/>
          <w:color w:val="000000"/>
        </w:rPr>
        <w:t xml:space="preserve">. </w:t>
      </w:r>
      <w:r>
        <w:rPr>
          <w:color w:val="000000"/>
        </w:rPr>
        <w:t xml:space="preserve">Для </w:t>
      </w:r>
      <w:r w:rsidR="009731DA">
        <w:rPr>
          <w:color w:val="000000"/>
        </w:rPr>
        <w:t>этого</w:t>
      </w:r>
      <w:r>
        <w:rPr>
          <w:i/>
          <w:color w:val="000000"/>
        </w:rPr>
        <w:t xml:space="preserve"> </w:t>
      </w:r>
      <w:r>
        <w:t>на ІІІ ступени общего среднего образования целесообразно задействовать уроки обобщения и резервное время, предусмотренные учебными программами для X–XI классов.</w:t>
      </w:r>
    </w:p>
    <w:p w:rsidR="003A37CB" w:rsidRDefault="003A37CB" w:rsidP="003A37CB">
      <w:pPr>
        <w:widowControl w:val="0"/>
        <w:tabs>
          <w:tab w:val="left" w:pos="709"/>
        </w:tabs>
        <w:overflowPunct w:val="0"/>
        <w:autoSpaceDE w:val="0"/>
        <w:adjustRightInd w:val="0"/>
        <w:textAlignment w:val="baseline"/>
        <w:rPr>
          <w:lang w:eastAsia="ru-RU"/>
        </w:rPr>
      </w:pPr>
      <w:r>
        <w:rPr>
          <w:lang w:eastAsia="ru-RU"/>
        </w:rPr>
        <w:t>Учитывая большой</w:t>
      </w:r>
      <w:r>
        <w:rPr>
          <w:lang w:val="be-BY" w:eastAsia="ru-RU"/>
        </w:rPr>
        <w:t xml:space="preserve"> образовательный </w:t>
      </w:r>
      <w:r>
        <w:rPr>
          <w:b/>
          <w:lang w:eastAsia="ru-RU"/>
        </w:rPr>
        <w:t>потенциал экскурсий</w:t>
      </w:r>
      <w:r>
        <w:rPr>
          <w:lang w:eastAsia="ru-RU"/>
        </w:rPr>
        <w:t xml:space="preserve">, значительное количество экскурсионных объектов и туристических маршрутов в Республике Беларусь, в </w:t>
      </w:r>
      <w:r>
        <w:t>2023</w:t>
      </w:r>
      <w:r>
        <w:rPr>
          <w:lang w:val="be-BY"/>
        </w:rPr>
        <w:t>/</w:t>
      </w:r>
      <w:r>
        <w:t>2024</w:t>
      </w:r>
      <w:r>
        <w:rPr>
          <w:lang w:eastAsia="ru-RU"/>
        </w:rPr>
        <w:t xml:space="preserve"> учебном году рекомендуется продолжить организацию и проведение экскурсий. С</w:t>
      </w:r>
      <w:r>
        <w:t xml:space="preserve">ледует предусмотреть </w:t>
      </w:r>
      <w:r w:rsidR="000218D7">
        <w:t>подготовку</w:t>
      </w:r>
      <w:r>
        <w:t xml:space="preserve"> экскурсий для учащихся </w:t>
      </w:r>
      <w:r>
        <w:rPr>
          <w:lang w:val="en-US"/>
        </w:rPr>
        <w:t>I</w:t>
      </w:r>
      <w:r>
        <w:rPr>
          <w:lang w:val="be-BY"/>
        </w:rPr>
        <w:t>–</w:t>
      </w:r>
      <w:r>
        <w:t>Х</w:t>
      </w:r>
      <w:r>
        <w:rPr>
          <w:lang w:val="be-BY"/>
        </w:rPr>
        <w:t>І</w:t>
      </w:r>
      <w:r>
        <w:t> классов в рамках организации образовательного процесса в течение любого учебного дня недели (с понедельника по пятницу), а также во</w:t>
      </w:r>
      <w:r w:rsidR="00664490">
        <w:t xml:space="preserve"> внеучебное время, в том числе</w:t>
      </w:r>
      <w:r>
        <w:t xml:space="preserve"> в шестой школьный день.</w:t>
      </w:r>
    </w:p>
    <w:p w:rsidR="003A37CB" w:rsidRPr="0024756D" w:rsidRDefault="003A37CB" w:rsidP="003A37CB">
      <w:pPr>
        <w:widowControl w:val="0"/>
        <w:tabs>
          <w:tab w:val="left" w:pos="709"/>
        </w:tabs>
        <w:overflowPunct w:val="0"/>
        <w:autoSpaceDE w:val="0"/>
        <w:adjustRightInd w:val="0"/>
        <w:textAlignment w:val="baseline"/>
        <w:rPr>
          <w:lang w:eastAsia="ru-RU"/>
        </w:rPr>
      </w:pPr>
      <w:r>
        <w:rPr>
          <w:lang w:eastAsia="ru-RU"/>
        </w:rPr>
        <w:t>Методические рекомендации по организации экскурсий</w:t>
      </w:r>
      <w:r>
        <w:t xml:space="preserve"> для учащихся </w:t>
      </w:r>
      <w:r>
        <w:rPr>
          <w:lang w:val="en-US"/>
        </w:rPr>
        <w:t>I</w:t>
      </w:r>
      <w:r>
        <w:rPr>
          <w:lang w:val="be-BY"/>
        </w:rPr>
        <w:t>–</w:t>
      </w:r>
      <w:r>
        <w:t>Х</w:t>
      </w:r>
      <w:r>
        <w:rPr>
          <w:lang w:val="be-BY"/>
        </w:rPr>
        <w:t>І</w:t>
      </w:r>
      <w:r>
        <w:t> классов учреждений образования, реализующих образовательные программы общего среднего образования</w:t>
      </w:r>
      <w:r>
        <w:rPr>
          <w:lang w:eastAsia="ru-RU"/>
        </w:rPr>
        <w:t xml:space="preserve">, перечень экскурсионных объектов и туристических маршрутов, рекомендуемых для посещения учащимися учреждений образования, реализующих образовательные программы общего среднего образования, размещены </w:t>
      </w:r>
      <w:r w:rsidR="00E54228">
        <w:rPr>
          <w:lang w:eastAsia="ru-RU"/>
        </w:rPr>
        <w:lastRenderedPageBreak/>
        <w:t>в</w:t>
      </w:r>
      <w:r w:rsidR="00593794">
        <w:rPr>
          <w:lang w:eastAsia="ru-RU"/>
        </w:rPr>
        <w:t> </w:t>
      </w:r>
      <w:r w:rsidR="00E54228">
        <w:rPr>
          <w:lang w:eastAsia="ru-RU"/>
        </w:rPr>
        <w:t xml:space="preserve">разделе </w:t>
      </w:r>
      <w:r>
        <w:rPr>
          <w:lang w:eastAsia="ru-RU"/>
        </w:rPr>
        <w:t>нацио</w:t>
      </w:r>
      <w:r w:rsidR="00664490">
        <w:rPr>
          <w:lang w:eastAsia="ru-RU"/>
        </w:rPr>
        <w:t>нально</w:t>
      </w:r>
      <w:r w:rsidR="00E54228">
        <w:rPr>
          <w:lang w:eastAsia="ru-RU"/>
        </w:rPr>
        <w:t>го</w:t>
      </w:r>
      <w:r w:rsidR="00664490">
        <w:rPr>
          <w:lang w:eastAsia="ru-RU"/>
        </w:rPr>
        <w:t xml:space="preserve"> образовательно</w:t>
      </w:r>
      <w:r w:rsidR="00E54228">
        <w:rPr>
          <w:lang w:eastAsia="ru-RU"/>
        </w:rPr>
        <w:t>го</w:t>
      </w:r>
      <w:r w:rsidR="00664490">
        <w:rPr>
          <w:lang w:eastAsia="ru-RU"/>
        </w:rPr>
        <w:t xml:space="preserve"> портал</w:t>
      </w:r>
      <w:r w:rsidR="00E54228">
        <w:rPr>
          <w:lang w:eastAsia="ru-RU"/>
        </w:rPr>
        <w:t>а</w:t>
      </w:r>
      <w:r w:rsidR="00593794">
        <w:rPr>
          <w:lang w:eastAsia="ru-RU"/>
        </w:rPr>
        <w:t>:</w:t>
      </w:r>
      <w:r>
        <w:rPr>
          <w:lang w:eastAsia="ru-RU"/>
        </w:rPr>
        <w:t xml:space="preserve"> </w:t>
      </w:r>
      <w:hyperlink r:id="rId43" w:history="1">
        <w:r w:rsidR="00E54228" w:rsidRPr="00E54228">
          <w:rPr>
            <w:rFonts w:eastAsia="Calibri"/>
            <w:i/>
            <w:color w:val="0563C1"/>
            <w:u w:val="single"/>
            <w:lang w:val="be-BY" w:eastAsia="ru-RU"/>
          </w:rPr>
          <w:t>https://vospitanie.adu.by/</w:t>
        </w:r>
      </w:hyperlink>
      <w:r w:rsidR="00E54228" w:rsidRPr="00E54228">
        <w:rPr>
          <w:rFonts w:eastAsia="Calibri"/>
          <w:i/>
          <w:lang w:eastAsia="ru-RU"/>
        </w:rPr>
        <w:t xml:space="preserve"> </w:t>
      </w:r>
      <w:hyperlink r:id="rId44" w:history="1">
        <w:r w:rsidR="00E54228" w:rsidRPr="0024756D">
          <w:rPr>
            <w:rFonts w:eastAsia="Calibri"/>
            <w:i/>
            <w:color w:val="0563C1"/>
            <w:u w:val="single"/>
            <w:lang w:eastAsia="ru-RU"/>
          </w:rPr>
          <w:t>Организация воспитания / Методические рекомендации</w:t>
        </w:r>
      </w:hyperlink>
      <w:r w:rsidR="00E54228" w:rsidRPr="0024756D">
        <w:rPr>
          <w:rFonts w:eastAsia="Calibri"/>
          <w:lang w:eastAsia="ru-RU"/>
        </w:rPr>
        <w:t>.</w:t>
      </w:r>
    </w:p>
    <w:p w:rsidR="009B73C7" w:rsidRDefault="009B73C7" w:rsidP="009B73C7">
      <w:pPr>
        <w:tabs>
          <w:tab w:val="left" w:pos="0"/>
        </w:tabs>
      </w:pPr>
      <w:r>
        <w:t>Повышению воспитательного потенциала экскурсий будет способствовать использование на уроках истории результатов ознакомления учащихся с достопримечательностями Беларуси. Для этого в перечне объектов указаны разделы (темы) учебной программы, в рамках изучения которых целесообразно предлагать учащимся задания с опорой на знания, впечатления, представления, приобретенные во время экскурсионных программ.</w:t>
      </w:r>
    </w:p>
    <w:p w:rsidR="009B73C7" w:rsidRPr="006526B6" w:rsidRDefault="009B73C7" w:rsidP="00E8016E">
      <w:pPr>
        <w:rPr>
          <w:b/>
          <w:color w:val="000000" w:themeColor="text1"/>
        </w:rPr>
      </w:pPr>
      <w:r w:rsidRPr="00755E23">
        <w:rPr>
          <w:b/>
          <w:color w:val="000000" w:themeColor="text1"/>
        </w:rPr>
        <w:t>И</w:t>
      </w:r>
      <w:r w:rsidRPr="00755E23">
        <w:rPr>
          <w:b/>
          <w:color w:val="000000" w:themeColor="text1"/>
          <w:lang w:val="be-BY"/>
        </w:rPr>
        <w:t xml:space="preserve">зучение модуля </w:t>
      </w:r>
      <w:r w:rsidR="00DC1B3D" w:rsidRPr="00DC1B3D">
        <w:rPr>
          <w:b/>
          <w:color w:val="000000" w:themeColor="text1"/>
        </w:rPr>
        <w:t>«</w:t>
      </w:r>
      <w:r w:rsidRPr="00755E23">
        <w:rPr>
          <w:b/>
          <w:color w:val="000000" w:themeColor="text1"/>
          <w:lang w:val="be-BY"/>
        </w:rPr>
        <w:t>Вел</w:t>
      </w:r>
      <w:r w:rsidR="00755E23">
        <w:rPr>
          <w:b/>
          <w:color w:val="000000" w:themeColor="text1"/>
          <w:lang w:val="be-BY"/>
        </w:rPr>
        <w:t>и</w:t>
      </w:r>
      <w:r w:rsidRPr="00755E23">
        <w:rPr>
          <w:b/>
          <w:color w:val="000000" w:themeColor="text1"/>
          <w:lang w:val="be-BY"/>
        </w:rPr>
        <w:t>кая Отечественная война</w:t>
      </w:r>
      <w:r w:rsidR="00DC1B3D" w:rsidRPr="00DC1B3D">
        <w:rPr>
          <w:b/>
          <w:color w:val="000000" w:themeColor="text1"/>
        </w:rPr>
        <w:t>»</w:t>
      </w:r>
    </w:p>
    <w:p w:rsidR="009B73C7" w:rsidRPr="009661AC" w:rsidRDefault="00D6390D" w:rsidP="009B73C7">
      <w:r>
        <w:rPr>
          <w:color w:val="000000" w:themeColor="text1"/>
        </w:rPr>
        <w:t>М</w:t>
      </w:r>
      <w:r w:rsidR="009B73C7" w:rsidRPr="009B73C7">
        <w:rPr>
          <w:color w:val="000000" w:themeColor="text1"/>
        </w:rPr>
        <w:t>одуль «Великая Отечественная война»</w:t>
      </w:r>
      <w:r w:rsidR="00884BA3">
        <w:rPr>
          <w:color w:val="000000" w:themeColor="text1"/>
        </w:rPr>
        <w:t xml:space="preserve"> </w:t>
      </w:r>
      <w:r w:rsidR="00262C9E" w:rsidRPr="009661AC">
        <w:t>изучается в</w:t>
      </w:r>
      <w:r>
        <w:t> </w:t>
      </w:r>
      <w:r w:rsidR="00262C9E" w:rsidRPr="009661AC">
        <w:rPr>
          <w:lang w:val="en-US"/>
        </w:rPr>
        <w:t>IX</w:t>
      </w:r>
      <w:r w:rsidR="00992623">
        <w:t> </w:t>
      </w:r>
      <w:r w:rsidR="00262C9E" w:rsidRPr="009661AC">
        <w:t xml:space="preserve">классе. Он </w:t>
      </w:r>
      <w:r w:rsidR="009B73C7" w:rsidRPr="009661AC">
        <w:t>включает:</w:t>
      </w:r>
    </w:p>
    <w:p w:rsidR="009B73C7" w:rsidRPr="009B73C7" w:rsidRDefault="009B73C7" w:rsidP="009B73C7">
      <w:pPr>
        <w:rPr>
          <w:color w:val="000000" w:themeColor="text1"/>
        </w:rPr>
      </w:pPr>
      <w:r w:rsidRPr="009B73C7">
        <w:rPr>
          <w:color w:val="000000" w:themeColor="text1"/>
        </w:rPr>
        <w:t>раздел «Вторая мировая война. Великая Отечественная война советского народа» учебной программы по учебному предмету «Всемирная история»;</w:t>
      </w:r>
    </w:p>
    <w:p w:rsidR="009B73C7" w:rsidRPr="009B73C7" w:rsidRDefault="009B73C7" w:rsidP="009B73C7">
      <w:pPr>
        <w:rPr>
          <w:color w:val="000000" w:themeColor="text1"/>
        </w:rPr>
      </w:pPr>
      <w:r w:rsidRPr="009B73C7">
        <w:rPr>
          <w:color w:val="000000" w:themeColor="text1"/>
        </w:rPr>
        <w:t>раздел «Беларусь в годы Второй мировой и Великой Отечественной войн» учебной программы по учебному предмету «История Беларуси»;</w:t>
      </w:r>
    </w:p>
    <w:p w:rsidR="009B73C7" w:rsidRPr="009B73C7" w:rsidRDefault="0007246F" w:rsidP="009B73C7">
      <w:pPr>
        <w:rPr>
          <w:color w:val="000000" w:themeColor="text1"/>
        </w:rPr>
      </w:pPr>
      <w:r w:rsidRPr="009661AC">
        <w:t xml:space="preserve">учебную </w:t>
      </w:r>
      <w:r w:rsidR="009B73C7" w:rsidRPr="009661AC">
        <w:t>программ</w:t>
      </w:r>
      <w:r w:rsidRPr="009661AC">
        <w:t>у</w:t>
      </w:r>
      <w:r w:rsidR="009B73C7" w:rsidRPr="009661AC">
        <w:t xml:space="preserve"> </w:t>
      </w:r>
      <w:r w:rsidR="009B73C7" w:rsidRPr="009B73C7">
        <w:rPr>
          <w:color w:val="000000" w:themeColor="text1"/>
        </w:rPr>
        <w:t>факультативного занятия «Великая Отечественная война советского народа (в контексте Второй мировой войны)».</w:t>
      </w:r>
    </w:p>
    <w:p w:rsidR="0028226B" w:rsidRPr="00664490" w:rsidRDefault="0007246F" w:rsidP="009B73C7">
      <w:r w:rsidRPr="009661AC">
        <w:t>Учебная п</w:t>
      </w:r>
      <w:r w:rsidR="009B73C7" w:rsidRPr="009661AC">
        <w:t>рограмма факультативн</w:t>
      </w:r>
      <w:r w:rsidRPr="009661AC">
        <w:t>ых</w:t>
      </w:r>
      <w:r w:rsidR="009B73C7" w:rsidRPr="009661AC">
        <w:t xml:space="preserve"> заняти</w:t>
      </w:r>
      <w:r w:rsidRPr="009661AC">
        <w:t>й</w:t>
      </w:r>
      <w:r w:rsidR="009B73C7" w:rsidRPr="009661AC">
        <w:t xml:space="preserve"> </w:t>
      </w:r>
      <w:r w:rsidR="009B73C7" w:rsidRPr="009B73C7">
        <w:rPr>
          <w:color w:val="000000" w:themeColor="text1"/>
        </w:rPr>
        <w:t>«Великая Отечественная война советского народа (в контексте Второй мировой войны)» рассчитана на 1</w:t>
      </w:r>
      <w:r w:rsidR="00884BA3">
        <w:rPr>
          <w:color w:val="000000" w:themeColor="text1"/>
        </w:rPr>
        <w:t> </w:t>
      </w:r>
      <w:r w:rsidR="009B73C7" w:rsidRPr="009B73C7">
        <w:rPr>
          <w:color w:val="000000" w:themeColor="text1"/>
        </w:rPr>
        <w:t xml:space="preserve">час в неделю в течение учебного </w:t>
      </w:r>
      <w:r w:rsidR="009B73C7" w:rsidRPr="009661AC">
        <w:t>года</w:t>
      </w:r>
      <w:r w:rsidR="00664490">
        <w:t xml:space="preserve"> и</w:t>
      </w:r>
      <w:r w:rsidR="009B73C7" w:rsidRPr="009B73C7">
        <w:rPr>
          <w:color w:val="000000" w:themeColor="text1"/>
        </w:rPr>
        <w:t xml:space="preserve"> </w:t>
      </w:r>
      <w:bookmarkStart w:id="9" w:name="_Hlk132454188"/>
      <w:r w:rsidR="009B73C7" w:rsidRPr="009B73C7">
        <w:rPr>
          <w:color w:val="000000" w:themeColor="text1"/>
        </w:rPr>
        <w:t>размещена на национальном образовательном портале</w:t>
      </w:r>
      <w:bookmarkEnd w:id="9"/>
      <w:r w:rsidR="009B73C7" w:rsidRPr="009B73C7">
        <w:rPr>
          <w:color w:val="000000" w:themeColor="text1"/>
        </w:rPr>
        <w:t xml:space="preserve"> </w:t>
      </w:r>
      <w:bookmarkStart w:id="10" w:name="_Hlk140660898"/>
      <w:bookmarkStart w:id="11" w:name="_Hlk132454147"/>
      <w:r w:rsidR="003D6259">
        <w:rPr>
          <w:i/>
        </w:rPr>
        <w:fldChar w:fldCharType="begin"/>
      </w:r>
      <w:r w:rsidR="003D6259">
        <w:rPr>
          <w:i/>
        </w:rPr>
        <w:instrText xml:space="preserve"> HYPERLINK "</w:instrText>
      </w:r>
      <w:r w:rsidR="003D6259" w:rsidRPr="003D6259">
        <w:rPr>
          <w:i/>
        </w:rPr>
        <w:instrText>https://adu.by/</w:instrText>
      </w:r>
      <w:r w:rsidR="003D6259">
        <w:rPr>
          <w:i/>
        </w:rPr>
        <w:instrText xml:space="preserve">" </w:instrText>
      </w:r>
      <w:r w:rsidR="003D6259">
        <w:rPr>
          <w:i/>
        </w:rPr>
        <w:fldChar w:fldCharType="separate"/>
      </w:r>
      <w:r w:rsidR="003D6259" w:rsidRPr="00E2022E">
        <w:rPr>
          <w:rStyle w:val="a7"/>
          <w:i/>
        </w:rPr>
        <w:t>https://adu.by/</w:t>
      </w:r>
      <w:r w:rsidR="003D6259">
        <w:rPr>
          <w:i/>
        </w:rPr>
        <w:fldChar w:fldCharType="end"/>
      </w:r>
      <w:r w:rsidR="003D6259">
        <w:rPr>
          <w:i/>
        </w:rPr>
        <w:t xml:space="preserve"> </w:t>
      </w:r>
      <w:hyperlink r:id="rId45" w:history="1">
        <w:r w:rsidR="003D6259" w:rsidRPr="0024756D">
          <w:rPr>
            <w:rStyle w:val="a7"/>
            <w:i/>
          </w:rPr>
          <w:t>Главная / М</w:t>
        </w:r>
        <w:r w:rsidR="00664490" w:rsidRPr="0024756D">
          <w:rPr>
            <w:rStyle w:val="a7"/>
            <w:i/>
          </w:rPr>
          <w:t>одуль «Великая Отечественная война»</w:t>
        </w:r>
      </w:hyperlink>
      <w:bookmarkEnd w:id="10"/>
      <w:r w:rsidR="00664490" w:rsidRPr="00664490">
        <w:t xml:space="preserve">. </w:t>
      </w:r>
      <w:bookmarkEnd w:id="11"/>
    </w:p>
    <w:p w:rsidR="0028226B" w:rsidRPr="00B86C3D" w:rsidRDefault="009B73C7" w:rsidP="009B73C7">
      <w:pPr>
        <w:rPr>
          <w:i/>
          <w:color w:val="000000" w:themeColor="text1"/>
        </w:rPr>
      </w:pPr>
      <w:r w:rsidRPr="009B73C7">
        <w:rPr>
          <w:color w:val="000000" w:themeColor="text1"/>
        </w:rPr>
        <w:t>Часы на ее освоение выделяются из компонента учебного плана учреждения образования. Занятия проводит учитель истории, который преподает учебные предметы «Всемирная история», «История Беларуси» в</w:t>
      </w:r>
      <w:r w:rsidR="00884BA3">
        <w:rPr>
          <w:color w:val="000000" w:themeColor="text1"/>
        </w:rPr>
        <w:t> </w:t>
      </w:r>
      <w:r w:rsidRPr="009B73C7">
        <w:rPr>
          <w:color w:val="000000" w:themeColor="text1"/>
        </w:rPr>
        <w:t xml:space="preserve">IX классе. Проведенные факультативные занятия фиксируются на </w:t>
      </w:r>
      <w:r w:rsidRPr="009661AC">
        <w:t>отдельн</w:t>
      </w:r>
      <w:r w:rsidR="00B86C3D" w:rsidRPr="009661AC">
        <w:t>ой</w:t>
      </w:r>
      <w:r w:rsidRPr="009661AC">
        <w:t xml:space="preserve"> страниц</w:t>
      </w:r>
      <w:r w:rsidR="00B86C3D" w:rsidRPr="009661AC">
        <w:t>е</w:t>
      </w:r>
      <w:r w:rsidRPr="009661AC">
        <w:t xml:space="preserve"> в классном журнале, отведенн</w:t>
      </w:r>
      <w:r w:rsidR="00B86C3D" w:rsidRPr="009661AC">
        <w:t>ой</w:t>
      </w:r>
      <w:r w:rsidRPr="009661AC">
        <w:t xml:space="preserve"> для записи освоения учебных программ факультативных занятий. Отметки учащимся не выставляются.</w:t>
      </w:r>
      <w:r w:rsidR="0028226B" w:rsidRPr="009661AC">
        <w:t xml:space="preserve"> Комментарии по освоению модуля «Великая Отечественная </w:t>
      </w:r>
      <w:r w:rsidR="0028226B" w:rsidRPr="009B73C7">
        <w:rPr>
          <w:color w:val="000000" w:themeColor="text1"/>
        </w:rPr>
        <w:t>война»</w:t>
      </w:r>
      <w:r w:rsidR="0028226B" w:rsidRPr="0028226B">
        <w:t xml:space="preserve"> </w:t>
      </w:r>
      <w:r w:rsidR="0028226B" w:rsidRPr="0028226B">
        <w:rPr>
          <w:color w:val="000000" w:themeColor="text1"/>
        </w:rPr>
        <w:t>размещен</w:t>
      </w:r>
      <w:r w:rsidR="0028226B">
        <w:rPr>
          <w:color w:val="000000" w:themeColor="text1"/>
        </w:rPr>
        <w:t>ы</w:t>
      </w:r>
      <w:r w:rsidR="0028226B" w:rsidRPr="0028226B">
        <w:rPr>
          <w:color w:val="000000" w:themeColor="text1"/>
        </w:rPr>
        <w:t xml:space="preserve"> на национальном образовательном портале</w:t>
      </w:r>
      <w:r w:rsidR="002B4433">
        <w:rPr>
          <w:color w:val="000000" w:themeColor="text1"/>
        </w:rPr>
        <w:t>:</w:t>
      </w:r>
      <w:r w:rsidR="0028226B" w:rsidRPr="009B73C7">
        <w:rPr>
          <w:color w:val="000000" w:themeColor="text1"/>
        </w:rPr>
        <w:t xml:space="preserve"> </w:t>
      </w:r>
      <w:bookmarkStart w:id="12" w:name="_Hlk132454309"/>
      <w:r w:rsidR="002B4433">
        <w:rPr>
          <w:i/>
        </w:rPr>
        <w:fldChar w:fldCharType="begin"/>
      </w:r>
      <w:r w:rsidR="002B4433">
        <w:rPr>
          <w:i/>
        </w:rPr>
        <w:instrText xml:space="preserve"> HYPERLINK "</w:instrText>
      </w:r>
      <w:r w:rsidR="002B4433" w:rsidRPr="003D6259">
        <w:rPr>
          <w:i/>
        </w:rPr>
        <w:instrText>https://adu.by/</w:instrText>
      </w:r>
      <w:r w:rsidR="002B4433">
        <w:rPr>
          <w:i/>
        </w:rPr>
        <w:instrText xml:space="preserve">" </w:instrText>
      </w:r>
      <w:r w:rsidR="002B4433">
        <w:rPr>
          <w:i/>
        </w:rPr>
        <w:fldChar w:fldCharType="separate"/>
      </w:r>
      <w:r w:rsidR="002B4433" w:rsidRPr="00E2022E">
        <w:rPr>
          <w:rStyle w:val="a7"/>
          <w:i/>
        </w:rPr>
        <w:t>https://adu.by/</w:t>
      </w:r>
      <w:r w:rsidR="002B4433">
        <w:rPr>
          <w:i/>
        </w:rPr>
        <w:fldChar w:fldCharType="end"/>
      </w:r>
      <w:r w:rsidR="002B4433">
        <w:rPr>
          <w:i/>
        </w:rPr>
        <w:t xml:space="preserve"> </w:t>
      </w:r>
      <w:hyperlink r:id="rId46" w:history="1">
        <w:r w:rsidR="002B4433" w:rsidRPr="0024756D">
          <w:rPr>
            <w:rStyle w:val="a7"/>
            <w:i/>
          </w:rPr>
          <w:t>Главная / Модуль «Великая Отечественная война»</w:t>
        </w:r>
      </w:hyperlink>
      <w:r w:rsidR="00664490" w:rsidRPr="0024756D">
        <w:t>.</w:t>
      </w:r>
      <w:r w:rsidR="00664490" w:rsidRPr="00664490">
        <w:t> </w:t>
      </w:r>
      <w:bookmarkEnd w:id="12"/>
    </w:p>
    <w:p w:rsidR="009B73C7" w:rsidRPr="009B73C7" w:rsidRDefault="009B73C7" w:rsidP="009B73C7">
      <w:pPr>
        <w:rPr>
          <w:color w:val="000000" w:themeColor="text1"/>
        </w:rPr>
      </w:pPr>
      <w:r w:rsidRPr="009661AC">
        <w:t xml:space="preserve">Для реализации </w:t>
      </w:r>
      <w:r w:rsidR="0007246F" w:rsidRPr="009661AC">
        <w:t xml:space="preserve">учебной </w:t>
      </w:r>
      <w:r w:rsidRPr="009661AC">
        <w:t>программы факультативн</w:t>
      </w:r>
      <w:r w:rsidR="0007246F" w:rsidRPr="009661AC">
        <w:t>ых</w:t>
      </w:r>
      <w:r w:rsidRPr="009661AC">
        <w:t xml:space="preserve"> заняти</w:t>
      </w:r>
      <w:r w:rsidR="0007246F" w:rsidRPr="009661AC">
        <w:t>й</w:t>
      </w:r>
      <w:r w:rsidRPr="009661AC">
        <w:t xml:space="preserve"> «Великая Отечественная война советского народа (в контексте Второй мировой войны)» разработан </w:t>
      </w:r>
      <w:r w:rsidRPr="009B73C7">
        <w:rPr>
          <w:color w:val="000000" w:themeColor="text1"/>
        </w:rPr>
        <w:t>учебно-методический комплекс с одноименным названием, включающий учебное пособие, учебно-методическое пособие, хрестоматию, атлас.</w:t>
      </w:r>
      <w:r w:rsidR="0028226B">
        <w:rPr>
          <w:color w:val="000000" w:themeColor="text1"/>
        </w:rPr>
        <w:t xml:space="preserve"> Электронные версии пособий </w:t>
      </w:r>
      <w:r w:rsidR="0028226B">
        <w:rPr>
          <w:color w:val="000000" w:themeColor="text1"/>
        </w:rPr>
        <w:lastRenderedPageBreak/>
        <w:t>размещены на национальном образовательном портале</w:t>
      </w:r>
      <w:r w:rsidR="002B4433">
        <w:rPr>
          <w:color w:val="000000" w:themeColor="text1"/>
        </w:rPr>
        <w:t>:</w:t>
      </w:r>
      <w:r w:rsidR="0028226B">
        <w:rPr>
          <w:color w:val="000000" w:themeColor="text1"/>
        </w:rPr>
        <w:t xml:space="preserve"> </w:t>
      </w:r>
      <w:hyperlink r:id="rId47" w:history="1">
        <w:r w:rsidR="002B4433" w:rsidRPr="00E2022E">
          <w:rPr>
            <w:rStyle w:val="a7"/>
            <w:i/>
          </w:rPr>
          <w:t>https://adu.by/</w:t>
        </w:r>
      </w:hyperlink>
      <w:r w:rsidR="002B4433">
        <w:rPr>
          <w:i/>
        </w:rPr>
        <w:t xml:space="preserve"> </w:t>
      </w:r>
      <w:hyperlink r:id="rId48" w:history="1">
        <w:r w:rsidR="002B4433" w:rsidRPr="0024756D">
          <w:rPr>
            <w:rStyle w:val="a7"/>
            <w:i/>
          </w:rPr>
          <w:t>Главная / Модуль «Великая Отечественная война»</w:t>
        </w:r>
      </w:hyperlink>
      <w:r w:rsidR="00664490" w:rsidRPr="00664490">
        <w:t>.</w:t>
      </w:r>
    </w:p>
    <w:p w:rsidR="002D4A85" w:rsidRPr="00E8140F" w:rsidRDefault="002D4A85" w:rsidP="002D4A85">
      <w:pPr>
        <w:rPr>
          <w:b/>
          <w:color w:val="000000"/>
        </w:rPr>
      </w:pPr>
      <w:r w:rsidRPr="00E8140F">
        <w:rPr>
          <w:b/>
          <w:color w:val="000000"/>
        </w:rPr>
        <w:t>Использование интерактивных дидактических материалов по истории Беларуси, всемирной истории</w:t>
      </w:r>
    </w:p>
    <w:p w:rsidR="00EE5B50" w:rsidRPr="00EE5B50" w:rsidRDefault="00664490" w:rsidP="00EE5B50">
      <w:pPr>
        <w:rPr>
          <w:rFonts w:eastAsia="Calibri"/>
          <w:lang w:eastAsia="en-US"/>
        </w:rPr>
      </w:pPr>
      <w:bookmarkStart w:id="13" w:name="_Hlk132887818"/>
      <w:r>
        <w:rPr>
          <w:rFonts w:eastAsia="Calibri"/>
          <w:lang w:eastAsia="en-US"/>
        </w:rPr>
        <w:t>В 2020–</w:t>
      </w:r>
      <w:r w:rsidR="00EE5B50" w:rsidRPr="00EE5B50">
        <w:rPr>
          <w:rFonts w:eastAsia="Calibri"/>
          <w:lang w:eastAsia="en-US"/>
        </w:rPr>
        <w:t>2022 гг. Национальным институтом образования в результате</w:t>
      </w:r>
      <w:r>
        <w:rPr>
          <w:rFonts w:eastAsia="Calibri"/>
          <w:lang w:eastAsia="en-US"/>
        </w:rPr>
        <w:t xml:space="preserve"> выполнения научных исследований</w:t>
      </w:r>
      <w:r w:rsidR="00EE5B50" w:rsidRPr="00EE5B50">
        <w:rPr>
          <w:rFonts w:eastAsia="Calibri"/>
          <w:lang w:eastAsia="en-US"/>
        </w:rPr>
        <w:t>, направленных на обеспечение деятельности Министерства образования Республики Беларусь</w:t>
      </w:r>
      <w:r w:rsidR="00F80A29">
        <w:rPr>
          <w:rFonts w:eastAsia="Calibri"/>
          <w:lang w:eastAsia="en-US"/>
        </w:rPr>
        <w:t>,</w:t>
      </w:r>
      <w:r w:rsidR="00EE5B50" w:rsidRPr="00EE5B50">
        <w:rPr>
          <w:rFonts w:eastAsia="Calibri"/>
          <w:lang w:eastAsia="en-US"/>
        </w:rPr>
        <w:t xml:space="preserve"> были разработаны:</w:t>
      </w:r>
    </w:p>
    <w:p w:rsidR="00EE5B50" w:rsidRPr="00EE5B50" w:rsidRDefault="00EE5B50" w:rsidP="00EE5B50">
      <w:pPr>
        <w:rPr>
          <w:rFonts w:eastAsia="Calibri"/>
          <w:lang w:eastAsia="en-US"/>
        </w:rPr>
      </w:pPr>
      <w:r w:rsidRPr="00EE5B50">
        <w:rPr>
          <w:rFonts w:eastAsia="Calibri"/>
          <w:lang w:eastAsia="en-US"/>
        </w:rPr>
        <w:t xml:space="preserve">интерактивные дидактические материалы по учебным предметам «Всемирная история», «История Беларуси» для </w:t>
      </w:r>
      <w:r w:rsidRPr="00EE5B50">
        <w:rPr>
          <w:rFonts w:eastAsia="Calibri"/>
          <w:lang w:val="en-US" w:eastAsia="en-US"/>
        </w:rPr>
        <w:t>II</w:t>
      </w:r>
      <w:r w:rsidRPr="00EE5B50">
        <w:rPr>
          <w:rFonts w:eastAsia="Calibri"/>
          <w:lang w:eastAsia="en-US"/>
        </w:rPr>
        <w:t xml:space="preserve"> ступени общего среднего образования; </w:t>
      </w:r>
    </w:p>
    <w:p w:rsidR="00EE5B50" w:rsidRPr="00EE5B50" w:rsidRDefault="00EE5B50" w:rsidP="00EE5B50">
      <w:pPr>
        <w:rPr>
          <w:rFonts w:eastAsia="Calibri"/>
          <w:lang w:eastAsia="en-US"/>
        </w:rPr>
      </w:pPr>
      <w:r w:rsidRPr="00EE5B50">
        <w:rPr>
          <w:rFonts w:eastAsia="Calibri"/>
          <w:lang w:eastAsia="en-US"/>
        </w:rPr>
        <w:t xml:space="preserve">электронный вариант учебных карт с элементами интерактивности и методические рекомендации по их применению в процессе обучения учебному предмету «История Беларуси» в X–XI классах учреждений общего среднего образования; интерактивные картографические материалы, позволяющие последовательно </w:t>
      </w:r>
      <w:r w:rsidR="000218D7">
        <w:rPr>
          <w:rFonts w:eastAsia="Calibri"/>
          <w:lang w:eastAsia="en-US"/>
        </w:rPr>
        <w:t>рассмотреть</w:t>
      </w:r>
      <w:r w:rsidRPr="00EE5B50">
        <w:rPr>
          <w:rFonts w:eastAsia="Calibri"/>
          <w:lang w:eastAsia="en-US"/>
        </w:rPr>
        <w:t xml:space="preserve"> развитие исторических и национальных форм государственности на белорусских землях, а также основные политические и военные события, происходившие на территории Беларуси, размещены на национальном образовательном портале в виде отдельного проекта «История Беларуси во времени и пространстве»;</w:t>
      </w:r>
    </w:p>
    <w:p w:rsidR="00EE5B50" w:rsidRPr="00EE5B50" w:rsidRDefault="00EE5B50" w:rsidP="00EE5B50">
      <w:pPr>
        <w:rPr>
          <w:rFonts w:eastAsia="Calibri"/>
          <w:lang w:eastAsia="en-US"/>
        </w:rPr>
      </w:pPr>
      <w:r w:rsidRPr="00EE5B50">
        <w:rPr>
          <w:rFonts w:eastAsia="Calibri"/>
          <w:lang w:eastAsia="en-US"/>
        </w:rPr>
        <w:t xml:space="preserve">интерактивные дидактические материалы по учебным предметам «Всемирная история», «История Беларуси» для </w:t>
      </w:r>
      <w:r w:rsidRPr="00EE5B50">
        <w:rPr>
          <w:rFonts w:eastAsia="Calibri"/>
          <w:lang w:val="en-US" w:eastAsia="en-US"/>
        </w:rPr>
        <w:t>III</w:t>
      </w:r>
      <w:r w:rsidRPr="00EE5B50">
        <w:rPr>
          <w:rFonts w:eastAsia="Calibri"/>
          <w:lang w:eastAsia="en-US"/>
        </w:rPr>
        <w:t xml:space="preserve"> ступени общего среднего образования; </w:t>
      </w:r>
    </w:p>
    <w:p w:rsidR="00EE5B50" w:rsidRPr="00EE5B50" w:rsidRDefault="00EE5B50" w:rsidP="00EE5B50">
      <w:pPr>
        <w:tabs>
          <w:tab w:val="left" w:pos="1134"/>
        </w:tabs>
        <w:rPr>
          <w:b/>
          <w:bCs/>
          <w:i/>
          <w:color w:val="000000"/>
          <w:lang w:eastAsia="ru-RU"/>
        </w:rPr>
      </w:pPr>
      <w:r w:rsidRPr="00EE5B50">
        <w:rPr>
          <w:color w:val="000000"/>
          <w:lang w:eastAsia="ru-RU" w:bidi="my-MM"/>
        </w:rPr>
        <w:t>интерактивные дидактические материалы по изучению памятных мест Великой Отечественной войны</w:t>
      </w:r>
      <w:r w:rsidRPr="00EE5B50">
        <w:rPr>
          <w:color w:val="000000"/>
          <w:lang w:eastAsia="ru-RU"/>
        </w:rPr>
        <w:t>.</w:t>
      </w:r>
      <w:r w:rsidRPr="00EE5B50">
        <w:rPr>
          <w:rFonts w:eastAsia="Calibri"/>
          <w:bCs/>
          <w:lang w:eastAsia="en-US"/>
        </w:rPr>
        <w:t xml:space="preserve"> </w:t>
      </w:r>
      <w:r w:rsidRPr="00EE5B50">
        <w:rPr>
          <w:bCs/>
          <w:color w:val="000000"/>
          <w:lang w:eastAsia="ru-RU"/>
        </w:rPr>
        <w:t>Материалы построены на использовании различных источников исторических знаний: исторических документов, биографических данных, литературно-художественных текстов, воспоминаний участников или свидетелей событий.</w:t>
      </w:r>
    </w:p>
    <w:p w:rsidR="00EE5B50" w:rsidRDefault="00EE5B50" w:rsidP="00EE5B50">
      <w:pPr>
        <w:rPr>
          <w:rFonts w:eastAsia="Calibri"/>
          <w:lang w:eastAsia="en-US"/>
        </w:rPr>
      </w:pPr>
      <w:r w:rsidRPr="00EE5B50">
        <w:rPr>
          <w:color w:val="000000"/>
          <w:lang w:eastAsia="ru-RU"/>
        </w:rPr>
        <w:t>Разработанные материалы дополняют и обогащают современные средства обучения, направленные на достижение учащимися образовательных результатов, предусмотренных учебными программами по учебным предметам «Всемирная история», «История Беларуси». Они обеспечивают формирование у учащихся уважения к историческому прошлому нашей страны, патриотизма, чувства гордости за подвиг белорусского народа в годы Великой Отечественной войны, стремления к изучению памятных мест, повышение учебной мотивации учащихся и их социальной активности. Разработанные материалы размещены на национальном образовательном портале</w:t>
      </w:r>
      <w:r w:rsidR="00E957D7">
        <w:rPr>
          <w:color w:val="000000"/>
          <w:lang w:eastAsia="ru-RU"/>
        </w:rPr>
        <w:t xml:space="preserve">: </w:t>
      </w:r>
      <w:hyperlink r:id="rId49" w:history="1">
        <w:r w:rsidR="00E957D7" w:rsidRPr="00E957D7">
          <w:rPr>
            <w:rStyle w:val="a7"/>
            <w:i/>
            <w:lang w:eastAsia="ru-RU"/>
          </w:rPr>
          <w:t>https://adu.by/</w:t>
        </w:r>
      </w:hyperlink>
      <w:r w:rsidR="00E957D7" w:rsidRPr="00E957D7">
        <w:rPr>
          <w:i/>
          <w:color w:val="000000"/>
          <w:lang w:eastAsia="ru-RU"/>
        </w:rPr>
        <w:t xml:space="preserve"> </w:t>
      </w:r>
      <w:hyperlink r:id="rId50" w:history="1">
        <w:r w:rsidR="00E957D7" w:rsidRPr="00E957D7">
          <w:rPr>
            <w:rStyle w:val="a7"/>
            <w:i/>
            <w:lang w:eastAsia="ru-RU"/>
          </w:rPr>
          <w:t>Главная /</w:t>
        </w:r>
        <w:r w:rsidRPr="00E957D7">
          <w:rPr>
            <w:rStyle w:val="a7"/>
            <w:i/>
            <w:lang w:eastAsia="ru-RU"/>
          </w:rPr>
          <w:t xml:space="preserve"> </w:t>
        </w:r>
        <w:r w:rsidR="00E957D7" w:rsidRPr="00E957D7">
          <w:rPr>
            <w:rStyle w:val="a7"/>
            <w:rFonts w:eastAsia="Calibri"/>
            <w:i/>
            <w:lang w:eastAsia="en-US"/>
          </w:rPr>
          <w:t>Электронные образоват</w:t>
        </w:r>
        <w:bookmarkStart w:id="14" w:name="_GoBack"/>
        <w:bookmarkEnd w:id="14"/>
        <w:r w:rsidR="00E957D7" w:rsidRPr="00E957D7">
          <w:rPr>
            <w:rStyle w:val="a7"/>
            <w:rFonts w:eastAsia="Calibri"/>
            <w:i/>
            <w:lang w:eastAsia="en-US"/>
          </w:rPr>
          <w:t xml:space="preserve">ельные ресурсы / </w:t>
        </w:r>
        <w:proofErr w:type="spellStart"/>
        <w:r w:rsidR="00E957D7" w:rsidRPr="00E957D7">
          <w:rPr>
            <w:rStyle w:val="a7"/>
            <w:rFonts w:eastAsia="Calibri"/>
            <w:i/>
            <w:lang w:val="en-US" w:eastAsia="en-US"/>
          </w:rPr>
          <w:t>BoxApps</w:t>
        </w:r>
        <w:proofErr w:type="spellEnd"/>
      </w:hyperlink>
      <w:r w:rsidR="00E957D7">
        <w:rPr>
          <w:rFonts w:eastAsia="Calibri"/>
          <w:lang w:eastAsia="en-US"/>
        </w:rPr>
        <w:t xml:space="preserve">. </w:t>
      </w:r>
      <w:r w:rsidRPr="00EE5B50">
        <w:rPr>
          <w:rFonts w:eastAsia="Calibri"/>
          <w:lang w:eastAsia="en-US"/>
        </w:rPr>
        <w:t xml:space="preserve">Интерактивные </w:t>
      </w:r>
      <w:r w:rsidRPr="00EE5B50">
        <w:rPr>
          <w:rFonts w:eastAsia="Calibri"/>
          <w:lang w:eastAsia="en-US"/>
        </w:rPr>
        <w:lastRenderedPageBreak/>
        <w:t>дидактические материалы могут быть применены на всех этапах процесса обучения истории: при объяснении нового материала, закреплении и повторении изученного материала, в ходе контроля уровня усвоения знаний, навыков и умений. Форма организации учебной деятельности учащихся с интерактивными дидактическими материалами может быть индивидуальной, групповой и фронтальной.</w:t>
      </w:r>
      <w:r>
        <w:rPr>
          <w:rFonts w:eastAsia="Calibri"/>
          <w:lang w:eastAsia="en-US"/>
        </w:rPr>
        <w:t xml:space="preserve"> </w:t>
      </w:r>
    </w:p>
    <w:p w:rsidR="00EE5B50" w:rsidRPr="006E7C7C" w:rsidRDefault="00EE5B50" w:rsidP="00EE5B50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 w:rsidRPr="006E7C7C">
        <w:rPr>
          <w:b/>
        </w:rPr>
        <w:t xml:space="preserve">Выпускной экзамен по истории Беларуси в </w:t>
      </w:r>
      <w:r w:rsidRPr="006E7C7C">
        <w:rPr>
          <w:b/>
          <w:lang w:val="en-US"/>
        </w:rPr>
        <w:t>IX</w:t>
      </w:r>
      <w:r w:rsidRPr="006E7C7C">
        <w:rPr>
          <w:b/>
        </w:rPr>
        <w:t xml:space="preserve"> классе</w:t>
      </w:r>
    </w:p>
    <w:p w:rsidR="00EE5B50" w:rsidRPr="00DE15EB" w:rsidRDefault="00EE5B50" w:rsidP="00EE5B5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DE15EB">
        <w:rPr>
          <w:color w:val="000000"/>
        </w:rPr>
        <w:t>В 202</w:t>
      </w:r>
      <w:r>
        <w:rPr>
          <w:color w:val="000000"/>
        </w:rPr>
        <w:t>3</w:t>
      </w:r>
      <w:r w:rsidRPr="00DE15EB">
        <w:rPr>
          <w:color w:val="000000"/>
        </w:rPr>
        <w:t>/202</w:t>
      </w:r>
      <w:r>
        <w:rPr>
          <w:color w:val="000000"/>
        </w:rPr>
        <w:t>4</w:t>
      </w:r>
      <w:r w:rsidRPr="00DE15EB">
        <w:rPr>
          <w:color w:val="000000"/>
        </w:rPr>
        <w:t xml:space="preserve"> учебном году по завершении обучения и воспитания на</w:t>
      </w:r>
      <w:r>
        <w:rPr>
          <w:color w:val="000000"/>
        </w:rPr>
        <w:t> </w:t>
      </w:r>
      <w:r w:rsidRPr="00DE15EB">
        <w:rPr>
          <w:color w:val="000000"/>
        </w:rPr>
        <w:t>II</w:t>
      </w:r>
      <w:r>
        <w:rPr>
          <w:color w:val="000000"/>
        </w:rPr>
        <w:t> </w:t>
      </w:r>
      <w:r w:rsidRPr="00DE15EB">
        <w:rPr>
          <w:color w:val="000000"/>
        </w:rPr>
        <w:t>ступени общего среднего образования будет проводиться выпускной экзамен по учебному предмету «История Беларуси».</w:t>
      </w:r>
    </w:p>
    <w:p w:rsidR="00EE5B50" w:rsidRPr="006E7C7C" w:rsidRDefault="00EE5B50" w:rsidP="00EE5B50">
      <w:pPr>
        <w:pBdr>
          <w:top w:val="nil"/>
          <w:left w:val="nil"/>
          <w:bottom w:val="nil"/>
          <w:right w:val="nil"/>
          <w:between w:val="nil"/>
        </w:pBdr>
      </w:pPr>
      <w:r w:rsidRPr="006E7C7C">
        <w:t xml:space="preserve">Экзамен проводится в устной форме по билетам, утвержденным Министерством образования Республики Беларусь. Экзаменационные билеты разработаны в соответствии с требованиями учебной программы по учебному предмету «История Беларуси» для </w:t>
      </w:r>
      <w:r w:rsidRPr="006E7C7C">
        <w:rPr>
          <w:lang w:val="en-US"/>
        </w:rPr>
        <w:t>VI</w:t>
      </w:r>
      <w:r w:rsidRPr="006E7C7C">
        <w:t>–</w:t>
      </w:r>
      <w:r w:rsidRPr="006E7C7C">
        <w:rPr>
          <w:lang w:val="en-US"/>
        </w:rPr>
        <w:t>IX</w:t>
      </w:r>
      <w:r w:rsidRPr="006E7C7C">
        <w:t xml:space="preserve"> классов учреждений общего среднего образования. Каждый билет включает два вопроса. </w:t>
      </w:r>
    </w:p>
    <w:p w:rsidR="00EE5B50" w:rsidRPr="006E7C7C" w:rsidRDefault="00EE5B50" w:rsidP="00EE5B50">
      <w:pPr>
        <w:pBdr>
          <w:top w:val="nil"/>
          <w:left w:val="nil"/>
          <w:bottom w:val="nil"/>
          <w:right w:val="nil"/>
          <w:between w:val="nil"/>
        </w:pBdr>
      </w:pPr>
      <w:r w:rsidRPr="006E7C7C">
        <w:rPr>
          <w:b/>
          <w:i/>
        </w:rPr>
        <w:t>Первый вопрос</w:t>
      </w:r>
      <w:r w:rsidRPr="006E7C7C">
        <w:t xml:space="preserve"> предусматривает проверку усвоения учащимися содержания исторического образования, основных фактов отечественной истории, изученных в VI–IX классах. Ответ учащегося на первый вопрос оценивается по следующим критериям: знание и умение излагать информацию об изученных исторических фактах в их хронологической последовательности с объяснением наиболее существенных причинно-следственных связей между ними, о результатах деятельности известных исторических личностей; грамотное использование исторических терминов.</w:t>
      </w:r>
    </w:p>
    <w:p w:rsidR="00EE5B50" w:rsidRPr="00EE5B50" w:rsidRDefault="00EE5B50" w:rsidP="00EE5B50">
      <w:r w:rsidRPr="00EE5B50">
        <w:rPr>
          <w:b/>
          <w:i/>
          <w:iCs/>
          <w:lang w:eastAsia="ru-RU"/>
        </w:rPr>
        <w:t>Второй вопрос</w:t>
      </w:r>
      <w:r w:rsidRPr="00EE5B50">
        <w:rPr>
          <w:lang w:eastAsia="ru-RU"/>
        </w:rPr>
        <w:t xml:space="preserve"> экзаменационного билета предусматривает выполнение практического задания, направленного на </w:t>
      </w:r>
      <w:r w:rsidRPr="00EE5B50">
        <w:t xml:space="preserve">проверку умений учащихся работать с разными источниками исторической информации: фрагментом исторического документа, исторической картой, схемой, таблицей, диаграммой, графиком, фрагментом статьи, иллюстрацией, </w:t>
      </w:r>
      <w:r w:rsidRPr="00EE5B50">
        <w:rPr>
          <w:lang w:val="be-BY"/>
        </w:rPr>
        <w:t>иными источниками</w:t>
      </w:r>
      <w:r w:rsidRPr="00EE5B50">
        <w:t xml:space="preserve">. </w:t>
      </w:r>
    </w:p>
    <w:p w:rsidR="00EE5B50" w:rsidRPr="00EE5B50" w:rsidRDefault="00EE5B50" w:rsidP="00EE5B50">
      <w:r w:rsidRPr="00EE5B50">
        <w:t>При ответе на второй вопрос билета учащиеся анализируют предложенные 3 (три) источника информации и выполняют 4 (четыре) задания к ним.</w:t>
      </w:r>
    </w:p>
    <w:p w:rsidR="00EE5B50" w:rsidRPr="00EE5B50" w:rsidRDefault="00EE5B50" w:rsidP="00EE5B50">
      <w:r w:rsidRPr="00EE5B50">
        <w:t>Задания втор</w:t>
      </w:r>
      <w:r w:rsidR="00F80A29">
        <w:t>ого</w:t>
      </w:r>
      <w:r w:rsidRPr="00EE5B50">
        <w:t xml:space="preserve"> вопрос</w:t>
      </w:r>
      <w:r w:rsidR="00F80A29">
        <w:t>а</w:t>
      </w:r>
      <w:r w:rsidRPr="00EE5B50">
        <w:t xml:space="preserve"> билетов будут направлены на проверку следующих умений:</w:t>
      </w:r>
    </w:p>
    <w:p w:rsidR="00EE5B50" w:rsidRPr="00EE5B50" w:rsidRDefault="00EE5B50" w:rsidP="00EE5B50">
      <w:r w:rsidRPr="00EE5B50">
        <w:t>находить и извлекать информацию из предложенных источников;</w:t>
      </w:r>
    </w:p>
    <w:p w:rsidR="00EE5B50" w:rsidRPr="00EE5B50" w:rsidRDefault="00EE5B50" w:rsidP="00EE5B50">
      <w:r w:rsidRPr="00EE5B50">
        <w:t>интегрировать и интерпретировать информацию;</w:t>
      </w:r>
    </w:p>
    <w:p w:rsidR="00EE5B50" w:rsidRPr="00EE5B50" w:rsidRDefault="00EE5B50" w:rsidP="00EE5B50">
      <w:pPr>
        <w:autoSpaceDE w:val="0"/>
        <w:autoSpaceDN w:val="0"/>
        <w:adjustRightInd w:val="0"/>
      </w:pPr>
      <w:r w:rsidRPr="00EE5B50">
        <w:t>обобщать, критически оценивать информацию, формулировать на ее основе выводы;</w:t>
      </w:r>
    </w:p>
    <w:p w:rsidR="00EE5B50" w:rsidRPr="00F560A3" w:rsidRDefault="00EE5B50" w:rsidP="00EE5B50">
      <w:pPr>
        <w:autoSpaceDE w:val="0"/>
        <w:autoSpaceDN w:val="0"/>
        <w:adjustRightInd w:val="0"/>
      </w:pPr>
      <w:r w:rsidRPr="00EE5B50">
        <w:lastRenderedPageBreak/>
        <w:t>использовать информацию из представленных источников для решения поставленной задачи; аргументировать свою точку зрения с использованием информации из источников.</w:t>
      </w:r>
    </w:p>
    <w:p w:rsidR="00EE5B50" w:rsidRPr="00DE15EB" w:rsidRDefault="00EE5B50" w:rsidP="00EE5B5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6E7C7C">
        <w:t xml:space="preserve">Обращаем внимание, что умения анализировать историческую информацию, представленную в разных знаковых системах, и делать на этой основе выводы </w:t>
      </w:r>
      <w:r w:rsidRPr="00DE15EB">
        <w:rPr>
          <w:color w:val="000000"/>
        </w:rPr>
        <w:t>должны системно формироваться у учащихся при изучении истории Беларуси в VI–IX классах.</w:t>
      </w:r>
    </w:p>
    <w:p w:rsidR="00EE5B50" w:rsidRPr="00DE15EB" w:rsidRDefault="00EE5B50" w:rsidP="00EE5B5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DE15EB">
        <w:rPr>
          <w:color w:val="000000"/>
        </w:rPr>
        <w:t xml:space="preserve">На выпускном экзамене по истории Беларуси учащиеся могут пользоваться учебными настенными картами. </w:t>
      </w:r>
    </w:p>
    <w:p w:rsidR="00EE5B50" w:rsidRPr="004766ED" w:rsidRDefault="00EE5B50" w:rsidP="00EE5B50">
      <w:pPr>
        <w:pBdr>
          <w:top w:val="nil"/>
          <w:left w:val="nil"/>
          <w:bottom w:val="nil"/>
          <w:right w:val="nil"/>
          <w:between w:val="nil"/>
        </w:pBdr>
        <w:rPr>
          <w:rStyle w:val="a7"/>
          <w:color w:val="auto"/>
        </w:rPr>
      </w:pPr>
      <w:r w:rsidRPr="00DE15EB">
        <w:rPr>
          <w:color w:val="000000"/>
        </w:rPr>
        <w:t>Для повторения учебного материала при подготовке к выпускному экзамену рекомендуется использовать учебные пособия по истории Беларуси для VI–IX классов, которые размещены на нацио</w:t>
      </w:r>
      <w:r w:rsidR="00F80A29">
        <w:rPr>
          <w:color w:val="000000"/>
        </w:rPr>
        <w:t>нальном образовательном портале</w:t>
      </w:r>
      <w:r w:rsidR="00334DD5">
        <w:rPr>
          <w:color w:val="000000"/>
        </w:rPr>
        <w:t>:</w:t>
      </w:r>
      <w:r w:rsidRPr="00DE15EB">
        <w:rPr>
          <w:color w:val="000000"/>
        </w:rPr>
        <w:t xml:space="preserve"> </w:t>
      </w:r>
      <w:hyperlink r:id="rId51" w:history="1">
        <w:r w:rsidR="00334DD5" w:rsidRPr="00E2022E">
          <w:rPr>
            <w:rStyle w:val="a7"/>
            <w:i/>
          </w:rPr>
          <w:t>https://adu.by/</w:t>
        </w:r>
      </w:hyperlink>
      <w:r w:rsidR="00334DD5">
        <w:rPr>
          <w:i/>
        </w:rPr>
        <w:t xml:space="preserve"> </w:t>
      </w:r>
      <w:hyperlink r:id="rId52" w:history="1">
        <w:r w:rsidR="00334DD5" w:rsidRPr="00334DD5">
          <w:rPr>
            <w:rStyle w:val="a7"/>
            <w:i/>
          </w:rPr>
          <w:t xml:space="preserve">Главная / </w:t>
        </w:r>
        <w:r w:rsidRPr="00334DD5">
          <w:rPr>
            <w:rStyle w:val="a7"/>
            <w:i/>
          </w:rPr>
          <w:t>Электронная библиотека/ Электронные учебные издания</w:t>
        </w:r>
      </w:hyperlink>
      <w:r w:rsidRPr="00F80A29">
        <w:t>.</w:t>
      </w:r>
    </w:p>
    <w:p w:rsidR="00EE5B50" w:rsidRPr="0017366E" w:rsidRDefault="00EE5B50" w:rsidP="00EE5B50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</w:rPr>
      </w:pPr>
      <w:r w:rsidRPr="00DD5C0A">
        <w:rPr>
          <w:color w:val="000000"/>
        </w:rPr>
        <w:t xml:space="preserve">При подготовке учащихся IX класса к обязательному выпускному экзамену по истории Беларуси </w:t>
      </w:r>
      <w:r w:rsidR="009D682C">
        <w:rPr>
          <w:color w:val="000000"/>
        </w:rPr>
        <w:t>предлагается</w:t>
      </w:r>
      <w:r w:rsidRPr="00DD5C0A">
        <w:rPr>
          <w:color w:val="000000"/>
        </w:rPr>
        <w:t xml:space="preserve"> проводить факультативные занятия «</w:t>
      </w:r>
      <w:proofErr w:type="spellStart"/>
      <w:r w:rsidRPr="00DD5C0A">
        <w:rPr>
          <w:color w:val="000000"/>
        </w:rPr>
        <w:t>Гісторыя</w:t>
      </w:r>
      <w:proofErr w:type="spellEnd"/>
      <w:r w:rsidRPr="00DD5C0A">
        <w:rPr>
          <w:color w:val="000000"/>
        </w:rPr>
        <w:t xml:space="preserve"> </w:t>
      </w:r>
      <w:proofErr w:type="spellStart"/>
      <w:r w:rsidRPr="00DD5C0A">
        <w:rPr>
          <w:color w:val="000000"/>
        </w:rPr>
        <w:t>Беларусі</w:t>
      </w:r>
      <w:proofErr w:type="spellEnd"/>
      <w:r w:rsidRPr="00DD5C0A">
        <w:rPr>
          <w:color w:val="000000"/>
        </w:rPr>
        <w:t xml:space="preserve"> ў </w:t>
      </w:r>
      <w:proofErr w:type="spellStart"/>
      <w:r w:rsidRPr="00DD5C0A">
        <w:rPr>
          <w:color w:val="000000"/>
        </w:rPr>
        <w:t>імёнах</w:t>
      </w:r>
      <w:proofErr w:type="spellEnd"/>
      <w:r w:rsidRPr="00DD5C0A">
        <w:rPr>
          <w:color w:val="000000"/>
        </w:rPr>
        <w:t xml:space="preserve"> і </w:t>
      </w:r>
      <w:proofErr w:type="spellStart"/>
      <w:r w:rsidRPr="00DD5C0A">
        <w:rPr>
          <w:color w:val="000000"/>
        </w:rPr>
        <w:t>падзеях</w:t>
      </w:r>
      <w:proofErr w:type="spellEnd"/>
      <w:r w:rsidRPr="00DD5C0A">
        <w:rPr>
          <w:color w:val="000000"/>
        </w:rPr>
        <w:t xml:space="preserve">». Учебная программа факультативных занятий размещена на национальном образовательном портале </w:t>
      </w:r>
      <w:hyperlink r:id="rId53" w:history="1">
        <w:r w:rsidR="00334DD5" w:rsidRPr="00E2022E">
          <w:rPr>
            <w:rStyle w:val="a7"/>
            <w:i/>
          </w:rPr>
          <w:t>https://adu.by/</w:t>
        </w:r>
      </w:hyperlink>
      <w:r w:rsidRPr="00334DD5">
        <w:rPr>
          <w:i/>
        </w:rPr>
        <w:t xml:space="preserve"> </w:t>
      </w:r>
      <w:hyperlink r:id="rId54" w:history="1">
        <w:r w:rsidRPr="00334DD5">
          <w:rPr>
            <w:rStyle w:val="a7"/>
            <w:i/>
          </w:rPr>
          <w:t xml:space="preserve">Главная / Образовательный процесс. 2023/2024 учебный год / Общее среднее образование / Учебные предметы. </w:t>
        </w:r>
        <w:r w:rsidRPr="0024756D">
          <w:rPr>
            <w:rStyle w:val="a7"/>
            <w:i/>
          </w:rPr>
          <w:t>V–XI классы / История Беларуси</w:t>
        </w:r>
      </w:hyperlink>
      <w:r w:rsidRPr="00DD5C0A">
        <w:rPr>
          <w:i/>
          <w:color w:val="000000"/>
        </w:rPr>
        <w:t>.</w:t>
      </w:r>
      <w:r w:rsidRPr="0017366E">
        <w:rPr>
          <w:i/>
          <w:color w:val="000000"/>
        </w:rPr>
        <w:t xml:space="preserve"> </w:t>
      </w:r>
    </w:p>
    <w:p w:rsidR="00EE5B50" w:rsidRPr="00EE5B50" w:rsidRDefault="00EE5B50" w:rsidP="00EE5B50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highlight w:val="yellow"/>
        </w:rPr>
      </w:pPr>
      <w:r w:rsidRPr="00DE15EB">
        <w:rPr>
          <w:color w:val="000000"/>
        </w:rPr>
        <w:t>Методические рекомендации по организации и проведению выпускного экзамена по учебному предмету «История Беларуси» по</w:t>
      </w:r>
      <w:r w:rsidR="00923DDC">
        <w:rPr>
          <w:color w:val="000000"/>
        </w:rPr>
        <w:t> </w:t>
      </w:r>
      <w:r w:rsidRPr="00DE15EB">
        <w:rPr>
          <w:color w:val="000000"/>
        </w:rPr>
        <w:t>завершении обучения и воспитания на II ступени общего среднего образования размещены на нацио</w:t>
      </w:r>
      <w:r w:rsidR="00F80A29">
        <w:rPr>
          <w:color w:val="000000"/>
        </w:rPr>
        <w:t>нальном образовательном портале</w:t>
      </w:r>
      <w:r w:rsidR="00923DDC">
        <w:rPr>
          <w:color w:val="000000"/>
        </w:rPr>
        <w:t>:</w:t>
      </w:r>
      <w:r w:rsidRPr="00DE15EB">
        <w:rPr>
          <w:color w:val="000000"/>
        </w:rPr>
        <w:t xml:space="preserve"> </w:t>
      </w:r>
      <w:hyperlink r:id="rId55" w:history="1">
        <w:r w:rsidR="00923DDC" w:rsidRPr="00282F47">
          <w:rPr>
            <w:rStyle w:val="a7"/>
            <w:rFonts w:eastAsia="Calibri"/>
            <w:i/>
            <w:shd w:val="clear" w:color="auto" w:fill="FFFFFF"/>
          </w:rPr>
          <w:t>https://adu.by</w:t>
        </w:r>
      </w:hyperlink>
      <w:r w:rsidR="00923DDC" w:rsidRPr="00E55085">
        <w:rPr>
          <w:rFonts w:eastAsia="Calibri"/>
          <w:i/>
          <w:shd w:val="clear" w:color="auto" w:fill="FFFFFF"/>
        </w:rPr>
        <w:t xml:space="preserve">/ </w:t>
      </w:r>
      <w:hyperlink r:id="rId56" w:history="1">
        <w:r w:rsidR="00923DDC" w:rsidRPr="00C11E3A">
          <w:rPr>
            <w:rStyle w:val="a7"/>
            <w:rFonts w:eastAsia="Calibri"/>
            <w:i/>
            <w:shd w:val="clear" w:color="auto" w:fill="FFFFFF"/>
          </w:rPr>
          <w:t xml:space="preserve">Главная / Информация для педагогов / </w:t>
        </w:r>
        <w:r w:rsidR="00923DDC" w:rsidRPr="00EB6FE1">
          <w:rPr>
            <w:rStyle w:val="a7"/>
            <w:rFonts w:eastAsia="Calibri"/>
            <w:i/>
            <w:shd w:val="clear" w:color="auto" w:fill="FFFFFF"/>
          </w:rPr>
          <w:t>Итоговые и вступительные испытания</w:t>
        </w:r>
      </w:hyperlink>
      <w:hyperlink r:id="rId57" w:history="1">
        <w:r w:rsidRPr="00F80A29">
          <w:rPr>
            <w:rStyle w:val="a7"/>
            <w:color w:val="auto"/>
            <w:u w:val="none"/>
          </w:rPr>
          <w:t>.</w:t>
        </w:r>
      </w:hyperlink>
    </w:p>
    <w:p w:rsidR="00E8016E" w:rsidRPr="00D8142F" w:rsidRDefault="00E8016E" w:rsidP="00E8016E">
      <w:pPr>
        <w:rPr>
          <w:b/>
          <w:color w:val="000000" w:themeColor="text1"/>
        </w:rPr>
      </w:pPr>
      <w:r w:rsidRPr="00D8142F">
        <w:rPr>
          <w:b/>
          <w:color w:val="000000" w:themeColor="text1"/>
        </w:rPr>
        <w:t>Учебные программы факультативных занятий</w:t>
      </w:r>
    </w:p>
    <w:p w:rsidR="00330304" w:rsidRDefault="00330304" w:rsidP="00330304">
      <w:pPr>
        <w:rPr>
          <w:i/>
        </w:rPr>
      </w:pPr>
      <w:bookmarkStart w:id="15" w:name="_Hlk132887886"/>
      <w:bookmarkEnd w:id="13"/>
      <w:r>
        <w:t>При проведени</w:t>
      </w:r>
      <w:r w:rsidR="00884BA3">
        <w:t>и</w:t>
      </w:r>
      <w:r>
        <w:t xml:space="preserve"> факультативных занятий по всемирной истории и истории Беларуси предлагается использовать учебные программы, утвержденные Министерством образования Республики Беларусь. Учебные программы факультативных занятий и отдельные компоненты УМК для факультативных занятий размещены на нацио</w:t>
      </w:r>
      <w:r w:rsidR="00F80A29">
        <w:t>нальном образовательном портале</w:t>
      </w:r>
      <w:r w:rsidR="002B1F30">
        <w:t xml:space="preserve">: </w:t>
      </w:r>
      <w:hyperlink r:id="rId58" w:history="1">
        <w:r w:rsidR="002B1F30" w:rsidRPr="00E2022E">
          <w:rPr>
            <w:rStyle w:val="a7"/>
            <w:i/>
          </w:rPr>
          <w:t>https://adu.by/</w:t>
        </w:r>
      </w:hyperlink>
      <w:r w:rsidR="002B1F30">
        <w:rPr>
          <w:i/>
        </w:rPr>
        <w:t xml:space="preserve"> </w:t>
      </w:r>
      <w:r w:rsidR="002B1F30" w:rsidRPr="002B0E66">
        <w:rPr>
          <w:i/>
        </w:rPr>
        <w:t>Главная / Образовательный процесс. 2023/2024</w:t>
      </w:r>
      <w:r w:rsidR="002B1F30">
        <w:rPr>
          <w:i/>
        </w:rPr>
        <w:t> </w:t>
      </w:r>
      <w:r w:rsidR="002B1F30" w:rsidRPr="002B0E66">
        <w:rPr>
          <w:i/>
        </w:rPr>
        <w:t xml:space="preserve">учебный год / Общее среднее образование / Учебные предметы. V–XI классы / </w:t>
      </w:r>
      <w:hyperlink r:id="rId59" w:history="1">
        <w:r w:rsidR="002B1F30" w:rsidRPr="002B0E66">
          <w:rPr>
            <w:rStyle w:val="a7"/>
            <w:b/>
            <w:i/>
          </w:rPr>
          <w:t>Всемирная история</w:t>
        </w:r>
      </w:hyperlink>
      <w:r w:rsidR="002B1F30" w:rsidRPr="002B0E66">
        <w:rPr>
          <w:i/>
        </w:rPr>
        <w:t xml:space="preserve">; </w:t>
      </w:r>
      <w:hyperlink r:id="rId60" w:history="1">
        <w:r w:rsidR="002B1F30" w:rsidRPr="002B0E66">
          <w:rPr>
            <w:rStyle w:val="a7"/>
            <w:b/>
            <w:i/>
          </w:rPr>
          <w:t>История Беларуси</w:t>
        </w:r>
      </w:hyperlink>
      <w:r>
        <w:rPr>
          <w:i/>
        </w:rPr>
        <w:t>.</w:t>
      </w:r>
    </w:p>
    <w:bookmarkEnd w:id="15"/>
    <w:p w:rsidR="00E8016E" w:rsidRPr="006E7C7C" w:rsidRDefault="00506BBF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 w:rsidRPr="006E7C7C">
        <w:rPr>
          <w:b/>
        </w:rPr>
        <w:t>Юбилейные и памятные даты</w:t>
      </w:r>
    </w:p>
    <w:p w:rsidR="000D3054" w:rsidRDefault="00CF3D0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CF3D08">
        <w:rPr>
          <w:color w:val="000000"/>
        </w:rPr>
        <w:t>В 202</w:t>
      </w:r>
      <w:r w:rsidR="00BF5C35">
        <w:rPr>
          <w:color w:val="000000"/>
        </w:rPr>
        <w:t>3</w:t>
      </w:r>
      <w:r w:rsidRPr="00CF3D08">
        <w:rPr>
          <w:color w:val="000000"/>
        </w:rPr>
        <w:t>/202</w:t>
      </w:r>
      <w:r w:rsidR="00BF5C35">
        <w:rPr>
          <w:color w:val="000000"/>
        </w:rPr>
        <w:t>4</w:t>
      </w:r>
      <w:r w:rsidRPr="00CF3D08">
        <w:rPr>
          <w:color w:val="000000"/>
        </w:rPr>
        <w:t xml:space="preserve"> учебном году при изучении </w:t>
      </w:r>
      <w:r w:rsidR="00DE15EB">
        <w:rPr>
          <w:color w:val="000000"/>
        </w:rPr>
        <w:t xml:space="preserve">всемирной истории и </w:t>
      </w:r>
      <w:r w:rsidRPr="00CF3D08">
        <w:rPr>
          <w:color w:val="000000"/>
        </w:rPr>
        <w:t xml:space="preserve">истории Беларуси рекомендуется уделить особое внимание юбилейным </w:t>
      </w:r>
      <w:r w:rsidR="001B7927">
        <w:rPr>
          <w:color w:val="000000"/>
        </w:rPr>
        <w:t xml:space="preserve">и памятным </w:t>
      </w:r>
      <w:r w:rsidRPr="00CF3D08">
        <w:rPr>
          <w:color w:val="000000"/>
        </w:rPr>
        <w:t>датам</w:t>
      </w:r>
      <w:r w:rsidR="000D3054">
        <w:rPr>
          <w:color w:val="000000"/>
        </w:rPr>
        <w:t>:</w:t>
      </w:r>
    </w:p>
    <w:p w:rsidR="00140705" w:rsidRPr="006E7C7C" w:rsidRDefault="00140705" w:rsidP="00140705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 w:rsidRPr="006E7C7C">
        <w:rPr>
          <w:b/>
        </w:rPr>
        <w:t>30 лет</w:t>
      </w:r>
      <w:r w:rsidRPr="006E7C7C">
        <w:t xml:space="preserve"> назад принята Конституция Республики Беларусь</w:t>
      </w:r>
      <w:r w:rsidR="00024420" w:rsidRPr="006E7C7C">
        <w:t>;</w:t>
      </w:r>
    </w:p>
    <w:p w:rsidR="00140705" w:rsidRPr="006E7C7C" w:rsidRDefault="00140705" w:rsidP="00140705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 w:rsidRPr="006E7C7C">
        <w:rPr>
          <w:b/>
        </w:rPr>
        <w:lastRenderedPageBreak/>
        <w:t>80 лет</w:t>
      </w:r>
      <w:r w:rsidRPr="006E7C7C">
        <w:t xml:space="preserve"> </w:t>
      </w:r>
      <w:r w:rsidR="00024420" w:rsidRPr="006E7C7C">
        <w:t xml:space="preserve">назад территория </w:t>
      </w:r>
      <w:r w:rsidRPr="006E7C7C">
        <w:t>Беларуси</w:t>
      </w:r>
      <w:r w:rsidR="00024420" w:rsidRPr="006E7C7C">
        <w:t xml:space="preserve"> освобождена </w:t>
      </w:r>
      <w:r w:rsidRPr="006E7C7C">
        <w:t>от немецко-фашистских захватчиков</w:t>
      </w:r>
      <w:r w:rsidR="00024420" w:rsidRPr="006E7C7C">
        <w:t>;</w:t>
      </w:r>
    </w:p>
    <w:p w:rsidR="00684548" w:rsidRPr="006E7C7C" w:rsidRDefault="00684548" w:rsidP="00684548">
      <w:pPr>
        <w:pBdr>
          <w:top w:val="nil"/>
          <w:left w:val="nil"/>
          <w:bottom w:val="nil"/>
          <w:right w:val="nil"/>
          <w:between w:val="nil"/>
        </w:pBdr>
      </w:pPr>
      <w:r w:rsidRPr="006E7C7C">
        <w:rPr>
          <w:b/>
        </w:rPr>
        <w:t>100 лет</w:t>
      </w:r>
      <w:r w:rsidRPr="006E7C7C">
        <w:t xml:space="preserve"> назад утверждена первая Конституция СССР</w:t>
      </w:r>
      <w:r w:rsidR="00024420" w:rsidRPr="006E7C7C">
        <w:t>;</w:t>
      </w:r>
    </w:p>
    <w:p w:rsidR="00684548" w:rsidRPr="008C2937" w:rsidRDefault="00684548" w:rsidP="00684548">
      <w:pPr>
        <w:pBdr>
          <w:top w:val="nil"/>
          <w:left w:val="nil"/>
          <w:bottom w:val="nil"/>
          <w:right w:val="nil"/>
          <w:between w:val="nil"/>
        </w:pBdr>
      </w:pPr>
      <w:r w:rsidRPr="006E7C7C">
        <w:rPr>
          <w:b/>
        </w:rPr>
        <w:t xml:space="preserve">105 лет </w:t>
      </w:r>
      <w:r w:rsidR="00024420" w:rsidRPr="006E7C7C">
        <w:t>назад образована</w:t>
      </w:r>
      <w:r w:rsidR="00024420" w:rsidRPr="006E7C7C">
        <w:rPr>
          <w:b/>
        </w:rPr>
        <w:t xml:space="preserve"> </w:t>
      </w:r>
      <w:r w:rsidRPr="006E7C7C">
        <w:t>Белорусск</w:t>
      </w:r>
      <w:r w:rsidR="00024420" w:rsidRPr="006E7C7C">
        <w:t>ая</w:t>
      </w:r>
      <w:r w:rsidRPr="006E7C7C">
        <w:t xml:space="preserve"> Советск</w:t>
      </w:r>
      <w:r w:rsidR="00024420" w:rsidRPr="006E7C7C">
        <w:t>ая</w:t>
      </w:r>
      <w:r w:rsidRPr="006E7C7C">
        <w:t xml:space="preserve"> Социалистическ</w:t>
      </w:r>
      <w:r w:rsidR="00024420" w:rsidRPr="006E7C7C">
        <w:t>ая</w:t>
      </w:r>
      <w:r w:rsidRPr="006E7C7C">
        <w:t xml:space="preserve"> </w:t>
      </w:r>
      <w:r w:rsidR="00024420" w:rsidRPr="008C2937">
        <w:t>Р</w:t>
      </w:r>
      <w:r w:rsidRPr="008C2937">
        <w:t>еспублик</w:t>
      </w:r>
      <w:r w:rsidR="00024420" w:rsidRPr="008C2937">
        <w:t>а</w:t>
      </w:r>
      <w:r w:rsidRPr="008C2937">
        <w:t xml:space="preserve"> (БССР)</w:t>
      </w:r>
      <w:r w:rsidR="00024420" w:rsidRPr="008C2937">
        <w:t>;</w:t>
      </w:r>
      <w:r w:rsidRPr="008C2937">
        <w:t xml:space="preserve"> </w:t>
      </w:r>
    </w:p>
    <w:p w:rsidR="00684548" w:rsidRPr="008C2937" w:rsidRDefault="00684548" w:rsidP="00684548">
      <w:pPr>
        <w:pBdr>
          <w:top w:val="nil"/>
          <w:left w:val="nil"/>
          <w:bottom w:val="nil"/>
          <w:right w:val="nil"/>
          <w:between w:val="nil"/>
        </w:pBdr>
      </w:pPr>
      <w:r w:rsidRPr="008C2937">
        <w:rPr>
          <w:b/>
        </w:rPr>
        <w:t>110 лет</w:t>
      </w:r>
      <w:r w:rsidRPr="008C2937">
        <w:t xml:space="preserve"> </w:t>
      </w:r>
      <w:r w:rsidR="0061208D" w:rsidRPr="008C2937">
        <w:t xml:space="preserve">назад </w:t>
      </w:r>
      <w:r w:rsidRPr="008C2937">
        <w:t>начала</w:t>
      </w:r>
      <w:r w:rsidR="007A00ED" w:rsidRPr="008C2937">
        <w:t>сь</w:t>
      </w:r>
      <w:r w:rsidRPr="008C2937">
        <w:t xml:space="preserve"> Перв</w:t>
      </w:r>
      <w:r w:rsidR="007A00ED" w:rsidRPr="008C2937">
        <w:t>ая</w:t>
      </w:r>
      <w:r w:rsidRPr="008C2937">
        <w:t xml:space="preserve"> миров</w:t>
      </w:r>
      <w:r w:rsidR="007A00ED" w:rsidRPr="008C2937">
        <w:t>ая</w:t>
      </w:r>
      <w:r w:rsidRPr="008C2937">
        <w:t xml:space="preserve"> войн</w:t>
      </w:r>
      <w:r w:rsidR="007A00ED" w:rsidRPr="008C2937">
        <w:t>а</w:t>
      </w:r>
      <w:r w:rsidR="00024420" w:rsidRPr="008C2937">
        <w:t>.</w:t>
      </w:r>
    </w:p>
    <w:p w:rsidR="0032563C" w:rsidRDefault="00714838">
      <w:pPr>
        <w:rPr>
          <w:b/>
        </w:rPr>
      </w:pPr>
      <w:bookmarkStart w:id="16" w:name="_1fob9te" w:colFirst="0" w:colLast="0"/>
      <w:bookmarkEnd w:id="16"/>
      <w:r>
        <w:rPr>
          <w:b/>
          <w:u w:val="single"/>
        </w:rPr>
        <w:t>5</w:t>
      </w:r>
      <w:r w:rsidR="00337680">
        <w:rPr>
          <w:b/>
          <w:u w:val="single"/>
        </w:rPr>
        <w:t>. Дополнительные ресурсы</w:t>
      </w:r>
    </w:p>
    <w:p w:rsidR="001446C0" w:rsidRPr="007A00ED" w:rsidRDefault="001446C0" w:rsidP="001446C0">
      <w:r w:rsidRPr="007A00ED">
        <w:t>Полезную информацию для подготовки к учебным занятиям можно найти на следующих интернет-ресурсах:</w:t>
      </w:r>
    </w:p>
    <w:p w:rsidR="001446C0" w:rsidRPr="007A00ED" w:rsidRDefault="00E00601" w:rsidP="001446C0">
      <w:hyperlink r:id="rId61" w:history="1">
        <w:r w:rsidR="00AD6EA6" w:rsidRPr="00E2022E">
          <w:rPr>
            <w:rStyle w:val="a7"/>
            <w:i/>
            <w:lang w:val="en-US"/>
          </w:rPr>
          <w:t>http</w:t>
        </w:r>
        <w:r w:rsidR="00AD6EA6" w:rsidRPr="00E2022E">
          <w:rPr>
            <w:rStyle w:val="a7"/>
            <w:i/>
          </w:rPr>
          <w:t>://е</w:t>
        </w:r>
        <w:proofErr w:type="spellStart"/>
        <w:r w:rsidR="00AD6EA6" w:rsidRPr="00E2022E">
          <w:rPr>
            <w:rStyle w:val="a7"/>
            <w:i/>
            <w:lang w:val="en-US"/>
          </w:rPr>
          <w:t>ior</w:t>
        </w:r>
        <w:proofErr w:type="spellEnd"/>
        <w:r w:rsidR="00AD6EA6" w:rsidRPr="00E2022E">
          <w:rPr>
            <w:rStyle w:val="a7"/>
            <w:i/>
          </w:rPr>
          <w:t>.</w:t>
        </w:r>
        <w:r w:rsidR="00AD6EA6" w:rsidRPr="00E2022E">
          <w:rPr>
            <w:rStyle w:val="a7"/>
            <w:i/>
            <w:lang w:val="en-US"/>
          </w:rPr>
          <w:t>by</w:t>
        </w:r>
      </w:hyperlink>
      <w:r w:rsidR="001446C0" w:rsidRPr="007A00ED">
        <w:t xml:space="preserve"> – единый информационно-образовательный ресурс;</w:t>
      </w:r>
    </w:p>
    <w:p w:rsidR="0017366E" w:rsidRPr="0017366E" w:rsidRDefault="00E00601" w:rsidP="001446C0">
      <w:pPr>
        <w:rPr>
          <w:strike/>
        </w:rPr>
      </w:pPr>
      <w:hyperlink r:id="rId62" w:history="1">
        <w:r w:rsidR="00AD6EA6" w:rsidRPr="00E2022E">
          <w:rPr>
            <w:rStyle w:val="a7"/>
            <w:i/>
          </w:rPr>
          <w:t>http://maps.adu.by</w:t>
        </w:r>
      </w:hyperlink>
      <w:r w:rsidR="00AD6EA6">
        <w:rPr>
          <w:rStyle w:val="a7"/>
          <w:i/>
          <w:color w:val="auto"/>
          <w:u w:val="none"/>
        </w:rPr>
        <w:t xml:space="preserve"> </w:t>
      </w:r>
      <w:r w:rsidR="001446C0" w:rsidRPr="007A00ED">
        <w:t xml:space="preserve">– набор интерактивных карт </w:t>
      </w:r>
      <w:r w:rsidR="00E83A9B" w:rsidRPr="0017366E">
        <w:t>по учебным предметам «Всемирная история», «История Беларуси»</w:t>
      </w:r>
      <w:r w:rsidR="002A1FA4" w:rsidRPr="0017366E">
        <w:t>;</w:t>
      </w:r>
      <w:r w:rsidR="00E83A9B" w:rsidRPr="0017366E">
        <w:rPr>
          <w:strike/>
        </w:rPr>
        <w:t xml:space="preserve"> </w:t>
      </w:r>
    </w:p>
    <w:p w:rsidR="001446C0" w:rsidRPr="007A00ED" w:rsidRDefault="00E00601" w:rsidP="001446C0">
      <w:hyperlink r:id="rId63" w:history="1">
        <w:r w:rsidR="001446C0" w:rsidRPr="00AD6EA6">
          <w:rPr>
            <w:rStyle w:val="a7"/>
            <w:i/>
            <w:color w:val="auto"/>
            <w:u w:val="none"/>
          </w:rPr>
          <w:t>http://boxapps.adu.by</w:t>
        </w:r>
      </w:hyperlink>
      <w:r w:rsidR="00AD6EA6">
        <w:t xml:space="preserve"> </w:t>
      </w:r>
      <w:r w:rsidR="001446C0" w:rsidRPr="007A00ED">
        <w:t>– конструктор заданий; комплекты интерактивных дидактических материалов по учебным предметам «Всемирная история», «История Беларуси»;</w:t>
      </w:r>
    </w:p>
    <w:p w:rsidR="000C564F" w:rsidRPr="00AD6EA6" w:rsidRDefault="00E00601" w:rsidP="001446C0">
      <w:pPr>
        <w:rPr>
          <w:rStyle w:val="a7"/>
          <w:color w:val="auto"/>
        </w:rPr>
      </w:pPr>
      <w:hyperlink r:id="rId64" w:history="1">
        <w:r w:rsidR="00AD6EA6" w:rsidRPr="00E2022E">
          <w:rPr>
            <w:rStyle w:val="a7"/>
            <w:i/>
            <w:lang w:eastAsia="ru-RU"/>
          </w:rPr>
          <w:t>https://www.belarus.by</w:t>
        </w:r>
      </w:hyperlink>
      <w:r w:rsidR="00C74DE7" w:rsidRPr="00F80A29">
        <w:rPr>
          <w:lang w:eastAsia="ru-RU"/>
        </w:rPr>
        <w:t xml:space="preserve"> –</w:t>
      </w:r>
      <w:r w:rsidR="001446C0" w:rsidRPr="007A00ED">
        <w:t xml:space="preserve"> </w:t>
      </w:r>
      <w:hyperlink r:id="rId65" w:history="1">
        <w:r w:rsidR="001446C0" w:rsidRPr="0017366E">
          <w:rPr>
            <w:rStyle w:val="a7"/>
            <w:color w:val="auto"/>
            <w:u w:val="none"/>
          </w:rPr>
          <w:t>официальный сайт Республики Беларусь</w:t>
        </w:r>
        <w:r w:rsidR="000C564F" w:rsidRPr="0017366E">
          <w:rPr>
            <w:rStyle w:val="a7"/>
            <w:color w:val="auto"/>
            <w:u w:val="none"/>
          </w:rPr>
          <w:t>;</w:t>
        </w:r>
        <w:r w:rsidR="001446C0" w:rsidRPr="0017366E">
          <w:rPr>
            <w:rStyle w:val="a7"/>
            <w:color w:val="auto"/>
          </w:rPr>
          <w:t xml:space="preserve"> </w:t>
        </w:r>
      </w:hyperlink>
    </w:p>
    <w:p w:rsidR="001446C0" w:rsidRPr="0017366E" w:rsidRDefault="00E00601" w:rsidP="001446C0">
      <w:hyperlink r:id="rId66" w:history="1">
        <w:r w:rsidR="00AD6EA6" w:rsidRPr="00E2022E">
          <w:rPr>
            <w:rStyle w:val="a7"/>
            <w:i/>
          </w:rPr>
          <w:t>http://www.belstat.gov.by</w:t>
        </w:r>
      </w:hyperlink>
      <w:r w:rsidR="00AD6EA6">
        <w:rPr>
          <w:i/>
        </w:rPr>
        <w:t xml:space="preserve"> </w:t>
      </w:r>
      <w:r w:rsidR="001446C0" w:rsidRPr="007A00ED">
        <w:t xml:space="preserve"> – </w:t>
      </w:r>
      <w:r w:rsidR="00C74DE7" w:rsidRPr="0017366E">
        <w:rPr>
          <w:lang w:eastAsia="ru-RU"/>
        </w:rPr>
        <w:t>официальный сайт Национального статистического комитета Республики Беларусь</w:t>
      </w:r>
      <w:r w:rsidR="004540F6" w:rsidRPr="0017366E">
        <w:rPr>
          <w:lang w:eastAsia="ru-RU"/>
        </w:rPr>
        <w:t>;</w:t>
      </w:r>
    </w:p>
    <w:p w:rsidR="004540F6" w:rsidRPr="0017366E" w:rsidRDefault="00E00601" w:rsidP="001446C0">
      <w:hyperlink r:id="rId67" w:history="1">
        <w:r w:rsidR="004540F6" w:rsidRPr="00AD6EA6">
          <w:rPr>
            <w:rStyle w:val="a7"/>
            <w:i/>
            <w:color w:val="auto"/>
            <w:u w:val="none"/>
          </w:rPr>
          <w:t>http://www.academy.edu.by</w:t>
        </w:r>
      </w:hyperlink>
      <w:r w:rsidR="00AD6EA6">
        <w:rPr>
          <w:rStyle w:val="a7"/>
          <w:i/>
          <w:color w:val="auto"/>
          <w:u w:val="none"/>
        </w:rPr>
        <w:t xml:space="preserve"> </w:t>
      </w:r>
      <w:r w:rsidR="004540F6" w:rsidRPr="0017366E">
        <w:rPr>
          <w:lang w:eastAsia="ru-RU"/>
        </w:rPr>
        <w:t xml:space="preserve">– страница «В помощь методисту и педагогу» на сайте </w:t>
      </w:r>
      <w:r w:rsidR="00B20CC8">
        <w:rPr>
          <w:lang w:eastAsia="ru-RU"/>
        </w:rPr>
        <w:t>государственного учреждения образования «</w:t>
      </w:r>
      <w:r w:rsidR="004540F6" w:rsidRPr="0017366E">
        <w:rPr>
          <w:lang w:eastAsia="ru-RU"/>
        </w:rPr>
        <w:t>Академи</w:t>
      </w:r>
      <w:r w:rsidR="00B20CC8">
        <w:rPr>
          <w:lang w:eastAsia="ru-RU"/>
        </w:rPr>
        <w:t>я</w:t>
      </w:r>
      <w:r w:rsidR="004540F6" w:rsidRPr="0017366E">
        <w:rPr>
          <w:lang w:eastAsia="ru-RU"/>
        </w:rPr>
        <w:t xml:space="preserve"> последипломного образования</w:t>
      </w:r>
      <w:r w:rsidR="00B20CC8">
        <w:rPr>
          <w:lang w:eastAsia="ru-RU"/>
        </w:rPr>
        <w:t>»</w:t>
      </w:r>
      <w:r w:rsidR="004540F6" w:rsidRPr="0017366E">
        <w:rPr>
          <w:lang w:eastAsia="ru-RU"/>
        </w:rPr>
        <w:t>.</w:t>
      </w:r>
    </w:p>
    <w:p w:rsidR="00FC7A36" w:rsidRDefault="00FC7A36" w:rsidP="00FC7A36">
      <w:pPr>
        <w:ind w:firstLine="708"/>
        <w:rPr>
          <w:highlight w:val="yellow"/>
          <w:lang w:eastAsia="ru-RU"/>
        </w:rPr>
      </w:pPr>
      <w:r>
        <w:rPr>
          <w:lang w:eastAsia="ru-RU"/>
        </w:rPr>
        <w:t>Н</w:t>
      </w:r>
      <w:r w:rsidRPr="0017366E">
        <w:rPr>
          <w:lang w:eastAsia="ru-RU"/>
        </w:rPr>
        <w:t xml:space="preserve">а национальном образовательном портале </w:t>
      </w:r>
      <w:r w:rsidR="00AD6EA6">
        <w:rPr>
          <w:lang w:eastAsia="ru-RU"/>
        </w:rPr>
        <w:t xml:space="preserve">в разделе «Организация воспитания» </w:t>
      </w:r>
      <w:hyperlink r:id="rId68" w:history="1">
        <w:r w:rsidR="00AD6EA6" w:rsidRPr="00AD6EA6">
          <w:rPr>
            <w:rFonts w:eastAsia="Calibri"/>
            <w:i/>
            <w:color w:val="0563C1"/>
            <w:u w:val="single"/>
            <w:lang w:val="be-BY" w:eastAsia="ru-RU"/>
          </w:rPr>
          <w:t>https://vospitanie.adu.by/</w:t>
        </w:r>
      </w:hyperlink>
      <w:r w:rsidR="00AD6EA6" w:rsidRPr="00AD6EA6">
        <w:rPr>
          <w:rFonts w:eastAsia="Calibri"/>
          <w:i/>
          <w:lang w:eastAsia="ru-RU"/>
        </w:rPr>
        <w:t xml:space="preserve"> </w:t>
      </w:r>
      <w:hyperlink r:id="rId69" w:history="1">
        <w:r w:rsidR="00AD6EA6" w:rsidRPr="00AD6EA6">
          <w:rPr>
            <w:rFonts w:eastAsia="Calibri"/>
            <w:i/>
            <w:color w:val="0563C1"/>
            <w:u w:val="single"/>
            <w:lang w:eastAsia="ru-RU"/>
          </w:rPr>
          <w:t xml:space="preserve">Организация воспитания / </w:t>
        </w:r>
        <w:r w:rsidR="00AD6EA6" w:rsidRPr="00EB6FE1">
          <w:rPr>
            <w:rFonts w:eastAsia="Calibri"/>
            <w:i/>
            <w:color w:val="0563C1"/>
            <w:u w:val="single"/>
            <w:lang w:eastAsia="ru-RU"/>
          </w:rPr>
          <w:t>Методические рекомендации</w:t>
        </w:r>
      </w:hyperlink>
      <w:r w:rsidRPr="00FC7A36">
        <w:rPr>
          <w:rStyle w:val="a7"/>
          <w:i/>
          <w:u w:val="none"/>
        </w:rPr>
        <w:t xml:space="preserve"> </w:t>
      </w:r>
      <w:r w:rsidRPr="00FC7A36">
        <w:rPr>
          <w:lang w:eastAsia="ru-RU"/>
        </w:rPr>
        <w:t xml:space="preserve">размещены </w:t>
      </w:r>
      <w:r>
        <w:rPr>
          <w:lang w:eastAsia="ru-RU"/>
        </w:rPr>
        <w:t>ссылки на интернет-проекты «Партизаны Беларуси», «Белорусские деревни, сожженные в годы Великой Отечественной войны», «Официальные геральдические символы Республики Беларусь» и рекомендации по их использованию в образовательном процессе.</w:t>
      </w:r>
    </w:p>
    <w:p w:rsidR="0032563C" w:rsidRPr="00BF5C35" w:rsidRDefault="00714838">
      <w:pPr>
        <w:rPr>
          <w:color w:val="000000"/>
          <w:u w:val="single"/>
        </w:rPr>
      </w:pPr>
      <w:r>
        <w:rPr>
          <w:b/>
          <w:color w:val="000000"/>
          <w:u w:val="single"/>
        </w:rPr>
        <w:t>6</w:t>
      </w:r>
      <w:r w:rsidR="00337680" w:rsidRPr="00BF5C35">
        <w:rPr>
          <w:b/>
          <w:color w:val="000000"/>
          <w:u w:val="single"/>
        </w:rPr>
        <w:t>. Организация методической работы</w:t>
      </w:r>
    </w:p>
    <w:p w:rsidR="00295044" w:rsidRDefault="00BF5C35" w:rsidP="00BF5C35">
      <w:pPr>
        <w:ind w:firstLine="708"/>
        <w:rPr>
          <w:rFonts w:eastAsia="Calibri"/>
          <w:b/>
          <w:bCs/>
          <w:i/>
          <w:iCs/>
        </w:rPr>
      </w:pPr>
      <w:r w:rsidRPr="00E629C5">
        <w:rPr>
          <w:rFonts w:eastAsia="Calibri"/>
        </w:rPr>
        <w:t>Для организации деятельности методических формирований учителей истории в 2023/</w:t>
      </w:r>
      <w:r w:rsidR="002B6084">
        <w:rPr>
          <w:rFonts w:eastAsia="Calibri"/>
        </w:rPr>
        <w:t>20</w:t>
      </w:r>
      <w:r w:rsidRPr="00E629C5">
        <w:rPr>
          <w:rFonts w:eastAsia="Calibri"/>
        </w:rPr>
        <w:t xml:space="preserve">24 учебном году предлагается единая тема </w:t>
      </w:r>
      <w:r w:rsidRPr="00E629C5">
        <w:rPr>
          <w:rFonts w:eastAsia="Calibri"/>
          <w:b/>
          <w:bCs/>
          <w:i/>
          <w:iCs/>
        </w:rPr>
        <w:t xml:space="preserve">«Совершенствование профессиональной компетентности </w:t>
      </w:r>
      <w:r>
        <w:rPr>
          <w:rFonts w:eastAsia="Calibri"/>
          <w:b/>
          <w:bCs/>
          <w:i/>
          <w:iCs/>
        </w:rPr>
        <w:t>педагогов</w:t>
      </w:r>
      <w:r w:rsidRPr="00E629C5">
        <w:rPr>
          <w:rFonts w:eastAsia="Calibri"/>
          <w:b/>
          <w:bCs/>
          <w:i/>
          <w:iCs/>
        </w:rPr>
        <w:t xml:space="preserve"> по вопросам развития и воспитания личности учащ</w:t>
      </w:r>
      <w:r>
        <w:rPr>
          <w:rFonts w:eastAsia="Calibri"/>
          <w:b/>
          <w:bCs/>
          <w:i/>
          <w:iCs/>
        </w:rPr>
        <w:t>его</w:t>
      </w:r>
      <w:r w:rsidRPr="00E629C5">
        <w:rPr>
          <w:rFonts w:eastAsia="Calibri"/>
          <w:b/>
          <w:bCs/>
          <w:i/>
          <w:iCs/>
        </w:rPr>
        <w:t>ся средствами учебн</w:t>
      </w:r>
      <w:r>
        <w:rPr>
          <w:rFonts w:eastAsia="Calibri"/>
          <w:b/>
          <w:bCs/>
          <w:i/>
          <w:iCs/>
        </w:rPr>
        <w:t>ых</w:t>
      </w:r>
      <w:r w:rsidRPr="00E629C5">
        <w:rPr>
          <w:rFonts w:eastAsia="Calibri"/>
          <w:b/>
          <w:bCs/>
          <w:i/>
          <w:iCs/>
        </w:rPr>
        <w:t xml:space="preserve"> предмет</w:t>
      </w:r>
      <w:r>
        <w:rPr>
          <w:rFonts w:eastAsia="Calibri"/>
          <w:b/>
          <w:bCs/>
          <w:i/>
          <w:iCs/>
        </w:rPr>
        <w:t xml:space="preserve">ов </w:t>
      </w:r>
      <w:r w:rsidR="00EB6FE1" w:rsidRPr="00EB6FE1">
        <w:rPr>
          <w:rFonts w:eastAsia="Calibri"/>
          <w:b/>
          <w:bCs/>
          <w:i/>
          <w:iCs/>
          <w:lang w:val="be-BY"/>
        </w:rPr>
        <w:t>„</w:t>
      </w:r>
      <w:r>
        <w:rPr>
          <w:rFonts w:eastAsia="Calibri"/>
          <w:b/>
          <w:bCs/>
          <w:i/>
          <w:iCs/>
          <w:lang w:val="be-BY"/>
        </w:rPr>
        <w:t>Всемирная история</w:t>
      </w:r>
      <w:r w:rsidR="00EB6FE1" w:rsidRPr="00EB6FE1">
        <w:rPr>
          <w:rFonts w:eastAsia="Calibri"/>
          <w:b/>
          <w:bCs/>
          <w:i/>
          <w:iCs/>
          <w:lang w:val="be-BY"/>
        </w:rPr>
        <w:t>“</w:t>
      </w:r>
      <w:r>
        <w:rPr>
          <w:rFonts w:eastAsia="Calibri"/>
          <w:b/>
          <w:bCs/>
          <w:i/>
          <w:iCs/>
          <w:lang w:val="be-BY"/>
        </w:rPr>
        <w:t xml:space="preserve">, </w:t>
      </w:r>
      <w:r w:rsidR="00EB6FE1" w:rsidRPr="00EB6FE1">
        <w:rPr>
          <w:rFonts w:eastAsia="Calibri"/>
          <w:b/>
          <w:bCs/>
          <w:i/>
          <w:iCs/>
          <w:lang w:val="be-BY"/>
        </w:rPr>
        <w:t>„</w:t>
      </w:r>
      <w:r>
        <w:rPr>
          <w:rFonts w:eastAsia="Calibri"/>
          <w:b/>
          <w:bCs/>
          <w:i/>
          <w:iCs/>
          <w:lang w:val="be-BY"/>
        </w:rPr>
        <w:t>История Беларуси</w:t>
      </w:r>
      <w:r w:rsidR="00EB6FE1" w:rsidRPr="00EB6FE1">
        <w:rPr>
          <w:rFonts w:eastAsia="Calibri"/>
          <w:b/>
          <w:bCs/>
          <w:i/>
          <w:iCs/>
          <w:lang w:val="be-BY"/>
        </w:rPr>
        <w:t>“</w:t>
      </w:r>
      <w:r w:rsidRPr="00E629C5">
        <w:rPr>
          <w:rFonts w:eastAsia="Calibri"/>
          <w:b/>
          <w:bCs/>
          <w:i/>
          <w:iCs/>
        </w:rPr>
        <w:t>»</w:t>
      </w:r>
      <w:r w:rsidR="00295044">
        <w:rPr>
          <w:rFonts w:eastAsia="Calibri"/>
          <w:b/>
          <w:bCs/>
          <w:i/>
          <w:iCs/>
        </w:rPr>
        <w:t>.</w:t>
      </w:r>
    </w:p>
    <w:p w:rsidR="00BF5C35" w:rsidRPr="0017366E" w:rsidRDefault="00BF5C35" w:rsidP="00BF5C35">
      <w:pPr>
        <w:rPr>
          <w:rFonts w:eastAsia="Calibri"/>
        </w:rPr>
      </w:pPr>
      <w:r w:rsidRPr="00E629C5">
        <w:rPr>
          <w:rFonts w:eastAsia="Calibri"/>
        </w:rPr>
        <w:t xml:space="preserve">Развитие профессиональных компетенций педагогов осуществляется через работу методических формирований: школьного, районного (городского) учебно-методического объединения учителей </w:t>
      </w:r>
      <w:r>
        <w:rPr>
          <w:rFonts w:eastAsia="Calibri"/>
        </w:rPr>
        <w:t>истории</w:t>
      </w:r>
      <w:r w:rsidRPr="00E629C5">
        <w:rPr>
          <w:rFonts w:eastAsia="Calibri"/>
        </w:rPr>
        <w:t xml:space="preserve">, школы молодого учителя, школы совершенствования педагогического мастерства, творческих и </w:t>
      </w:r>
      <w:r w:rsidRPr="0017366E">
        <w:rPr>
          <w:rFonts w:eastAsia="Calibri"/>
        </w:rPr>
        <w:t>проблемных групп</w:t>
      </w:r>
      <w:r w:rsidR="0034085E" w:rsidRPr="0017366E">
        <w:rPr>
          <w:rFonts w:eastAsia="Calibri"/>
        </w:rPr>
        <w:t xml:space="preserve"> и иных.</w:t>
      </w:r>
      <w:r w:rsidRPr="0017366E">
        <w:rPr>
          <w:rFonts w:eastAsia="Calibri"/>
        </w:rPr>
        <w:t xml:space="preserve"> Деятельность методических формирований должна планироваться на основе анализа результатов методической работы за предыдущий учебный год с учетом </w:t>
      </w:r>
      <w:r w:rsidRPr="0017366E">
        <w:lastRenderedPageBreak/>
        <w:t xml:space="preserve">требований нормативных правовых актов, </w:t>
      </w:r>
      <w:r w:rsidRPr="0017366E">
        <w:rPr>
          <w:rFonts w:eastAsia="Calibri"/>
        </w:rPr>
        <w:t>предметно-методического уровня и квалификации учителей, их профес</w:t>
      </w:r>
      <w:r w:rsidR="00F85BAB">
        <w:rPr>
          <w:rFonts w:eastAsia="Calibri"/>
        </w:rPr>
        <w:t>сиональных интересов и запросов</w:t>
      </w:r>
      <w:r w:rsidRPr="0017366E">
        <w:rPr>
          <w:rFonts w:eastAsia="Calibri"/>
        </w:rPr>
        <w:t xml:space="preserve"> </w:t>
      </w:r>
      <w:r w:rsidR="0034085E" w:rsidRPr="0017366E">
        <w:rPr>
          <w:rFonts w:eastAsia="Calibri"/>
        </w:rPr>
        <w:t xml:space="preserve">и </w:t>
      </w:r>
      <w:r w:rsidR="009D682C">
        <w:rPr>
          <w:rFonts w:eastAsia="Calibri"/>
        </w:rPr>
        <w:t>обязана</w:t>
      </w:r>
      <w:r w:rsidR="0034085E" w:rsidRPr="0017366E">
        <w:rPr>
          <w:rFonts w:eastAsia="Calibri"/>
        </w:rPr>
        <w:t xml:space="preserve"> </w:t>
      </w:r>
      <w:r w:rsidRPr="0017366E">
        <w:rPr>
          <w:rFonts w:eastAsia="Calibri"/>
        </w:rPr>
        <w:t xml:space="preserve">содействовать их профессиональному развитию. </w:t>
      </w:r>
    </w:p>
    <w:p w:rsidR="00BF5C35" w:rsidRPr="00E629C5" w:rsidRDefault="00BF5C35" w:rsidP="00BF5C35">
      <w:pPr>
        <w:rPr>
          <w:rFonts w:eastAsia="Calibri"/>
        </w:rPr>
      </w:pPr>
      <w:r w:rsidRPr="00E629C5">
        <w:rPr>
          <w:rFonts w:eastAsia="Calibri"/>
        </w:rPr>
        <w:t>На августовских предметных секциях учителей истории рекомендуется обсудить следующие вопросы:</w:t>
      </w:r>
    </w:p>
    <w:p w:rsidR="00BF5C35" w:rsidRPr="00E629C5" w:rsidRDefault="00B8094F" w:rsidP="00BF5C35">
      <w:pPr>
        <w:tabs>
          <w:tab w:val="left" w:pos="993"/>
        </w:tabs>
        <w:ind w:firstLine="708"/>
        <w:rPr>
          <w:rFonts w:eastAsia="Calibri"/>
        </w:rPr>
      </w:pPr>
      <w:r>
        <w:rPr>
          <w:rFonts w:eastAsia="Calibri"/>
        </w:rPr>
        <w:t>1.</w:t>
      </w:r>
      <w:r w:rsidRPr="00E629C5">
        <w:rPr>
          <w:rFonts w:eastAsia="Calibri"/>
        </w:rPr>
        <w:t xml:space="preserve"> </w:t>
      </w:r>
      <w:r w:rsidR="00BF5C35" w:rsidRPr="00E629C5">
        <w:rPr>
          <w:rFonts w:eastAsia="Calibri"/>
        </w:rPr>
        <w:t>Нормативное правовое и научно-методическое обеспечение образовательного процесса по истории в 2023/2024 учебном году:</w:t>
      </w:r>
    </w:p>
    <w:p w:rsidR="00BF5C35" w:rsidRPr="0017366E" w:rsidRDefault="00BF5C35" w:rsidP="00BF5C35">
      <w:pPr>
        <w:shd w:val="clear" w:color="auto" w:fill="FFFFFF"/>
      </w:pPr>
      <w:r w:rsidRPr="0017366E">
        <w:rPr>
          <w:rFonts w:eastAsia="Calibri"/>
        </w:rPr>
        <w:t>Кодекс Республики Беларусь об образовании, иные нормативные правовые акты, регулирующие вопросы организации образовательного процесса на II и III ступен</w:t>
      </w:r>
      <w:r w:rsidR="004332FA" w:rsidRPr="0017366E">
        <w:rPr>
          <w:rFonts w:eastAsia="Calibri"/>
        </w:rPr>
        <w:t>ях</w:t>
      </w:r>
      <w:r w:rsidRPr="0017366E">
        <w:rPr>
          <w:rFonts w:eastAsia="Calibri"/>
        </w:rPr>
        <w:t xml:space="preserve"> общего среднего образования: </w:t>
      </w:r>
      <w:r w:rsidRPr="0017366E">
        <w:t xml:space="preserve">основные положения, воспитание в системе образования, общие требования </w:t>
      </w:r>
      <w:r w:rsidR="00D16BFC">
        <w:br/>
      </w:r>
      <w:r w:rsidRPr="0017366E">
        <w:t>к организации образовательного процесса;</w:t>
      </w:r>
    </w:p>
    <w:p w:rsidR="00BF5C35" w:rsidRPr="00E629C5" w:rsidRDefault="00BF5C35" w:rsidP="00BF5C35">
      <w:pPr>
        <w:shd w:val="clear" w:color="auto" w:fill="FFFFFF"/>
        <w:rPr>
          <w:color w:val="000000"/>
          <w:lang w:eastAsia="ru-RU"/>
        </w:rPr>
      </w:pPr>
      <w:r w:rsidRPr="00E629C5">
        <w:rPr>
          <w:color w:val="000000"/>
          <w:lang w:val="be-BY" w:eastAsia="ru-RU"/>
        </w:rPr>
        <w:t>правила безопасности организации образовательного и воспитательного процессов в учреждениях общего среднего образования,</w:t>
      </w:r>
      <w:r w:rsidRPr="00E629C5">
        <w:rPr>
          <w:color w:val="000000"/>
          <w:lang w:eastAsia="ru-RU"/>
        </w:rPr>
        <w:t xml:space="preserve"> способы эффективного и безопасного использования в процессе обучения истории цифровых устройств;</w:t>
      </w:r>
    </w:p>
    <w:p w:rsidR="00BF5C35" w:rsidRPr="00E629C5" w:rsidRDefault="00BF5C35" w:rsidP="00BF5C35">
      <w:pPr>
        <w:shd w:val="clear" w:color="auto" w:fill="FFFFFF"/>
        <w:rPr>
          <w:color w:val="000000"/>
          <w:lang w:eastAsia="ru-RU"/>
        </w:rPr>
      </w:pPr>
      <w:r w:rsidRPr="00E629C5">
        <w:rPr>
          <w:rFonts w:eastAsia="Calibri"/>
        </w:rPr>
        <w:t xml:space="preserve">электронные приложения к учебным пособиям по учебным предметам </w:t>
      </w:r>
      <w:bookmarkStart w:id="17" w:name="_Hlk132188888"/>
      <w:r w:rsidRPr="00E629C5">
        <w:rPr>
          <w:rFonts w:eastAsia="Calibri"/>
        </w:rPr>
        <w:t>«Всемирная история», «История Беларуси</w:t>
      </w:r>
      <w:r w:rsidRPr="0017366E">
        <w:rPr>
          <w:rFonts w:eastAsia="Calibri"/>
        </w:rPr>
        <w:t>»,</w:t>
      </w:r>
      <w:bookmarkEnd w:id="17"/>
      <w:r w:rsidRPr="0017366E">
        <w:rPr>
          <w:rFonts w:eastAsia="Calibri"/>
        </w:rPr>
        <w:t xml:space="preserve"> размещенные на интернет-ресурсе</w:t>
      </w:r>
      <w:r w:rsidRPr="00E629C5">
        <w:rPr>
          <w:rFonts w:eastAsia="Calibri"/>
        </w:rPr>
        <w:t xml:space="preserve"> </w:t>
      </w:r>
      <w:hyperlink r:id="rId70" w:history="1">
        <w:r w:rsidRPr="00820A3F">
          <w:rPr>
            <w:rFonts w:eastAsia="Calibri"/>
            <w:i/>
          </w:rPr>
          <w:t>http://profil.adu.by</w:t>
        </w:r>
      </w:hyperlink>
      <w:r w:rsidRPr="00C416BA">
        <w:rPr>
          <w:rFonts w:eastAsia="Calibri"/>
          <w:i/>
        </w:rPr>
        <w:t>:</w:t>
      </w:r>
      <w:r w:rsidRPr="00E629C5">
        <w:rPr>
          <w:rFonts w:eastAsia="Calibri"/>
        </w:rPr>
        <w:t xml:space="preserve"> целевое назначение, возможности использования при изучении </w:t>
      </w:r>
      <w:r w:rsidRPr="0017366E">
        <w:rPr>
          <w:rFonts w:eastAsia="Calibri"/>
        </w:rPr>
        <w:t xml:space="preserve">соответствующих </w:t>
      </w:r>
      <w:r w:rsidRPr="00E629C5">
        <w:rPr>
          <w:rFonts w:eastAsia="Calibri"/>
        </w:rPr>
        <w:t>учебных предметов в X и XI классах на повышенном уровне;</w:t>
      </w:r>
    </w:p>
    <w:p w:rsidR="00B8094F" w:rsidRPr="0017366E" w:rsidRDefault="00B8094F" w:rsidP="00BF5C35">
      <w:pPr>
        <w:shd w:val="clear" w:color="auto" w:fill="FFFFFF"/>
        <w:rPr>
          <w:rFonts w:eastAsia="Calibri"/>
        </w:rPr>
      </w:pPr>
      <w:r w:rsidRPr="00E629C5">
        <w:rPr>
          <w:rFonts w:eastAsia="Calibri"/>
        </w:rPr>
        <w:t xml:space="preserve">эффективность использования в образовательном процессе компонентов учебно-методических комплексов по </w:t>
      </w:r>
      <w:r w:rsidRPr="0017366E">
        <w:rPr>
          <w:rFonts w:eastAsia="Calibri"/>
        </w:rPr>
        <w:t>учебным предметам.</w:t>
      </w:r>
    </w:p>
    <w:p w:rsidR="00B8094F" w:rsidRPr="0017366E" w:rsidRDefault="00B8094F" w:rsidP="00BF5C35">
      <w:pPr>
        <w:shd w:val="clear" w:color="auto" w:fill="FFFFFF"/>
        <w:rPr>
          <w:rFonts w:eastAsia="Calibri"/>
        </w:rPr>
      </w:pPr>
      <w:r w:rsidRPr="0017366E">
        <w:rPr>
          <w:rFonts w:eastAsia="Calibri"/>
        </w:rPr>
        <w:t>2. Оценка качества образования по учебным предметам «История Беларуси», «Всемирная история»:</w:t>
      </w:r>
    </w:p>
    <w:p w:rsidR="00BF5C35" w:rsidRPr="0017366E" w:rsidRDefault="00BF5C35" w:rsidP="00BF5C35">
      <w:pPr>
        <w:shd w:val="clear" w:color="auto" w:fill="FFFFFF"/>
        <w:rPr>
          <w:lang w:eastAsia="ru-RU"/>
        </w:rPr>
      </w:pPr>
      <w:r w:rsidRPr="00E629C5">
        <w:rPr>
          <w:color w:val="000000"/>
          <w:lang w:eastAsia="ru-RU"/>
        </w:rPr>
        <w:t xml:space="preserve">результаты изучения уровня образовательных достижений учащихся по учебному предмету «История Беларуси» в </w:t>
      </w:r>
      <w:r w:rsidRPr="00E629C5">
        <w:rPr>
          <w:color w:val="000000"/>
          <w:lang w:val="en-US" w:eastAsia="ru-RU"/>
        </w:rPr>
        <w:t>X</w:t>
      </w:r>
      <w:r w:rsidR="00F85BAB">
        <w:rPr>
          <w:lang w:eastAsia="ru-RU"/>
        </w:rPr>
        <w:t>–</w:t>
      </w:r>
      <w:r w:rsidRPr="00E629C5">
        <w:rPr>
          <w:color w:val="000000"/>
          <w:lang w:val="en-US" w:eastAsia="ru-RU"/>
        </w:rPr>
        <w:t>XI</w:t>
      </w:r>
      <w:r w:rsidRPr="00E629C5">
        <w:rPr>
          <w:color w:val="000000"/>
          <w:lang w:eastAsia="ru-RU"/>
        </w:rPr>
        <w:t xml:space="preserve"> классах </w:t>
      </w:r>
      <w:r w:rsidRPr="0017366E">
        <w:rPr>
          <w:lang w:eastAsia="ru-RU"/>
        </w:rPr>
        <w:t>(республикански</w:t>
      </w:r>
      <w:r w:rsidR="00671D2D" w:rsidRPr="0017366E">
        <w:rPr>
          <w:lang w:eastAsia="ru-RU"/>
        </w:rPr>
        <w:t>е контрольные работы</w:t>
      </w:r>
      <w:r w:rsidR="00885C61" w:rsidRPr="0017366E">
        <w:rPr>
          <w:lang w:eastAsia="ru-RU"/>
        </w:rPr>
        <w:t xml:space="preserve">, далее </w:t>
      </w:r>
      <w:r w:rsidR="00714838">
        <w:rPr>
          <w:lang w:eastAsia="ru-RU"/>
        </w:rPr>
        <w:t>–</w:t>
      </w:r>
      <w:r w:rsidR="00885C61" w:rsidRPr="0017366E">
        <w:rPr>
          <w:lang w:eastAsia="ru-RU"/>
        </w:rPr>
        <w:t xml:space="preserve"> РКР</w:t>
      </w:r>
      <w:r w:rsidR="00671D2D" w:rsidRPr="0017366E">
        <w:rPr>
          <w:lang w:eastAsia="ru-RU"/>
        </w:rPr>
        <w:t>)</w:t>
      </w:r>
      <w:r w:rsidR="002B6084">
        <w:rPr>
          <w:lang w:eastAsia="ru-RU"/>
        </w:rPr>
        <w:t>,</w:t>
      </w:r>
      <w:r w:rsidRPr="0017366E">
        <w:rPr>
          <w:lang w:eastAsia="ru-RU"/>
        </w:rPr>
        <w:t xml:space="preserve"> </w:t>
      </w:r>
      <w:r w:rsidR="00B8094F" w:rsidRPr="0017366E">
        <w:rPr>
          <w:lang w:eastAsia="ru-RU"/>
        </w:rPr>
        <w:t>к</w:t>
      </w:r>
      <w:r w:rsidRPr="0017366E">
        <w:rPr>
          <w:lang w:eastAsia="ru-RU"/>
        </w:rPr>
        <w:t xml:space="preserve">оррекция и регулирование образовательного процесса по учебному предмету </w:t>
      </w:r>
      <w:r w:rsidR="00B8094F" w:rsidRPr="0017366E">
        <w:rPr>
          <w:lang w:eastAsia="ru-RU"/>
        </w:rPr>
        <w:t xml:space="preserve">«История Беларуси» </w:t>
      </w:r>
      <w:r w:rsidRPr="0017366E">
        <w:rPr>
          <w:lang w:eastAsia="ru-RU"/>
        </w:rPr>
        <w:t xml:space="preserve">с учетом результатов </w:t>
      </w:r>
      <w:r w:rsidR="00885C61" w:rsidRPr="0017366E">
        <w:rPr>
          <w:lang w:eastAsia="ru-RU"/>
        </w:rPr>
        <w:t>РКР</w:t>
      </w:r>
      <w:r w:rsidR="00B8094F" w:rsidRPr="0017366E">
        <w:rPr>
          <w:lang w:eastAsia="ru-RU"/>
        </w:rPr>
        <w:t xml:space="preserve">: </w:t>
      </w:r>
      <w:r w:rsidRPr="0017366E">
        <w:rPr>
          <w:lang w:eastAsia="ru-RU"/>
        </w:rPr>
        <w:t xml:space="preserve">приемы выявления затруднений учащихся при изучении учебного предмета и коррекции знаний; методические приемы формирования у учащихся мотивации к изучению учебного предмета; </w:t>
      </w:r>
    </w:p>
    <w:p w:rsidR="00B8094F" w:rsidRDefault="00BF5C35" w:rsidP="00BF5C35">
      <w:pPr>
        <w:ind w:firstLine="851"/>
        <w:rPr>
          <w:rFonts w:eastAsia="Calibri"/>
        </w:rPr>
      </w:pPr>
      <w:r w:rsidRPr="0017366E">
        <w:rPr>
          <w:rFonts w:eastAsia="Calibri"/>
          <w:lang w:val="be-BY"/>
        </w:rPr>
        <w:t>результат</w:t>
      </w:r>
      <w:r w:rsidR="00B8094F" w:rsidRPr="0017366E">
        <w:rPr>
          <w:rFonts w:eastAsia="Calibri"/>
          <w:lang w:val="be-BY"/>
        </w:rPr>
        <w:t>ы</w:t>
      </w:r>
      <w:r w:rsidRPr="0017366E">
        <w:rPr>
          <w:rFonts w:eastAsia="Calibri"/>
        </w:rPr>
        <w:t xml:space="preserve"> </w:t>
      </w:r>
      <w:bookmarkStart w:id="18" w:name="_Hlk132189745"/>
      <w:r w:rsidR="00885C61" w:rsidRPr="0017366E">
        <w:rPr>
          <w:rFonts w:eastAsia="Calibri"/>
        </w:rPr>
        <w:t xml:space="preserve">выпускного </w:t>
      </w:r>
      <w:r w:rsidRPr="00E629C5">
        <w:rPr>
          <w:rFonts w:eastAsia="Calibri"/>
        </w:rPr>
        <w:t xml:space="preserve">экзамена по учебному предмету «История Беларуси» по завершении обучения и воспитания на </w:t>
      </w:r>
      <w:r w:rsidRPr="00E629C5">
        <w:rPr>
          <w:rFonts w:eastAsia="Calibri"/>
          <w:lang w:val="en-US"/>
        </w:rPr>
        <w:t>II</w:t>
      </w:r>
      <w:r w:rsidRPr="00E629C5">
        <w:rPr>
          <w:rFonts w:eastAsia="Calibri"/>
        </w:rPr>
        <w:t xml:space="preserve"> ступени общего среднего образования</w:t>
      </w:r>
      <w:bookmarkEnd w:id="18"/>
      <w:r w:rsidR="00B8094F">
        <w:rPr>
          <w:rFonts w:eastAsia="Calibri"/>
        </w:rPr>
        <w:t>;</w:t>
      </w:r>
    </w:p>
    <w:p w:rsidR="00BF5C35" w:rsidRPr="0017366E" w:rsidRDefault="00B8094F" w:rsidP="00BF5C35">
      <w:pPr>
        <w:ind w:firstLine="851"/>
        <w:rPr>
          <w:rFonts w:eastAsia="Calibri"/>
        </w:rPr>
      </w:pPr>
      <w:r w:rsidRPr="0017366E">
        <w:rPr>
          <w:rFonts w:eastAsia="Calibri"/>
        </w:rPr>
        <w:t>результаты</w:t>
      </w:r>
      <w:r w:rsidR="00FE2A45" w:rsidRPr="0017366E">
        <w:rPr>
          <w:rFonts w:eastAsia="Calibri"/>
        </w:rPr>
        <w:t xml:space="preserve"> централизованного экзамена по учебн</w:t>
      </w:r>
      <w:r w:rsidR="007013D6" w:rsidRPr="0017366E">
        <w:rPr>
          <w:rFonts w:eastAsia="Calibri"/>
        </w:rPr>
        <w:t>ым</w:t>
      </w:r>
      <w:r w:rsidR="00FE2A45" w:rsidRPr="0017366E">
        <w:rPr>
          <w:rFonts w:eastAsia="Calibri"/>
        </w:rPr>
        <w:t xml:space="preserve"> предмет</w:t>
      </w:r>
      <w:r w:rsidR="007013D6" w:rsidRPr="0017366E">
        <w:rPr>
          <w:rFonts w:eastAsia="Calibri"/>
        </w:rPr>
        <w:t>ам</w:t>
      </w:r>
      <w:r w:rsidR="00FE2A45" w:rsidRPr="0017366E">
        <w:rPr>
          <w:rFonts w:eastAsia="Calibri"/>
        </w:rPr>
        <w:t xml:space="preserve"> «История Беларуси»</w:t>
      </w:r>
      <w:r w:rsidR="007013D6" w:rsidRPr="0017366E">
        <w:rPr>
          <w:rFonts w:eastAsia="Calibri"/>
        </w:rPr>
        <w:t>, «Всемирная история»</w:t>
      </w:r>
      <w:r w:rsidR="00FE2A45" w:rsidRPr="0017366E">
        <w:rPr>
          <w:rFonts w:eastAsia="Calibri"/>
        </w:rPr>
        <w:t xml:space="preserve"> по завершении обучения и воспитания на </w:t>
      </w:r>
      <w:r w:rsidR="00FE2A45" w:rsidRPr="0017366E">
        <w:rPr>
          <w:rFonts w:eastAsia="Calibri"/>
          <w:lang w:val="en-US"/>
        </w:rPr>
        <w:t>III</w:t>
      </w:r>
      <w:r w:rsidR="00FE2A45" w:rsidRPr="0017366E">
        <w:rPr>
          <w:rFonts w:eastAsia="Calibri"/>
        </w:rPr>
        <w:t xml:space="preserve"> ступени общего среднего образования</w:t>
      </w:r>
      <w:r w:rsidR="00714838">
        <w:rPr>
          <w:rFonts w:eastAsia="Calibri"/>
        </w:rPr>
        <w:t>.</w:t>
      </w:r>
    </w:p>
    <w:p w:rsidR="00BF5C35" w:rsidRPr="0017366E" w:rsidRDefault="00C2649E" w:rsidP="00BF5C35">
      <w:pPr>
        <w:ind w:firstLine="708"/>
        <w:rPr>
          <w:rFonts w:eastAsia="Calibri"/>
        </w:rPr>
      </w:pPr>
      <w:r w:rsidRPr="0017366E">
        <w:rPr>
          <w:rFonts w:eastAsia="Calibri"/>
        </w:rPr>
        <w:lastRenderedPageBreak/>
        <w:t>3</w:t>
      </w:r>
      <w:r w:rsidR="00BF5C35" w:rsidRPr="0017366E">
        <w:rPr>
          <w:rFonts w:eastAsia="Calibri"/>
        </w:rPr>
        <w:t>. Анализ результатов работы методических формирований учителей</w:t>
      </w:r>
      <w:r w:rsidR="00B261DB" w:rsidRPr="0017366E">
        <w:rPr>
          <w:rFonts w:eastAsia="Calibri"/>
        </w:rPr>
        <w:t xml:space="preserve"> истории </w:t>
      </w:r>
      <w:r w:rsidR="00BF5C35" w:rsidRPr="0017366E">
        <w:rPr>
          <w:rFonts w:eastAsia="Calibri"/>
        </w:rPr>
        <w:t xml:space="preserve">в 2022/2023 учебном году. Планирование работы методических формирований на 2023/2024 учебный год. </w:t>
      </w:r>
    </w:p>
    <w:p w:rsidR="00BF5C35" w:rsidRPr="0017366E" w:rsidRDefault="00BF5C35" w:rsidP="00BF5C35">
      <w:pPr>
        <w:rPr>
          <w:rFonts w:eastAsia="Calibri"/>
        </w:rPr>
      </w:pPr>
      <w:r w:rsidRPr="0017366E">
        <w:rPr>
          <w:rFonts w:eastAsia="Calibri"/>
        </w:rPr>
        <w:t xml:space="preserve">В течение </w:t>
      </w:r>
      <w:r w:rsidR="00B261DB" w:rsidRPr="0017366E">
        <w:rPr>
          <w:rFonts w:eastAsia="Calibri"/>
        </w:rPr>
        <w:t xml:space="preserve">2023/2024 </w:t>
      </w:r>
      <w:r w:rsidRPr="0017366E">
        <w:rPr>
          <w:rFonts w:eastAsia="Calibri"/>
        </w:rPr>
        <w:t xml:space="preserve">учебного года на заседаниях методических формирований учителей </w:t>
      </w:r>
      <w:r w:rsidR="00B261DB" w:rsidRPr="0017366E">
        <w:rPr>
          <w:rFonts w:eastAsia="Calibri"/>
        </w:rPr>
        <w:t xml:space="preserve">истории </w:t>
      </w:r>
      <w:r w:rsidRPr="0017366E">
        <w:rPr>
          <w:rFonts w:eastAsia="Calibri"/>
        </w:rPr>
        <w:t>рекомендуется рассмотреть теоретические и практические аспекты развития и воспитания личности учащихся</w:t>
      </w:r>
      <w:r w:rsidR="00B50FB3" w:rsidRPr="0017366E">
        <w:rPr>
          <w:rFonts w:eastAsia="Calibri"/>
        </w:rPr>
        <w:t xml:space="preserve"> средствами</w:t>
      </w:r>
      <w:r w:rsidRPr="0017366E">
        <w:rPr>
          <w:rFonts w:eastAsia="Calibri"/>
        </w:rPr>
        <w:t xml:space="preserve"> учебных предметов </w:t>
      </w:r>
      <w:bookmarkStart w:id="19" w:name="_Hlk132189345"/>
      <w:r w:rsidRPr="0017366E">
        <w:rPr>
          <w:rFonts w:eastAsia="Calibri"/>
        </w:rPr>
        <w:t>«Всемирная история», «История Беларуси»</w:t>
      </w:r>
      <w:bookmarkEnd w:id="19"/>
      <w:r w:rsidR="0017366E" w:rsidRPr="0017366E">
        <w:rPr>
          <w:rFonts w:eastAsia="Calibri"/>
        </w:rPr>
        <w:t xml:space="preserve"> </w:t>
      </w:r>
      <w:r w:rsidRPr="0017366E">
        <w:rPr>
          <w:rFonts w:eastAsia="Calibri"/>
        </w:rPr>
        <w:t>с учетом имеющегося эффективного педагогического опыта учителей региона:</w:t>
      </w:r>
    </w:p>
    <w:p w:rsidR="00BF5C35" w:rsidRPr="0017366E" w:rsidRDefault="00BF5C35" w:rsidP="00BF5C35">
      <w:pPr>
        <w:rPr>
          <w:rFonts w:eastAsia="Calibri"/>
        </w:rPr>
      </w:pPr>
      <w:r w:rsidRPr="0017366E">
        <w:rPr>
          <w:rFonts w:eastAsia="Calibri"/>
        </w:rPr>
        <w:t>современный урок истории: его составляющие, критерии успешности;</w:t>
      </w:r>
    </w:p>
    <w:p w:rsidR="00BF5C35" w:rsidRPr="0017366E" w:rsidRDefault="00BF5C35" w:rsidP="00BF5C35">
      <w:pPr>
        <w:rPr>
          <w:rFonts w:eastAsia="Calibri"/>
        </w:rPr>
      </w:pPr>
      <w:r w:rsidRPr="0017366E">
        <w:rPr>
          <w:rFonts w:eastAsia="Calibri"/>
        </w:rPr>
        <w:t>воспитательный потенциал уроков истории;</w:t>
      </w:r>
    </w:p>
    <w:p w:rsidR="00BF5C35" w:rsidRPr="0017366E" w:rsidRDefault="00BF5C35" w:rsidP="00BF5C35">
      <w:pPr>
        <w:rPr>
          <w:rFonts w:eastAsia="Calibri"/>
        </w:rPr>
      </w:pPr>
      <w:r w:rsidRPr="0017366E">
        <w:rPr>
          <w:rFonts w:eastAsia="Calibri"/>
        </w:rPr>
        <w:t xml:space="preserve">проектно-исследовательская деятельность учащихся как средство развития интеллектуальных и творческих способностей, социально-значимых, гражданско-патриотических качеств личности; </w:t>
      </w:r>
    </w:p>
    <w:p w:rsidR="00BF5C35" w:rsidRDefault="00BF5C35" w:rsidP="00BF5C35">
      <w:pPr>
        <w:rPr>
          <w:rFonts w:eastAsia="Calibri"/>
        </w:rPr>
      </w:pPr>
      <w:r w:rsidRPr="00E629C5">
        <w:rPr>
          <w:rFonts w:eastAsia="Calibri"/>
        </w:rPr>
        <w:t>формирование функциональной грамотности (4К-компетенций) учащихся средствами учебных предметов «Всемирная история», «История Беларуси»;</w:t>
      </w:r>
    </w:p>
    <w:p w:rsidR="00BF5C35" w:rsidRPr="00E629C5" w:rsidRDefault="00BF5C35" w:rsidP="00BF5C35">
      <w:pPr>
        <w:rPr>
          <w:rFonts w:eastAsia="Calibri"/>
        </w:rPr>
      </w:pPr>
      <w:r w:rsidRPr="00E629C5">
        <w:rPr>
          <w:rFonts w:eastAsia="Calibri"/>
        </w:rPr>
        <w:t>приемы и методы формирования эмоционально-ценностного отношения к истории и культуре, ценностных ориентаций и приоритетов в процессе историко-обществоведческого образования;</w:t>
      </w:r>
    </w:p>
    <w:p w:rsidR="00BF5C35" w:rsidRDefault="00BF5C35" w:rsidP="00BF5C35">
      <w:pPr>
        <w:widowControl w:val="0"/>
        <w:tabs>
          <w:tab w:val="left" w:pos="0"/>
          <w:tab w:val="left" w:pos="1134"/>
        </w:tabs>
        <w:adjustRightInd w:val="0"/>
      </w:pPr>
      <w:bookmarkStart w:id="20" w:name="_Hlk132273381"/>
      <w:r w:rsidRPr="00E629C5">
        <w:t xml:space="preserve">формирование личности учащегося, его метапредметных и предметных компетенций посредством использования возможностей </w:t>
      </w:r>
      <w:r w:rsidRPr="00E629C5">
        <w:rPr>
          <w:rFonts w:eastAsia="Calibri"/>
        </w:rPr>
        <w:t>информационно-образовательной, социокультурной,</w:t>
      </w:r>
      <w:r w:rsidRPr="00E629C5">
        <w:t xml:space="preserve"> культурно-исторической среды. </w:t>
      </w:r>
    </w:p>
    <w:bookmarkEnd w:id="20"/>
    <w:p w:rsidR="00BF5C35" w:rsidRPr="002835FC" w:rsidRDefault="00BF5C35" w:rsidP="00BF5C35">
      <w:pPr>
        <w:autoSpaceDE w:val="0"/>
        <w:autoSpaceDN w:val="0"/>
        <w:adjustRightInd w:val="0"/>
        <w:ind w:firstLine="708"/>
        <w:rPr>
          <w:i/>
          <w:color w:val="000000"/>
        </w:rPr>
      </w:pPr>
      <w:r w:rsidRPr="002835FC">
        <w:t xml:space="preserve">С целью обеспечения условий для развития профессиональной компетентности учителей в </w:t>
      </w:r>
      <w:r w:rsidR="00B20CC8" w:rsidRPr="002835FC">
        <w:rPr>
          <w:lang w:eastAsia="ru-RU"/>
        </w:rPr>
        <w:t>государственном учреждении образования «Академия последипломного образования»</w:t>
      </w:r>
      <w:r w:rsidR="00B20CC8" w:rsidRPr="002835FC">
        <w:t xml:space="preserve"> </w:t>
      </w:r>
      <w:r w:rsidRPr="002835FC">
        <w:t xml:space="preserve">проводятся мероприятия в соответствии с Республиканским координационным планом мероприятий дополнительного образования педагогических работников </w:t>
      </w:r>
      <w:r w:rsidRPr="00820A3F">
        <w:rPr>
          <w:i/>
        </w:rPr>
        <w:t>(</w:t>
      </w:r>
      <w:hyperlink r:id="rId71" w:history="1">
        <w:r w:rsidRPr="00820A3F">
          <w:rPr>
            <w:rStyle w:val="a7"/>
            <w:i/>
            <w:color w:val="auto"/>
            <w:u w:val="none"/>
          </w:rPr>
          <w:t>https://akademy.by/index.php/ru/aktual/37-anons-2</w:t>
        </w:r>
      </w:hyperlink>
      <w:r w:rsidRPr="00820A3F">
        <w:rPr>
          <w:i/>
          <w:color w:val="000000"/>
        </w:rPr>
        <w:t>)</w:t>
      </w:r>
      <w:r w:rsidRPr="002835FC">
        <w:rPr>
          <w:i/>
          <w:color w:val="000000"/>
        </w:rPr>
        <w:t>.</w:t>
      </w:r>
    </w:p>
    <w:p w:rsidR="002835FC" w:rsidRPr="00741D8E" w:rsidRDefault="002835FC" w:rsidP="002835FC">
      <w:pPr>
        <w:spacing w:after="160"/>
        <w:ind w:firstLine="708"/>
      </w:pPr>
      <w:r w:rsidRPr="002835FC">
        <w:rPr>
          <w:lang w:val="be-BY"/>
        </w:rPr>
        <w:t>Н</w:t>
      </w:r>
      <w:proofErr w:type="spellStart"/>
      <w:r w:rsidRPr="002835FC">
        <w:t>аучно</w:t>
      </w:r>
      <w:proofErr w:type="spellEnd"/>
      <w:r w:rsidRPr="002835FC">
        <w:t xml:space="preserve">-информационную и организационно-методическую помощь учителям </w:t>
      </w:r>
      <w:r w:rsidR="00181417">
        <w:rPr>
          <w:lang w:val="be-BY"/>
        </w:rPr>
        <w:t>истории</w:t>
      </w:r>
      <w:r w:rsidRPr="002835FC">
        <w:rPr>
          <w:lang w:val="be-BY"/>
        </w:rPr>
        <w:t xml:space="preserve"> </w:t>
      </w:r>
      <w:r w:rsidRPr="002835FC">
        <w:t>оказывает</w:t>
      </w:r>
      <w:r w:rsidRPr="002835FC">
        <w:rPr>
          <w:lang w:val="be-BY"/>
        </w:rPr>
        <w:t xml:space="preserve"> журнал </w:t>
      </w:r>
      <w:r w:rsidR="00F85BAB">
        <w:rPr>
          <w:lang w:val="be-BY"/>
        </w:rPr>
        <w:t>«</w:t>
      </w:r>
      <w:r w:rsidRPr="002835FC">
        <w:rPr>
          <w:b/>
          <w:lang w:val="be-BY"/>
        </w:rPr>
        <w:t>Гісторыя і грамадазнаўства</w:t>
      </w:r>
      <w:r w:rsidR="00F85BAB">
        <w:rPr>
          <w:lang w:val="be-BY"/>
        </w:rPr>
        <w:t>»</w:t>
      </w:r>
      <w:r w:rsidRPr="002835FC">
        <w:t xml:space="preserve"> (</w:t>
      </w:r>
      <w:r w:rsidRPr="002835FC">
        <w:rPr>
          <w:lang w:val="be-BY"/>
        </w:rPr>
        <w:t xml:space="preserve">РУП «Издательство </w:t>
      </w:r>
      <w:r w:rsidR="00EB6FE1" w:rsidRPr="00EB6FE1">
        <w:rPr>
          <w:lang w:val="be-BY"/>
        </w:rPr>
        <w:t>„</w:t>
      </w:r>
      <w:r w:rsidRPr="002835FC">
        <w:rPr>
          <w:lang w:val="be-BY"/>
        </w:rPr>
        <w:t>Адукацыя і выхаванне</w:t>
      </w:r>
      <w:r w:rsidR="00EB6FE1" w:rsidRPr="00EB6FE1">
        <w:rPr>
          <w:lang w:val="be-BY"/>
        </w:rPr>
        <w:t>“</w:t>
      </w:r>
      <w:r w:rsidRPr="002835FC">
        <w:rPr>
          <w:lang w:val="be-BY"/>
        </w:rPr>
        <w:t>»</w:t>
      </w:r>
      <w:r w:rsidRPr="002835FC">
        <w:t>)</w:t>
      </w:r>
      <w:r w:rsidRPr="002835FC">
        <w:rPr>
          <w:lang w:val="be-BY"/>
        </w:rPr>
        <w:t>. В журнале публикуются</w:t>
      </w:r>
      <w:r w:rsidRPr="002835FC">
        <w:t xml:space="preserve"> практические материалы из опыта работы учителей истории и обществоведения, планы уроков, материалы для </w:t>
      </w:r>
      <w:r w:rsidRPr="002835FC">
        <w:rPr>
          <w:lang w:val="be-BY"/>
        </w:rPr>
        <w:t xml:space="preserve">внеклассной </w:t>
      </w:r>
      <w:r w:rsidRPr="002835FC">
        <w:t>работы, методические рекомендации для молодых учителей.</w:t>
      </w:r>
    </w:p>
    <w:p w:rsidR="002835FC" w:rsidRPr="00C416BA" w:rsidRDefault="002835FC" w:rsidP="00BF5C35">
      <w:pPr>
        <w:autoSpaceDE w:val="0"/>
        <w:autoSpaceDN w:val="0"/>
        <w:adjustRightInd w:val="0"/>
        <w:ind w:firstLine="708"/>
        <w:rPr>
          <w:i/>
          <w:color w:val="333333"/>
          <w:sz w:val="23"/>
          <w:szCs w:val="23"/>
          <w:shd w:val="clear" w:color="auto" w:fill="D8EAF3"/>
        </w:rPr>
      </w:pPr>
    </w:p>
    <w:sectPr w:rsidR="002835FC" w:rsidRPr="00C416BA" w:rsidSect="002C6FCE">
      <w:headerReference w:type="default" r:id="rId72"/>
      <w:footerReference w:type="default" r:id="rId73"/>
      <w:pgSz w:w="11906" w:h="16838"/>
      <w:pgMar w:top="1134" w:right="567" w:bottom="709" w:left="1701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0601" w:rsidRDefault="00E00601">
      <w:r>
        <w:separator/>
      </w:r>
    </w:p>
  </w:endnote>
  <w:endnote w:type="continuationSeparator" w:id="0">
    <w:p w:rsidR="00E00601" w:rsidRDefault="00E00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4548" w:rsidRDefault="0068454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0601" w:rsidRDefault="00E00601">
      <w:r>
        <w:separator/>
      </w:r>
    </w:p>
  </w:footnote>
  <w:footnote w:type="continuationSeparator" w:id="0">
    <w:p w:rsidR="00E00601" w:rsidRDefault="00E00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4548" w:rsidRDefault="002C6FC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 w:rsidR="00684548">
      <w:rPr>
        <w:color w:val="000000"/>
      </w:rPr>
      <w:instrText>PAGE</w:instrText>
    </w:r>
    <w:r>
      <w:rPr>
        <w:color w:val="000000"/>
      </w:rPr>
      <w:fldChar w:fldCharType="separate"/>
    </w:r>
    <w:r w:rsidR="00181417">
      <w:rPr>
        <w:noProof/>
        <w:color w:val="000000"/>
      </w:rPr>
      <w:t>15</w:t>
    </w:r>
    <w:r>
      <w:rPr>
        <w:color w:val="000000"/>
      </w:rPr>
      <w:fldChar w:fldCharType="end"/>
    </w:r>
  </w:p>
  <w:p w:rsidR="00684548" w:rsidRDefault="0068454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946EF"/>
    <w:multiLevelType w:val="multilevel"/>
    <w:tmpl w:val="73E2475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534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3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0B8D5EBC"/>
    <w:multiLevelType w:val="multilevel"/>
    <w:tmpl w:val="33F4626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5920C29"/>
    <w:multiLevelType w:val="multilevel"/>
    <w:tmpl w:val="62EC76F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2D403A0F"/>
    <w:multiLevelType w:val="multilevel"/>
    <w:tmpl w:val="0282964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319C5887"/>
    <w:multiLevelType w:val="multilevel"/>
    <w:tmpl w:val="1C5C59B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41B4466D"/>
    <w:multiLevelType w:val="multilevel"/>
    <w:tmpl w:val="EF60F72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4D8D70C2"/>
    <w:multiLevelType w:val="multilevel"/>
    <w:tmpl w:val="E1E6DE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534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3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58D10842"/>
    <w:multiLevelType w:val="multilevel"/>
    <w:tmpl w:val="1CFEADA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734D1C96"/>
    <w:multiLevelType w:val="multilevel"/>
    <w:tmpl w:val="D25A66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563C"/>
    <w:rsid w:val="0000413C"/>
    <w:rsid w:val="00015782"/>
    <w:rsid w:val="000218D7"/>
    <w:rsid w:val="00023FC6"/>
    <w:rsid w:val="00024420"/>
    <w:rsid w:val="00027C32"/>
    <w:rsid w:val="0003781D"/>
    <w:rsid w:val="000438BE"/>
    <w:rsid w:val="000579DF"/>
    <w:rsid w:val="000623F6"/>
    <w:rsid w:val="000655D9"/>
    <w:rsid w:val="0006560C"/>
    <w:rsid w:val="0007246F"/>
    <w:rsid w:val="000916CF"/>
    <w:rsid w:val="000A5C05"/>
    <w:rsid w:val="000B709C"/>
    <w:rsid w:val="000C1152"/>
    <w:rsid w:val="000C564F"/>
    <w:rsid w:val="000C6A10"/>
    <w:rsid w:val="000D031C"/>
    <w:rsid w:val="000D3054"/>
    <w:rsid w:val="00105CA2"/>
    <w:rsid w:val="00132C24"/>
    <w:rsid w:val="00140705"/>
    <w:rsid w:val="001446C0"/>
    <w:rsid w:val="00154C0B"/>
    <w:rsid w:val="00162411"/>
    <w:rsid w:val="001676DE"/>
    <w:rsid w:val="0017366E"/>
    <w:rsid w:val="00180DB0"/>
    <w:rsid w:val="00181417"/>
    <w:rsid w:val="001865FB"/>
    <w:rsid w:val="0019069F"/>
    <w:rsid w:val="0019071B"/>
    <w:rsid w:val="001B7927"/>
    <w:rsid w:val="001C2B35"/>
    <w:rsid w:val="00210717"/>
    <w:rsid w:val="002139C4"/>
    <w:rsid w:val="002263EC"/>
    <w:rsid w:val="002305B3"/>
    <w:rsid w:val="00243645"/>
    <w:rsid w:val="002466F3"/>
    <w:rsid w:val="0024756D"/>
    <w:rsid w:val="0025247B"/>
    <w:rsid w:val="00262C9E"/>
    <w:rsid w:val="002665A2"/>
    <w:rsid w:val="00275FDB"/>
    <w:rsid w:val="00277C62"/>
    <w:rsid w:val="00280BAC"/>
    <w:rsid w:val="0028226B"/>
    <w:rsid w:val="002835FC"/>
    <w:rsid w:val="00284048"/>
    <w:rsid w:val="00295044"/>
    <w:rsid w:val="002A1FA4"/>
    <w:rsid w:val="002A76F2"/>
    <w:rsid w:val="002B07AA"/>
    <w:rsid w:val="002B0E66"/>
    <w:rsid w:val="002B103A"/>
    <w:rsid w:val="002B1F30"/>
    <w:rsid w:val="002B4433"/>
    <w:rsid w:val="002B6084"/>
    <w:rsid w:val="002B6FF7"/>
    <w:rsid w:val="002C0D95"/>
    <w:rsid w:val="002C6FCE"/>
    <w:rsid w:val="002D4A85"/>
    <w:rsid w:val="002D67BE"/>
    <w:rsid w:val="002E0937"/>
    <w:rsid w:val="00303D21"/>
    <w:rsid w:val="00311850"/>
    <w:rsid w:val="00313193"/>
    <w:rsid w:val="00323FDD"/>
    <w:rsid w:val="0032563C"/>
    <w:rsid w:val="00330304"/>
    <w:rsid w:val="003342F6"/>
    <w:rsid w:val="00334A54"/>
    <w:rsid w:val="00334DD5"/>
    <w:rsid w:val="00337680"/>
    <w:rsid w:val="0034085E"/>
    <w:rsid w:val="00343958"/>
    <w:rsid w:val="003475BA"/>
    <w:rsid w:val="00352795"/>
    <w:rsid w:val="003544DE"/>
    <w:rsid w:val="00365280"/>
    <w:rsid w:val="00370C8B"/>
    <w:rsid w:val="00375F34"/>
    <w:rsid w:val="00377223"/>
    <w:rsid w:val="00380A03"/>
    <w:rsid w:val="00381586"/>
    <w:rsid w:val="00392555"/>
    <w:rsid w:val="003A37CB"/>
    <w:rsid w:val="003C3A89"/>
    <w:rsid w:val="003D6259"/>
    <w:rsid w:val="003E519B"/>
    <w:rsid w:val="00405CE2"/>
    <w:rsid w:val="0041251A"/>
    <w:rsid w:val="00414E3B"/>
    <w:rsid w:val="004332FA"/>
    <w:rsid w:val="004367F6"/>
    <w:rsid w:val="0044360D"/>
    <w:rsid w:val="004540F6"/>
    <w:rsid w:val="00457A67"/>
    <w:rsid w:val="00461C17"/>
    <w:rsid w:val="0046208B"/>
    <w:rsid w:val="0047051F"/>
    <w:rsid w:val="004766ED"/>
    <w:rsid w:val="00481366"/>
    <w:rsid w:val="00484490"/>
    <w:rsid w:val="00487621"/>
    <w:rsid w:val="00491984"/>
    <w:rsid w:val="0049684D"/>
    <w:rsid w:val="004A4650"/>
    <w:rsid w:val="004A736C"/>
    <w:rsid w:val="004B440A"/>
    <w:rsid w:val="004B5683"/>
    <w:rsid w:val="004C1780"/>
    <w:rsid w:val="004C2769"/>
    <w:rsid w:val="004D200E"/>
    <w:rsid w:val="004D7C06"/>
    <w:rsid w:val="004F2561"/>
    <w:rsid w:val="004F6730"/>
    <w:rsid w:val="005028B2"/>
    <w:rsid w:val="005040F8"/>
    <w:rsid w:val="00506BBF"/>
    <w:rsid w:val="00515024"/>
    <w:rsid w:val="00526B7E"/>
    <w:rsid w:val="00540358"/>
    <w:rsid w:val="00557843"/>
    <w:rsid w:val="00562A2C"/>
    <w:rsid w:val="00563DCB"/>
    <w:rsid w:val="00572A2A"/>
    <w:rsid w:val="005768B0"/>
    <w:rsid w:val="00577637"/>
    <w:rsid w:val="00585494"/>
    <w:rsid w:val="00593794"/>
    <w:rsid w:val="005B0648"/>
    <w:rsid w:val="005B4306"/>
    <w:rsid w:val="005B6D7B"/>
    <w:rsid w:val="005B7991"/>
    <w:rsid w:val="005E5AFD"/>
    <w:rsid w:val="005F1CA1"/>
    <w:rsid w:val="00604054"/>
    <w:rsid w:val="00607C3E"/>
    <w:rsid w:val="0061208D"/>
    <w:rsid w:val="006200E4"/>
    <w:rsid w:val="006274F2"/>
    <w:rsid w:val="00637124"/>
    <w:rsid w:val="006526B6"/>
    <w:rsid w:val="00664490"/>
    <w:rsid w:val="006701D7"/>
    <w:rsid w:val="00670F22"/>
    <w:rsid w:val="00671D2D"/>
    <w:rsid w:val="00680F39"/>
    <w:rsid w:val="00684548"/>
    <w:rsid w:val="006B0FBA"/>
    <w:rsid w:val="006B5586"/>
    <w:rsid w:val="006D4D5C"/>
    <w:rsid w:val="006D7EA6"/>
    <w:rsid w:val="006E7C7C"/>
    <w:rsid w:val="007013D6"/>
    <w:rsid w:val="007035B6"/>
    <w:rsid w:val="00705A84"/>
    <w:rsid w:val="00714838"/>
    <w:rsid w:val="00717452"/>
    <w:rsid w:val="00725CE8"/>
    <w:rsid w:val="00730B6B"/>
    <w:rsid w:val="0073439F"/>
    <w:rsid w:val="0074448F"/>
    <w:rsid w:val="00755E23"/>
    <w:rsid w:val="00757E38"/>
    <w:rsid w:val="00760D60"/>
    <w:rsid w:val="00762B9B"/>
    <w:rsid w:val="0076323C"/>
    <w:rsid w:val="007745FB"/>
    <w:rsid w:val="00774A86"/>
    <w:rsid w:val="00780C47"/>
    <w:rsid w:val="00784736"/>
    <w:rsid w:val="00786D65"/>
    <w:rsid w:val="007A00ED"/>
    <w:rsid w:val="007E1ACB"/>
    <w:rsid w:val="007E69DE"/>
    <w:rsid w:val="007F1E3D"/>
    <w:rsid w:val="008063AA"/>
    <w:rsid w:val="00820A3F"/>
    <w:rsid w:val="0082607D"/>
    <w:rsid w:val="0085198E"/>
    <w:rsid w:val="008532D9"/>
    <w:rsid w:val="00854B19"/>
    <w:rsid w:val="00855728"/>
    <w:rsid w:val="0086491F"/>
    <w:rsid w:val="0086550D"/>
    <w:rsid w:val="00874529"/>
    <w:rsid w:val="00884BA3"/>
    <w:rsid w:val="00885C61"/>
    <w:rsid w:val="00886BEC"/>
    <w:rsid w:val="008966A1"/>
    <w:rsid w:val="008A135D"/>
    <w:rsid w:val="008B219A"/>
    <w:rsid w:val="008B3DFA"/>
    <w:rsid w:val="008C2937"/>
    <w:rsid w:val="008C3185"/>
    <w:rsid w:val="008C462E"/>
    <w:rsid w:val="008C4708"/>
    <w:rsid w:val="008D4B74"/>
    <w:rsid w:val="008F0433"/>
    <w:rsid w:val="008F3B01"/>
    <w:rsid w:val="008F3F95"/>
    <w:rsid w:val="00912DEE"/>
    <w:rsid w:val="00923DDC"/>
    <w:rsid w:val="00924EC9"/>
    <w:rsid w:val="00930A1D"/>
    <w:rsid w:val="00933E3C"/>
    <w:rsid w:val="009428DE"/>
    <w:rsid w:val="00957C48"/>
    <w:rsid w:val="00963393"/>
    <w:rsid w:val="009661AC"/>
    <w:rsid w:val="009710F9"/>
    <w:rsid w:val="009731DA"/>
    <w:rsid w:val="0097472A"/>
    <w:rsid w:val="00992623"/>
    <w:rsid w:val="009A1664"/>
    <w:rsid w:val="009B5395"/>
    <w:rsid w:val="009B564E"/>
    <w:rsid w:val="009B73C7"/>
    <w:rsid w:val="009C3E72"/>
    <w:rsid w:val="009D682C"/>
    <w:rsid w:val="009F7986"/>
    <w:rsid w:val="00A15D84"/>
    <w:rsid w:val="00A24A96"/>
    <w:rsid w:val="00A461B8"/>
    <w:rsid w:val="00A64A73"/>
    <w:rsid w:val="00A6700B"/>
    <w:rsid w:val="00A72352"/>
    <w:rsid w:val="00A76B0A"/>
    <w:rsid w:val="00A84F91"/>
    <w:rsid w:val="00A87354"/>
    <w:rsid w:val="00A90D7B"/>
    <w:rsid w:val="00A92391"/>
    <w:rsid w:val="00A97A81"/>
    <w:rsid w:val="00AA3629"/>
    <w:rsid w:val="00AD5070"/>
    <w:rsid w:val="00AD6EA6"/>
    <w:rsid w:val="00AE243D"/>
    <w:rsid w:val="00AF3003"/>
    <w:rsid w:val="00B00E3F"/>
    <w:rsid w:val="00B0721E"/>
    <w:rsid w:val="00B20CC8"/>
    <w:rsid w:val="00B2264A"/>
    <w:rsid w:val="00B261DB"/>
    <w:rsid w:val="00B30612"/>
    <w:rsid w:val="00B42BDD"/>
    <w:rsid w:val="00B50FB3"/>
    <w:rsid w:val="00B60395"/>
    <w:rsid w:val="00B8094F"/>
    <w:rsid w:val="00B811DC"/>
    <w:rsid w:val="00B8290B"/>
    <w:rsid w:val="00B84AE8"/>
    <w:rsid w:val="00B86C3D"/>
    <w:rsid w:val="00BA69D0"/>
    <w:rsid w:val="00BC31E3"/>
    <w:rsid w:val="00BC415B"/>
    <w:rsid w:val="00BC5474"/>
    <w:rsid w:val="00BE1AA6"/>
    <w:rsid w:val="00BE74FE"/>
    <w:rsid w:val="00BF4427"/>
    <w:rsid w:val="00BF5C35"/>
    <w:rsid w:val="00C2649E"/>
    <w:rsid w:val="00C2655D"/>
    <w:rsid w:val="00C32D50"/>
    <w:rsid w:val="00C416BA"/>
    <w:rsid w:val="00C453AE"/>
    <w:rsid w:val="00C46332"/>
    <w:rsid w:val="00C659D0"/>
    <w:rsid w:val="00C74DE7"/>
    <w:rsid w:val="00CD08BD"/>
    <w:rsid w:val="00CF3600"/>
    <w:rsid w:val="00CF3D08"/>
    <w:rsid w:val="00D0260F"/>
    <w:rsid w:val="00D157C8"/>
    <w:rsid w:val="00D16BFC"/>
    <w:rsid w:val="00D20C0D"/>
    <w:rsid w:val="00D3602D"/>
    <w:rsid w:val="00D37CC2"/>
    <w:rsid w:val="00D40F54"/>
    <w:rsid w:val="00D6390D"/>
    <w:rsid w:val="00D75047"/>
    <w:rsid w:val="00D8142F"/>
    <w:rsid w:val="00D8410C"/>
    <w:rsid w:val="00D92929"/>
    <w:rsid w:val="00DA019E"/>
    <w:rsid w:val="00DC1B3D"/>
    <w:rsid w:val="00DD5771"/>
    <w:rsid w:val="00DD57A3"/>
    <w:rsid w:val="00DD5C0A"/>
    <w:rsid w:val="00DE15EB"/>
    <w:rsid w:val="00DE6943"/>
    <w:rsid w:val="00DF4FB2"/>
    <w:rsid w:val="00E00601"/>
    <w:rsid w:val="00E05EC6"/>
    <w:rsid w:val="00E209F3"/>
    <w:rsid w:val="00E43973"/>
    <w:rsid w:val="00E54228"/>
    <w:rsid w:val="00E555ED"/>
    <w:rsid w:val="00E67D91"/>
    <w:rsid w:val="00E8016E"/>
    <w:rsid w:val="00E83A9B"/>
    <w:rsid w:val="00E957D7"/>
    <w:rsid w:val="00EB326B"/>
    <w:rsid w:val="00EB6FE1"/>
    <w:rsid w:val="00EC142C"/>
    <w:rsid w:val="00EE5B50"/>
    <w:rsid w:val="00F1129A"/>
    <w:rsid w:val="00F135D0"/>
    <w:rsid w:val="00F23EC7"/>
    <w:rsid w:val="00F25B0F"/>
    <w:rsid w:val="00F41373"/>
    <w:rsid w:val="00F70496"/>
    <w:rsid w:val="00F80A29"/>
    <w:rsid w:val="00F84180"/>
    <w:rsid w:val="00F85BAB"/>
    <w:rsid w:val="00F86153"/>
    <w:rsid w:val="00FA0AEB"/>
    <w:rsid w:val="00FC316E"/>
    <w:rsid w:val="00FC36E0"/>
    <w:rsid w:val="00FC7A36"/>
    <w:rsid w:val="00FD26D2"/>
    <w:rsid w:val="00FD3554"/>
    <w:rsid w:val="00FE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6BC3D"/>
  <w15:docId w15:val="{34A65167-E55E-4F65-BDFB-C33221B02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30"/>
        <w:szCs w:val="30"/>
        <w:lang w:val="ru-RU" w:eastAsia="be-BY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0B709C"/>
  </w:style>
  <w:style w:type="paragraph" w:styleId="1">
    <w:name w:val="heading 1"/>
    <w:basedOn w:val="a"/>
    <w:next w:val="a"/>
    <w:rsid w:val="002C6FCE"/>
    <w:pPr>
      <w:keepNext/>
      <w:keepLines/>
      <w:pBdr>
        <w:top w:val="nil"/>
        <w:left w:val="nil"/>
        <w:bottom w:val="nil"/>
        <w:right w:val="nil"/>
        <w:between w:val="nil"/>
      </w:pBdr>
      <w:spacing w:before="48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rsid w:val="002C6FC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rsid w:val="002C6FCE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</w:rPr>
  </w:style>
  <w:style w:type="paragraph" w:styleId="4">
    <w:name w:val="heading 4"/>
    <w:basedOn w:val="a"/>
    <w:next w:val="a"/>
    <w:rsid w:val="002C6FCE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rsid w:val="002C6FCE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6">
    <w:name w:val="heading 6"/>
    <w:basedOn w:val="a"/>
    <w:next w:val="a"/>
    <w:rsid w:val="002C6FCE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C6FC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2C6FCE"/>
    <w:pPr>
      <w:keepNext/>
      <w:keepLines/>
      <w:pBdr>
        <w:top w:val="nil"/>
        <w:left w:val="nil"/>
        <w:bottom w:val="nil"/>
        <w:right w:val="nil"/>
        <w:between w:val="nil"/>
      </w:pBdr>
      <w:spacing w:before="48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rsid w:val="002C6FC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2C6FCE"/>
    <w:pPr>
      <w:ind w:firstLine="0"/>
      <w:jc w:val="left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2C6FCE"/>
    <w:pPr>
      <w:ind w:firstLine="0"/>
      <w:jc w:val="left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newncpi">
    <w:name w:val="newncpi"/>
    <w:basedOn w:val="a"/>
    <w:rsid w:val="00B811DC"/>
    <w:pPr>
      <w:ind w:firstLine="567"/>
    </w:pPr>
    <w:rPr>
      <w:rFonts w:eastAsiaTheme="minorEastAsia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B00E3F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B00E3F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D8410C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FD3554"/>
    <w:pPr>
      <w:ind w:left="720" w:firstLine="0"/>
      <w:contextualSpacing/>
      <w:jc w:val="left"/>
    </w:pPr>
    <w:rPr>
      <w:sz w:val="26"/>
      <w:szCs w:val="26"/>
      <w:lang w:eastAsia="ru-RU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FA0AEB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99262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92623"/>
  </w:style>
  <w:style w:type="paragraph" w:styleId="ac">
    <w:name w:val="footer"/>
    <w:basedOn w:val="a"/>
    <w:link w:val="ad"/>
    <w:uiPriority w:val="99"/>
    <w:unhideWhenUsed/>
    <w:rsid w:val="0099262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92623"/>
  </w:style>
  <w:style w:type="character" w:styleId="ae">
    <w:name w:val="Unresolved Mention"/>
    <w:basedOn w:val="a0"/>
    <w:uiPriority w:val="99"/>
    <w:semiHidden/>
    <w:unhideWhenUsed/>
    <w:rsid w:val="002B0E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4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adu.by/" TargetMode="External"/><Relationship Id="rId21" Type="http://schemas.openxmlformats.org/officeDocument/2006/relationships/hyperlink" Target="https://adu.by/" TargetMode="External"/><Relationship Id="rId42" Type="http://schemas.openxmlformats.org/officeDocument/2006/relationships/hyperlink" Target="https://adu.by/ru/homeru/obrazovatelnyj-protsess-2023-2024-uchebnyj-god/obshchee-srednee-obrazovanie/metodicheskie-rekomendatsii-ukazaniya.html" TargetMode="External"/><Relationship Id="rId47" Type="http://schemas.openxmlformats.org/officeDocument/2006/relationships/hyperlink" Target="https://adu.by/" TargetMode="External"/><Relationship Id="rId63" Type="http://schemas.openxmlformats.org/officeDocument/2006/relationships/hyperlink" Target="http://boxapps.adu.by" TargetMode="External"/><Relationship Id="rId68" Type="http://schemas.openxmlformats.org/officeDocument/2006/relationships/hyperlink" Target="https://vospitanie.adu.by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u.by/ru/homeru/obrazovatelnyj-protsess-2023-2024-uchebnyj-god/obshchee-srednee-obrazovanie/uchebnye-predmety-v-xi-klassy/istoriya-belarusi.html" TargetMode="External"/><Relationship Id="rId29" Type="http://schemas.openxmlformats.org/officeDocument/2006/relationships/hyperlink" Target="https://adu.by/" TargetMode="External"/><Relationship Id="rId11" Type="http://schemas.openxmlformats.org/officeDocument/2006/relationships/hyperlink" Target="https://adu.by" TargetMode="External"/><Relationship Id="rId24" Type="http://schemas.openxmlformats.org/officeDocument/2006/relationships/hyperlink" Target="http://profil.adu.by" TargetMode="External"/><Relationship Id="rId32" Type="http://schemas.openxmlformats.org/officeDocument/2006/relationships/hyperlink" Target="https://adu.by/" TargetMode="External"/><Relationship Id="rId37" Type="http://schemas.openxmlformats.org/officeDocument/2006/relationships/hyperlink" Target="https://adu.by/ru/homeru/obrazovatelnyj-protsess-2023-2024-uchebnyj-god/obshchee-srednee-obrazovanie/uchebnye-predmety-v-xi-klassy/istoriya-belarusi.html" TargetMode="External"/><Relationship Id="rId40" Type="http://schemas.openxmlformats.org/officeDocument/2006/relationships/hyperlink" Target="https://adu.by/" TargetMode="External"/><Relationship Id="rId45" Type="http://schemas.openxmlformats.org/officeDocument/2006/relationships/hyperlink" Target="https://adu.by/ru/pedagogam/uchebnyj-modul-velikaya-otechestvennaya-vojna?format=html" TargetMode="External"/><Relationship Id="rId53" Type="http://schemas.openxmlformats.org/officeDocument/2006/relationships/hyperlink" Target="https://adu.by/" TargetMode="External"/><Relationship Id="rId58" Type="http://schemas.openxmlformats.org/officeDocument/2006/relationships/hyperlink" Target="https://adu.by/" TargetMode="External"/><Relationship Id="rId66" Type="http://schemas.openxmlformats.org/officeDocument/2006/relationships/hyperlink" Target="http://www.belstat.gov.by" TargetMode="External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://&#1077;ior.by" TargetMode="External"/><Relationship Id="rId19" Type="http://schemas.openxmlformats.org/officeDocument/2006/relationships/hyperlink" Target="https://adu.by/ru/homeru/obrazovatelnyj-protsess-2023-2024-uchebnyj-god/obshchee-srednee-obrazovanie/uchebnye-predmety-v-xi-klassy/istoriya-belarusi.html" TargetMode="External"/><Relationship Id="rId14" Type="http://schemas.openxmlformats.org/officeDocument/2006/relationships/hyperlink" Target="https://adu.by/" TargetMode="External"/><Relationship Id="rId22" Type="http://schemas.openxmlformats.org/officeDocument/2006/relationships/hyperlink" Target="https://adu.by/ru/homeru/obrazovatelnyj-protsess-2023-2024-uchebnyj-god/obshchee-srednee-obrazovanie/uchebnye-predmety-v-xi-klassy/vsemirnaya-istoriya.html" TargetMode="External"/><Relationship Id="rId27" Type="http://schemas.openxmlformats.org/officeDocument/2006/relationships/hyperlink" Target="https://adu.by/ru/homeru/obrazovatelnyj-protsess-2023-2024-uchebnyj-god/obshchee-srednee-obrazovanie/uchebnye-predmety-v-xi-klassy/vsemirnaya-istoriya.html" TargetMode="External"/><Relationship Id="rId30" Type="http://schemas.openxmlformats.org/officeDocument/2006/relationships/hyperlink" Target="https://adu.by/ru/homeru/obrazovatelnyj-protsess-2023-2024-uchebnyj-god/obshchee-srednee-obrazovanie/uchebnye-predmety-v-xi-klassy/vsemirnaya-istoriya.html" TargetMode="External"/><Relationship Id="rId35" Type="http://schemas.openxmlformats.org/officeDocument/2006/relationships/hyperlink" Target="https://adu.by/" TargetMode="External"/><Relationship Id="rId43" Type="http://schemas.openxmlformats.org/officeDocument/2006/relationships/hyperlink" Target="https://vospitanie.adu.by/" TargetMode="External"/><Relationship Id="rId48" Type="http://schemas.openxmlformats.org/officeDocument/2006/relationships/hyperlink" Target="https://adu.by/ru/pedagogam/uchebnyj-modul-velikaya-otechestvennaya-vojna?format=html" TargetMode="External"/><Relationship Id="rId56" Type="http://schemas.openxmlformats.org/officeDocument/2006/relationships/hyperlink" Target="https://adu.by/ru/pedagogam/ekzameny.html" TargetMode="External"/><Relationship Id="rId64" Type="http://schemas.openxmlformats.org/officeDocument/2006/relationships/hyperlink" Target="https://www.belarus.by" TargetMode="External"/><Relationship Id="rId69" Type="http://schemas.openxmlformats.org/officeDocument/2006/relationships/hyperlink" Target="https://vospitanie.adu.by/organizatsiya-vospitaniya/metodicheskie-rekomendatsii.html" TargetMode="External"/><Relationship Id="rId8" Type="http://schemas.openxmlformats.org/officeDocument/2006/relationships/hyperlink" Target="https://adu.by/" TargetMode="External"/><Relationship Id="rId51" Type="http://schemas.openxmlformats.org/officeDocument/2006/relationships/hyperlink" Target="https://adu.by/" TargetMode="External"/><Relationship Id="rId72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yperlink" Target="https://adu.by/ru/homeru/obrazovatelnyj-protsess-2023-2024-uchebnyj-god/obshchee-srednee-obrazovanie/perechni-uchebnykh-izdanij.html" TargetMode="External"/><Relationship Id="rId17" Type="http://schemas.openxmlformats.org/officeDocument/2006/relationships/hyperlink" Target="https://adu.by/" TargetMode="External"/><Relationship Id="rId25" Type="http://schemas.openxmlformats.org/officeDocument/2006/relationships/hyperlink" Target="https://adu.by/%20&#1043;&#1083;&#1072;&#1074;&#1085;&#1072;&#1103;%20/%20&#1054;&#1073;&#1088;&#1072;&#1079;&#1086;&#1074;&#1072;&#1090;&#1077;&#1083;&#1100;&#1085;&#1099;&#1081;%20&#1087;&#1088;&#1086;&#1094;&#1077;&#1089;&#1089;.%202023/2024%20&#1091;&#1095;&#1077;&#1073;&#1085;&#1099;&#1081;%20&#1075;&#1086;&#1076;%20/%20&#1054;&#1073;&#1097;&#1077;&#1077;%20&#1089;&#1088;&#1077;&#1076;&#1085;&#1077;&#1077;%20&#1086;&#1073;&#1088;&#1072;&#1079;&#1086;&#1074;&#1072;&#1085;&#1080;&#1077;%20/%20&#1059;&#1095;&#1077;&#1073;&#1085;&#1099;&#1077;%20&#1087;&#1088;&#1077;&#1076;&#1084;&#1077;&#1090;&#1099;.%20V&#8211;XI%20&#1082;&#1083;&#1072;&#1089;&#1089;&#1099;%20/%20&#1042;&#1089;&#1077;&#1084;&#1080;&#1088;&#1085;&#1072;&#1103;%20&#1080;&#1089;&#1090;&#1086;&#1088;&#1080;&#1103;;%20&#1048;&#1089;&#1090;&#1086;&#1088;&#1080;&#1103;%20&#1041;&#1077;&#1083;&#1072;&#1088;&#1091;&#1089;&#1080;." TargetMode="External"/><Relationship Id="rId33" Type="http://schemas.openxmlformats.org/officeDocument/2006/relationships/hyperlink" Target="https://adu.by/ru/homeru/obrazovatelnyj-protsess-2023-2024-uchebnyj-god/obshchee-srednee-obrazovanie/uchebnye-predmety-v-xi-klassy/vsemirnaya-istoriya.html" TargetMode="External"/><Relationship Id="rId38" Type="http://schemas.openxmlformats.org/officeDocument/2006/relationships/hyperlink" Target="https://adu.by" TargetMode="External"/><Relationship Id="rId46" Type="http://schemas.openxmlformats.org/officeDocument/2006/relationships/hyperlink" Target="https://adu.by/ru/pedagogam/uchebnyj-modul-velikaya-otechestvennaya-vojna?format=html" TargetMode="External"/><Relationship Id="rId59" Type="http://schemas.openxmlformats.org/officeDocument/2006/relationships/hyperlink" Target="https://adu.by/ru/homeru/obrazovatelnyj-protsess-2023-2024-uchebnyj-god/obshchee-srednee-obrazovanie/uchebnye-predmety-v-xi-klassy/vsemirnaya-istoriya.html" TargetMode="External"/><Relationship Id="rId67" Type="http://schemas.openxmlformats.org/officeDocument/2006/relationships/hyperlink" Target="http://www.academy.edu.by" TargetMode="External"/><Relationship Id="rId20" Type="http://schemas.openxmlformats.org/officeDocument/2006/relationships/hyperlink" Target="https://adu.by/%20&#1043;&#1083;&#1072;&#1074;&#1085;&#1072;&#1103;%20/%20&#1054;&#1073;&#1088;&#1072;&#1079;&#1086;&#1074;&#1072;&#1090;&#1077;&#1083;&#1100;&#1085;&#1099;&#1081;%20&#1087;&#1088;&#1086;&#1094;&#1077;&#1089;&#1089;.%202023/2024%20&#1091;&#1095;&#1077;&#1073;&#1085;&#1099;&#1081;%20&#1075;&#1086;&#1076;%20/%20&#1054;&#1073;&#1097;&#1077;&#1077;%20&#1089;&#1088;&#1077;&#1076;&#1085;&#1077;&#1077;%20&#1086;&#1073;&#1088;&#1072;&#1079;&#1086;&#1074;&#1072;&#1085;&#1080;&#1077;%20/%20&#1059;&#1095;&#1077;&#1073;&#1085;&#1099;&#1077;%20&#1087;&#1088;&#1077;&#1076;&#1084;&#1077;&#1090;&#1099;.%20V&#8211;XI%20&#1082;&#1083;&#1072;&#1089;&#1089;&#1099;%20/%20&#1042;&#1089;&#1077;&#1084;&#1080;&#1088;&#1085;&#1072;&#1103;%20&#1080;&#1089;&#1090;&#1086;&#1088;&#1080;&#1103;;%20&#1048;&#1089;&#1090;&#1086;&#1088;&#1080;&#1103;%20&#1041;&#1077;&#1083;&#1072;&#1088;&#1091;&#1089;&#1080;." TargetMode="External"/><Relationship Id="rId41" Type="http://schemas.openxmlformats.org/officeDocument/2006/relationships/hyperlink" Target="https://adu.by/ru/homeru/obrazovatelnyj-protsess-2023-2024-uchebnyj-god/obshchee-srednee-obrazovanie/metodicheskie-rekomendatsii-ukazaniya.html" TargetMode="External"/><Relationship Id="rId54" Type="http://schemas.openxmlformats.org/officeDocument/2006/relationships/hyperlink" Target="https://adu.by/ru/homeru/obrazovatelnyj-protsess-2023-2024-uchebnyj-god/obshchee-srednee-obrazovanie/uchebnye-predmety-v-xi-klassy/istoriya-belarusi.html" TargetMode="External"/><Relationship Id="rId62" Type="http://schemas.openxmlformats.org/officeDocument/2006/relationships/hyperlink" Target="http://maps.adu.by" TargetMode="External"/><Relationship Id="rId70" Type="http://schemas.openxmlformats.org/officeDocument/2006/relationships/hyperlink" Target="http://profil.adu.by" TargetMode="Externa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adu.by/ru/homeru/obrazovatelnyj-protsess-2023-2024-uchebnyj-god/obshchee-srednee-obrazovanie/uchebnye-predmety-v-xi-klassy/vsemirnaya-istoriya.html" TargetMode="External"/><Relationship Id="rId23" Type="http://schemas.openxmlformats.org/officeDocument/2006/relationships/hyperlink" Target="https://adu.by/ru/homeru/obrazovatelnyj-protsess-2023-2024-uchebnyj-god/obshchee-srednee-obrazovanie/uchebnye-predmety-v-xi-klassy/istoriya-belarusi.html" TargetMode="External"/><Relationship Id="rId28" Type="http://schemas.openxmlformats.org/officeDocument/2006/relationships/hyperlink" Target="https://adu.by/ru/homeru/obrazovatelnyj-protsess-2023-2024-uchebnyj-god/obshchee-srednee-obrazovanie/uchebnye-predmety-v-xi-klassy/istoriya-belarusi.html" TargetMode="External"/><Relationship Id="rId36" Type="http://schemas.openxmlformats.org/officeDocument/2006/relationships/hyperlink" Target="https://adu.by/ru/homeru/obrazovatelnyj-protsess-2023-2024-uchebnyj-god/obshchee-srednee-obrazovanie/uchebnye-predmety-v-xi-klassy/vsemirnaya-istoriya.html" TargetMode="External"/><Relationship Id="rId49" Type="http://schemas.openxmlformats.org/officeDocument/2006/relationships/hyperlink" Target="https://adu.by/" TargetMode="External"/><Relationship Id="rId57" Type="http://schemas.openxmlformats.org/officeDocument/2006/relationships/hyperlink" Target="http://adu.by/%20&#1055;&#1077;&#1076;&#1072;&#1075;&#1086;&#1075;&#1072;&#1084;%20/%20&#1069;&#1082;&#1079;&#1072;&#1084;&#1077;&#1085;&#1099;." TargetMode="External"/><Relationship Id="rId10" Type="http://schemas.openxmlformats.org/officeDocument/2006/relationships/hyperlink" Target="https://adu.by/ru/homeru/obrazovatelnyj-protsess-2023-2024-uchebnyj-god/obshchee-srednee-obrazovanie/uchebnye-predmety-v-xi-klassy/istoriya-belarusi.html" TargetMode="External"/><Relationship Id="rId31" Type="http://schemas.openxmlformats.org/officeDocument/2006/relationships/hyperlink" Target="https://adu.by/ru/homeru/obrazovatelnyj-protsess-2023-2024-uchebnyj-god/obshchee-srednee-obrazovanie/uchebnye-predmety-v-xi-klassy/istoriya-belarusi.html" TargetMode="External"/><Relationship Id="rId44" Type="http://schemas.openxmlformats.org/officeDocument/2006/relationships/hyperlink" Target="https://vospitanie.adu.by/organizatsiya-vospitaniya/metodicheskie-rekomendatsii.html" TargetMode="External"/><Relationship Id="rId52" Type="http://schemas.openxmlformats.org/officeDocument/2006/relationships/hyperlink" Target="https://adu.by/ru/homeru/elektronnaya-biblioteka/elektronnye-uchebnye-izdaniya?format=html" TargetMode="External"/><Relationship Id="rId60" Type="http://schemas.openxmlformats.org/officeDocument/2006/relationships/hyperlink" Target="https://adu.by/ru/homeru/obrazovatelnyj-protsess-2023-2024-uchebnyj-god/obshchee-srednee-obrazovanie/uchebnye-predmety-v-xi-klassy/istoriya-belarusi.html" TargetMode="External"/><Relationship Id="rId65" Type="http://schemas.openxmlformats.org/officeDocument/2006/relationships/hyperlink" Target="file:///D:\&#1056;&#1086;&#1084;&#1072;&#1085;&#1086;&#1074;&#1089;&#1082;&#1072;&#1103;\&#1048;&#1052;&#1055;_2019-2020\&#1086;&#1092;&#1080;&#1094;&#1080;&#1072;&#1083;&#1100;&#1085;&#1099;&#1081;%20&#1089;&#1072;&#1081;&#1090;%20&#1056;&#1077;&#1089;&#1087;&#1091;&#1073;&#1083;&#1080;&#1082;&#1080;%20&#1041;&#1077;&#1083;&#1072;&#1088;&#1091;&#1089;&#1100;;" TargetMode="External"/><Relationship Id="rId73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du.by/ru/homeru/obrazovatelnyj-protsess-2023-2024-uchebnyj-god/obshchee-srednee-obrazovanie/uchebnye-predmety-v-xi-klassy/vsemirnaya-istoriya.html" TargetMode="External"/><Relationship Id="rId13" Type="http://schemas.openxmlformats.org/officeDocument/2006/relationships/hyperlink" Target="http://e-padruchnik.adu.by/" TargetMode="External"/><Relationship Id="rId18" Type="http://schemas.openxmlformats.org/officeDocument/2006/relationships/hyperlink" Target="https://adu.by/ru/homeru/obrazovatelnyj-protsess-2023-2024-uchebnyj-god/obshchee-srednee-obrazovanie/uchebnye-predmety-v-xi-klassy/vsemirnaya-istoriya.html" TargetMode="External"/><Relationship Id="rId39" Type="http://schemas.openxmlformats.org/officeDocument/2006/relationships/hyperlink" Target="https://adu.by/ru/pedagogam/respublikanskij-monitoring-kachestva-obrazovaniya.html" TargetMode="External"/><Relationship Id="rId34" Type="http://schemas.openxmlformats.org/officeDocument/2006/relationships/hyperlink" Target="https://adu.by/ru/homeru/obrazovatelnyj-protsess-2023-2024-uchebnyj-god/obshchee-srednee-obrazovanie/uchebnye-predmety-v-xi-klassy/istoriya-belarusi.html" TargetMode="External"/><Relationship Id="rId50" Type="http://schemas.openxmlformats.org/officeDocument/2006/relationships/hyperlink" Target="https://boxapps.adu.by/public/index" TargetMode="External"/><Relationship Id="rId55" Type="http://schemas.openxmlformats.org/officeDocument/2006/relationships/hyperlink" Target="https://adu.by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akademy.by/index.php/ru/aktual/37-anons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064B2-62E1-4A68-BD78-8E1981880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15</Pages>
  <Words>5992</Words>
  <Characters>34158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Гинчук</dc:creator>
  <cp:lastModifiedBy>Боричева И.В.</cp:lastModifiedBy>
  <cp:revision>42</cp:revision>
  <cp:lastPrinted>2023-05-16T06:29:00Z</cp:lastPrinted>
  <dcterms:created xsi:type="dcterms:W3CDTF">2023-05-22T06:15:00Z</dcterms:created>
  <dcterms:modified xsi:type="dcterms:W3CDTF">2023-08-03T11:35:00Z</dcterms:modified>
</cp:coreProperties>
</file>