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7D" w:rsidRPr="00004FF6" w:rsidRDefault="00004FF6" w:rsidP="00004FF6">
      <w:pPr>
        <w:pStyle w:val="aa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Карточки с методичес</w:t>
      </w:r>
      <w:bookmarkStart w:id="0" w:name="_GoBack"/>
      <w:bookmarkEnd w:id="0"/>
      <w:r w:rsidRPr="00004FF6">
        <w:rPr>
          <w:rFonts w:ascii="Times New Roman" w:hAnsi="Times New Roman" w:cs="Times New Roman"/>
          <w:sz w:val="28"/>
          <w:szCs w:val="28"/>
          <w:lang w:val="ru-RU"/>
        </w:rPr>
        <w:t>кими приёмами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Мозговой штурм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Быстрое генерирование идей по теме.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Используется на этапе актуализации.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Кластер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Графическая организация понятий вокруг ключевого слова.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Помогает структурировать знания.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Инсерт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Чтение с пометками: + знаю, – новое, ? вопрос.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Развивает осмысленное чтение.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Синквейн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Краткое стихотворение из 5 строк.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Используется для обобщения.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Светофор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Самооценка: зелёный, жёлтый, красный.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Проверка понимания.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</w:rPr>
        <w:t>Exit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04FF6">
        <w:rPr>
          <w:rFonts w:ascii="Times New Roman" w:hAnsi="Times New Roman" w:cs="Times New Roman"/>
          <w:b/>
          <w:sz w:val="28"/>
          <w:szCs w:val="28"/>
        </w:rPr>
        <w:t>ticket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Короткий ответ в конце урока.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br/>
        <w:t>Рефлексия и обратная связь.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Толстые и тонкие вопросы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Развитие мышления через разные типы вопр</w:t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осов.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Верно/неверно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Быстрая проверка понимания материала.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Работа в парах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Обсуждение и взаимопомощь.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sz w:val="28"/>
          <w:szCs w:val="28"/>
          <w:lang w:val="ru-RU"/>
        </w:rPr>
        <w:t>——————————————————————————————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t>Мини-тест</w:t>
      </w:r>
      <w:r w:rsidRPr="00004F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004FF6">
        <w:rPr>
          <w:rFonts w:ascii="Times New Roman" w:hAnsi="Times New Roman" w:cs="Times New Roman"/>
          <w:sz w:val="28"/>
          <w:szCs w:val="28"/>
          <w:lang w:val="ru-RU"/>
        </w:rPr>
        <w:t>Короткая проверка знаний на 3–5 минут.</w:t>
      </w:r>
    </w:p>
    <w:p w:rsidR="00BA5C7D" w:rsidRPr="00004FF6" w:rsidRDefault="00004FF6" w:rsidP="00004F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4FF6">
        <w:rPr>
          <w:rFonts w:ascii="Times New Roman" w:hAnsi="Times New Roman" w:cs="Times New Roman"/>
          <w:sz w:val="28"/>
          <w:szCs w:val="28"/>
        </w:rPr>
        <w:t>——————————————</w:t>
      </w:r>
      <w:r w:rsidRPr="00004FF6">
        <w:rPr>
          <w:rFonts w:ascii="Times New Roman" w:hAnsi="Times New Roman" w:cs="Times New Roman"/>
          <w:sz w:val="28"/>
          <w:szCs w:val="28"/>
        </w:rPr>
        <w:t>————————————————</w:t>
      </w:r>
    </w:p>
    <w:sectPr w:rsidR="00BA5C7D" w:rsidRPr="00004F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FF6"/>
    <w:rsid w:val="00034616"/>
    <w:rsid w:val="0006063C"/>
    <w:rsid w:val="0015074B"/>
    <w:rsid w:val="0029639D"/>
    <w:rsid w:val="00326F90"/>
    <w:rsid w:val="00AA1D8D"/>
    <w:rsid w:val="00B47730"/>
    <w:rsid w:val="00BA5C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9A5F55A-6A8E-4496-BB25-2B56D2A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78206-2B43-4D0E-9271-36D6FF9D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2026-04-15T07:20:00Z</dcterms:modified>
  <cp:category/>
</cp:coreProperties>
</file>