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3D5" w:rsidRPr="004270C9" w:rsidRDefault="009D23D5" w:rsidP="004270C9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>«Как оценивать справедливо? Контроль и оценка результатов образовательной деятельности»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270C9">
        <w:rPr>
          <w:rFonts w:ascii="Times New Roman" w:hAnsi="Times New Roman" w:cs="Times New Roman"/>
          <w:sz w:val="28"/>
          <w:szCs w:val="28"/>
        </w:rPr>
        <w:t>️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>ЧЕК-ЛИСТ ДЛЯ ПЕДАГОГА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«Проверяю ли я справедливо?»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Отметьте </w:t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перед выставлением отметки: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sz w:val="28"/>
          <w:szCs w:val="28"/>
          <w:lang w:val="ru-RU"/>
        </w:rPr>
        <w:t>Перед оцениванием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Цель работы понятна и мне, и ученикам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Критерии были озвучены до выполнения работы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Критерии соотносятся с целью урока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Я оцениваю результат, а не поведение ученика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sz w:val="28"/>
          <w:szCs w:val="28"/>
          <w:lang w:val="ru-RU"/>
        </w:rPr>
        <w:t>Во время проверки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Использую одни и те же критерии для всех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Не сравниваю учеников между собой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Учитываю объём и сложность задания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Отделяю ошибки от недочётов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sz w:val="28"/>
          <w:szCs w:val="28"/>
          <w:lang w:val="ru-RU"/>
        </w:rPr>
        <w:t>После оценки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Могу аргументировать каждую отметку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Ученик понимает, за что он получил эту оценку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Есть формирующий комментарий (устный или письменный)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Сделана запись в электронном журнале корректно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be-BY"/>
        </w:rPr>
      </w:pP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270C9">
        <w:rPr>
          <w:rFonts w:ascii="Times New Roman" w:hAnsi="Times New Roman" w:cs="Times New Roman"/>
          <w:sz w:val="28"/>
          <w:szCs w:val="28"/>
        </w:rPr>
        <w:t>️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>ЧЕК-ЛИСТ ДЛЯ УЧЕНИКА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(можно использовать для самооценки)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sz w:val="28"/>
          <w:szCs w:val="28"/>
          <w:lang w:val="ru-RU"/>
        </w:rPr>
        <w:t>Перед сдачей работы проверь:</w:t>
      </w:r>
      <w:r w:rsidRPr="004270C9">
        <w:rPr>
          <w:rFonts w:ascii="Times New Roman" w:hAnsi="Times New Roman" w:cs="Times New Roman"/>
          <w:i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Я понял(а) задание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Я выполнил(а) все пункты задания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Я старался(</w:t>
      </w:r>
      <w:proofErr w:type="spellStart"/>
      <w:r w:rsidRPr="004270C9">
        <w:rPr>
          <w:rFonts w:ascii="Times New Roman" w:hAnsi="Times New Roman" w:cs="Times New Roman"/>
          <w:sz w:val="28"/>
          <w:szCs w:val="28"/>
          <w:lang w:val="ru-RU"/>
        </w:rPr>
        <w:t>лась</w:t>
      </w:r>
      <w:proofErr w:type="spellEnd"/>
      <w:r w:rsidRPr="004270C9">
        <w:rPr>
          <w:rFonts w:ascii="Times New Roman" w:hAnsi="Times New Roman" w:cs="Times New Roman"/>
          <w:sz w:val="28"/>
          <w:szCs w:val="28"/>
          <w:lang w:val="ru-RU"/>
        </w:rPr>
        <w:t>) оформить работу аккуратно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Я могу объяснить свой ответ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☐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Я знаю, по каким критериям меня будут оценивать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</w:rPr>
      </w:pP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4270C9">
        <w:rPr>
          <w:rFonts w:ascii="Times New Roman" w:hAnsi="Times New Roman" w:cs="Times New Roman"/>
          <w:b/>
          <w:sz w:val="28"/>
          <w:szCs w:val="28"/>
        </w:rPr>
        <w:t>️</w:t>
      </w: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УНИВЕРСАЛЬНЫЕ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КРИТЕРИИ ОЦЕНИВАНИЯ РАБОТ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✏</w:t>
      </w:r>
      <w:r w:rsidRPr="004270C9">
        <w:rPr>
          <w:rFonts w:ascii="Times New Roman" w:hAnsi="Times New Roman" w:cs="Times New Roman"/>
          <w:sz w:val="28"/>
          <w:szCs w:val="28"/>
        </w:rPr>
        <w:t>️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Письменная работа / тест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5"/>
        <w:gridCol w:w="4772"/>
      </w:tblGrid>
      <w:tr w:rsidR="009D23D5" w:rsidRPr="004270C9" w:rsidTr="009D23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Что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оценивается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Правильность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Полнота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Выполнены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Точность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характер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ошибок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Аккуратность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соблюдение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требований</w:t>
            </w:r>
            <w:proofErr w:type="spellEnd"/>
          </w:p>
        </w:tc>
      </w:tr>
    </w:tbl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70C9">
        <w:rPr>
          <w:rFonts w:ascii="Segoe UI Symbol" w:hAnsi="Segoe UI Symbol" w:cs="Segoe UI Symbol"/>
          <w:sz w:val="28"/>
          <w:szCs w:val="28"/>
        </w:rPr>
        <w:lastRenderedPageBreak/>
        <w:t>🗣</w:t>
      </w:r>
      <w:r w:rsidRPr="0042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C9">
        <w:rPr>
          <w:rFonts w:ascii="Times New Roman" w:hAnsi="Times New Roman" w:cs="Times New Roman"/>
          <w:sz w:val="28"/>
          <w:szCs w:val="28"/>
        </w:rPr>
        <w:t>Устный</w:t>
      </w:r>
      <w:proofErr w:type="spellEnd"/>
      <w:r w:rsidRPr="0042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C9">
        <w:rPr>
          <w:rFonts w:ascii="Times New Roman" w:hAnsi="Times New Roman" w:cs="Times New Roman"/>
          <w:sz w:val="28"/>
          <w:szCs w:val="28"/>
        </w:rPr>
        <w:t>ответ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1"/>
        <w:gridCol w:w="3359"/>
      </w:tblGrid>
      <w:tr w:rsidR="009D23D5" w:rsidRPr="004270C9" w:rsidTr="009D23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Последовательность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ответа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Термины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Уместное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Речь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Ясность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грамотность</w:t>
            </w:r>
            <w:proofErr w:type="spellEnd"/>
          </w:p>
        </w:tc>
      </w:tr>
    </w:tbl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proofErr w:type="spellStart"/>
      <w:r w:rsidRPr="004270C9">
        <w:rPr>
          <w:rFonts w:ascii="Times New Roman" w:hAnsi="Times New Roman" w:cs="Times New Roman"/>
          <w:sz w:val="28"/>
          <w:szCs w:val="28"/>
        </w:rPr>
        <w:t>Проект</w:t>
      </w:r>
      <w:proofErr w:type="spellEnd"/>
      <w:r w:rsidRPr="004270C9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4270C9">
        <w:rPr>
          <w:rFonts w:ascii="Times New Roman" w:hAnsi="Times New Roman" w:cs="Times New Roman"/>
          <w:sz w:val="28"/>
          <w:szCs w:val="28"/>
        </w:rPr>
        <w:t>творческая</w:t>
      </w:r>
      <w:proofErr w:type="spellEnd"/>
      <w:r w:rsidRPr="00427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70C9">
        <w:rPr>
          <w:rFonts w:ascii="Times New Roman" w:hAnsi="Times New Roman" w:cs="Times New Roman"/>
          <w:sz w:val="28"/>
          <w:szCs w:val="28"/>
        </w:rPr>
        <w:t>работа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7"/>
        <w:gridCol w:w="4434"/>
      </w:tblGrid>
      <w:tr w:rsidR="009D23D5" w:rsidRPr="004270C9" w:rsidTr="009D23D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Критерий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Пояснение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Соответствие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решает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поставленную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задачу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Самостоятельность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Видна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личная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ученика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Аргументация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объяснения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выводы</w:t>
            </w:r>
            <w:proofErr w:type="spellEnd"/>
          </w:p>
        </w:tc>
      </w:tr>
      <w:tr w:rsidR="009D23D5" w:rsidRPr="004270C9" w:rsidTr="009D23D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Представление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D23D5" w:rsidRPr="004270C9" w:rsidRDefault="009D23D5" w:rsidP="004270C9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Оформление</w:t>
            </w:r>
            <w:proofErr w:type="spellEnd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70C9">
              <w:rPr>
                <w:rFonts w:ascii="Times New Roman" w:hAnsi="Times New Roman" w:cs="Times New Roman"/>
                <w:sz w:val="28"/>
                <w:szCs w:val="28"/>
              </w:rPr>
              <w:t>защита</w:t>
            </w:r>
            <w:proofErr w:type="spellEnd"/>
          </w:p>
        </w:tc>
      </w:tr>
    </w:tbl>
    <w:p w:rsidR="009D23D5" w:rsidRPr="004270C9" w:rsidRDefault="00647246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70C9">
        <w:rPr>
          <w:rFonts w:ascii="Times New Roman" w:hAnsi="Times New Roman" w:cs="Times New Roman"/>
          <w:sz w:val="28"/>
          <w:szCs w:val="28"/>
        </w:rPr>
        <w:pict>
          <v:rect id="_x0000_i1101" style="width:0;height:1.5pt" o:hralign="center" o:hrstd="t" o:hr="t" fillcolor="#a0a0a0" stroked="f"/>
        </w:pict>
      </w:r>
    </w:p>
    <w:p w:rsidR="009D23D5" w:rsidRPr="004270C9" w:rsidRDefault="004270C9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 xml:space="preserve">4 </w:t>
      </w:r>
      <w:r w:rsidR="009D23D5" w:rsidRPr="004270C9">
        <w:rPr>
          <w:rFonts w:ascii="Times New Roman" w:hAnsi="Times New Roman" w:cs="Times New Roman"/>
          <w:b/>
          <w:sz w:val="28"/>
          <w:szCs w:val="28"/>
          <w:lang w:val="ru-RU"/>
        </w:rPr>
        <w:t>ШКАЛА КРИТЕРИАЛЬНОГО ОЦЕНИВАНИЯ</w:t>
      </w:r>
      <w:r w:rsidR="009D23D5"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(пример)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7246">
        <w:rPr>
          <w:rFonts w:ascii="Times New Roman" w:hAnsi="Times New Roman" w:cs="Times New Roman"/>
          <w:sz w:val="28"/>
          <w:szCs w:val="28"/>
          <w:lang w:val="ru-RU"/>
        </w:rPr>
        <w:t>Документ МО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270C9">
        <w:rPr>
          <w:rFonts w:ascii="Times New Roman" w:hAnsi="Times New Roman" w:cs="Times New Roman"/>
          <w:sz w:val="28"/>
          <w:szCs w:val="28"/>
        </w:rPr>
        <w:t>️</w:t>
      </w:r>
      <w:r w:rsidR="004270C9">
        <w:rPr>
          <w:rFonts w:ascii="Tahoma" w:hAnsi="Tahoma" w:cs="Tahoma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b/>
          <w:sz w:val="28"/>
          <w:szCs w:val="28"/>
          <w:lang w:val="ru-RU"/>
        </w:rPr>
        <w:t>ФОРМИРУЮЩЕЕ ОЦЕНИВАНИЕ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(Формирующее оценивание)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Быстрые инструменты для каждого урока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</w:rPr>
        <w:t>Exit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sz w:val="28"/>
          <w:szCs w:val="28"/>
        </w:rPr>
        <w:t>ticket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(на выходе):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Что сегодня было самым полезным?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Что осталось непонятным?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Где мне нужна помощь?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Светофор: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647246">
        <w:rPr>
          <w:rFonts w:ascii="Times New Roman" w:hAnsi="Times New Roman" w:cs="Times New Roman"/>
          <w:sz w:val="28"/>
          <w:szCs w:val="28"/>
          <w:highlight w:val="green"/>
        </w:rPr>
        <w:t>🟢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— всё понял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647246">
        <w:rPr>
          <w:rFonts w:ascii="Times New Roman" w:hAnsi="Times New Roman" w:cs="Times New Roman"/>
          <w:sz w:val="28"/>
          <w:szCs w:val="28"/>
          <w:highlight w:val="yellow"/>
        </w:rPr>
        <w:t>🟡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— есть вопросы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647246">
        <w:rPr>
          <w:rFonts w:ascii="Segoe UI Symbol" w:hAnsi="Segoe UI Symbol" w:cs="Segoe UI Symbol"/>
          <w:color w:val="FF0000"/>
          <w:sz w:val="28"/>
          <w:szCs w:val="28"/>
        </w:rPr>
        <w:t>🔴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— нужна помощь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Самооценка: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Сегодня я справился, потому что…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В следующий раз мне нужно…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9D23D5" w:rsidRPr="004270C9" w:rsidRDefault="00647246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6 </w:t>
      </w:r>
      <w:r w:rsidR="009D23D5" w:rsidRPr="00647246">
        <w:rPr>
          <w:rFonts w:ascii="Times New Roman" w:hAnsi="Times New Roman" w:cs="Times New Roman"/>
          <w:b/>
          <w:sz w:val="28"/>
          <w:szCs w:val="28"/>
          <w:lang w:val="ru-RU"/>
        </w:rPr>
        <w:t>ОБРАЗЦЫ ФОРМИРУЮЩИХ КОММЕНТАРИЕВ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Вместо «Молодец»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Ты правильно применил правило, особенно в первом задании.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Вместо «Плохо»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Обрати внимание на задание №2 — повтори правило и попробуй ещё раз.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При ошибках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Ошибка есть, но ход рассуждений верный. Попробуй исправить.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При неполной работе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lastRenderedPageBreak/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Ты начал правильно, но не довёл работу до конца.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Для сильного ученика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Отличный уровень. </w:t>
      </w:r>
      <w:proofErr w:type="spellStart"/>
      <w:r w:rsidRPr="004270C9">
        <w:rPr>
          <w:rFonts w:ascii="Times New Roman" w:hAnsi="Times New Roman" w:cs="Times New Roman"/>
          <w:i/>
          <w:iCs/>
          <w:sz w:val="28"/>
          <w:szCs w:val="28"/>
        </w:rPr>
        <w:t>Попробуй</w:t>
      </w:r>
      <w:proofErr w:type="spellEnd"/>
      <w:r w:rsidRPr="004270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270C9">
        <w:rPr>
          <w:rFonts w:ascii="Times New Roman" w:hAnsi="Times New Roman" w:cs="Times New Roman"/>
          <w:i/>
          <w:iCs/>
          <w:sz w:val="28"/>
          <w:szCs w:val="28"/>
        </w:rPr>
        <w:t>усложнить</w:t>
      </w:r>
      <w:proofErr w:type="spellEnd"/>
      <w:r w:rsidRPr="004270C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270C9">
        <w:rPr>
          <w:rFonts w:ascii="Times New Roman" w:hAnsi="Times New Roman" w:cs="Times New Roman"/>
          <w:i/>
          <w:iCs/>
          <w:sz w:val="28"/>
          <w:szCs w:val="28"/>
        </w:rPr>
        <w:t>аргументацию</w:t>
      </w:r>
      <w:proofErr w:type="spellEnd"/>
      <w:r w:rsidRPr="004270C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9D23D5" w:rsidRPr="004270C9" w:rsidRDefault="00647246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4270C9">
        <w:rPr>
          <w:rFonts w:ascii="Times New Roman" w:hAnsi="Times New Roman" w:cs="Times New Roman"/>
          <w:sz w:val="28"/>
          <w:szCs w:val="28"/>
        </w:rPr>
        <w:pict>
          <v:rect id="_x0000_i1104" style="width:0;height:1.5pt" o:hralign="center" o:hrstd="t" o:hr="t" fillcolor="#a0a0a0" stroked="f"/>
        </w:pict>
      </w:r>
    </w:p>
    <w:p w:rsidR="009D23D5" w:rsidRPr="00647246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647246">
        <w:rPr>
          <w:rFonts w:ascii="Times New Roman" w:hAnsi="Times New Roman" w:cs="Times New Roman"/>
          <w:sz w:val="28"/>
          <w:szCs w:val="28"/>
        </w:rPr>
        <w:t xml:space="preserve"> </w:t>
      </w:r>
      <w:r w:rsidR="00647246" w:rsidRPr="00647246">
        <w:rPr>
          <w:rFonts w:ascii="Times New Roman" w:hAnsi="Times New Roman" w:cs="Times New Roman"/>
          <w:b/>
          <w:sz w:val="28"/>
          <w:szCs w:val="28"/>
        </w:rPr>
        <w:t>Ш</w:t>
      </w:r>
      <w:r w:rsidRPr="00647246">
        <w:rPr>
          <w:rFonts w:ascii="Times New Roman" w:hAnsi="Times New Roman" w:cs="Times New Roman"/>
          <w:b/>
          <w:sz w:val="28"/>
          <w:szCs w:val="28"/>
          <w:lang w:val="ru-RU"/>
        </w:rPr>
        <w:t>АБЛОНЫ КОММЕНТАРИЕВ ДЛЯ ЭЛЕКТРОННОГО ЖУРНАЛА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Работа выполнена полностью, допущены 1–2 недочёта.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Тема усвоена частично, требуется повторение.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Хороший уровень понимания, уверенное выполнение.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Не выполнены ключевые задания.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i/>
          <w:iCs/>
          <w:sz w:val="28"/>
          <w:szCs w:val="28"/>
          <w:lang w:val="ru-RU"/>
        </w:rPr>
        <w:t>Рекомендуется доработка.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9D23D5" w:rsidRPr="004270C9" w:rsidRDefault="00647246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8 </w:t>
      </w:r>
      <w:r w:rsidR="009D23D5" w:rsidRPr="00647246">
        <w:rPr>
          <w:rFonts w:ascii="Times New Roman" w:hAnsi="Times New Roman" w:cs="Times New Roman"/>
          <w:b/>
          <w:sz w:val="28"/>
          <w:szCs w:val="28"/>
          <w:lang w:val="ru-RU"/>
        </w:rPr>
        <w:t>ПАМЯТКА ДЛЯ НОВИЧКА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Times New Roman" w:hAnsi="Times New Roman" w:cs="Times New Roman"/>
          <w:sz w:val="28"/>
          <w:szCs w:val="28"/>
          <w:lang w:val="ru-RU"/>
        </w:rPr>
        <w:t>«Как снизить страх перед оцениванием»</w:t>
      </w:r>
    </w:p>
    <w:p w:rsidR="009D23D5" w:rsidRPr="004270C9" w:rsidRDefault="009D23D5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Оценка</w:t>
      </w:r>
      <w:r w:rsidR="006472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 w:rsidR="00647246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не наказание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Критерии защищают учителя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Комментарий важнее цифры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Прозрачность = доверие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270C9">
        <w:rPr>
          <w:rFonts w:ascii="Segoe UI Symbol" w:hAnsi="Segoe UI Symbol" w:cs="Segoe UI Symbol"/>
          <w:sz w:val="28"/>
          <w:szCs w:val="28"/>
          <w:lang w:val="ru-RU"/>
        </w:rPr>
        <w:t>✔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Ошибка</w:t>
      </w:r>
      <w:r w:rsidR="00647246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270C9">
        <w:rPr>
          <w:rFonts w:ascii="Times New Roman" w:hAnsi="Times New Roman" w:cs="Times New Roman"/>
          <w:sz w:val="28"/>
          <w:szCs w:val="28"/>
          <w:lang w:val="ru-RU"/>
        </w:rPr>
        <w:t xml:space="preserve"> точка роста</w:t>
      </w:r>
    </w:p>
    <w:p w:rsidR="00A64BBB" w:rsidRPr="004270C9" w:rsidRDefault="00647246" w:rsidP="004270C9">
      <w:pPr>
        <w:spacing w:after="0" w:line="240" w:lineRule="auto"/>
        <w:contextualSpacing/>
        <w:mirrorIndents/>
        <w:rPr>
          <w:rFonts w:ascii="Times New Roman" w:hAnsi="Times New Roman" w:cs="Times New Roman"/>
          <w:sz w:val="28"/>
          <w:szCs w:val="28"/>
          <w:lang w:val="ru-RU"/>
        </w:rPr>
      </w:pPr>
    </w:p>
    <w:sectPr w:rsidR="00A64BBB" w:rsidRPr="004270C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63BE"/>
    <w:multiLevelType w:val="multilevel"/>
    <w:tmpl w:val="8748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960C0"/>
    <w:multiLevelType w:val="multilevel"/>
    <w:tmpl w:val="F27E5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C71B0F"/>
    <w:multiLevelType w:val="multilevel"/>
    <w:tmpl w:val="95AE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E01EE"/>
    <w:multiLevelType w:val="multilevel"/>
    <w:tmpl w:val="6E867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60"/>
    <w:rsid w:val="004270C9"/>
    <w:rsid w:val="00647246"/>
    <w:rsid w:val="00714AB1"/>
    <w:rsid w:val="009D23D5"/>
    <w:rsid w:val="00AB1163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778B"/>
  <w15:chartTrackingRefBased/>
  <w15:docId w15:val="{BEDD64C8-4DA0-43F0-BD73-01E453C4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7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7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3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5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3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7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2025-12-28T11:29:00Z</dcterms:created>
  <dcterms:modified xsi:type="dcterms:W3CDTF">2026-04-15T06:22:00Z</dcterms:modified>
</cp:coreProperties>
</file>