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199" w:rsidRDefault="00BC7199" w:rsidP="00BC7199">
      <w:pPr>
        <w:spacing w:line="276" w:lineRule="auto"/>
        <w:ind w:left="360"/>
        <w:contextualSpacing/>
        <w:jc w:val="center"/>
        <w:rPr>
          <w:b/>
          <w:sz w:val="28"/>
          <w:szCs w:val="28"/>
        </w:rPr>
      </w:pPr>
      <w:r w:rsidRPr="005D28B7">
        <w:rPr>
          <w:b/>
          <w:sz w:val="28"/>
          <w:szCs w:val="28"/>
        </w:rPr>
        <w:t>Методические рекомендации по использованию диагностических инструментов при развитии креативности мышления</w:t>
      </w:r>
    </w:p>
    <w:p w:rsidR="006D3DD8" w:rsidRDefault="006D3DD8" w:rsidP="00BC7199">
      <w:pPr>
        <w:spacing w:line="276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(из опыта работы МБОУ </w:t>
      </w:r>
      <w:proofErr w:type="spellStart"/>
      <w:r>
        <w:rPr>
          <w:b/>
          <w:sz w:val="28"/>
          <w:szCs w:val="28"/>
        </w:rPr>
        <w:t>Мостовинской</w:t>
      </w:r>
      <w:proofErr w:type="spellEnd"/>
      <w:r>
        <w:rPr>
          <w:b/>
          <w:sz w:val="28"/>
          <w:szCs w:val="28"/>
        </w:rPr>
        <w:t xml:space="preserve"> СОШ)</w:t>
      </w:r>
    </w:p>
    <w:p w:rsidR="006D3DD8" w:rsidRPr="005D28B7" w:rsidRDefault="006D3DD8" w:rsidP="00BC7199">
      <w:pPr>
        <w:spacing w:line="276" w:lineRule="auto"/>
        <w:ind w:left="360"/>
        <w:contextualSpacing/>
        <w:jc w:val="center"/>
        <w:rPr>
          <w:b/>
          <w:sz w:val="28"/>
          <w:szCs w:val="28"/>
        </w:rPr>
      </w:pPr>
      <w:bookmarkStart w:id="0" w:name="_GoBack"/>
      <w:bookmarkEnd w:id="0"/>
    </w:p>
    <w:p w:rsidR="00BC7199" w:rsidRPr="005D28B7" w:rsidRDefault="00BC7199" w:rsidP="00A1794E">
      <w:pPr>
        <w:spacing w:before="161" w:after="16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1.Пояснительная записка </w:t>
      </w:r>
    </w:p>
    <w:p w:rsidR="00BC7199" w:rsidRPr="005D28B7" w:rsidRDefault="00BC7199" w:rsidP="00A1794E">
      <w:pPr>
        <w:spacing w:before="161" w:after="16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Что такое креативность?</w:t>
      </w:r>
    </w:p>
    <w:p w:rsidR="00B27B97" w:rsidRPr="005D28B7" w:rsidRDefault="002F77D3" w:rsidP="00A179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Креативность (творчество)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отнести к общим способно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стям, так как она отражает расположенность человека к созданию но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вого, оригинального продукта в разных сферах своей деятельности. Креативность многими психологами рассмат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ривается как высшее про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явление феномена человека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 из составляющих его духовной и личностной зрелости, интегративное свойство личности, связанное с другими ее чертами (инициативностью</w:t>
      </w:r>
      <w:r w:rsidR="00B27B97" w:rsidRPr="005D28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 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находчивостью, независимо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стью, эмоциональностью и др.). Существует представление о том, что творчество (творческий подход) есть характеристика особого, каче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 определенного стиля деятельности, специфического способа решения личностью жизненных задач, позволяющего раскрыть ее сущ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ность.</w:t>
      </w:r>
    </w:p>
    <w:p w:rsidR="00B27B97" w:rsidRPr="005D28B7" w:rsidRDefault="00A1794E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естествене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н интерес психологов к изучению творческих способностей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и стремление </w:t>
      </w:r>
      <w:proofErr w:type="spellStart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психодиагностов</w:t>
      </w:r>
      <w:proofErr w:type="spellEnd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их измерять (оценивать). Исследования творчества стимулируются при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влекающими общественное внимание работами о творческих дости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жениях ученых, изобретателей, руководителей высшего звена.</w:t>
      </w:r>
    </w:p>
    <w:p w:rsidR="00B27B97" w:rsidRPr="005D28B7" w:rsidRDefault="00A1794E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на пути диагностики креативности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возникают трудности, связанные с тем, что объективная оценка творческих способностей только по достижению (продукту) в диагностической ситуации невоз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можна, а процесс творчества отлича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спонтанностью и непредсказуемостью момента возникновения. Этим объясняются неоднозначные и</w:t>
      </w:r>
      <w:r w:rsidR="00B27B97" w:rsidRPr="005D28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критические высказывания в ад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 тестов креативности, а также особенности интерпретации их ре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зультатов. </w:t>
      </w:r>
    </w:p>
    <w:p w:rsidR="00B27B97" w:rsidRPr="005D28B7" w:rsidRDefault="00E44519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определить креативность посредством познавательных пе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ременных направлены на оценку необычных интеллектуальных факто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ров и познавательных стилей. Дж. </w:t>
      </w:r>
      <w:proofErr w:type="spellStart"/>
      <w:proofErr w:type="gramStart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Гилфорд</w:t>
      </w:r>
      <w:proofErr w:type="spellEnd"/>
      <w:proofErr w:type="gramEnd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сотрудники начиная с 1954 г. выделили 16 гипотетических интеллектуальных способно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стей, характеризующих креативность. Среди них такие: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♦ беглость мысли (количество идей, возникающих в единицу вре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мени);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♦ гибкость мысли (способность переключаться с одной идеи на другую);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♦ оригинальность (способность производить идеи, отличающиеся от общепризнанных взглядов);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♦ любознательность (чувствительность к проблемам в окружающем мире);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♦ способность к разработке гипотезы, </w:t>
      </w:r>
      <w:proofErr w:type="spellStart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иррелевантность</w:t>
      </w:r>
      <w:proofErr w:type="spellEnd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(логическая независимость реакции от стимула);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♦ фантастичность (полная оторванность ответа от реальности при наличии логической связи между стимулом и реакцией).</w:t>
      </w:r>
    </w:p>
    <w:p w:rsidR="00B27B97" w:rsidRPr="005D28B7" w:rsidRDefault="00E44519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проявле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ний креативности нужен достаточно высокий (выше нормы) уровень умственного развития. Если такой уровень достигнут, то есть индивид обладает достаточно 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большим объемом знаний и сформированным логическим мышлением, то дальнейшее его увеличе</w:t>
      </w:r>
      <w:r w:rsidR="00BC719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становится безразличным для формирования креативности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Однако очень высо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 уровень интеллектуальности часто сопровождается снижением креативности, что скорее всего объясняется специфической направ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ленностью личности — на обучение, на узнавание новой информации, ее усвоение, систематизацию, анализ, критическую оценку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6E9C" w:rsidRPr="005D28B7" w:rsidRDefault="000E6E9C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2.Содержание</w:t>
      </w:r>
    </w:p>
    <w:p w:rsidR="00B27B97" w:rsidRPr="005D28B7" w:rsidRDefault="00B27B97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Тесты креативности</w:t>
      </w:r>
      <w:r w:rsidR="00E44519"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3F0AD6"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которые были апробированы на обучающихся нашей школы</w:t>
      </w:r>
    </w:p>
    <w:p w:rsidR="009B1EC7" w:rsidRPr="005D28B7" w:rsidRDefault="003F0AD6" w:rsidP="003F0A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</w:t>
      </w:r>
      <w:r w:rsidRPr="005D28B7">
        <w:rPr>
          <w:rFonts w:ascii="Times New Roman" w:hAnsi="Times New Roman" w:cs="Times New Roman"/>
          <w:b/>
          <w:sz w:val="24"/>
          <w:szCs w:val="24"/>
        </w:rPr>
        <w:t xml:space="preserve">Вербальный тест </w:t>
      </w:r>
      <w:r w:rsidR="009B1EC7" w:rsidRPr="005D28B7">
        <w:rPr>
          <w:rFonts w:ascii="Times New Roman" w:hAnsi="Times New Roman" w:cs="Times New Roman"/>
          <w:b/>
          <w:sz w:val="24"/>
          <w:szCs w:val="24"/>
        </w:rPr>
        <w:t xml:space="preserve">Е. </w:t>
      </w:r>
      <w:proofErr w:type="spellStart"/>
      <w:r w:rsidR="009B1EC7" w:rsidRPr="005D28B7">
        <w:rPr>
          <w:rFonts w:ascii="Times New Roman" w:hAnsi="Times New Roman" w:cs="Times New Roman"/>
          <w:b/>
          <w:sz w:val="24"/>
          <w:szCs w:val="24"/>
        </w:rPr>
        <w:t>Торренса</w:t>
      </w:r>
      <w:proofErr w:type="spellEnd"/>
      <w:r w:rsidR="00B27B97"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разработанный в 1966 г., предназначен для детей, на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чиная с 5 лет, и взрослых. Он состоит из 7 </w:t>
      </w:r>
      <w:proofErr w:type="spellStart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субтестов</w:t>
      </w:r>
      <w:proofErr w:type="spellEnd"/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Первые </w:t>
      </w:r>
      <w:r w:rsidR="00C716D1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ставляют собой вопросы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относящиеся к одной картинке: 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испытуемого просят задать как можно больше вопросов к картинке, отгадать как можно больше причин и последствий того, что изображено на ней</w:t>
      </w:r>
      <w:r w:rsidR="009B1EC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Время ограничено-30 минут.</w:t>
      </w:r>
    </w:p>
    <w:p w:rsidR="009221E0" w:rsidRPr="005D28B7" w:rsidRDefault="00E44519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был проведен в 6 классе учителем русского языка Решетниковой Л.И. Была взята иллюстрация картины Яновской «Утро».</w:t>
      </w:r>
      <w:r w:rsidR="00B27B9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4519" w:rsidRPr="005D28B7" w:rsidRDefault="009221E0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4451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Испытуемые</w:t>
      </w:r>
      <w:r w:rsidR="00E8356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</w:t>
      </w:r>
      <w:r w:rsidR="00716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356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учащихся)</w:t>
      </w:r>
      <w:r w:rsidR="00E44519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были задать как можно больше вопросов к картине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подсчете учитывалась сложность составленных вопросов. Больше всего вопрос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оказалось у ученика №12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32, причём 30 из них по ТРКМ ЧП относятся к «толстым», т.е. выявляющим</w:t>
      </w:r>
      <w:r w:rsidR="000E6E9C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причинно-следственные связи, В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уб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ывания результатов у ученика №10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25/24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а, у ученика №14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18/18 и т.д.</w:t>
      </w:r>
    </w:p>
    <w:p w:rsidR="00E83565" w:rsidRPr="005D28B7" w:rsidRDefault="00E83565" w:rsidP="00E83565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Задание: отгадать как можно больше причин изображения именно этого сюжета – оказалось д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остаточно сложным: у ученика №2. – 3, у ученика №10. и ученика №14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2, у других – 1, 3 ученика не смогли выполнить задание.</w:t>
      </w:r>
    </w:p>
    <w:p w:rsidR="005C7625" w:rsidRPr="005D28B7" w:rsidRDefault="005C7625" w:rsidP="00E83565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Задание: какие изменения они хотели бы внести – бо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льше всех предложений у ученика №14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-7, по 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6 у ученика №10 и ученика №2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других от 5 до 1. Причём изменения связаны не с замыслом картины, а с улучшением уюта изображенной комнаты (это, конечно, можно понять: современные квартиры выглядят по-другому).</w:t>
      </w:r>
    </w:p>
    <w:p w:rsidR="005C7625" w:rsidRPr="005D28B7" w:rsidRDefault="005C7625" w:rsidP="00E83565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8724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адание: от</w:t>
      </w:r>
      <w:r w:rsidR="0078724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гадать как можно больше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</w:t>
      </w:r>
      <w:r w:rsidR="0078724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твий того, что изображено на картине - больше вс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ех предложений, по 5 у ученика №2, №10 и №14</w:t>
      </w:r>
      <w:r w:rsidR="00787245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- 4, у других от 3 до 1.</w:t>
      </w:r>
    </w:p>
    <w:p w:rsidR="00A1794E" w:rsidRPr="005D28B7" w:rsidRDefault="00615DD0" w:rsidP="00615DD0">
      <w:pPr>
        <w:shd w:val="clear" w:color="auto" w:fill="FFFFFF"/>
        <w:spacing w:before="100" w:beforeAutospacing="1" w:after="100" w:afterAutospacing="1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Анализ текста выявил наличие в испытуемых интеллектуальных способно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стей, характеризующих креативность (см.</w:t>
      </w:r>
      <w:r w:rsidR="007160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выше). Причем удалось доказать прямую связь интеллектуальных способно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стей с креативностью: лучш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ответы </w:t>
      </w:r>
      <w:r w:rsidR="007160AB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дали учащиеся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D28B7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хорошо справляются с учебным материалом</w:t>
      </w:r>
    </w:p>
    <w:p w:rsidR="00FB7CFD" w:rsidRPr="005D28B7" w:rsidRDefault="00FB7CFD" w:rsidP="00615DD0">
      <w:pPr>
        <w:shd w:val="clear" w:color="auto" w:fill="FFFFFF"/>
        <w:spacing w:before="100" w:beforeAutospacing="1" w:after="100" w:afterAutospacing="1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 методику хорошо использовать на уроках русского языка, истории, изобразительного искусства для развития креативности.</w:t>
      </w:r>
    </w:p>
    <w:p w:rsidR="00615DD0" w:rsidRPr="005D28B7" w:rsidRDefault="00615DD0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F0AD6"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</w:t>
      </w: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 «</w:t>
      </w:r>
      <w:r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Круги </w:t>
      </w: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Э. </w:t>
      </w:r>
      <w:proofErr w:type="spellStart"/>
      <w:r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Вартега</w:t>
      </w:r>
      <w:proofErr w:type="spellEnd"/>
      <w:r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D28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был проведен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2F77D3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F77D3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,8 классах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A1D5A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направлена на изучение невербального компонента креативности. Может проводиться как в групповой, так и в индивидуальной форме. Выдается бланк с 20 кру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 (диаметр — 3 см.) (рис. см. ниже</w:t>
      </w:r>
      <w:r w:rsidR="001A1D5A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A1D5A" w:rsidRPr="005D28B7" w:rsidRDefault="00615DD0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A1D5A" w:rsidRPr="005D2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Инструкция. </w:t>
      </w:r>
      <w:r w:rsidR="001A1D5A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бланке нарисовано 20 кругов. Ваша задача — нарисовать как можно больше предметов или явлений, используя круги как основу. Рисовать можно и вне, и </w:t>
      </w:r>
      <w:r w:rsidR="001A1D5A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внутри (использовать 1—2 и больше кругов для одного рисунка). Подумайте, как использовать круги, чтобы получились оригинальные рисунки. Под каждым рисунком напишите, что нарисовано. Рисовать надо слева направо. На выполнение теста дается 5 мин. Не забывайте, что результаты вашей работы будут оцениваться по степени оригинальности рисунков.</w:t>
      </w:r>
    </w:p>
    <w:p w:rsidR="001A1D5A" w:rsidRPr="005D28B7" w:rsidRDefault="001A1D5A" w:rsidP="00A1794E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41B89" wp14:editId="3FD14943">
            <wp:extent cx="5962650" cy="3152775"/>
            <wp:effectExtent l="0" t="0" r="0" b="9525"/>
            <wp:docPr id="1" name="Рисунок 1" descr="Бланк методики «Круги Вартег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ланк методики «Круги Вартег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5A" w:rsidRPr="005D28B7" w:rsidRDefault="001A1D5A" w:rsidP="00A179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результатов включает следующие показатели:</w:t>
      </w:r>
    </w:p>
    <w:p w:rsidR="001A1D5A" w:rsidRPr="005D28B7" w:rsidRDefault="001A1D5A" w:rsidP="00A17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1) беглость мышления — общее количество рисунков, за каждый рисунок - 1 балл;</w:t>
      </w:r>
    </w:p>
    <w:p w:rsidR="001A1D5A" w:rsidRPr="005D28B7" w:rsidRDefault="001A1D5A" w:rsidP="00C716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2) гибкость мышления — количество классов рисунков, за каждый класс —1 балл (классы рисунков: природа — растения и животные можно разделить на два класса, предметы быта, наука и техника, спорт, декоративные предметы, человек, экономика, Вселенная);</w:t>
      </w:r>
    </w:p>
    <w:p w:rsidR="001A1D5A" w:rsidRPr="005D28B7" w:rsidRDefault="001A1D5A" w:rsidP="00C716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3) оригинальность мышления — за каждый редко встречающийся рисунок —2 балла. Для этого нужно провести ранжирование по частоте встречаемости конкретного рисунка во всей выборке;</w:t>
      </w:r>
    </w:p>
    <w:p w:rsidR="001A1D5A" w:rsidRPr="005D28B7" w:rsidRDefault="001A1D5A" w:rsidP="00A1794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4) коэффициент творческого во</w:t>
      </w:r>
      <w:r w:rsidR="00C716D1" w:rsidRPr="005D28B7">
        <w:rPr>
          <w:rFonts w:ascii="Times New Roman" w:hAnsi="Times New Roman" w:cs="Times New Roman"/>
          <w:sz w:val="24"/>
          <w:szCs w:val="24"/>
        </w:rPr>
        <w:t>ображения — общая сумма баллов п</w:t>
      </w:r>
      <w:r w:rsidRPr="005D28B7">
        <w:rPr>
          <w:rFonts w:ascii="Times New Roman" w:hAnsi="Times New Roman" w:cs="Times New Roman"/>
          <w:sz w:val="24"/>
          <w:szCs w:val="24"/>
        </w:rPr>
        <w:t>о оригинальности делится на количество рисунков.</w:t>
      </w:r>
    </w:p>
    <w:p w:rsidR="00E56C6F" w:rsidRPr="005D28B7" w:rsidRDefault="001A1D5A" w:rsidP="00C716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Интерпретация. </w:t>
      </w:r>
      <w:r w:rsidR="00E56C6F" w:rsidRPr="005D28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Лучшие результаты: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D28B7" w:rsidRPr="005D28B7" w:rsidTr="00666588">
        <w:trPr>
          <w:trHeight w:val="377"/>
        </w:trPr>
        <w:tc>
          <w:tcPr>
            <w:tcW w:w="1869" w:type="dxa"/>
          </w:tcPr>
          <w:p w:rsidR="00666588" w:rsidRPr="005D28B7" w:rsidRDefault="005D28B7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9604E2"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</w:t>
            </w:r>
          </w:p>
          <w:p w:rsidR="00E56C6F" w:rsidRPr="005D28B7" w:rsidRDefault="00E56C6F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</w:tcPr>
          <w:p w:rsidR="00E56C6F" w:rsidRPr="005D28B7" w:rsidRDefault="00E56C6F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показатель</w:t>
            </w:r>
          </w:p>
        </w:tc>
        <w:tc>
          <w:tcPr>
            <w:tcW w:w="1869" w:type="dxa"/>
          </w:tcPr>
          <w:p w:rsidR="00E56C6F" w:rsidRPr="005D28B7" w:rsidRDefault="00E56C6F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показатель</w:t>
            </w:r>
          </w:p>
        </w:tc>
        <w:tc>
          <w:tcPr>
            <w:tcW w:w="1869" w:type="dxa"/>
          </w:tcPr>
          <w:p w:rsidR="00E56C6F" w:rsidRPr="005D28B7" w:rsidRDefault="00E56C6F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показатель</w:t>
            </w:r>
          </w:p>
        </w:tc>
        <w:tc>
          <w:tcPr>
            <w:tcW w:w="1869" w:type="dxa"/>
          </w:tcPr>
          <w:p w:rsidR="00E56C6F" w:rsidRPr="005D28B7" w:rsidRDefault="00E56C6F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показатель</w:t>
            </w:r>
          </w:p>
        </w:tc>
      </w:tr>
      <w:tr w:rsidR="005D28B7" w:rsidRPr="005D28B7" w:rsidTr="00E56C6F">
        <w:tc>
          <w:tcPr>
            <w:tcW w:w="1869" w:type="dxa"/>
          </w:tcPr>
          <w:p w:rsidR="00E56C6F" w:rsidRPr="005D28B7" w:rsidRDefault="009604E2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1,65</w:t>
            </w:r>
          </w:p>
        </w:tc>
      </w:tr>
      <w:tr w:rsidR="005D28B7" w:rsidRPr="005D28B7" w:rsidTr="00E56C6F">
        <w:tc>
          <w:tcPr>
            <w:tcW w:w="1869" w:type="dxa"/>
          </w:tcPr>
          <w:p w:rsidR="00E56C6F" w:rsidRPr="005D28B7" w:rsidRDefault="009604E2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E56C6F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  <w:tr w:rsidR="005D28B7" w:rsidRPr="005D28B7" w:rsidTr="00E56C6F">
        <w:tc>
          <w:tcPr>
            <w:tcW w:w="1869" w:type="dxa"/>
          </w:tcPr>
          <w:p w:rsidR="00666588" w:rsidRPr="005D28B7" w:rsidRDefault="009604E2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</w:tcPr>
          <w:p w:rsidR="00666588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9" w:type="dxa"/>
          </w:tcPr>
          <w:p w:rsidR="00666588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666588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666588" w:rsidRPr="005D28B7" w:rsidRDefault="00666588" w:rsidP="00C716D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</w:tr>
    </w:tbl>
    <w:p w:rsidR="00447954" w:rsidRPr="005D28B7" w:rsidRDefault="00666588" w:rsidP="0066658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Но лучше дру</w:t>
      </w:r>
      <w:r w:rsidR="00FB7CFD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гих справился </w:t>
      </w:r>
      <w:r w:rsidR="009604E2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заданием ученик №14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не стал рисовать в кругах, а добавил по ряду кругов справа и снизу и создал календарь февраля – месяца, продемонстрировав</w:t>
      </w:r>
      <w:r w:rsidR="00447954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5-й признак креативности по </w:t>
      </w:r>
      <w:proofErr w:type="spellStart"/>
      <w:r w:rsidR="00447954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Гилфорду</w:t>
      </w:r>
      <w:proofErr w:type="spellEnd"/>
      <w:r w:rsidR="00447954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47954" w:rsidRPr="005D28B7">
        <w:rPr>
          <w:rFonts w:ascii="Times New Roman" w:hAnsi="Times New Roman" w:cs="Times New Roman"/>
          <w:sz w:val="24"/>
          <w:szCs w:val="24"/>
        </w:rPr>
        <w:t xml:space="preserve"> спо</w:t>
      </w:r>
      <w:r w:rsidR="00447954" w:rsidRPr="005D28B7">
        <w:rPr>
          <w:rFonts w:ascii="Times New Roman" w:hAnsi="Times New Roman" w:cs="Times New Roman"/>
          <w:sz w:val="24"/>
          <w:szCs w:val="24"/>
        </w:rPr>
        <w:softHyphen/>
        <w:t>соб</w:t>
      </w:r>
      <w:r w:rsidR="00447954" w:rsidRPr="005D28B7">
        <w:rPr>
          <w:rFonts w:ascii="Times New Roman" w:hAnsi="Times New Roman" w:cs="Times New Roman"/>
          <w:sz w:val="24"/>
          <w:szCs w:val="24"/>
        </w:rPr>
        <w:softHyphen/>
        <w:t xml:space="preserve">ность усовершенствовать объект, добавляя детали. 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27B97" w:rsidRPr="005D28B7" w:rsidRDefault="00447954" w:rsidP="00666588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B27B97" w:rsidRPr="005D28B7">
        <w:rPr>
          <w:rFonts w:ascii="Times New Roman" w:hAnsi="Times New Roman" w:cs="Times New Roman"/>
          <w:sz w:val="24"/>
          <w:szCs w:val="24"/>
        </w:rPr>
        <w:t xml:space="preserve">Дж. </w:t>
      </w:r>
      <w:proofErr w:type="spellStart"/>
      <w:r w:rsidR="00B27B97" w:rsidRPr="005D28B7">
        <w:rPr>
          <w:rFonts w:ascii="Times New Roman" w:hAnsi="Times New Roman" w:cs="Times New Roman"/>
          <w:sz w:val="24"/>
          <w:szCs w:val="24"/>
        </w:rPr>
        <w:t>Гилфорд</w:t>
      </w:r>
      <w:proofErr w:type="spellEnd"/>
      <w:r w:rsidR="00B27B97" w:rsidRPr="005D28B7">
        <w:rPr>
          <w:rFonts w:ascii="Times New Roman" w:hAnsi="Times New Roman" w:cs="Times New Roman"/>
          <w:sz w:val="24"/>
          <w:szCs w:val="24"/>
        </w:rPr>
        <w:t xml:space="preserve"> выделил 6 основных признаков креативности, которые можно воплотить в содержании тестов:</w:t>
      </w:r>
    </w:p>
    <w:p w:rsidR="00B27B97" w:rsidRPr="005D28B7" w:rsidRDefault="00FB7CFD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1) способность к обнаружению и поста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новке </w:t>
      </w:r>
      <w:r w:rsidR="00B27B97" w:rsidRPr="005D28B7">
        <w:rPr>
          <w:rFonts w:ascii="Times New Roman" w:hAnsi="Times New Roman" w:cs="Times New Roman"/>
          <w:sz w:val="24"/>
          <w:szCs w:val="24"/>
        </w:rPr>
        <w:t xml:space="preserve">проблем;  </w:t>
      </w:r>
    </w:p>
    <w:p w:rsidR="00B27B97" w:rsidRPr="005D28B7" w:rsidRDefault="00B27B97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2) способность к генерированию боль</w:t>
      </w:r>
      <w:r w:rsidRPr="005D28B7">
        <w:rPr>
          <w:rFonts w:ascii="Times New Roman" w:hAnsi="Times New Roman" w:cs="Times New Roman"/>
          <w:sz w:val="24"/>
          <w:szCs w:val="24"/>
        </w:rPr>
        <w:softHyphen/>
        <w:t xml:space="preserve">шого числа идей; </w:t>
      </w:r>
    </w:p>
    <w:p w:rsidR="00B27B97" w:rsidRPr="005D28B7" w:rsidRDefault="00B27B97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3) гибкость – способность к проду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ци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ро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ва</w:t>
      </w:r>
      <w:r w:rsidRPr="005D28B7">
        <w:rPr>
          <w:rFonts w:ascii="Times New Roman" w:hAnsi="Times New Roman" w:cs="Times New Roman"/>
          <w:sz w:val="24"/>
          <w:szCs w:val="24"/>
        </w:rPr>
        <w:softHyphen/>
        <w:t xml:space="preserve">нию разнообразных идей; </w:t>
      </w:r>
    </w:p>
    <w:p w:rsidR="00B27B97" w:rsidRPr="005D28B7" w:rsidRDefault="00B27B97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4)  оригинальность – спо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соб</w:t>
      </w:r>
      <w:r w:rsidRPr="005D28B7">
        <w:rPr>
          <w:rFonts w:ascii="Times New Roman" w:hAnsi="Times New Roman" w:cs="Times New Roman"/>
          <w:sz w:val="24"/>
          <w:szCs w:val="24"/>
        </w:rPr>
        <w:softHyphen/>
        <w:t xml:space="preserve">ность отвечать на раздражители нестандартно;  </w:t>
      </w:r>
    </w:p>
    <w:p w:rsidR="00B27B97" w:rsidRPr="005D28B7" w:rsidRDefault="00B27B97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5) спо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соб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н</w:t>
      </w:r>
      <w:r w:rsidR="00FB7CFD" w:rsidRPr="005D28B7">
        <w:rPr>
          <w:rFonts w:ascii="Times New Roman" w:hAnsi="Times New Roman" w:cs="Times New Roman"/>
          <w:sz w:val="24"/>
          <w:szCs w:val="24"/>
        </w:rPr>
        <w:t>ость усовершенствовать объект, </w:t>
      </w:r>
      <w:r w:rsidRPr="005D28B7">
        <w:rPr>
          <w:rFonts w:ascii="Times New Roman" w:hAnsi="Times New Roman" w:cs="Times New Roman"/>
          <w:sz w:val="24"/>
          <w:szCs w:val="24"/>
        </w:rPr>
        <w:t xml:space="preserve">добавляя детали;  </w:t>
      </w:r>
    </w:p>
    <w:p w:rsidR="00B93E12" w:rsidRPr="005D28B7" w:rsidRDefault="00B27B97" w:rsidP="000E6E9C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6) спо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соб</w:t>
      </w:r>
      <w:r w:rsidRPr="005D28B7">
        <w:rPr>
          <w:rFonts w:ascii="Times New Roman" w:hAnsi="Times New Roman" w:cs="Times New Roman"/>
          <w:sz w:val="24"/>
          <w:szCs w:val="24"/>
        </w:rPr>
        <w:softHyphen/>
        <w:t>ность решать проблемы, т. е. способность к анализу и синтезу.  </w:t>
      </w:r>
    </w:p>
    <w:p w:rsidR="00B93E12" w:rsidRPr="005D28B7" w:rsidRDefault="00B93E12" w:rsidP="00B93E12">
      <w:pPr>
        <w:rPr>
          <w:sz w:val="28"/>
          <w:szCs w:val="28"/>
        </w:rPr>
      </w:pPr>
      <w:r w:rsidRPr="005D28B7">
        <w:rPr>
          <w:rFonts w:ascii="Times New Roman" w:hAnsi="Times New Roman" w:cs="Times New Roman"/>
          <w:sz w:val="28"/>
          <w:szCs w:val="28"/>
        </w:rPr>
        <w:t>Интерпретация результатов 8 класс,14 учащихся</w:t>
      </w:r>
      <w:r w:rsidRPr="005D28B7">
        <w:rPr>
          <w:rFonts w:ascii="Times New Roman" w:eastAsia="Times New Roman" w:hAnsi="Times New Roman" w:cs="Times New Roman"/>
          <w:sz w:val="28"/>
          <w:szCs w:val="28"/>
        </w:rPr>
        <w:t xml:space="preserve">. Невербальный компонент креативности (тест «Круги» Э. </w:t>
      </w:r>
      <w:proofErr w:type="spellStart"/>
      <w:r w:rsidRPr="005D28B7">
        <w:rPr>
          <w:rFonts w:ascii="Times New Roman" w:eastAsia="Times New Roman" w:hAnsi="Times New Roman" w:cs="Times New Roman"/>
          <w:sz w:val="28"/>
          <w:szCs w:val="28"/>
        </w:rPr>
        <w:t>Вартега</w:t>
      </w:r>
      <w:proofErr w:type="spellEnd"/>
      <w:r w:rsidRPr="005D28B7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98"/>
        <w:gridCol w:w="699"/>
        <w:gridCol w:w="701"/>
        <w:gridCol w:w="701"/>
        <w:gridCol w:w="701"/>
        <w:gridCol w:w="776"/>
        <w:gridCol w:w="776"/>
        <w:gridCol w:w="665"/>
        <w:gridCol w:w="776"/>
        <w:gridCol w:w="776"/>
        <w:gridCol w:w="776"/>
      </w:tblGrid>
      <w:tr w:rsidR="005D28B7" w:rsidRPr="005D28B7" w:rsidTr="008A1534">
        <w:tc>
          <w:tcPr>
            <w:tcW w:w="2179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Показатель</w:t>
            </w:r>
          </w:p>
          <w:p w:rsidR="00B93E12" w:rsidRPr="005D28B7" w:rsidRDefault="00B93E12" w:rsidP="008A1534">
            <w:pPr>
              <w:pStyle w:val="a7"/>
              <w:spacing w:before="8"/>
            </w:pPr>
          </w:p>
        </w:tc>
        <w:tc>
          <w:tcPr>
            <w:tcW w:w="970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М1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М2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М3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М4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М5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М6</w:t>
            </w:r>
          </w:p>
        </w:tc>
        <w:tc>
          <w:tcPr>
            <w:tcW w:w="96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Д1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Д2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Д3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Д4</w:t>
            </w:r>
          </w:p>
        </w:tc>
      </w:tr>
      <w:tr w:rsidR="005D28B7" w:rsidRPr="005D28B7" w:rsidTr="008A1534">
        <w:tc>
          <w:tcPr>
            <w:tcW w:w="2179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Беглость мышления</w:t>
            </w:r>
          </w:p>
        </w:tc>
        <w:tc>
          <w:tcPr>
            <w:tcW w:w="970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9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1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11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9</w:t>
            </w:r>
          </w:p>
        </w:tc>
        <w:tc>
          <w:tcPr>
            <w:tcW w:w="96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11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7</w:t>
            </w:r>
          </w:p>
        </w:tc>
      </w:tr>
      <w:tr w:rsidR="005D28B7" w:rsidRPr="005D28B7" w:rsidTr="008A1534">
        <w:tc>
          <w:tcPr>
            <w:tcW w:w="2179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Гибкость мышления</w:t>
            </w:r>
          </w:p>
        </w:tc>
        <w:tc>
          <w:tcPr>
            <w:tcW w:w="970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1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  <w:tc>
          <w:tcPr>
            <w:tcW w:w="96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</w:tr>
      <w:tr w:rsidR="005D28B7" w:rsidRPr="005D28B7" w:rsidTr="008A1534">
        <w:tc>
          <w:tcPr>
            <w:tcW w:w="2179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Оригинальность</w:t>
            </w:r>
          </w:p>
        </w:tc>
        <w:tc>
          <w:tcPr>
            <w:tcW w:w="970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6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4</w:t>
            </w:r>
          </w:p>
        </w:tc>
      </w:tr>
      <w:tr w:rsidR="005D28B7" w:rsidRPr="005D28B7" w:rsidTr="008A1534">
        <w:tc>
          <w:tcPr>
            <w:tcW w:w="2179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Коэффициент творческого воображения</w:t>
            </w:r>
          </w:p>
        </w:tc>
        <w:tc>
          <w:tcPr>
            <w:tcW w:w="970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7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18%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22%</w:t>
            </w:r>
          </w:p>
        </w:tc>
        <w:tc>
          <w:tcPr>
            <w:tcW w:w="96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0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36%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50%</w:t>
            </w:r>
          </w:p>
        </w:tc>
        <w:tc>
          <w:tcPr>
            <w:tcW w:w="991" w:type="dxa"/>
          </w:tcPr>
          <w:p w:rsidR="00B93E12" w:rsidRPr="005D28B7" w:rsidRDefault="00B93E12" w:rsidP="008A1534">
            <w:pPr>
              <w:pStyle w:val="a7"/>
              <w:spacing w:before="8"/>
            </w:pPr>
            <w:r w:rsidRPr="005D28B7">
              <w:t>58%</w:t>
            </w:r>
          </w:p>
        </w:tc>
      </w:tr>
    </w:tbl>
    <w:p w:rsidR="00B93E12" w:rsidRPr="005D28B7" w:rsidRDefault="00B93E12" w:rsidP="00B93E12">
      <w:pPr>
        <w:pStyle w:val="11"/>
      </w:pPr>
      <w:r w:rsidRPr="005D28B7">
        <w:t>Выводы:</w:t>
      </w:r>
    </w:p>
    <w:p w:rsidR="00B93E12" w:rsidRPr="005D28B7" w:rsidRDefault="00B93E12" w:rsidP="00B93E12">
      <w:pPr>
        <w:pStyle w:val="a7"/>
        <w:spacing w:before="43" w:line="276" w:lineRule="auto"/>
        <w:ind w:right="104" w:firstLine="706"/>
        <w:jc w:val="both"/>
      </w:pPr>
      <w:r w:rsidRPr="005D28B7">
        <w:t>Анализ результатов выполнения работы обучающимися 8-х классов по</w:t>
      </w:r>
      <w:r w:rsidRPr="005D28B7">
        <w:rPr>
          <w:spacing w:val="1"/>
        </w:rPr>
        <w:t xml:space="preserve"> </w:t>
      </w:r>
      <w:r w:rsidRPr="005D28B7">
        <w:t>креативному</w:t>
      </w:r>
      <w:r w:rsidRPr="005D28B7">
        <w:rPr>
          <w:spacing w:val="-14"/>
        </w:rPr>
        <w:t xml:space="preserve"> </w:t>
      </w:r>
      <w:r w:rsidRPr="005D28B7">
        <w:t>мышлению</w:t>
      </w:r>
      <w:r w:rsidRPr="005D28B7">
        <w:rPr>
          <w:spacing w:val="-11"/>
        </w:rPr>
        <w:t xml:space="preserve"> </w:t>
      </w:r>
      <w:r w:rsidRPr="005D28B7">
        <w:t>свидетельствует</w:t>
      </w:r>
      <w:r w:rsidRPr="005D28B7">
        <w:rPr>
          <w:spacing w:val="-12"/>
        </w:rPr>
        <w:t xml:space="preserve"> </w:t>
      </w:r>
      <w:r w:rsidRPr="005D28B7">
        <w:t>о</w:t>
      </w:r>
      <w:r w:rsidRPr="005D28B7">
        <w:rPr>
          <w:spacing w:val="-9"/>
        </w:rPr>
        <w:t xml:space="preserve"> </w:t>
      </w:r>
      <w:r w:rsidRPr="005D28B7">
        <w:t>том,</w:t>
      </w:r>
      <w:r w:rsidRPr="005D28B7">
        <w:rPr>
          <w:spacing w:val="-7"/>
        </w:rPr>
        <w:t xml:space="preserve"> </w:t>
      </w:r>
      <w:r w:rsidRPr="005D28B7">
        <w:t>что</w:t>
      </w:r>
      <w:r w:rsidRPr="005D28B7">
        <w:rPr>
          <w:spacing w:val="-10"/>
        </w:rPr>
        <w:t xml:space="preserve"> </w:t>
      </w:r>
      <w:r w:rsidRPr="005D28B7">
        <w:t>обучающиеся</w:t>
      </w:r>
      <w:r w:rsidRPr="005D28B7">
        <w:rPr>
          <w:spacing w:val="-8"/>
        </w:rPr>
        <w:t xml:space="preserve"> не </w:t>
      </w:r>
      <w:r w:rsidRPr="005D28B7">
        <w:t>справились</w:t>
      </w:r>
      <w:r w:rsidRPr="005D28B7">
        <w:rPr>
          <w:spacing w:val="-68"/>
        </w:rPr>
        <w:t xml:space="preserve"> </w:t>
      </w:r>
      <w:r w:rsidRPr="005D28B7">
        <w:t>с</w:t>
      </w:r>
      <w:r w:rsidRPr="005D28B7">
        <w:rPr>
          <w:spacing w:val="1"/>
        </w:rPr>
        <w:t xml:space="preserve"> </w:t>
      </w:r>
      <w:r w:rsidRPr="005D28B7">
        <w:t>предложенной</w:t>
      </w:r>
      <w:r w:rsidRPr="005D28B7">
        <w:rPr>
          <w:spacing w:val="1"/>
        </w:rPr>
        <w:t xml:space="preserve"> </w:t>
      </w:r>
      <w:r w:rsidRPr="005D28B7">
        <w:t>работой</w:t>
      </w:r>
      <w:r w:rsidRPr="005D28B7">
        <w:rPr>
          <w:spacing w:val="1"/>
        </w:rPr>
        <w:t xml:space="preserve"> </w:t>
      </w:r>
      <w:r w:rsidRPr="005D28B7">
        <w:t>и</w:t>
      </w:r>
      <w:r w:rsidRPr="005D28B7">
        <w:rPr>
          <w:spacing w:val="1"/>
        </w:rPr>
        <w:t xml:space="preserve"> </w:t>
      </w:r>
      <w:r w:rsidRPr="005D28B7">
        <w:t>показали</w:t>
      </w:r>
      <w:r w:rsidRPr="005D28B7">
        <w:rPr>
          <w:spacing w:val="1"/>
        </w:rPr>
        <w:t xml:space="preserve"> </w:t>
      </w:r>
      <w:r w:rsidRPr="005D28B7">
        <w:t>низкий</w:t>
      </w:r>
      <w:r w:rsidRPr="005D28B7">
        <w:rPr>
          <w:spacing w:val="1"/>
        </w:rPr>
        <w:t xml:space="preserve"> </w:t>
      </w:r>
      <w:r w:rsidRPr="005D28B7">
        <w:t>(18,4%)</w:t>
      </w:r>
      <w:r w:rsidRPr="005D28B7">
        <w:rPr>
          <w:spacing w:val="1"/>
        </w:rPr>
        <w:t xml:space="preserve"> </w:t>
      </w:r>
      <w:r w:rsidRPr="005D28B7">
        <w:t>уровень</w:t>
      </w:r>
      <w:r w:rsidRPr="005D28B7">
        <w:rPr>
          <w:spacing w:val="1"/>
        </w:rPr>
        <w:t xml:space="preserve"> </w:t>
      </w:r>
      <w:r w:rsidRPr="005D28B7">
        <w:t>сформированности</w:t>
      </w:r>
      <w:r w:rsidRPr="005D28B7">
        <w:rPr>
          <w:spacing w:val="1"/>
        </w:rPr>
        <w:t xml:space="preserve"> </w:t>
      </w:r>
      <w:r w:rsidRPr="005D28B7">
        <w:t>креативного</w:t>
      </w:r>
      <w:r w:rsidRPr="005D28B7">
        <w:rPr>
          <w:spacing w:val="1"/>
        </w:rPr>
        <w:t xml:space="preserve"> </w:t>
      </w:r>
      <w:r w:rsidRPr="005D28B7">
        <w:t>мышления.</w:t>
      </w:r>
    </w:p>
    <w:p w:rsidR="000E6E9C" w:rsidRPr="005D28B7" w:rsidRDefault="00B27B97" w:rsidP="000E6E9C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 </w:t>
      </w:r>
    </w:p>
    <w:p w:rsidR="000E6E9C" w:rsidRPr="005D28B7" w:rsidRDefault="000E6E9C" w:rsidP="000E6E9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3) Тест на мышление и креативность Дж. </w:t>
      </w:r>
      <w:proofErr w:type="spellStart"/>
      <w:r w:rsidRPr="005D28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Брунера</w:t>
      </w:r>
      <w:proofErr w:type="spellEnd"/>
      <w:r w:rsidRPr="005D28B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5D28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составлен для определения типа мышления и уровня креативности, 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каков его уровень креативности (низкий, средний или высокий</w:t>
      </w:r>
      <w:proofErr w:type="gramStart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</w:t>
      </w:r>
      <w:proofErr w:type="gramEnd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состоит из </w:t>
      </w:r>
      <w:r w:rsidRPr="005D28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75 вопросов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Примерное время тестирования </w:t>
      </w:r>
      <w:r w:rsidRPr="005D28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15-20 минут.</w:t>
      </w:r>
    </w:p>
    <w:p w:rsidR="000E6E9C" w:rsidRPr="005D28B7" w:rsidRDefault="000E6E9C" w:rsidP="000E6E9C">
      <w:pPr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Соответственно, в опросник включены следующие </w:t>
      </w:r>
      <w:r w:rsidRPr="005D28B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шкалы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предметное мышление, символическое мышление, образное мышление, знаковое мышление, креативность.</w:t>
      </w:r>
    </w:p>
    <w:p w:rsidR="00E12E4B" w:rsidRDefault="000E6E9C" w:rsidP="000E6E9C">
      <w:pPr>
        <w:spacing w:after="36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Джером </w:t>
      </w:r>
      <w:proofErr w:type="spellStart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Брунер</w:t>
      </w:r>
      <w:proofErr w:type="spellEnd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</w:t>
      </w:r>
      <w:r w:rsidR="00FB7CFD"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сматривал мышление как перевод 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с одного языка на другой. Таким образом, при четырех базовых языках возникает </w:t>
      </w:r>
      <w:r w:rsidR="00FB7CFD" w:rsidRPr="005D28B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шесть вариантов </w:t>
      </w:r>
      <w:r w:rsidRPr="005D28B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перевода:</w:t>
      </w:r>
    </w:p>
    <w:p w:rsidR="000E6E9C" w:rsidRPr="005D28B7" w:rsidRDefault="000E6E9C" w:rsidP="000E6E9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—предметно-образный (практический</w:t>
      </w:r>
      <w:proofErr w:type="gramStart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предметно-знаковый (гуманитарный);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—предметно-символический (операторный);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—образно-знаковый (художественный);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—образно-символический (технический);</w:t>
      </w:r>
      <w:r w:rsidRPr="005D28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—знаково-символический (теоретический).</w:t>
      </w:r>
    </w:p>
    <w:p w:rsidR="000E6E9C" w:rsidRPr="005D28B7" w:rsidRDefault="005D28B7" w:rsidP="000E6E9C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опросник сложен </w:t>
      </w:r>
      <w:r w:rsidR="00E12E4B">
        <w:rPr>
          <w:rFonts w:ascii="Times New Roman" w:hAnsi="Times New Roman" w:cs="Times New Roman"/>
          <w:sz w:val="24"/>
          <w:szCs w:val="24"/>
        </w:rPr>
        <w:t xml:space="preserve">в </w:t>
      </w:r>
      <w:r w:rsidR="00E12E4B" w:rsidRPr="005D28B7">
        <w:rPr>
          <w:rFonts w:ascii="Times New Roman" w:hAnsi="Times New Roman" w:cs="Times New Roman"/>
          <w:sz w:val="24"/>
          <w:szCs w:val="24"/>
        </w:rPr>
        <w:t>обработке,</w:t>
      </w:r>
      <w:r w:rsidR="00FB7CFD" w:rsidRPr="005D28B7">
        <w:rPr>
          <w:rFonts w:ascii="Times New Roman" w:hAnsi="Times New Roman" w:cs="Times New Roman"/>
          <w:sz w:val="24"/>
          <w:szCs w:val="24"/>
        </w:rPr>
        <w:t xml:space="preserve"> и не все подростки искренне ответят на 75 вопросов.</w:t>
      </w:r>
    </w:p>
    <w:p w:rsidR="000E6E9C" w:rsidRPr="005D28B7" w:rsidRDefault="005D28B7" w:rsidP="002F77D3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трех апробированных диагностиках более удобная и быстрая в обработке –это </w:t>
      </w:r>
      <w:r w:rsidRPr="005D28B7">
        <w:rPr>
          <w:rFonts w:ascii="Times New Roman" w:eastAsia="Times New Roman" w:hAnsi="Times New Roman" w:cs="Times New Roman"/>
          <w:sz w:val="28"/>
          <w:szCs w:val="28"/>
        </w:rPr>
        <w:t xml:space="preserve">тест «Круги» Э. </w:t>
      </w:r>
      <w:proofErr w:type="spellStart"/>
      <w:r w:rsidRPr="005D28B7">
        <w:rPr>
          <w:rFonts w:ascii="Times New Roman" w:eastAsia="Times New Roman" w:hAnsi="Times New Roman" w:cs="Times New Roman"/>
          <w:sz w:val="28"/>
          <w:szCs w:val="28"/>
        </w:rPr>
        <w:t>Вартега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 w:rsidRPr="005D28B7">
        <w:rPr>
          <w:rFonts w:ascii="Times New Roman" w:hAnsi="Times New Roman" w:cs="Times New Roman"/>
          <w:sz w:val="24"/>
          <w:szCs w:val="24"/>
        </w:rPr>
        <w:t xml:space="preserve">вербальный тест Е. </w:t>
      </w:r>
      <w:proofErr w:type="spellStart"/>
      <w:r w:rsidRPr="005D28B7">
        <w:rPr>
          <w:rFonts w:ascii="Times New Roman" w:hAnsi="Times New Roman" w:cs="Times New Roman"/>
          <w:sz w:val="24"/>
          <w:szCs w:val="24"/>
        </w:rPr>
        <w:t>Торренса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еще </w:t>
      </w:r>
      <w:r w:rsidR="00E12E4B">
        <w:rPr>
          <w:rFonts w:ascii="Times New Roman" w:hAnsi="Times New Roman" w:cs="Times New Roman"/>
          <w:sz w:val="24"/>
          <w:szCs w:val="24"/>
        </w:rPr>
        <w:t>и способствует</w:t>
      </w:r>
      <w:r>
        <w:rPr>
          <w:rFonts w:ascii="Times New Roman" w:hAnsi="Times New Roman" w:cs="Times New Roman"/>
          <w:sz w:val="24"/>
          <w:szCs w:val="24"/>
        </w:rPr>
        <w:t xml:space="preserve"> развитию креативности.</w:t>
      </w:r>
    </w:p>
    <w:p w:rsidR="00370341" w:rsidRDefault="00447954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Ещё лучше признаки креативности позволяют выявить творческие задания. Так при обобщении темы «Имя существительное»</w:t>
      </w:r>
      <w:r w:rsidR="005A45BF" w:rsidRPr="005D28B7">
        <w:rPr>
          <w:rFonts w:ascii="Times New Roman" w:hAnsi="Times New Roman" w:cs="Times New Roman"/>
          <w:sz w:val="24"/>
          <w:szCs w:val="24"/>
        </w:rPr>
        <w:t xml:space="preserve"> дети получили задание: на альбомном листе А3 изобразить всё, что они узнали по теме. Несколько работ показали признаки кре</w:t>
      </w:r>
      <w:r w:rsidR="00E12E4B">
        <w:rPr>
          <w:rFonts w:ascii="Times New Roman" w:hAnsi="Times New Roman" w:cs="Times New Roman"/>
          <w:sz w:val="24"/>
          <w:szCs w:val="24"/>
        </w:rPr>
        <w:t>а</w:t>
      </w:r>
      <w:r w:rsidR="005A45BF" w:rsidRPr="005D28B7">
        <w:rPr>
          <w:rFonts w:ascii="Times New Roman" w:hAnsi="Times New Roman" w:cs="Times New Roman"/>
          <w:sz w:val="24"/>
          <w:szCs w:val="24"/>
        </w:rPr>
        <w:t>тивности больше, чем проведенные ранее тесты: здесь был прекрасный тренажёр по проверке знаний по теме</w:t>
      </w:r>
      <w:r w:rsidR="00E675E2" w:rsidRPr="005D28B7">
        <w:rPr>
          <w:rFonts w:ascii="Times New Roman" w:hAnsi="Times New Roman" w:cs="Times New Roman"/>
          <w:sz w:val="24"/>
          <w:szCs w:val="24"/>
        </w:rPr>
        <w:t xml:space="preserve"> (Фомин Г.), «У лукоморья дуб зелёный на новый лад»</w:t>
      </w:r>
      <w:r w:rsidR="005A45BF" w:rsidRPr="005D28B7">
        <w:rPr>
          <w:rFonts w:ascii="Times New Roman" w:hAnsi="Times New Roman" w:cs="Times New Roman"/>
          <w:sz w:val="24"/>
          <w:szCs w:val="24"/>
        </w:rPr>
        <w:t xml:space="preserve"> </w:t>
      </w:r>
      <w:r w:rsidR="00E675E2" w:rsidRPr="005D28B7">
        <w:rPr>
          <w:rFonts w:ascii="Times New Roman" w:hAnsi="Times New Roman" w:cs="Times New Roman"/>
          <w:sz w:val="24"/>
          <w:szCs w:val="24"/>
        </w:rPr>
        <w:t>(Коробейникова К.), развёрнутый лэпбук (Морозова Е.). регата (Панков И.) и другие работы.</w:t>
      </w:r>
    </w:p>
    <w:p w:rsidR="00FB7CFD" w:rsidRPr="005D28B7" w:rsidRDefault="00FB7CFD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5728" cy="5554591"/>
            <wp:effectExtent l="635" t="0" r="7620" b="7620"/>
            <wp:docPr id="2" name="Рисунок 2" descr="D:\2022-2023 уч.год\Площадка по креативному мышлению\Имя сущ.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 уч.год\Площадка по креативному мышлению\Имя сущ. 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3788" r="9943" b="4538"/>
                    <a:stretch/>
                  </pic:blipFill>
                  <pic:spPr bwMode="auto">
                    <a:xfrm rot="16200000">
                      <a:off x="0" y="0"/>
                      <a:ext cx="3960473" cy="55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CFD" w:rsidRPr="005D28B7" w:rsidRDefault="00B13EE4" w:rsidP="00B13EE4">
      <w:pPr>
        <w:shd w:val="clear" w:color="auto" w:fill="FFFFFF"/>
        <w:spacing w:before="100" w:beforeAutospacing="1" w:after="100" w:afterAutospacing="1"/>
        <w:ind w:hanging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1011" cy="6039172"/>
            <wp:effectExtent l="3493" t="0" r="0" b="0"/>
            <wp:docPr id="4" name="Рисунок 4" descr="D:\2022-2023 уч.год\Площадка по креативному мышлению\Имя существительное 6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2023 уч.год\Площадка по креативному мышлению\Имя существительное 6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" r="20698" b="9104"/>
                    <a:stretch/>
                  </pic:blipFill>
                  <pic:spPr bwMode="auto">
                    <a:xfrm rot="16200000">
                      <a:off x="0" y="0"/>
                      <a:ext cx="4144212" cy="60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CFD" w:rsidRDefault="00246E65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Примером развития креативности является проектная работа, интересные работы выполнены по русскому языку в 7 классе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Орфолото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46E65" w:rsidRDefault="00246E65" w:rsidP="00370341">
      <w:pPr>
        <w:shd w:val="clear" w:color="auto" w:fill="FFFFFF"/>
        <w:spacing w:before="100" w:beforeAutospacing="1" w:after="100" w:afterAutospacing="1"/>
        <w:ind w:hanging="993"/>
        <w:jc w:val="both"/>
        <w:rPr>
          <w:rFonts w:ascii="Times New Roman" w:hAnsi="Times New Roman" w:cs="Times New Roman"/>
          <w:sz w:val="24"/>
          <w:szCs w:val="24"/>
        </w:rPr>
      </w:pPr>
      <w:r w:rsidRPr="00246E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0131" cy="6228392"/>
            <wp:effectExtent l="0" t="317" r="1587" b="1588"/>
            <wp:docPr id="5" name="Рисунок 5" descr="D:\2022-2023 уч.год\Площадка по креативному мышлению\IMG20230605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-2023 уч.год\Площадка по креативному мышлению\IMG2023060511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3416" r="7192" b="3796"/>
                    <a:stretch/>
                  </pic:blipFill>
                  <pic:spPr bwMode="auto">
                    <a:xfrm rot="16200000">
                      <a:off x="0" y="0"/>
                      <a:ext cx="4174738" cy="62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E4B" w:rsidRDefault="00E12E4B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6684" w:rsidRDefault="00246E65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английскому языку, продукт</w:t>
      </w:r>
      <w:r w:rsidR="00D7668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проекта –</w:t>
      </w:r>
      <w:r w:rsidR="00D76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буклеты</w:t>
      </w:r>
      <w:r w:rsidR="00D7668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D76684" w:rsidTr="00D76684">
        <w:trPr>
          <w:jc w:val="center"/>
        </w:trPr>
        <w:tc>
          <w:tcPr>
            <w:tcW w:w="4672" w:type="dxa"/>
          </w:tcPr>
          <w:p w:rsidR="00D76684" w:rsidRDefault="00D76684" w:rsidP="00D7668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DF44D" wp14:editId="6D51EDA9">
                  <wp:extent cx="2724927" cy="3765629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345" cy="383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76684" w:rsidRDefault="00D76684" w:rsidP="00D7668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9C234" wp14:editId="482A268E">
                  <wp:extent cx="2590537" cy="377491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206" cy="381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E65" w:rsidRDefault="00246E65" w:rsidP="00D7668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B97" w:rsidRPr="005D28B7" w:rsidRDefault="00E675E2" w:rsidP="00A1794E">
      <w:pPr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8B7">
        <w:rPr>
          <w:rFonts w:ascii="Times New Roman" w:hAnsi="Times New Roman" w:cs="Times New Roman"/>
          <w:sz w:val="24"/>
          <w:szCs w:val="24"/>
        </w:rPr>
        <w:t>Вся проведённая работа по теме «Развитие креативности» позволяет сделать вывод о том, что чем чаще учитель задумывается над данной темой и включает творческие задания</w:t>
      </w:r>
      <w:r w:rsidR="00FE4962" w:rsidRPr="005D28B7">
        <w:rPr>
          <w:rFonts w:ascii="Times New Roman" w:hAnsi="Times New Roman" w:cs="Times New Roman"/>
          <w:sz w:val="24"/>
          <w:szCs w:val="24"/>
        </w:rPr>
        <w:t xml:space="preserve"> в процесс обучения</w:t>
      </w:r>
      <w:r w:rsidRPr="005D28B7">
        <w:rPr>
          <w:rFonts w:ascii="Times New Roman" w:hAnsi="Times New Roman" w:cs="Times New Roman"/>
          <w:sz w:val="24"/>
          <w:szCs w:val="24"/>
        </w:rPr>
        <w:t>, тем больше детей будут открывать в себе признаки креативности.</w:t>
      </w:r>
      <w:r w:rsidR="00B27B97" w:rsidRPr="005D28B7">
        <w:rPr>
          <w:rFonts w:ascii="Times New Roman" w:hAnsi="Times New Roman" w:cs="Times New Roman"/>
          <w:sz w:val="24"/>
          <w:szCs w:val="24"/>
        </w:rPr>
        <w:t xml:space="preserve">   </w:t>
      </w:r>
    </w:p>
    <w:sectPr w:rsidR="00B27B97" w:rsidRPr="005D28B7" w:rsidSect="00370341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left="218" w:hanging="24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04" w:hanging="240"/>
      </w:pPr>
    </w:lvl>
    <w:lvl w:ilvl="2">
      <w:numFmt w:val="bullet"/>
      <w:lvlText w:val="•"/>
      <w:lvlJc w:val="left"/>
      <w:pPr>
        <w:ind w:left="1188" w:hanging="240"/>
      </w:pPr>
    </w:lvl>
    <w:lvl w:ilvl="3">
      <w:numFmt w:val="bullet"/>
      <w:lvlText w:val="•"/>
      <w:lvlJc w:val="left"/>
      <w:pPr>
        <w:ind w:left="1672" w:hanging="240"/>
      </w:pPr>
    </w:lvl>
    <w:lvl w:ilvl="4">
      <w:numFmt w:val="bullet"/>
      <w:lvlText w:val="•"/>
      <w:lvlJc w:val="left"/>
      <w:pPr>
        <w:ind w:left="2156" w:hanging="240"/>
      </w:pPr>
    </w:lvl>
    <w:lvl w:ilvl="5">
      <w:numFmt w:val="bullet"/>
      <w:lvlText w:val="•"/>
      <w:lvlJc w:val="left"/>
      <w:pPr>
        <w:ind w:left="2640" w:hanging="240"/>
      </w:pPr>
    </w:lvl>
    <w:lvl w:ilvl="6">
      <w:numFmt w:val="bullet"/>
      <w:lvlText w:val="•"/>
      <w:lvlJc w:val="left"/>
      <w:pPr>
        <w:ind w:left="3124" w:hanging="240"/>
      </w:pPr>
    </w:lvl>
    <w:lvl w:ilvl="7">
      <w:numFmt w:val="bullet"/>
      <w:lvlText w:val="•"/>
      <w:lvlJc w:val="left"/>
      <w:pPr>
        <w:ind w:left="3608" w:hanging="240"/>
      </w:pPr>
    </w:lvl>
    <w:lvl w:ilvl="8">
      <w:numFmt w:val="bullet"/>
      <w:lvlText w:val="•"/>
      <w:lvlJc w:val="left"/>
      <w:pPr>
        <w:ind w:left="4092" w:hanging="240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"/>
      <w:lvlJc w:val="left"/>
      <w:pPr>
        <w:ind w:left="874" w:hanging="360"/>
      </w:pPr>
      <w:rPr>
        <w:rFonts w:ascii="Wingdings" w:hAnsi="Wingdings" w:cs="Wingdings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"/>
      <w:lvlJc w:val="left"/>
      <w:pPr>
        <w:ind w:left="874" w:hanging="360"/>
      </w:pPr>
      <w:rPr>
        <w:rFonts w:ascii="Wingdings" w:hAnsi="Wingdings" w:cs="Wingdings"/>
        <w:b w:val="0"/>
        <w:bCs w:val="0"/>
        <w:w w:val="100"/>
        <w:sz w:val="20"/>
        <w:szCs w:val="20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)"/>
      <w:lvlJc w:val="left"/>
      <w:pPr>
        <w:ind w:left="154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951" w:hanging="360"/>
      </w:pPr>
    </w:lvl>
    <w:lvl w:ilvl="3">
      <w:numFmt w:val="bullet"/>
      <w:lvlText w:val="•"/>
      <w:lvlJc w:val="left"/>
      <w:pPr>
        <w:ind w:left="3022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5164" w:hanging="360"/>
      </w:pPr>
    </w:lvl>
    <w:lvl w:ilvl="6">
      <w:numFmt w:val="bullet"/>
      <w:lvlText w:val="•"/>
      <w:lvlJc w:val="left"/>
      <w:pPr>
        <w:ind w:left="6235" w:hanging="360"/>
      </w:pPr>
    </w:lvl>
    <w:lvl w:ilvl="7">
      <w:numFmt w:val="bullet"/>
      <w:lvlText w:val="•"/>
      <w:lvlJc w:val="left"/>
      <w:pPr>
        <w:ind w:left="7306" w:hanging="360"/>
      </w:pPr>
    </w:lvl>
    <w:lvl w:ilvl="8">
      <w:numFmt w:val="bullet"/>
      <w:lvlText w:val="•"/>
      <w:lvlJc w:val="left"/>
      <w:pPr>
        <w:ind w:left="8377" w:hanging="360"/>
      </w:pPr>
    </w:lvl>
  </w:abstractNum>
  <w:abstractNum w:abstractNumId="19">
    <w:nsid w:val="00000415"/>
    <w:multiLevelType w:val="multilevel"/>
    <w:tmpl w:val="00000898"/>
    <w:lvl w:ilvl="0">
      <w:start w:val="1"/>
      <w:numFmt w:val="decimal"/>
      <w:lvlText w:val="%1"/>
      <w:lvlJc w:val="left"/>
      <w:pPr>
        <w:ind w:left="154" w:hanging="18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196" w:hanging="180"/>
      </w:pPr>
    </w:lvl>
    <w:lvl w:ilvl="2">
      <w:numFmt w:val="bullet"/>
      <w:lvlText w:val="•"/>
      <w:lvlJc w:val="left"/>
      <w:pPr>
        <w:ind w:left="2232" w:hanging="180"/>
      </w:pPr>
    </w:lvl>
    <w:lvl w:ilvl="3">
      <w:numFmt w:val="bullet"/>
      <w:lvlText w:val="•"/>
      <w:lvlJc w:val="left"/>
      <w:pPr>
        <w:ind w:left="3268" w:hanging="180"/>
      </w:pPr>
    </w:lvl>
    <w:lvl w:ilvl="4">
      <w:numFmt w:val="bullet"/>
      <w:lvlText w:val="•"/>
      <w:lvlJc w:val="left"/>
      <w:pPr>
        <w:ind w:left="4304" w:hanging="180"/>
      </w:pPr>
    </w:lvl>
    <w:lvl w:ilvl="5">
      <w:numFmt w:val="bullet"/>
      <w:lvlText w:val="•"/>
      <w:lvlJc w:val="left"/>
      <w:pPr>
        <w:ind w:left="5340" w:hanging="180"/>
      </w:pPr>
    </w:lvl>
    <w:lvl w:ilvl="6">
      <w:numFmt w:val="bullet"/>
      <w:lvlText w:val="•"/>
      <w:lvlJc w:val="left"/>
      <w:pPr>
        <w:ind w:left="6376" w:hanging="180"/>
      </w:pPr>
    </w:lvl>
    <w:lvl w:ilvl="7">
      <w:numFmt w:val="bullet"/>
      <w:lvlText w:val="•"/>
      <w:lvlJc w:val="left"/>
      <w:pPr>
        <w:ind w:left="7412" w:hanging="180"/>
      </w:pPr>
    </w:lvl>
    <w:lvl w:ilvl="8">
      <w:numFmt w:val="bullet"/>
      <w:lvlText w:val="•"/>
      <w:lvlJc w:val="left"/>
      <w:pPr>
        <w:ind w:left="8448" w:hanging="180"/>
      </w:pPr>
    </w:lvl>
  </w:abstractNum>
  <w:abstractNum w:abstractNumId="20">
    <w:nsid w:val="00000416"/>
    <w:multiLevelType w:val="multilevel"/>
    <w:tmpl w:val="00000899"/>
    <w:lvl w:ilvl="0">
      <w:start w:val="1"/>
      <w:numFmt w:val="decimal"/>
      <w:lvlText w:val="%1)"/>
      <w:lvlJc w:val="left"/>
      <w:pPr>
        <w:ind w:left="414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951" w:hanging="360"/>
      </w:pPr>
    </w:lvl>
    <w:lvl w:ilvl="3">
      <w:numFmt w:val="bullet"/>
      <w:lvlText w:val="•"/>
      <w:lvlJc w:val="left"/>
      <w:pPr>
        <w:ind w:left="3022" w:hanging="360"/>
      </w:pPr>
    </w:lvl>
    <w:lvl w:ilvl="4">
      <w:numFmt w:val="bullet"/>
      <w:lvlText w:val="•"/>
      <w:lvlJc w:val="left"/>
      <w:pPr>
        <w:ind w:left="4093" w:hanging="360"/>
      </w:pPr>
    </w:lvl>
    <w:lvl w:ilvl="5">
      <w:numFmt w:val="bullet"/>
      <w:lvlText w:val="•"/>
      <w:lvlJc w:val="left"/>
      <w:pPr>
        <w:ind w:left="5164" w:hanging="360"/>
      </w:pPr>
    </w:lvl>
    <w:lvl w:ilvl="6">
      <w:numFmt w:val="bullet"/>
      <w:lvlText w:val="•"/>
      <w:lvlJc w:val="left"/>
      <w:pPr>
        <w:ind w:left="6235" w:hanging="360"/>
      </w:pPr>
    </w:lvl>
    <w:lvl w:ilvl="7">
      <w:numFmt w:val="bullet"/>
      <w:lvlText w:val="•"/>
      <w:lvlJc w:val="left"/>
      <w:pPr>
        <w:ind w:left="7306" w:hanging="360"/>
      </w:pPr>
    </w:lvl>
    <w:lvl w:ilvl="8">
      <w:numFmt w:val="bullet"/>
      <w:lvlText w:val="•"/>
      <w:lvlJc w:val="left"/>
      <w:pPr>
        <w:ind w:left="8377" w:hanging="360"/>
      </w:pPr>
    </w:lvl>
  </w:abstractNum>
  <w:abstractNum w:abstractNumId="21">
    <w:nsid w:val="00000417"/>
    <w:multiLevelType w:val="multilevel"/>
    <w:tmpl w:val="0000089A"/>
    <w:lvl w:ilvl="0">
      <w:start w:val="1"/>
      <w:numFmt w:val="decimal"/>
      <w:lvlText w:val="%1)"/>
      <w:lvlJc w:val="left"/>
      <w:pPr>
        <w:ind w:left="414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430" w:hanging="260"/>
      </w:pPr>
    </w:lvl>
    <w:lvl w:ilvl="2">
      <w:numFmt w:val="bullet"/>
      <w:lvlText w:val="•"/>
      <w:lvlJc w:val="left"/>
      <w:pPr>
        <w:ind w:left="2440" w:hanging="260"/>
      </w:pPr>
    </w:lvl>
    <w:lvl w:ilvl="3">
      <w:numFmt w:val="bullet"/>
      <w:lvlText w:val="•"/>
      <w:lvlJc w:val="left"/>
      <w:pPr>
        <w:ind w:left="3450" w:hanging="260"/>
      </w:pPr>
    </w:lvl>
    <w:lvl w:ilvl="4">
      <w:numFmt w:val="bullet"/>
      <w:lvlText w:val="•"/>
      <w:lvlJc w:val="left"/>
      <w:pPr>
        <w:ind w:left="4460" w:hanging="260"/>
      </w:pPr>
    </w:lvl>
    <w:lvl w:ilvl="5">
      <w:numFmt w:val="bullet"/>
      <w:lvlText w:val="•"/>
      <w:lvlJc w:val="left"/>
      <w:pPr>
        <w:ind w:left="5470" w:hanging="260"/>
      </w:pPr>
    </w:lvl>
    <w:lvl w:ilvl="6">
      <w:numFmt w:val="bullet"/>
      <w:lvlText w:val="•"/>
      <w:lvlJc w:val="left"/>
      <w:pPr>
        <w:ind w:left="6480" w:hanging="260"/>
      </w:pPr>
    </w:lvl>
    <w:lvl w:ilvl="7">
      <w:numFmt w:val="bullet"/>
      <w:lvlText w:val="•"/>
      <w:lvlJc w:val="left"/>
      <w:pPr>
        <w:ind w:left="7490" w:hanging="260"/>
      </w:pPr>
    </w:lvl>
    <w:lvl w:ilvl="8">
      <w:numFmt w:val="bullet"/>
      <w:lvlText w:val="•"/>
      <w:lvlJc w:val="left"/>
      <w:pPr>
        <w:ind w:left="8500" w:hanging="260"/>
      </w:pPr>
    </w:lvl>
  </w:abstractNum>
  <w:abstractNum w:abstractNumId="22">
    <w:nsid w:val="00000418"/>
    <w:multiLevelType w:val="multilevel"/>
    <w:tmpl w:val="0000089B"/>
    <w:lvl w:ilvl="0">
      <w:start w:val="1"/>
      <w:numFmt w:val="decimal"/>
      <w:lvlText w:val="%1)"/>
      <w:lvlJc w:val="left"/>
      <w:pPr>
        <w:ind w:left="414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430" w:hanging="260"/>
      </w:pPr>
    </w:lvl>
    <w:lvl w:ilvl="2">
      <w:numFmt w:val="bullet"/>
      <w:lvlText w:val="•"/>
      <w:lvlJc w:val="left"/>
      <w:pPr>
        <w:ind w:left="2440" w:hanging="260"/>
      </w:pPr>
    </w:lvl>
    <w:lvl w:ilvl="3">
      <w:numFmt w:val="bullet"/>
      <w:lvlText w:val="•"/>
      <w:lvlJc w:val="left"/>
      <w:pPr>
        <w:ind w:left="3450" w:hanging="260"/>
      </w:pPr>
    </w:lvl>
    <w:lvl w:ilvl="4">
      <w:numFmt w:val="bullet"/>
      <w:lvlText w:val="•"/>
      <w:lvlJc w:val="left"/>
      <w:pPr>
        <w:ind w:left="4460" w:hanging="260"/>
      </w:pPr>
    </w:lvl>
    <w:lvl w:ilvl="5">
      <w:numFmt w:val="bullet"/>
      <w:lvlText w:val="•"/>
      <w:lvlJc w:val="left"/>
      <w:pPr>
        <w:ind w:left="5470" w:hanging="260"/>
      </w:pPr>
    </w:lvl>
    <w:lvl w:ilvl="6">
      <w:numFmt w:val="bullet"/>
      <w:lvlText w:val="•"/>
      <w:lvlJc w:val="left"/>
      <w:pPr>
        <w:ind w:left="6480" w:hanging="260"/>
      </w:pPr>
    </w:lvl>
    <w:lvl w:ilvl="7">
      <w:numFmt w:val="bullet"/>
      <w:lvlText w:val="•"/>
      <w:lvlJc w:val="left"/>
      <w:pPr>
        <w:ind w:left="7490" w:hanging="260"/>
      </w:pPr>
    </w:lvl>
    <w:lvl w:ilvl="8">
      <w:numFmt w:val="bullet"/>
      <w:lvlText w:val="•"/>
      <w:lvlJc w:val="left"/>
      <w:pPr>
        <w:ind w:left="8500" w:hanging="260"/>
      </w:pPr>
    </w:lvl>
  </w:abstractNum>
  <w:abstractNum w:abstractNumId="23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24">
    <w:nsid w:val="0000041A"/>
    <w:multiLevelType w:val="multilevel"/>
    <w:tmpl w:val="0000089D"/>
    <w:lvl w:ilvl="0">
      <w:start w:val="3"/>
      <w:numFmt w:val="decimal"/>
      <w:lvlText w:val="%1."/>
      <w:lvlJc w:val="left"/>
      <w:pPr>
        <w:ind w:left="874" w:hanging="3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844" w:hanging="360"/>
      </w:pPr>
    </w:lvl>
    <w:lvl w:ilvl="2">
      <w:numFmt w:val="bullet"/>
      <w:lvlText w:val="•"/>
      <w:lvlJc w:val="left"/>
      <w:pPr>
        <w:ind w:left="2808" w:hanging="360"/>
      </w:pPr>
    </w:lvl>
    <w:lvl w:ilvl="3">
      <w:numFmt w:val="bullet"/>
      <w:lvlText w:val="•"/>
      <w:lvlJc w:val="left"/>
      <w:pPr>
        <w:ind w:left="3772" w:hanging="360"/>
      </w:pPr>
    </w:lvl>
    <w:lvl w:ilvl="4">
      <w:numFmt w:val="bullet"/>
      <w:lvlText w:val="•"/>
      <w:lvlJc w:val="left"/>
      <w:pPr>
        <w:ind w:left="4736" w:hanging="360"/>
      </w:pPr>
    </w:lvl>
    <w:lvl w:ilvl="5">
      <w:numFmt w:val="bullet"/>
      <w:lvlText w:val="•"/>
      <w:lvlJc w:val="left"/>
      <w:pPr>
        <w:ind w:left="5700" w:hanging="360"/>
      </w:pPr>
    </w:lvl>
    <w:lvl w:ilvl="6">
      <w:numFmt w:val="bullet"/>
      <w:lvlText w:val="•"/>
      <w:lvlJc w:val="left"/>
      <w:pPr>
        <w:ind w:left="666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92" w:hanging="360"/>
      </w:pPr>
    </w:lvl>
  </w:abstractNum>
  <w:abstractNum w:abstractNumId="25">
    <w:nsid w:val="0000041B"/>
    <w:multiLevelType w:val="multilevel"/>
    <w:tmpl w:val="0000089E"/>
    <w:lvl w:ilvl="0">
      <w:start w:val="1"/>
      <w:numFmt w:val="decimal"/>
      <w:lvlText w:val="%1)"/>
      <w:lvlJc w:val="left"/>
      <w:pPr>
        <w:ind w:left="414" w:hanging="260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430" w:hanging="260"/>
      </w:pPr>
    </w:lvl>
    <w:lvl w:ilvl="2">
      <w:numFmt w:val="bullet"/>
      <w:lvlText w:val="•"/>
      <w:lvlJc w:val="left"/>
      <w:pPr>
        <w:ind w:left="2440" w:hanging="260"/>
      </w:pPr>
    </w:lvl>
    <w:lvl w:ilvl="3">
      <w:numFmt w:val="bullet"/>
      <w:lvlText w:val="•"/>
      <w:lvlJc w:val="left"/>
      <w:pPr>
        <w:ind w:left="3450" w:hanging="260"/>
      </w:pPr>
    </w:lvl>
    <w:lvl w:ilvl="4">
      <w:numFmt w:val="bullet"/>
      <w:lvlText w:val="•"/>
      <w:lvlJc w:val="left"/>
      <w:pPr>
        <w:ind w:left="4460" w:hanging="260"/>
      </w:pPr>
    </w:lvl>
    <w:lvl w:ilvl="5">
      <w:numFmt w:val="bullet"/>
      <w:lvlText w:val="•"/>
      <w:lvlJc w:val="left"/>
      <w:pPr>
        <w:ind w:left="5470" w:hanging="260"/>
      </w:pPr>
    </w:lvl>
    <w:lvl w:ilvl="6">
      <w:numFmt w:val="bullet"/>
      <w:lvlText w:val="•"/>
      <w:lvlJc w:val="left"/>
      <w:pPr>
        <w:ind w:left="6480" w:hanging="260"/>
      </w:pPr>
    </w:lvl>
    <w:lvl w:ilvl="7">
      <w:numFmt w:val="bullet"/>
      <w:lvlText w:val="•"/>
      <w:lvlJc w:val="left"/>
      <w:pPr>
        <w:ind w:left="7490" w:hanging="260"/>
      </w:pPr>
    </w:lvl>
    <w:lvl w:ilvl="8">
      <w:numFmt w:val="bullet"/>
      <w:lvlText w:val="•"/>
      <w:lvlJc w:val="left"/>
      <w:pPr>
        <w:ind w:left="8500" w:hanging="260"/>
      </w:pPr>
    </w:lvl>
  </w:abstractNum>
  <w:abstractNum w:abstractNumId="26">
    <w:nsid w:val="1CD95944"/>
    <w:multiLevelType w:val="multilevel"/>
    <w:tmpl w:val="B576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CDB2393"/>
    <w:multiLevelType w:val="multilevel"/>
    <w:tmpl w:val="104A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021419A"/>
    <w:multiLevelType w:val="hybridMultilevel"/>
    <w:tmpl w:val="3EF24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C549D"/>
    <w:multiLevelType w:val="multilevel"/>
    <w:tmpl w:val="87C6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DA39F6"/>
    <w:multiLevelType w:val="hybridMultilevel"/>
    <w:tmpl w:val="B8C87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F533B"/>
    <w:multiLevelType w:val="multilevel"/>
    <w:tmpl w:val="7C70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222713"/>
    <w:multiLevelType w:val="multilevel"/>
    <w:tmpl w:val="8A50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29"/>
  </w:num>
  <w:num w:numId="5">
    <w:abstractNumId w:val="26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4"/>
  </w:num>
  <w:num w:numId="21">
    <w:abstractNumId w:val="15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97"/>
    <w:rsid w:val="000E6E9C"/>
    <w:rsid w:val="001A1D5A"/>
    <w:rsid w:val="00246E65"/>
    <w:rsid w:val="002F77D3"/>
    <w:rsid w:val="0030325E"/>
    <w:rsid w:val="00303C70"/>
    <w:rsid w:val="00370341"/>
    <w:rsid w:val="003F0AD6"/>
    <w:rsid w:val="00447954"/>
    <w:rsid w:val="00593925"/>
    <w:rsid w:val="005A45BF"/>
    <w:rsid w:val="005B372D"/>
    <w:rsid w:val="005C7625"/>
    <w:rsid w:val="005D28B7"/>
    <w:rsid w:val="00615DD0"/>
    <w:rsid w:val="00655A46"/>
    <w:rsid w:val="00666588"/>
    <w:rsid w:val="006825C0"/>
    <w:rsid w:val="006D3DD8"/>
    <w:rsid w:val="007160AB"/>
    <w:rsid w:val="00787245"/>
    <w:rsid w:val="008A336E"/>
    <w:rsid w:val="009221E0"/>
    <w:rsid w:val="009604E2"/>
    <w:rsid w:val="009B1EC7"/>
    <w:rsid w:val="009F7BA9"/>
    <w:rsid w:val="00A1794E"/>
    <w:rsid w:val="00B13EE4"/>
    <w:rsid w:val="00B27B97"/>
    <w:rsid w:val="00B93E12"/>
    <w:rsid w:val="00BC7199"/>
    <w:rsid w:val="00C716D1"/>
    <w:rsid w:val="00D76684"/>
    <w:rsid w:val="00E12E4B"/>
    <w:rsid w:val="00E25179"/>
    <w:rsid w:val="00E2717A"/>
    <w:rsid w:val="00E44519"/>
    <w:rsid w:val="00E56C6F"/>
    <w:rsid w:val="00E675E2"/>
    <w:rsid w:val="00E83565"/>
    <w:rsid w:val="00FB7CFD"/>
    <w:rsid w:val="00FE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9EE4C-4A4C-494D-8712-59B9E38A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B97"/>
    <w:pPr>
      <w:spacing w:line="256" w:lineRule="auto"/>
    </w:pPr>
  </w:style>
  <w:style w:type="paragraph" w:styleId="1">
    <w:name w:val="heading 1"/>
    <w:basedOn w:val="a"/>
    <w:link w:val="10"/>
    <w:uiPriority w:val="1"/>
    <w:qFormat/>
    <w:rsid w:val="00B27B97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B27B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B27B97"/>
    <w:pPr>
      <w:autoSpaceDE w:val="0"/>
      <w:autoSpaceDN w:val="0"/>
      <w:adjustRightInd w:val="0"/>
      <w:spacing w:after="0" w:line="240" w:lineRule="auto"/>
      <w:ind w:left="154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27B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B27B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B27B97"/>
    <w:rPr>
      <w:rFonts w:ascii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27B9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2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"/>
    <w:qFormat/>
    <w:rsid w:val="00B27B97"/>
    <w:pPr>
      <w:autoSpaceDE w:val="0"/>
      <w:autoSpaceDN w:val="0"/>
      <w:adjustRightInd w:val="0"/>
      <w:spacing w:before="162" w:after="0" w:line="240" w:lineRule="auto"/>
      <w:ind w:left="154" w:right="1571"/>
    </w:pPr>
    <w:rPr>
      <w:rFonts w:ascii="Times New Roman" w:hAnsi="Times New Roman" w:cs="Times New Roman"/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B27B97"/>
    <w:rPr>
      <w:rFonts w:ascii="Times New Roman" w:hAnsi="Times New Roman" w:cs="Times New Roman"/>
      <w:b/>
      <w:bCs/>
      <w:sz w:val="48"/>
      <w:szCs w:val="48"/>
    </w:rPr>
  </w:style>
  <w:style w:type="paragraph" w:styleId="a7">
    <w:name w:val="Body Text"/>
    <w:basedOn w:val="a"/>
    <w:link w:val="a8"/>
    <w:uiPriority w:val="1"/>
    <w:semiHidden/>
    <w:unhideWhenUsed/>
    <w:qFormat/>
    <w:rsid w:val="00B27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B27B97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B27B97"/>
    <w:pPr>
      <w:autoSpaceDE w:val="0"/>
      <w:autoSpaceDN w:val="0"/>
      <w:adjustRightInd w:val="0"/>
      <w:spacing w:after="0" w:line="240" w:lineRule="auto"/>
      <w:ind w:left="874" w:hanging="360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semiHidden/>
    <w:qFormat/>
    <w:rsid w:val="00B27B97"/>
    <w:pPr>
      <w:autoSpaceDE w:val="0"/>
      <w:autoSpaceDN w:val="0"/>
      <w:adjustRightInd w:val="0"/>
      <w:spacing w:after="0" w:line="249" w:lineRule="exact"/>
      <w:ind w:left="218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z-">
    <w:name w:val="z-Начало формы Знак"/>
    <w:basedOn w:val="a0"/>
    <w:link w:val="z-0"/>
    <w:uiPriority w:val="99"/>
    <w:semiHidden/>
    <w:rsid w:val="00B27B97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27B9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B27B97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B27B9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articleseperator">
    <w:name w:val="article_seperator"/>
    <w:basedOn w:val="a0"/>
    <w:rsid w:val="00B27B97"/>
  </w:style>
  <w:style w:type="character" w:styleId="aa">
    <w:name w:val="Strong"/>
    <w:basedOn w:val="a0"/>
    <w:uiPriority w:val="22"/>
    <w:qFormat/>
    <w:rsid w:val="00B27B97"/>
    <w:rPr>
      <w:b/>
      <w:bCs/>
    </w:rPr>
  </w:style>
  <w:style w:type="table" w:styleId="ab">
    <w:name w:val="Table Grid"/>
    <w:basedOn w:val="a1"/>
    <w:uiPriority w:val="59"/>
    <w:rsid w:val="00E56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B93E12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7</Pages>
  <Words>1172</Words>
  <Characters>8865</Characters>
  <Application>Microsoft Office Word</Application>
  <DocSecurity>0</DocSecurity>
  <Lines>466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2023-06-06T09:03:00Z</dcterms:created>
  <dcterms:modified xsi:type="dcterms:W3CDTF">2023-06-13T06:55:00Z</dcterms:modified>
</cp:coreProperties>
</file>