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91" w:rsidRPr="000A26B1" w:rsidRDefault="00557091" w:rsidP="009F76DB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0A26B1">
        <w:rPr>
          <w:rFonts w:cs="Times New Roman"/>
          <w:b/>
          <w:bCs/>
          <w:i/>
          <w:iCs/>
          <w:szCs w:val="24"/>
        </w:rPr>
        <w:t>Proiect</w:t>
      </w:r>
      <w:r w:rsidR="000A26B1" w:rsidRPr="000A26B1">
        <w:rPr>
          <w:rFonts w:cs="Times New Roman"/>
          <w:b/>
          <w:bCs/>
          <w:i/>
          <w:iCs/>
          <w:szCs w:val="24"/>
        </w:rPr>
        <w:t>ul</w:t>
      </w:r>
      <w:r w:rsidRPr="000A26B1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5B324A" w:rsidRDefault="00E87EBB" w:rsidP="009F76D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 xml:space="preserve">Disciplina: </w:t>
      </w:r>
      <w:r w:rsidRPr="005B324A">
        <w:rPr>
          <w:rFonts w:cs="Times New Roman"/>
          <w:b/>
          <w:bCs/>
          <w:iCs/>
          <w:szCs w:val="24"/>
        </w:rPr>
        <w:t>Matematică</w:t>
      </w:r>
    </w:p>
    <w:p w:rsidR="00E87EBB" w:rsidRPr="005B324A" w:rsidRDefault="00E87EBB" w:rsidP="009F76D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 xml:space="preserve">Clasa: </w:t>
      </w:r>
      <w:r w:rsidRPr="005B324A">
        <w:rPr>
          <w:rFonts w:cs="Times New Roman"/>
          <w:b/>
          <w:bCs/>
          <w:iCs/>
          <w:szCs w:val="24"/>
        </w:rPr>
        <w:t>a VI-a</w:t>
      </w:r>
    </w:p>
    <w:p w:rsidR="00E87EBB" w:rsidRPr="005B324A" w:rsidRDefault="00614097" w:rsidP="009F76DB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i/>
          <w:szCs w:val="24"/>
        </w:rPr>
        <w:t xml:space="preserve">Unitatea de conținut: </w:t>
      </w:r>
      <w:r w:rsidR="00E87EBB" w:rsidRPr="005B324A">
        <w:rPr>
          <w:rFonts w:cs="Times New Roman"/>
          <w:b/>
          <w:bCs/>
          <w:iCs/>
          <w:szCs w:val="24"/>
        </w:rPr>
        <w:t>Numere naturale. Recapitulare și completări.</w:t>
      </w:r>
    </w:p>
    <w:p w:rsidR="00614097" w:rsidRDefault="00E87EBB" w:rsidP="009F76DB">
      <w:pPr>
        <w:spacing w:after="0" w:line="360" w:lineRule="auto"/>
        <w:jc w:val="both"/>
        <w:rPr>
          <w:rFonts w:cs="Times New Roman"/>
          <w:szCs w:val="24"/>
        </w:rPr>
      </w:pPr>
      <w:r w:rsidRPr="005B324A">
        <w:rPr>
          <w:rFonts w:cs="Times New Roman"/>
          <w:b/>
          <w:i/>
          <w:szCs w:val="24"/>
        </w:rPr>
        <w:t xml:space="preserve">Numărul lecției în </w:t>
      </w:r>
      <w:r w:rsidR="00614097">
        <w:rPr>
          <w:rFonts w:cs="Times New Roman"/>
          <w:b/>
          <w:i/>
          <w:szCs w:val="24"/>
        </w:rPr>
        <w:t>unitatea de conținut</w:t>
      </w:r>
      <w:r w:rsidRPr="005B324A">
        <w:rPr>
          <w:rFonts w:cs="Times New Roman"/>
          <w:b/>
          <w:i/>
          <w:szCs w:val="24"/>
        </w:rPr>
        <w:t xml:space="preserve"> (conform proiectării didactice de lungă durată): </w:t>
      </w:r>
      <w:r w:rsidR="0092620D" w:rsidRPr="005B324A">
        <w:rPr>
          <w:rFonts w:cs="Times New Roman"/>
          <w:szCs w:val="24"/>
        </w:rPr>
        <w:t>10</w:t>
      </w:r>
      <w:r w:rsidRPr="005B324A">
        <w:rPr>
          <w:rFonts w:cs="Times New Roman"/>
          <w:szCs w:val="24"/>
        </w:rPr>
        <w:t>/20</w:t>
      </w:r>
    </w:p>
    <w:p w:rsidR="00E87EBB" w:rsidRPr="005B324A" w:rsidRDefault="00E87EBB" w:rsidP="009F76DB">
      <w:pPr>
        <w:spacing w:after="0" w:line="360" w:lineRule="auto"/>
        <w:jc w:val="both"/>
        <w:rPr>
          <w:rFonts w:cs="Times New Roman"/>
          <w:b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92620D" w:rsidRPr="005B324A">
        <w:rPr>
          <w:rFonts w:cs="Times New Roman"/>
          <w:b/>
          <w:szCs w:val="24"/>
        </w:rPr>
        <w:t>C.m.m.d.c. al două numere naturale. Numere prime între ele</w:t>
      </w:r>
    </w:p>
    <w:p w:rsidR="000A26B1" w:rsidRPr="006A586D" w:rsidRDefault="000A26B1" w:rsidP="009F76DB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3E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5B324A" w:rsidRDefault="00E87EBB" w:rsidP="009F76DB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5B324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Pr="005B324A" w:rsidRDefault="00E87EBB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E87EBB" w:rsidRPr="005B324A" w:rsidRDefault="00E87EBB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1.3.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criteriilor de divizibilitate cu 10, 2, 5, 3, 9 pentru optimizarea calculelor. </w:t>
      </w:r>
    </w:p>
    <w:p w:rsidR="00255391" w:rsidRPr="005B324A" w:rsidRDefault="00E87EBB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1.4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Utilizarea 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>descompunerii numerelor naturale în produs de puteri de numere prime, a proprietăților puterii în contexte variate.</w:t>
      </w:r>
    </w:p>
    <w:p w:rsidR="00255391" w:rsidRPr="005B324A" w:rsidRDefault="00255391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1.5.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Aplicarea 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>algoritmilor pentru determinarea c.m.m.d.c., c.m.m.m.c. a două numere naturale în rezolvarea problemelor.</w:t>
      </w:r>
    </w:p>
    <w:p w:rsidR="008F0CA8" w:rsidRPr="005B324A" w:rsidRDefault="008F0CA8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1.6.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Modelarea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unei situații simple, inclusiv din viața cotidiană, utilizând relațiile de divizibilitate a numerelor naturale, 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problemei obținute și 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>interpretarea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rezultatelor.</w:t>
      </w:r>
    </w:p>
    <w:p w:rsidR="00E87EBB" w:rsidRPr="005B324A" w:rsidRDefault="005309F2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5B324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E87EBB" w:rsidRPr="005B324A" w:rsidRDefault="00E87EBB" w:rsidP="009F76DB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5B324A">
        <w:rPr>
          <w:rFonts w:cs="Times New Roman"/>
          <w:b/>
          <w:bCs/>
          <w:i/>
          <w:iCs/>
          <w:szCs w:val="24"/>
        </w:rPr>
        <w:t>Obiective</w:t>
      </w:r>
      <w:r w:rsidR="0032038D">
        <w:rPr>
          <w:rFonts w:cs="Times New Roman"/>
          <w:b/>
          <w:bCs/>
          <w:i/>
          <w:iCs/>
          <w:szCs w:val="24"/>
        </w:rPr>
        <w:t>le</w:t>
      </w:r>
      <w:r w:rsidRPr="005B324A">
        <w:rPr>
          <w:rFonts w:cs="Times New Roman"/>
          <w:b/>
          <w:bCs/>
          <w:i/>
          <w:iCs/>
          <w:szCs w:val="24"/>
        </w:rPr>
        <w:t xml:space="preserve"> lecției: </w:t>
      </w:r>
      <w:r w:rsidRPr="005B324A">
        <w:rPr>
          <w:rFonts w:cs="Times New Roman"/>
          <w:szCs w:val="24"/>
        </w:rPr>
        <w:t xml:space="preserve">La finele lecției, elevii vor fi capabili: </w:t>
      </w:r>
    </w:p>
    <w:p w:rsidR="00E87EBB" w:rsidRPr="005B324A" w:rsidRDefault="00E87EBB" w:rsidP="009F76DB">
      <w:pPr>
        <w:spacing w:after="0" w:line="360" w:lineRule="auto"/>
        <w:jc w:val="both"/>
        <w:rPr>
          <w:rFonts w:cs="Times New Roman"/>
          <w:szCs w:val="24"/>
        </w:rPr>
      </w:pPr>
      <w:r w:rsidRPr="005B324A">
        <w:rPr>
          <w:rFonts w:cs="Times New Roman"/>
          <w:szCs w:val="24"/>
        </w:rPr>
        <w:t xml:space="preserve">O1: să identifice și să </w:t>
      </w:r>
      <w:r w:rsidRPr="005B324A">
        <w:rPr>
          <w:rFonts w:cs="Times New Roman"/>
          <w:color w:val="221F1F"/>
          <w:szCs w:val="24"/>
        </w:rPr>
        <w:t xml:space="preserve">utilizeze terminologia și notațiile </w:t>
      </w:r>
      <w:r w:rsidRPr="005B324A">
        <w:rPr>
          <w:rFonts w:cs="Times New Roman"/>
          <w:color w:val="221F1F"/>
          <w:spacing w:val="-3"/>
          <w:szCs w:val="24"/>
        </w:rPr>
        <w:t xml:space="preserve">aferente </w:t>
      </w:r>
      <w:r w:rsidRPr="005B324A">
        <w:rPr>
          <w:rFonts w:cs="Times New Roman"/>
          <w:color w:val="221F1F"/>
          <w:szCs w:val="24"/>
        </w:rPr>
        <w:t xml:space="preserve">noțiunilor de divizibilitete </w:t>
      </w:r>
      <w:r w:rsidRPr="005B324A">
        <w:rPr>
          <w:rFonts w:cs="Times New Roman"/>
          <w:spacing w:val="-3"/>
          <w:szCs w:val="24"/>
        </w:rPr>
        <w:t>în</w:t>
      </w:r>
      <w:r w:rsidRPr="005B324A">
        <w:rPr>
          <w:rFonts w:cs="Times New Roman"/>
          <w:spacing w:val="-9"/>
          <w:szCs w:val="24"/>
        </w:rPr>
        <w:t xml:space="preserve"> </w:t>
      </w:r>
      <w:r w:rsidRPr="005B324A">
        <w:rPr>
          <w:rFonts w:cs="Times New Roman"/>
          <w:spacing w:val="-3"/>
          <w:szCs w:val="24"/>
        </w:rPr>
        <w:t>diverse</w:t>
      </w:r>
      <w:r w:rsidRPr="005B324A">
        <w:rPr>
          <w:rFonts w:cs="Times New Roman"/>
          <w:spacing w:val="-8"/>
          <w:szCs w:val="24"/>
        </w:rPr>
        <w:t xml:space="preserve"> </w:t>
      </w:r>
      <w:r w:rsidRPr="005B324A">
        <w:rPr>
          <w:rFonts w:cs="Times New Roman"/>
          <w:spacing w:val="-4"/>
          <w:szCs w:val="24"/>
        </w:rPr>
        <w:t>contexte</w:t>
      </w:r>
      <w:r w:rsidRPr="005B324A">
        <w:rPr>
          <w:rFonts w:cs="Times New Roman"/>
          <w:szCs w:val="24"/>
        </w:rPr>
        <w:t>;</w:t>
      </w:r>
    </w:p>
    <w:p w:rsidR="00C56F67" w:rsidRPr="005B324A" w:rsidRDefault="00C56F67" w:rsidP="009F76DB">
      <w:pPr>
        <w:spacing w:after="0" w:line="360" w:lineRule="auto"/>
        <w:jc w:val="both"/>
        <w:rPr>
          <w:rFonts w:cs="Times New Roman"/>
          <w:szCs w:val="24"/>
        </w:rPr>
      </w:pPr>
      <w:r w:rsidRPr="005B324A">
        <w:rPr>
          <w:rFonts w:cs="Times New Roman"/>
          <w:szCs w:val="24"/>
        </w:rPr>
        <w:t>O2: să aplice criteriile de divizibilitete cu 10, 2, 5, 3, 9  la descompunerea  numerelor naturale în produs de puteri de numere prime</w:t>
      </w:r>
      <w:r w:rsidR="00EC40F1" w:rsidRPr="005B324A">
        <w:rPr>
          <w:rFonts w:cs="Times New Roman"/>
          <w:szCs w:val="24"/>
        </w:rPr>
        <w:t xml:space="preserve"> pentru determinarea c.m.m.d.c.</w:t>
      </w:r>
      <w:r w:rsidRPr="005B324A">
        <w:rPr>
          <w:rFonts w:cs="Times New Roman"/>
          <w:szCs w:val="24"/>
        </w:rPr>
        <w:t>;</w:t>
      </w:r>
    </w:p>
    <w:p w:rsidR="00E87EBB" w:rsidRPr="005B324A" w:rsidRDefault="00C56F67" w:rsidP="009F76D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B324A">
        <w:rPr>
          <w:rFonts w:ascii="Times New Roman" w:hAnsi="Times New Roman" w:cs="Times New Roman"/>
          <w:sz w:val="24"/>
          <w:szCs w:val="24"/>
          <w:lang w:val="ro-MD"/>
        </w:rPr>
        <w:t>O3</w:t>
      </w:r>
      <w:r w:rsidR="00E87EBB" w:rsidRPr="005B324A">
        <w:rPr>
          <w:rFonts w:ascii="Times New Roman" w:hAnsi="Times New Roman" w:cs="Times New Roman"/>
          <w:sz w:val="24"/>
          <w:szCs w:val="24"/>
          <w:lang w:val="ro-MD"/>
        </w:rPr>
        <w:t xml:space="preserve">: să aplice </w:t>
      </w:r>
      <w:r w:rsidR="00CE6340" w:rsidRPr="005B324A">
        <w:rPr>
          <w:rFonts w:ascii="Times New Roman" w:hAnsi="Times New Roman" w:cs="Times New Roman"/>
          <w:sz w:val="24"/>
          <w:szCs w:val="24"/>
          <w:lang w:val="ro-MD"/>
        </w:rPr>
        <w:t>algoritmul de determinare a c.m.m.d.c. a două numere nat</w:t>
      </w:r>
      <w:r w:rsidR="00EC40F1" w:rsidRPr="005B324A">
        <w:rPr>
          <w:rFonts w:ascii="Times New Roman" w:hAnsi="Times New Roman" w:cs="Times New Roman"/>
          <w:sz w:val="24"/>
          <w:szCs w:val="24"/>
          <w:lang w:val="ro-MD"/>
        </w:rPr>
        <w:t>urale în rezolvarea problemelor</w:t>
      </w:r>
      <w:r w:rsidRPr="005B324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0CA8" w:rsidRPr="005B324A" w:rsidRDefault="00C56F67" w:rsidP="009F76DB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5B324A">
        <w:rPr>
          <w:rFonts w:cs="Times New Roman"/>
          <w:color w:val="0D0D0D"/>
          <w:szCs w:val="24"/>
          <w:shd w:val="clear" w:color="auto" w:fill="FFFFFF"/>
        </w:rPr>
        <w:t>O4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>: să modeleze o situație simpl</w:t>
      </w:r>
      <w:r w:rsidR="00EC40F1" w:rsidRPr="005B324A">
        <w:rPr>
          <w:rFonts w:cs="Times New Roman"/>
          <w:color w:val="0D0D0D"/>
          <w:szCs w:val="24"/>
          <w:shd w:val="clear" w:color="auto" w:fill="FFFFFF"/>
        </w:rPr>
        <w:t>ă, inclusiv din viața cotidiană și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C40F1" w:rsidRPr="005B324A">
        <w:rPr>
          <w:rFonts w:cs="Times New Roman"/>
          <w:color w:val="0D0D0D"/>
          <w:szCs w:val="24"/>
          <w:shd w:val="clear" w:color="auto" w:fill="FFFFFF"/>
        </w:rPr>
        <w:t xml:space="preserve">să rezolve problema obținută, aplicând algoritmul de determinarea a </w:t>
      </w:r>
      <w:r w:rsidR="00EC40F1" w:rsidRPr="005B324A">
        <w:rPr>
          <w:rFonts w:cs="Times New Roman"/>
          <w:szCs w:val="24"/>
        </w:rPr>
        <w:t>c.m.m.d.c.</w:t>
      </w:r>
      <w:r w:rsidR="00CE6340" w:rsidRPr="005B324A">
        <w:rPr>
          <w:rFonts w:cs="Times New Roman"/>
          <w:color w:val="0D0D0D"/>
          <w:szCs w:val="24"/>
          <w:shd w:val="clear" w:color="auto" w:fill="FFFFFF"/>
        </w:rPr>
        <w:t>;</w:t>
      </w:r>
    </w:p>
    <w:p w:rsidR="005309F2" w:rsidRPr="005B324A" w:rsidRDefault="005309F2" w:rsidP="009F76DB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5B324A">
        <w:rPr>
          <w:rFonts w:cs="Times New Roman"/>
          <w:color w:val="221F1F"/>
          <w:szCs w:val="24"/>
        </w:rPr>
        <w:t>O5: să justifice un rezultat matematic, recurgând la argumentări, susținând propriile idei și</w:t>
      </w:r>
      <w:r w:rsidRPr="005B324A">
        <w:rPr>
          <w:rFonts w:cs="Times New Roman"/>
          <w:color w:val="221F1F"/>
          <w:spacing w:val="-18"/>
          <w:szCs w:val="24"/>
        </w:rPr>
        <w:t xml:space="preserve"> </w:t>
      </w:r>
      <w:r w:rsidRPr="005B324A">
        <w:rPr>
          <w:rFonts w:cs="Times New Roman"/>
          <w:color w:val="221F1F"/>
          <w:szCs w:val="24"/>
        </w:rPr>
        <w:t>opinii.</w:t>
      </w:r>
    </w:p>
    <w:p w:rsidR="00E87EBB" w:rsidRPr="005B324A" w:rsidRDefault="005309F2" w:rsidP="009F76DB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5B324A">
        <w:rPr>
          <w:rFonts w:cs="Times New Roman"/>
          <w:color w:val="0D0D0D"/>
          <w:szCs w:val="24"/>
          <w:shd w:val="clear" w:color="auto" w:fill="FFFFFF"/>
        </w:rPr>
        <w:t>O6</w:t>
      </w:r>
      <w:r w:rsidR="008F0CA8" w:rsidRPr="005B324A">
        <w:rPr>
          <w:rFonts w:cs="Times New Roman"/>
          <w:color w:val="0D0D0D"/>
          <w:szCs w:val="24"/>
          <w:shd w:val="clear" w:color="auto" w:fill="FFFFFF"/>
        </w:rPr>
        <w:t>: să manifeste interes și determinare în rezolvarea problemelor legate de divizorul comun și să fie deschiși și receptivi la abordarea diferitelor strategii de rezolvare.</w:t>
      </w:r>
    </w:p>
    <w:p w:rsidR="00614097" w:rsidRPr="005B324A" w:rsidRDefault="00614097" w:rsidP="009F76DB">
      <w:pPr>
        <w:spacing w:after="0" w:line="360" w:lineRule="auto"/>
        <w:rPr>
          <w:rFonts w:cs="Times New Roman"/>
          <w:szCs w:val="24"/>
        </w:rPr>
      </w:pPr>
      <w:r w:rsidRPr="005B324A">
        <w:rPr>
          <w:rFonts w:cs="Times New Roman"/>
          <w:b/>
          <w:i/>
          <w:szCs w:val="24"/>
        </w:rPr>
        <w:t>Tipul lecției:</w:t>
      </w:r>
      <w:r w:rsidRPr="005B324A">
        <w:rPr>
          <w:rFonts w:cs="Times New Roman"/>
          <w:szCs w:val="24"/>
        </w:rPr>
        <w:t xml:space="preserve"> Lecție de formare a capacităților de dobândire a cunoștințelor.</w:t>
      </w:r>
    </w:p>
    <w:p w:rsidR="00E87EBB" w:rsidRDefault="00E87EBB" w:rsidP="009F76DB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5B324A">
        <w:rPr>
          <w:rFonts w:cs="Times New Roman"/>
          <w:b/>
          <w:i/>
          <w:color w:val="221F1F"/>
          <w:szCs w:val="24"/>
        </w:rPr>
        <w:t>Tehnologii didactice:</w:t>
      </w:r>
    </w:p>
    <w:p w:rsidR="00614097" w:rsidRPr="00533EAF" w:rsidRDefault="00614097" w:rsidP="009F76D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14097" w:rsidRPr="00533EAF" w:rsidRDefault="00614097" w:rsidP="009F76D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614097" w:rsidRPr="00533EAF" w:rsidRDefault="00614097" w:rsidP="009F76D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614097" w:rsidRPr="00533EAF" w:rsidRDefault="00614097" w:rsidP="009F76D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individual.</w:t>
      </w:r>
    </w:p>
    <w:p w:rsidR="00614097" w:rsidRPr="00A21AA0" w:rsidRDefault="00614097" w:rsidP="009F76D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A21AA0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614097" w:rsidRPr="00614097" w:rsidRDefault="0022533A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m</w:t>
      </w:r>
      <w:r w:rsidR="0061409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etoda </w:t>
      </w:r>
      <w:r w:rsidR="00614097"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exercițiul</w:t>
      </w:r>
      <w:r w:rsidR="0061409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ui; </w:t>
      </w:r>
    </w:p>
    <w:p w:rsidR="00614097" w:rsidRPr="00D40AB0" w:rsidRDefault="0022533A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="00614097">
        <w:rPr>
          <w:rFonts w:ascii="Times New Roman" w:hAnsi="Times New Roman" w:cs="Times New Roman"/>
          <w:color w:val="221F1F"/>
          <w:sz w:val="24"/>
          <w:szCs w:val="24"/>
          <w:lang w:val="ro-MD"/>
        </w:rPr>
        <w:t>lucrul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ui</w:t>
      </w:r>
      <w:r w:rsidR="0061409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cu manualul; </w:t>
      </w:r>
    </w:p>
    <w:p w:rsidR="00614097" w:rsidRPr="00A21AA0" w:rsidRDefault="0022533A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</w:t>
      </w:r>
      <w:r w:rsidR="00614097">
        <w:rPr>
          <w:rFonts w:ascii="Times New Roman" w:hAnsi="Times New Roman" w:cs="Times New Roman"/>
          <w:color w:val="221F1F"/>
          <w:sz w:val="24"/>
          <w:szCs w:val="24"/>
          <w:lang w:val="ro-MD"/>
        </w:rPr>
        <w:t>lucrul</w:t>
      </w: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ui</w:t>
      </w:r>
      <w:r w:rsidR="0061409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la tablă;</w:t>
      </w:r>
    </w:p>
    <w:p w:rsidR="00614097" w:rsidRPr="006A586D" w:rsidRDefault="00614097" w:rsidP="009F76DB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6A586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614097" w:rsidRPr="0040513F" w:rsidRDefault="00614097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argumentarea;</w:t>
      </w: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614097" w:rsidRPr="0040513F" w:rsidRDefault="00614097" w:rsidP="009F76DB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iCs/>
          <w:sz w:val="24"/>
          <w:szCs w:val="24"/>
          <w:lang w:val="ro-MD"/>
        </w:rPr>
        <w:t>c</w:t>
      </w:r>
      <w:r w:rsidRPr="0040513F">
        <w:rPr>
          <w:rFonts w:ascii="Times New Roman" w:hAnsi="Times New Roman" w:cs="Times New Roman"/>
          <w:iCs/>
          <w:sz w:val="24"/>
          <w:szCs w:val="24"/>
          <w:lang w:val="ro-MD"/>
        </w:rPr>
        <w:t>ooperare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a;</w:t>
      </w:r>
    </w:p>
    <w:p w:rsidR="00614097" w:rsidRPr="000A52D1" w:rsidRDefault="00614097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40AB0">
        <w:rPr>
          <w:rFonts w:ascii="Times New Roman" w:hAnsi="Times New Roman" w:cs="Times New Roman"/>
          <w:sz w:val="24"/>
          <w:szCs w:val="24"/>
          <w:lang w:val="ro-MD"/>
        </w:rPr>
        <w:t>observarea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614097" w:rsidRPr="000A52D1" w:rsidRDefault="00614097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descoperirea;</w:t>
      </w:r>
      <w:r w:rsidRPr="002908F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14097" w:rsidRPr="000A52D1" w:rsidRDefault="00614097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908FA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>
        <w:rPr>
          <w:rFonts w:cs="Times New Roman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14097" w:rsidRPr="000A52D1" w:rsidRDefault="00614097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cercetarea</w:t>
      </w:r>
    </w:p>
    <w:p w:rsidR="00614097" w:rsidRPr="00D40AB0" w:rsidRDefault="00614097" w:rsidP="009F76DB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7B1D"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</w:t>
      </w:r>
      <w:r w:rsidRPr="003A7B1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614097" w:rsidRPr="000A52D1" w:rsidRDefault="00614097" w:rsidP="009F76D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614097" w:rsidRPr="000A52D1" w:rsidRDefault="00614097" w:rsidP="009F76D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52D1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614097" w:rsidRPr="00533EAF" w:rsidRDefault="00614097" w:rsidP="009F76D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614097" w:rsidRPr="00533EAF" w:rsidRDefault="00614097" w:rsidP="009F76D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3EAF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614097" w:rsidRDefault="00614097" w:rsidP="009F76D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 cu exerciții.</w:t>
      </w:r>
    </w:p>
    <w:p w:rsidR="00614097" w:rsidRPr="0022533A" w:rsidRDefault="00614097" w:rsidP="009F76DB">
      <w:pPr>
        <w:spacing w:after="0" w:line="360" w:lineRule="auto"/>
        <w:ind w:left="720"/>
        <w:jc w:val="both"/>
        <w:rPr>
          <w:rFonts w:cs="Times New Roman"/>
          <w:szCs w:val="24"/>
        </w:rPr>
      </w:pPr>
      <w:r w:rsidRPr="00614097">
        <w:rPr>
          <w:rFonts w:cs="Times New Roman"/>
          <w:b/>
          <w:i/>
          <w:szCs w:val="24"/>
        </w:rPr>
        <w:t>Evaluarea:</w:t>
      </w:r>
      <w:r w:rsidRPr="00614097">
        <w:rPr>
          <w:rFonts w:cs="Times New Roman"/>
          <w:b/>
          <w:szCs w:val="24"/>
        </w:rPr>
        <w:t xml:space="preserve"> </w:t>
      </w:r>
      <w:r w:rsidRPr="00614097">
        <w:rPr>
          <w:rFonts w:cs="Times New Roman"/>
          <w:szCs w:val="24"/>
        </w:rPr>
        <w:t>formativă, evaluare orală și în scris, reciprocă; produse: problemă rezolvată, răspuns oral, exercițiu rezolvat; apreciere cu note.</w:t>
      </w:r>
    </w:p>
    <w:p w:rsidR="00E87EBB" w:rsidRPr="005B324A" w:rsidRDefault="00E87EBB" w:rsidP="0022533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7EBB" w:rsidRPr="005B324A" w:rsidSect="00C030F8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87EBB" w:rsidRPr="000A26B1" w:rsidRDefault="00E87EBB" w:rsidP="00E87EBB">
      <w:pPr>
        <w:pStyle w:val="a4"/>
        <w:spacing w:after="12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0A26B1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724719" w:rsidRPr="005B324A" w:rsidTr="00054533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0A26B1" w:rsidP="009F76DB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5B324A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22533A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Default="00D968ED" w:rsidP="009F76DB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0A26B1" w:rsidRPr="005B324A" w:rsidRDefault="000A26B1" w:rsidP="009F76DB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5B324A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724719" w:rsidRPr="005B324A" w:rsidTr="00054533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O1</w:t>
            </w:r>
          </w:p>
          <w:p w:rsidR="00D968ED" w:rsidRPr="005B324A" w:rsidRDefault="005B324A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5B324A">
              <w:rPr>
                <w:rFonts w:cs="Times New Roman"/>
                <w:noProof/>
                <w:szCs w:val="24"/>
              </w:rPr>
              <w:t>Momentul organizatoric</w:t>
            </w:r>
          </w:p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5B324A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EC40F1" w:rsidRPr="005B324A" w:rsidRDefault="00EC40F1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5B324A">
              <w:rPr>
                <w:rFonts w:cs="Times New Roman"/>
                <w:iCs/>
                <w:szCs w:val="24"/>
              </w:rPr>
              <w:t xml:space="preserve"> Capitolul 1, § 2, secvența 2.4, pagina 17, manual</w:t>
            </w:r>
          </w:p>
          <w:p w:rsidR="00EC40F1" w:rsidRPr="005B324A" w:rsidRDefault="0022533A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="00EC40F1" w:rsidRPr="005B324A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="00EC40F1" w:rsidRPr="005B324A">
              <w:rPr>
                <w:rFonts w:cs="Times New Roman"/>
                <w:iCs/>
                <w:szCs w:val="24"/>
              </w:rPr>
              <w:t xml:space="preserve"> Capitolul 1, § 2, secvența 2.1, 2.2, 2.3, pagina 13-16, manual</w:t>
            </w:r>
          </w:p>
          <w:p w:rsidR="00EC40F1" w:rsidRPr="005B324A" w:rsidRDefault="00EC40F1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 w:rsidRPr="005B324A">
              <w:rPr>
                <w:rFonts w:cs="Times New Roman"/>
                <w:iCs/>
                <w:szCs w:val="24"/>
              </w:rPr>
              <w:t xml:space="preserve"> Exercițiul 11, 30, pagina 20, 22.</w:t>
            </w:r>
          </w:p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 xml:space="preserve">Care este algoritmul de descompunere în produs de puteri de factori primi? </w:t>
            </w:r>
          </w:p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Ce numim divizor, multiplu? </w:t>
            </w:r>
          </w:p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Se reamintesc criteriile de divizibilitate studiate.</w:t>
            </w:r>
          </w:p>
          <w:p w:rsidR="008965F3" w:rsidRPr="005B324A" w:rsidRDefault="00D968ED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Profesorul </w:t>
            </w:r>
            <w:r w:rsidR="00EC40F1" w:rsidRPr="005B324A">
              <w:rPr>
                <w:rFonts w:cs="Times New Roman"/>
                <w:iCs/>
                <w:szCs w:val="24"/>
              </w:rPr>
              <w:t xml:space="preserve">propune elevilor să simplifice </w:t>
            </w:r>
            <w:r w:rsidR="008965F3" w:rsidRPr="005B324A">
              <w:rPr>
                <w:rFonts w:cs="Times New Roman"/>
                <w:iCs/>
                <w:szCs w:val="24"/>
              </w:rPr>
              <w:t xml:space="preserve">oral </w:t>
            </w:r>
            <w:r w:rsidR="00EC40F1" w:rsidRPr="005B324A">
              <w:rPr>
                <w:rFonts w:cs="Times New Roman"/>
                <w:iCs/>
                <w:szCs w:val="24"/>
              </w:rPr>
              <w:t xml:space="preserve">fracțiile prin c.m.m.d.c. a numărătorului și </w:t>
            </w:r>
            <w:r w:rsidR="008965F3" w:rsidRPr="005B324A">
              <w:rPr>
                <w:rFonts w:cs="Times New Roman"/>
                <w:iCs/>
                <w:szCs w:val="24"/>
              </w:rPr>
              <w:t>numitorului:</w:t>
            </w:r>
          </w:p>
          <w:p w:rsidR="00EC40F1" w:rsidRPr="005B324A" w:rsidRDefault="00D14F0B" w:rsidP="009F76DB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45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75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4"/>
                      </w:rPr>
                      <m:t>450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4"/>
                      </w:rPr>
                      <m:t>1050</m:t>
                    </m:r>
                  </m:den>
                </m:f>
                <m:r>
                  <w:rPr>
                    <w:rFonts w:ascii="Cambria Math" w:hAnsi="Cambria Math" w:cs="Times New Roman"/>
                    <w:szCs w:val="24"/>
                  </w:rPr>
                  <m:t xml:space="preserve">. </m:t>
                </m:r>
              </m:oMath>
            </m:oMathPara>
          </w:p>
          <w:p w:rsidR="00D968ED" w:rsidRPr="005B324A" w:rsidRDefault="008965F3" w:rsidP="009F76D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eastAsiaTheme="minorEastAsia" w:cs="Times New Roman"/>
                <w:iCs/>
                <w:szCs w:val="24"/>
              </w:rPr>
              <w:t>Elevii observă că pen</w:t>
            </w:r>
            <w:r w:rsidR="0022533A">
              <w:rPr>
                <w:rFonts w:eastAsiaTheme="minorEastAsia" w:cs="Times New Roman"/>
                <w:iCs/>
                <w:szCs w:val="24"/>
              </w:rPr>
              <w:t>tru a simplifica ultimul exemplu</w:t>
            </w:r>
            <w:r w:rsidRPr="005B324A">
              <w:rPr>
                <w:rFonts w:eastAsiaTheme="minorEastAsia" w:cs="Times New Roman"/>
                <w:iCs/>
                <w:szCs w:val="24"/>
              </w:rPr>
              <w:t xml:space="preserve"> este dificil de determinat c.m.m.d.c.</w:t>
            </w:r>
            <w:r w:rsidR="0022533A">
              <w:rPr>
                <w:rFonts w:eastAsiaTheme="minorEastAsia" w:cs="Times New Roman"/>
                <w:iCs/>
                <w:szCs w:val="24"/>
              </w:rPr>
              <w:t xml:space="preserve"> oral.</w:t>
            </w:r>
            <w:r w:rsidRPr="005B324A">
              <w:rPr>
                <w:rFonts w:eastAsiaTheme="minorEastAsia" w:cs="Times New Roman"/>
                <w:iCs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B324A" w:rsidRPr="005B324A" w:rsidRDefault="005B324A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5B324A" w:rsidRPr="005B324A" w:rsidRDefault="005B324A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iCs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Întrebări orale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Pr="005B324A" w:rsidRDefault="008965F3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Frontal</w:t>
            </w:r>
            <w:r w:rsidR="008965F3" w:rsidRPr="005B324A">
              <w:rPr>
                <w:rFonts w:cs="Times New Roman"/>
                <w:iCs/>
                <w:szCs w:val="24"/>
              </w:rPr>
              <w:t>, calcul oral</w:t>
            </w:r>
            <w:r w:rsidRPr="005B324A">
              <w:rPr>
                <w:rFonts w:cs="Times New Roman"/>
                <w:iCs/>
                <w:szCs w:val="24"/>
              </w:rPr>
              <w:t xml:space="preserve"> </w:t>
            </w:r>
          </w:p>
          <w:p w:rsidR="00D968ED" w:rsidRPr="005B324A" w:rsidRDefault="00EC40F1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Problemetizarea 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724719" w:rsidRPr="005B324A" w:rsidTr="00054533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F76DB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iCs/>
                <w:szCs w:val="24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5B324A" w:rsidRDefault="005B324A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O1,O2, O3</w:t>
            </w: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D968ED" w:rsidP="009F76DB">
            <w:pPr>
              <w:spacing w:line="276" w:lineRule="auto"/>
              <w:rPr>
                <w:rFonts w:cs="Times New Roman"/>
                <w:szCs w:val="24"/>
              </w:rPr>
            </w:pPr>
            <w:r w:rsidRPr="005B324A">
              <w:rPr>
                <w:rFonts w:cs="Times New Roman"/>
                <w:noProof/>
                <w:szCs w:val="24"/>
              </w:rPr>
              <w:t>Se anunță subiectul lecției</w:t>
            </w:r>
            <w:r w:rsidR="00EC40F1" w:rsidRPr="005B324A">
              <w:rPr>
                <w:rFonts w:cs="Times New Roman"/>
                <w:b/>
                <w:szCs w:val="24"/>
              </w:rPr>
              <w:t xml:space="preserve"> C.m.m.d.c. al două numere naturale. Numere prime între ele</w:t>
            </w:r>
            <w:r w:rsidR="00EC40F1" w:rsidRPr="005B324A">
              <w:rPr>
                <w:rFonts w:cs="Times New Roman"/>
                <w:szCs w:val="24"/>
              </w:rPr>
              <w:t xml:space="preserve">. </w:t>
            </w:r>
            <w:r w:rsidRPr="005B324A">
              <w:rPr>
                <w:rFonts w:cs="Times New Roman"/>
                <w:szCs w:val="24"/>
              </w:rPr>
              <w:t>Elevii notează în caiete.</w:t>
            </w:r>
          </w:p>
          <w:p w:rsidR="00D968ED" w:rsidRPr="005B324A" w:rsidRDefault="008965F3" w:rsidP="009F76DB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Profesorul explică tema nouă. </w:t>
            </w:r>
          </w:p>
          <w:p w:rsidR="00D968ED" w:rsidRPr="005B324A" w:rsidRDefault="00D968ED" w:rsidP="009F76DB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Cum să determinăm cel mai mare divizor comun al numerelor 450 și 1050?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Doi elevi trec la tablă și descompun numerele 450 și 1050 </w:t>
            </w:r>
            <w:r w:rsidRPr="005B324A">
              <w:rPr>
                <w:rFonts w:cs="Times New Roman"/>
                <w:color w:val="231F20"/>
                <w:szCs w:val="24"/>
              </w:rPr>
              <w:t>în produs de puteri de factori primi, apoi profesorul explică algoritmul de determinare a celui mai mare divizor comun.</w:t>
            </w: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noProof/>
                <w:lang w:val="ru-RU" w:eastAsia="ru-RU"/>
              </w:rPr>
              <w:drawing>
                <wp:inline distT="0" distB="0" distL="0" distR="0" wp14:anchorId="0C5A625A" wp14:editId="027BCF92">
                  <wp:extent cx="1047750" cy="495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                 </w:t>
            </w:r>
            <w:r w:rsidRPr="005B324A">
              <w:rPr>
                <w:noProof/>
                <w:lang w:val="ru-RU" w:eastAsia="ru-RU"/>
              </w:rPr>
              <w:drawing>
                <wp:inline distT="0" distB="0" distL="0" distR="0" wp14:anchorId="62D6C258" wp14:editId="63EA8D8D">
                  <wp:extent cx="1314450" cy="447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8ED" w:rsidRPr="0022533A" w:rsidRDefault="00D968ED" w:rsidP="009F76DB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22533A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>Calculăm produsul factorilor primi care au cei mai mici exponenţi ai puterilor şi</w:t>
            </w:r>
            <w:r w:rsidR="0022533A" w:rsidRPr="0022533A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22533A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>care apar în ambele descompuneri.</w:t>
            </w: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38453410" wp14:editId="51EB1B7C">
                  <wp:extent cx="1885950" cy="2952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24A" w:rsidRPr="005B324A" w:rsidRDefault="005B324A" w:rsidP="009F76DB">
            <w:pPr>
              <w:spacing w:line="276" w:lineRule="auto"/>
              <w:rPr>
                <w:rFonts w:ascii="TimesNewRoman" w:eastAsiaTheme="minorEastAsia" w:hAnsi="TimesNewRoman" w:cs="TimesNewRoman"/>
                <w:iCs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Deci fracția inițială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4"/>
                    </w:rPr>
                    <m:t>450</m:t>
                  </m:r>
                </m:num>
                <m:den>
                  <m:r>
                    <w:rPr>
                      <w:rFonts w:ascii="Cambria Math" w:hAnsi="Cambria Math" w:cs="Times New Roman"/>
                      <w:szCs w:val="24"/>
                    </w:rPr>
                    <m:t>1050</m:t>
                  </m:r>
                </m:den>
              </m:f>
            </m:oMath>
            <w:r w:rsidRPr="005B324A">
              <w:rPr>
                <w:rFonts w:ascii="TimesNewRoman" w:eastAsiaTheme="minorEastAsia" w:hAnsi="TimesNewRoman" w:cs="TimesNewRoman"/>
                <w:iCs/>
                <w:szCs w:val="24"/>
              </w:rPr>
              <w:t xml:space="preserve">  se simplifică prin 150.</w:t>
            </w:r>
          </w:p>
          <w:p w:rsidR="005B324A" w:rsidRPr="005B324A" w:rsidRDefault="005B324A" w:rsidP="009F76DB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noProof/>
                <w:lang w:val="ru-RU" w:eastAsia="ru-RU"/>
              </w:rPr>
              <w:drawing>
                <wp:inline distT="0" distB="0" distL="0" distR="0" wp14:anchorId="2448BD4D" wp14:editId="1592E7A6">
                  <wp:extent cx="5000625" cy="1190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24A" w:rsidRPr="005B324A" w:rsidRDefault="005B324A" w:rsidP="009F76DB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De exemplu, (9, 11) = 1.</w:t>
            </w:r>
          </w:p>
          <w:p w:rsidR="00D968ED" w:rsidRPr="005B324A" w:rsidRDefault="00D968ED" w:rsidP="009F76D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Pe baza acestei reguli se poate afla cel mai mare divizor comun a trei şi mai multe</w:t>
            </w:r>
          </w:p>
          <w:p w:rsidR="00D968ED" w:rsidRPr="005B324A" w:rsidRDefault="00D968ED" w:rsidP="009F76D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 xml:space="preserve">numere. </w:t>
            </w:r>
          </w:p>
          <w:p w:rsidR="00D968ED" w:rsidRPr="005B324A" w:rsidRDefault="00D968ED" w:rsidP="009F76DB">
            <w:pPr>
              <w:autoSpaceDE w:val="0"/>
              <w:autoSpaceDN w:val="0"/>
              <w:adjustRightInd w:val="0"/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De exemplu, 72 = 2 · 2 · 2 · 3 · 3, 84 = 2 · 2 · 7 · 3, 180 = 2 · 2 · 3 · 3 · 5.</w:t>
            </w:r>
          </w:p>
          <w:p w:rsidR="00D968ED" w:rsidRPr="005B324A" w:rsidRDefault="00D968ED" w:rsidP="009F76DB">
            <w:pPr>
              <w:spacing w:line="276" w:lineRule="auto"/>
              <w:rPr>
                <w:rFonts w:ascii="TimesNewRoman" w:hAnsi="TimesNewRoman" w:cs="TimesNewRoman"/>
                <w:color w:val="231F20"/>
                <w:szCs w:val="24"/>
              </w:rPr>
            </w:pPr>
            <w:r w:rsidRPr="005B324A">
              <w:rPr>
                <w:rFonts w:ascii="TimesNewRoman" w:hAnsi="TimesNewRoman" w:cs="TimesNewRoman"/>
                <w:color w:val="231F20"/>
                <w:szCs w:val="24"/>
              </w:rPr>
              <w:t>Deci, (72, 84, 180) = 2 · 2 · 3 = 12.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5B324A" w:rsidRDefault="00F77924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7</w:t>
            </w: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3" w:rsidRPr="005B324A" w:rsidRDefault="008965F3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Pr="005B324A" w:rsidRDefault="005B324A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Problemetizarea</w:t>
            </w:r>
          </w:p>
          <w:p w:rsidR="008965F3" w:rsidRPr="005B324A" w:rsidRDefault="008965F3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8965F3" w:rsidRPr="005B324A" w:rsidRDefault="00614097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Metoda exercițiului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Discuție dirijată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B324A" w:rsidRPr="005B324A" w:rsidRDefault="005B324A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Explicația</w:t>
            </w:r>
          </w:p>
          <w:p w:rsidR="00D968ED" w:rsidRPr="005B324A" w:rsidRDefault="00D968ED" w:rsidP="009F76D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D14F0B" w:rsidRPr="005B324A" w:rsidTr="00054533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B" w:rsidRPr="005B324A" w:rsidRDefault="00D14F0B" w:rsidP="00D14F0B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>
              <w:rPr>
                <w:rFonts w:cs="Times New Roman"/>
                <w:b/>
                <w:i/>
                <w:iCs/>
                <w:szCs w:val="24"/>
              </w:rPr>
              <w:lastRenderedPageBreak/>
              <w:t>Reflecție</w:t>
            </w:r>
            <w:r w:rsidRPr="005B324A">
              <w:rPr>
                <w:rFonts w:cs="Times New Roman"/>
                <w:b/>
                <w:i/>
                <w:iCs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B" w:rsidRPr="005B324A" w:rsidRDefault="00D14F0B" w:rsidP="00D14F0B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O1,O2</w:t>
            </w: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 xml:space="preserve"> O3,O4</w:t>
            </w: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  <w:bookmarkStart w:id="0" w:name="_GoBack"/>
            <w:bookmarkEnd w:id="0"/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</w:rPr>
              <w:t>O5</w:t>
            </w:r>
            <w:r>
              <w:rPr>
                <w:rFonts w:cs="Times New Roman"/>
                <w:i/>
                <w:iCs/>
                <w:szCs w:val="24"/>
              </w:rPr>
              <w:t>,</w:t>
            </w:r>
            <w:r w:rsidRPr="005B324A">
              <w:rPr>
                <w:rFonts w:cs="Times New Roman"/>
                <w:i/>
                <w:iCs/>
                <w:szCs w:val="24"/>
              </w:rPr>
              <w:t>O6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lastRenderedPageBreak/>
              <w:t>Pent</w:t>
            </w:r>
            <w:r>
              <w:rPr>
                <w:rFonts w:cs="Times New Roman"/>
                <w:color w:val="231F20"/>
                <w:szCs w:val="24"/>
              </w:rPr>
              <w:t>ru exersare se propun exercițiile de mai jos, pot fi afișate la ecran. Cazurile a și b de rezolvat la tablă, c și d în perechi, e și f – independent. Profesorul monitorizează lucrul elevilor, dă indicații în caz de necesitate. Se verifică frontal răspunsurile de la lucrul în perechi și individual.</w:t>
            </w:r>
          </w:p>
          <w:p w:rsidR="00D14F0B" w:rsidRPr="005B324A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F77924">
              <w:rPr>
                <w:rFonts w:cs="Times New Roman"/>
                <w:b/>
                <w:color w:val="231F20"/>
                <w:szCs w:val="24"/>
              </w:rPr>
              <w:t>Exercițiu:</w:t>
            </w:r>
            <w:r>
              <w:rPr>
                <w:rFonts w:cs="Times New Roman"/>
                <w:color w:val="231F20"/>
                <w:szCs w:val="24"/>
              </w:rPr>
              <w:t xml:space="preserve"> D</w:t>
            </w:r>
            <w:r w:rsidRPr="005B324A">
              <w:rPr>
                <w:rFonts w:cs="Times New Roman"/>
                <w:color w:val="231F20"/>
                <w:szCs w:val="24"/>
              </w:rPr>
              <w:t xml:space="preserve">eterminați c.m.m.d.c. </w:t>
            </w:r>
            <w:r>
              <w:rPr>
                <w:rFonts w:cs="Times New Roman"/>
                <w:color w:val="231F20"/>
                <w:szCs w:val="24"/>
              </w:rPr>
              <w:t xml:space="preserve">al </w:t>
            </w:r>
            <w:r w:rsidRPr="005B324A">
              <w:rPr>
                <w:rFonts w:cs="Times New Roman"/>
                <w:color w:val="231F20"/>
                <w:szCs w:val="24"/>
              </w:rPr>
              <w:t>numerelor:</w:t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a) 1200</w:t>
            </w:r>
            <w:r w:rsidRPr="005B324A">
              <w:rPr>
                <w:rFonts w:cs="Times New Roman"/>
                <w:color w:val="231F20"/>
                <w:szCs w:val="24"/>
              </w:rPr>
              <w:t xml:space="preserve"> şi 250</w:t>
            </w:r>
          </w:p>
          <w:p w:rsidR="00D14F0B" w:rsidRPr="005B324A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 xml:space="preserve">b) </w:t>
            </w:r>
            <w:r w:rsidRPr="005B324A">
              <w:rPr>
                <w:rFonts w:cs="Times New Roman"/>
                <w:color w:val="231F20"/>
                <w:szCs w:val="24"/>
              </w:rPr>
              <w:t>490 şi 210</w:t>
            </w:r>
          </w:p>
          <w:p w:rsidR="00D14F0B" w:rsidRPr="005B324A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c) 120 și 150</w:t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d</w:t>
            </w:r>
            <w:r w:rsidRPr="005B324A">
              <w:rPr>
                <w:rFonts w:cs="Times New Roman"/>
                <w:color w:val="231F20"/>
                <w:szCs w:val="24"/>
              </w:rPr>
              <w:t>) 450 şi 40</w:t>
            </w:r>
          </w:p>
          <w:p w:rsidR="00D14F0B" w:rsidRPr="005B324A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e) 54 şi 90</w:t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f) 180 şi 72</w:t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22533A">
              <w:rPr>
                <w:rFonts w:cs="Times New Roman"/>
                <w:b/>
                <w:color w:val="231F20"/>
                <w:szCs w:val="24"/>
              </w:rPr>
              <w:t>Exercițiu:</w:t>
            </w:r>
            <w:r>
              <w:rPr>
                <w:rFonts w:cs="Times New Roman"/>
                <w:color w:val="231F20"/>
                <w:szCs w:val="24"/>
              </w:rPr>
              <w:t xml:space="preserve"> Aflați cifra </w:t>
            </w:r>
            <w:r w:rsidRPr="00BF614F">
              <w:rPr>
                <w:rFonts w:cs="Times New Roman"/>
                <w:i/>
                <w:color w:val="231F20"/>
                <w:szCs w:val="24"/>
              </w:rPr>
              <w:t>x</w:t>
            </w:r>
            <w:r>
              <w:rPr>
                <w:rFonts w:cs="Times New Roman"/>
                <w:color w:val="231F20"/>
                <w:szCs w:val="24"/>
              </w:rPr>
              <w:t xml:space="preserve"> pentru care:</w:t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15ADF44" wp14:editId="4634248C">
                  <wp:extent cx="2453640" cy="381309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337" cy="386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96AD79D" wp14:editId="72DE8A2F">
                  <wp:extent cx="2537460" cy="316115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623" cy="31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lastRenderedPageBreak/>
              <w:t>Se propune pentru aprofundare exercițiul 21, 29, pagina 22, din manual.</w:t>
            </w:r>
          </w:p>
          <w:p w:rsid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E681958" wp14:editId="5AA130F0">
                  <wp:extent cx="4800600" cy="46412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5926" cy="47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F0B" w:rsidRPr="00BF614F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DF5D92" wp14:editId="3815A9F1">
                  <wp:extent cx="5069205" cy="97605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4459" cy="99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F0B" w:rsidRPr="005B324A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5B324A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D14F0B" w:rsidRPr="005B324A" w:rsidRDefault="00D14F0B" w:rsidP="00D14F0B">
            <w:pPr>
              <w:spacing w:line="276" w:lineRule="auto"/>
              <w:jc w:val="both"/>
              <w:rPr>
                <w:rFonts w:cs="Times New Roman"/>
                <w:color w:val="221F1F"/>
                <w:spacing w:val="-3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 xml:space="preserve">Ce am învățat astăzi la lecție? Care este algoritmul de descompunere în produs de puteri de factori primi? </w:t>
            </w:r>
          </w:p>
          <w:p w:rsidR="00D14F0B" w:rsidRPr="005B324A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5B324A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D14F0B" w:rsidRPr="00D14F0B" w:rsidRDefault="00D14F0B" w:rsidP="00D14F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D14F0B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D14F0B" w:rsidRPr="00D14F0B" w:rsidRDefault="00D14F0B" w:rsidP="00D14F0B">
            <w:pPr>
              <w:pStyle w:val="a8"/>
              <w:spacing w:before="54" w:line="276" w:lineRule="auto"/>
              <w:jc w:val="both"/>
              <w:rPr>
                <w:bCs/>
                <w:lang w:val="ro-MD"/>
              </w:rPr>
            </w:pPr>
            <w:r w:rsidRPr="00D14F0B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D14F0B" w:rsidRPr="005B324A" w:rsidRDefault="00D14F0B" w:rsidP="00D14F0B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D14F0B" w:rsidRPr="005B324A" w:rsidRDefault="00D14F0B" w:rsidP="00D14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De învățat:</w:t>
            </w:r>
            <w:r w:rsidRPr="005B324A">
              <w:rPr>
                <w:rFonts w:cs="Times New Roman"/>
                <w:iCs/>
                <w:szCs w:val="24"/>
              </w:rPr>
              <w:t xml:space="preserve"> Capitolul 1, § 2, secvența 2.4, pagina 17, manual</w:t>
            </w:r>
            <w:r>
              <w:rPr>
                <w:rFonts w:cs="Times New Roman"/>
                <w:iCs/>
                <w:szCs w:val="24"/>
              </w:rPr>
              <w:t>.</w:t>
            </w:r>
          </w:p>
          <w:p w:rsidR="00D14F0B" w:rsidRPr="005B324A" w:rsidRDefault="00D14F0B" w:rsidP="00D14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repetat</w:t>
            </w: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:</w:t>
            </w:r>
            <w:r w:rsidRPr="005B324A">
              <w:rPr>
                <w:rFonts w:cs="Times New Roman"/>
                <w:iCs/>
                <w:szCs w:val="24"/>
              </w:rPr>
              <w:t xml:space="preserve"> Capitolul 1, § 2, secvența 2.1, 2.2, 2.3, pagina 13-16, manual</w:t>
            </w:r>
            <w:r>
              <w:rPr>
                <w:rFonts w:cs="Times New Roman"/>
                <w:iCs/>
                <w:szCs w:val="24"/>
              </w:rPr>
              <w:t>.</w:t>
            </w:r>
          </w:p>
          <w:p w:rsidR="00D14F0B" w:rsidRDefault="00D14F0B" w:rsidP="00D14F0B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10</w:t>
            </w:r>
            <w:r w:rsidRPr="005B324A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pagina 20, manual.</w:t>
            </w:r>
          </w:p>
          <w:p w:rsidR="00D14F0B" w:rsidRPr="005B324A" w:rsidRDefault="00D14F0B" w:rsidP="00D14F0B">
            <w:pPr>
              <w:pStyle w:val="a8"/>
              <w:spacing w:before="54" w:line="276" w:lineRule="auto"/>
              <w:rPr>
                <w:lang w:val="ro-MD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68C4A96" wp14:editId="7F1652F3">
                  <wp:extent cx="5069205" cy="448602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094" cy="45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20</w:t>
            </w: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7</w:t>
            </w: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5B324A">
              <w:rPr>
                <w:rFonts w:cs="Times New Roman"/>
                <w:b/>
                <w:iCs/>
                <w:szCs w:val="24"/>
              </w:rPr>
              <w:t>2</w:t>
            </w: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0B" w:rsidRPr="005B324A" w:rsidRDefault="00D14F0B" w:rsidP="00D14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lastRenderedPageBreak/>
              <w:t>Fișă de lucru</w:t>
            </w:r>
          </w:p>
          <w:p w:rsidR="00D14F0B" w:rsidRPr="005B324A" w:rsidRDefault="00D14F0B" w:rsidP="00D14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>Lucru în perechi</w:t>
            </w:r>
          </w:p>
          <w:p w:rsidR="00D14F0B" w:rsidRPr="005B324A" w:rsidRDefault="00D14F0B" w:rsidP="00D14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>Lucru individual</w:t>
            </w:r>
          </w:p>
          <w:p w:rsidR="00D14F0B" w:rsidRPr="005B324A" w:rsidRDefault="00D14F0B" w:rsidP="00D14F0B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5B324A">
              <w:rPr>
                <w:rFonts w:cs="Times New Roman"/>
                <w:color w:val="231F20"/>
                <w:szCs w:val="24"/>
              </w:rPr>
              <w:t xml:space="preserve">Observarea </w:t>
            </w:r>
          </w:p>
          <w:p w:rsidR="00D14F0B" w:rsidRPr="005B324A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Cooperarea </w:t>
            </w: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lastRenderedPageBreak/>
              <w:t>Frontal, lucru la tablă</w:t>
            </w: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Întrebări frontale</w:t>
            </w: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14F0B" w:rsidRPr="005B324A" w:rsidRDefault="00D14F0B" w:rsidP="00D14F0B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5B324A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2E4D3F" w:rsidRPr="005B324A" w:rsidRDefault="002E4D3F" w:rsidP="005B324A"/>
    <w:sectPr w:rsidR="002E4D3F" w:rsidRPr="005B324A" w:rsidSect="00C030F8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C6034"/>
    <w:multiLevelType w:val="hybridMultilevel"/>
    <w:tmpl w:val="0032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0A26B1"/>
    <w:rsid w:val="0022533A"/>
    <w:rsid w:val="00255391"/>
    <w:rsid w:val="002E4D3F"/>
    <w:rsid w:val="0032038D"/>
    <w:rsid w:val="00393EE1"/>
    <w:rsid w:val="005309F2"/>
    <w:rsid w:val="00557091"/>
    <w:rsid w:val="005B324A"/>
    <w:rsid w:val="006116FB"/>
    <w:rsid w:val="00614097"/>
    <w:rsid w:val="00724719"/>
    <w:rsid w:val="008965F3"/>
    <w:rsid w:val="008F0CA8"/>
    <w:rsid w:val="0092620D"/>
    <w:rsid w:val="009F76DB"/>
    <w:rsid w:val="00AA52EB"/>
    <w:rsid w:val="00AF6987"/>
    <w:rsid w:val="00BB67A5"/>
    <w:rsid w:val="00BF614F"/>
    <w:rsid w:val="00C030F8"/>
    <w:rsid w:val="00C56F67"/>
    <w:rsid w:val="00CE6340"/>
    <w:rsid w:val="00D14F0B"/>
    <w:rsid w:val="00D968ED"/>
    <w:rsid w:val="00DB6B29"/>
    <w:rsid w:val="00E52B61"/>
    <w:rsid w:val="00E87EBB"/>
    <w:rsid w:val="00EC40F1"/>
    <w:rsid w:val="00F60276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  <w:style w:type="paragraph" w:customStyle="1" w:styleId="Default">
    <w:name w:val="Default"/>
    <w:rsid w:val="00BF6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2024-04-28T09:33:00Z</dcterms:created>
  <dcterms:modified xsi:type="dcterms:W3CDTF">2024-08-06T07:01:00Z</dcterms:modified>
</cp:coreProperties>
</file>