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32" coordsize="21600,21600" o:oned="t" filled="f" o:spt="32.0" path="m,l21600,21600e">
            <v:path arrowok="t" o:connecttype="none" fillok="f"/>
            <o:lock v:ext="edit" shapetype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Proiectul didactic al lecției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Disciplina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Matematică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Clasa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a VII-a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Unitatea de conținut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 Numere reale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Numărul lecției în unitatea de conținut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(conform proiectării didactice de lungă durată): 1/14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Subiectul lecției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Operații cu radicali. Proprietăți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Durata lecției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: 45 min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Unități de competență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1.1. Efectuarea operațiilor (adunarea, scăderea, înmulțirea, împărțirea, ridicarea la putere cu exponent natural, calcularea  rădăcinii pătrate) cu numere reale, utilizând proprietățile acestora.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1.2. Aplicarea numerelor reale și a mulțimilor numerice studiate în diverse situații reale și/sau modelate.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1.3. Justificarea unui demers sau rezultat obținut sau indicat cu numere reale, recurgând la argumentări simple.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1.4. Calcularea rădăcinii pătrate din numere reale nenegative, utilizând diverse metode.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Obiectivele lecției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La finele lecției, elevii vor fi capabili: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O.1. – să recunoască în diverse contexte operațiile cu radicali și proprietățile acestora 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hanging="709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O.2. – să justifice un demers sau rezultat obținut sau indicat cu radicali,  recurgând la argumentări simple;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hanging="709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O.3. –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să reprezinte numerele reale în diverse forme și să le aplice în diverse situații reale și/sau modelate;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O.4. – să efectueze operații cu radicali utilizând proprietățile acestora;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O.5. – să calculeze  rădăcini pătrate din numere reale nenegative, utilizând diverse metode.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Tipul lecției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Lecție de formare a capacităților de aplicare a cunoștințelor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Tehnologii didactice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frontală; în perechi; individuală.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Metode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exercițiul;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investigația;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joc didactic;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deducția;  lucrul cu manualul.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Mijloace de învățământ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I. Achiri, A. Braiciv, O. Șpuntenco. Matematică. Manual. Clasa a VII-a. Editura Prut Internațional. Chișinău, 2023;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Computerul;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Proiectorul sau tabla interactivă;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Fișa cu exerciții, posterul cu sarcini;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www.educatieonline.md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Evaluarea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formativă, evaluare orală și în scris, reciprocă;  produse: problemă rezolvată, răspuns oral, exercițiu rezolvat, lucrare independentă cu aprecieri cu note.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pgSz w:h="15840" w:w="12240" w:orient="portrait"/>
          <w:pgMar w:bottom="1135" w:top="708.6614173228347" w:left="1080" w:right="955.2755905511822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Scenariul lecției</w:t>
      </w:r>
    </w:p>
    <w:tbl>
      <w:tblPr>
        <w:tblStyle w:val="Table1"/>
        <w:tblW w:w="14034.999999999998" w:type="dxa"/>
        <w:jc w:val="left"/>
        <w:tblInd w:w="-42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56"/>
        <w:gridCol w:w="790"/>
        <w:gridCol w:w="8495"/>
        <w:gridCol w:w="851"/>
        <w:gridCol w:w="1843"/>
        <w:tblGridChange w:id="0">
          <w:tblGrid>
            <w:gridCol w:w="2056"/>
            <w:gridCol w:w="790"/>
            <w:gridCol w:w="8495"/>
            <w:gridCol w:w="851"/>
            <w:gridCol w:w="1843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Etapele activității didactice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Obiec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tive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Demers acțional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Timp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(în mi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nute)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Tehnologia realizării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(Metode/Forme de activitate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/Resurse)</w:t>
            </w:r>
          </w:p>
        </w:tc>
      </w:tr>
      <w:tr>
        <w:trPr>
          <w:cantSplit w:val="0"/>
          <w:trHeight w:val="364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Evocare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O.1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O.1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O.2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Momentul organizatoric. 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Captarea inițială a atenției elevilor. 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Verificarea pregătirii elevilor pentru lecție.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– Care a fost tema pentru acasă? 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 învățat: Capitolul 2, §4, Tema 4.4, pag. 26.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  repetat: Capitolul 2, §4, Tema 4.2,4.3.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  rezolvat: pag. 28, ex. 14 (a, c). 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Răspunsuri: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14 a)4·3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10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-</w:t>
            </w:r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10</m:t>
                  </m:r>
                </m:e>
              </m:rad>
              <m:r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</m:t>
              </m:r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3</m:t>
              </m:r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>∙</m:t>
              </m:r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4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10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5·2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10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12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10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m:oMath>
              <m:r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10</m:t>
                  </m:r>
                </m:e>
              </m:rad>
              <m:r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</m:t>
              </m:r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12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10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10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10</m:t>
                  </m:r>
                </m:e>
              </m:ra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=9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10</m:t>
                  </m:r>
                </m:e>
              </m:rad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14 c)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4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4·21</m:t>
                  </m:r>
                </m:e>
              </m:rad>
              <m:r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</m:t>
              </m:r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10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9·21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m:oMath>
              <m:r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</m:t>
              </m:r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12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49·21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+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2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25·21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4·2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21</m:t>
                  </m:r>
                </m:e>
              </m:rad>
              <m:r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</m:t>
              </m:r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10·3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21</m:t>
                  </m:r>
                </m:e>
              </m:rad>
              <m:r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m:oMath>
              <m:r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</m:t>
              </m:r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12·7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21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+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2·5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21</m:t>
                  </m:r>
                </m:e>
              </m:ra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=8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21</m:t>
                  </m:r>
                </m:e>
              </m:rad>
              <m:r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</m:t>
              </m:r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30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21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m:oMath>
              <m:r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</m:t>
              </m:r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84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21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+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10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21</m:t>
                  </m:r>
                </m:e>
              </m:ra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</m:t>
              </m:r>
              <m:r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96</w:t>
            </w:r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21</m:t>
                  </m:r>
                </m:e>
              </m:ra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.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– Ce întrebări sunt la tema pentru acasă?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Dacă este cazul, elevii formulează întrebări.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Activitate frontală</w:t>
            </w:r>
          </w:p>
        </w:tc>
      </w:tr>
      <w:tr>
        <w:trPr>
          <w:cantSplit w:val="0"/>
          <w:trHeight w:val="217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anunță subiectul și obiectivele lecției.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 proiectează  pe  ecran  sarcinile din Educație interactivă/Fișe interactive cl.7/ Numere reale, Modulul I, V.1.20, Sarcina 4.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Ex. 0,5</w:t>
            </w:r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5</m:t>
                  </m:r>
                </m:e>
              </m:rad>
            </m:oMath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∙</w:t>
                </w:r>
              </w:sdtContent>
            </w:sdt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       0,5</w:t>
            </w:r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10</m:t>
                  </m:r>
                </m:e>
              </m:rad>
            </m:oMath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1549400</wp:posOffset>
                      </wp:positionH>
                      <wp:positionV relativeFrom="paragraph">
                        <wp:posOffset>88900</wp:posOffset>
                      </wp:positionV>
                      <wp:extent cx="0" cy="25400"/>
                      <wp:effectExtent b="0" l="0" r="0" t="0"/>
                      <wp:wrapNone/>
                      <wp:docPr id="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076125" y="3780000"/>
                                <a:ext cx="539750" cy="0"/>
                              </a:xfrm>
                              <a:custGeom>
                                <a:rect b="b" l="l" r="r" t="t"/>
                                <a:pathLst>
                                  <a:path extrusionOk="0" h="1" w="539750">
                                    <a:moveTo>
                                      <a:pt x="0" y="0"/>
                                    </a:moveTo>
                                    <a:lnTo>
                                      <a:pt x="53975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med" w="med" type="triangl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1549400</wp:posOffset>
                      </wp:positionH>
                      <wp:positionV relativeFrom="paragraph">
                        <wp:posOffset>88900</wp:posOffset>
                      </wp:positionV>
                      <wp:extent cx="0" cy="25400"/>
                      <wp:effectExtent b="0" l="0" r="0" t="0"/>
                      <wp:wrapNone/>
                      <wp:docPr id="2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254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+5</w:t>
            </w:r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-2</w:t>
            </w:r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e>
              </m:ra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                                 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e>
              </m:rad>
            </m:oMath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1587500</wp:posOffset>
                      </wp:positionH>
                      <wp:positionV relativeFrom="paragraph">
                        <wp:posOffset>101600</wp:posOffset>
                      </wp:positionV>
                      <wp:extent cx="0" cy="25400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114225" y="3780000"/>
                                <a:ext cx="463550" cy="0"/>
                              </a:xfrm>
                              <a:custGeom>
                                <a:rect b="b" l="l" r="r" t="t"/>
                                <a:pathLst>
                                  <a:path extrusionOk="0" h="1" w="463550">
                                    <a:moveTo>
                                      <a:pt x="0" y="0"/>
                                    </a:moveTo>
                                    <a:lnTo>
                                      <a:pt x="46355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med" w="med" type="triangl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1587500</wp:posOffset>
                      </wp:positionH>
                      <wp:positionV relativeFrom="paragraph">
                        <wp:posOffset>101600</wp:posOffset>
                      </wp:positionV>
                      <wp:extent cx="0" cy="25400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254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Elevii deschid caietele și notează: data, „Tema în clasă’’ și subiectul lecției: Operații cu radicali. Proprietăți.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Computerul/tabla interactivă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Joc didactic</w:t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Reamintim regulile de: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a) introducere a factorului sub radical: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a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b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</w:t>
            </w:r>
            <m:oMath>
              <m:r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{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a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sup>
                  </m:s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b</m:t>
                  </m:r>
                </m:e>
              </m:ra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,dac</m:t>
              </m:r>
              <m:r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ă</m:t>
              </m:r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 a</m:t>
              </m:r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>≥</m:t>
              </m:r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0,</m:t>
              </m:r>
              <m:r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 </m:t>
              </m:r>
              <m:r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a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sup>
                  </m:s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b,  </m:t>
                  </m:r>
                </m:e>
              </m:ra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dac</m:t>
              </m:r>
              <m:r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ă</m:t>
              </m:r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 a&lt;0.</m:t>
              </m:r>
              <m:r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 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b) scoatere a factorului de sub radical: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a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sup>
                  </m:s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b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|a|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b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pentru orice număr real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şi orice număr real nenegativ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Posterul cu reguli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Evaluare formativă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Răspuns oral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Reflecție</w:t>
            </w:r>
          </w:p>
        </w:tc>
        <w:tc>
          <w:tcPr/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O.1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O.3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O.4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O.1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O.2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O.3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O.3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O.4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O.5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O.2</w:t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O.3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O.4</w:t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O.5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O.3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O.4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O.5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Astăzi la lecție vom aplica următoarele proprietăți ale radicalilor:</w:t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Pentru orice numere reale nenegative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a, b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are loc:</w:t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 </w:t>
            </w:r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a 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·</w:t>
            </w:r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b 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= </w:t>
            </w:r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a·b. 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2.   </w:t>
            </w:r>
            <m:oMath>
              <m:f>
                <m:num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a</m:t>
                      </m:r>
                    </m:e>
                  </m:rad>
                </m:num>
                <m:den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b</m:t>
                      </m:r>
                    </m:e>
                  </m:rad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f>
                    <m:f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fPr>
                    <m:num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a</m:t>
                      </m:r>
                    </m:num>
                    <m:den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b</m:t>
                      </m:r>
                    </m:den>
                  </m:f>
                </m:e>
              </m:ra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, unde b</m:t>
              </m:r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>≠</m:t>
              </m:r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0.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 (</w:t>
            </w:r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a </m:t>
                  </m:r>
                </m:e>
              </m:ra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)²=a.                                     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4.  </w:t>
            </w:r>
            <m:oMath>
              <m:rad>
                <m:radPr>
                  <m:degHide m:val="1"/>
                </m:radPr>
                <m:e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a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sup>
                  </m:sSup>
                </m:e>
              </m:ra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</m:t>
              </m:r>
              <m:d>
                <m:dPr>
                  <m:begChr m:val="|"/>
                  <m:endChr m:val="|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a</m:t>
                  </m:r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, unde a</m:t>
              </m:r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>∈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 .</w:t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Model: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5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·</w:t>
            </w:r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 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=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5</m:t>
                  </m:r>
                  <m:r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·</m:t>
                  </m:r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 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</w:t>
            </w:r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15</m:t>
                  </m:r>
                </m:e>
              </m:rad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</w:t>
            </w:r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7 </m:t>
                  </m:r>
                </m:e>
              </m:ra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)²=7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f>
                <m:num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18</m:t>
                      </m:r>
                    </m:e>
                  </m:rad>
                </m:num>
                <m:den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e>
                  </m:rad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f>
                    <m:f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fPr>
                    <m:num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18</m:t>
                      </m:r>
                    </m:num>
                    <m:den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den>
                  </m:f>
                </m:e>
              </m:ra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 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</w:t>
            </w:r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9</m:t>
                  </m:r>
                </m:e>
              </m:ra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=3.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Regulile  de  introducere a factorului sub radical și scoatere a factorului de sub radical ne vor ajuta să rezolvăm în continuare următoarele exerciții:</w:t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1) Calculați:                                                       Răspunsuri:</w:t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a)  </w:t>
            </w:r>
            <m:oMath>
              <m:rad>
                <m:radPr>
                  <m:degHide m:val="1"/>
                </m:radPr>
                <m:e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242021"/>
                          <w:sz w:val="24"/>
                          <w:szCs w:val="24"/>
                          <w:u w:val="none"/>
                          <w:shd w:fill="auto" w:val="clear"/>
                          <w:vertAlign w:val="superscript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242021"/>
                          <w:sz w:val="24"/>
                          <w:szCs w:val="24"/>
                          <w:u w:val="none"/>
                          <w:shd w:fill="auto" w:val="clear"/>
                          <w:vertAlign w:val="superscript"/>
                        </w:rPr>
                        <m:t xml:space="preserve">5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242021"/>
                          <w:sz w:val="24"/>
                          <w:szCs w:val="24"/>
                          <w:u w:val="none"/>
                          <w:shd w:fill="auto" w:val="clear"/>
                          <w:vertAlign w:val="superscript"/>
                        </w:rPr>
                        <m:t xml:space="preserve">2</m:t>
                      </m:r>
                    </m:sup>
                  </m:sSup>
                </m:e>
              </m:ra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242021"/>
                  <w:sz w:val="24"/>
                  <w:szCs w:val="24"/>
                  <w:u w:val="none"/>
                  <w:shd w:fill="auto" w:val="clear"/>
                  <w:vertAlign w:val="superscript"/>
                </w:rPr>
                <m:t xml:space="preserve">=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                   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231f2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A                                       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c)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231f2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 </m:t>
              </m:r>
              <m:rad>
                <m:radPr>
                  <m:degHide m:val="1"/>
                  <m:ctrlPr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242021"/>
                      <w:sz w:val="24"/>
                      <w:szCs w:val="24"/>
                      <w:u w:val="none"/>
                      <w:shd w:fill="auto" w:val="clear"/>
                      <w:vertAlign w:val="superscript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42021"/>
                      <w:sz w:val="24"/>
                      <w:szCs w:val="24"/>
                      <w:u w:val="none"/>
                      <w:shd w:fill="auto" w:val="clear"/>
                      <w:vertAlign w:val="superscript"/>
                    </w:rPr>
                    <m:t xml:space="preserve">(</m:t>
                  </m:r>
                  <m:r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242021"/>
                      <w:sz w:val="24"/>
                      <w:szCs w:val="24"/>
                      <w:u w:val="none"/>
                      <w:shd w:fill="auto" w:val="clear"/>
                      <w:vertAlign w:val="superscript"/>
                    </w:rPr>
                    <m:t xml:space="preserve">-</m:t>
                  </m:r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242021"/>
                          <w:sz w:val="24"/>
                          <w:szCs w:val="24"/>
                          <w:u w:val="none"/>
                          <w:shd w:fill="auto" w:val="clear"/>
                          <w:vertAlign w:val="superscript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242021"/>
                          <w:sz w:val="24"/>
                          <w:szCs w:val="24"/>
                          <w:u w:val="none"/>
                          <w:shd w:fill="auto" w:val="clear"/>
                          <w:vertAlign w:val="superscript"/>
                        </w:rPr>
                        <m:t xml:space="preserve">5)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242021"/>
                          <w:sz w:val="24"/>
                          <w:szCs w:val="24"/>
                          <w:u w:val="none"/>
                          <w:shd w:fill="auto" w:val="clear"/>
                          <w:vertAlign w:val="superscript"/>
                        </w:rPr>
                        <m:t xml:space="preserve">2</m:t>
                      </m:r>
                    </m:sup>
                  </m:sSup>
                </m:e>
              </m:ra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242021"/>
                  <w:sz w:val="24"/>
                  <w:szCs w:val="24"/>
                  <w:u w:val="none"/>
                  <w:shd w:fill="auto" w:val="clear"/>
                  <w:vertAlign w:val="superscript"/>
                </w:rPr>
                <m:t xml:space="preserve">=</m:t>
              </m:r>
              <m:r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242021"/>
                  <w:sz w:val="24"/>
                  <w:szCs w:val="24"/>
                  <w:u w:val="none"/>
                  <w:shd w:fill="auto" w:val="clear"/>
                  <w:vertAlign w:val="superscript"/>
                </w:rPr>
                <m:t xml:space="preserve">-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          F</w:t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d) </w:t>
            </w:r>
            <m:oMath>
              <m:rad>
                <m:radPr>
                  <m:degHide m:val="1"/>
                  <m:ctrlPr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242021"/>
                      <w:sz w:val="24"/>
                      <w:szCs w:val="24"/>
                      <w:u w:val="none"/>
                      <w:shd w:fill="auto" w:val="clear"/>
                      <w:vertAlign w:val="superscript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42021"/>
                      <w:sz w:val="24"/>
                      <w:szCs w:val="24"/>
                      <w:u w:val="none"/>
                      <w:shd w:fill="auto" w:val="clear"/>
                      <w:vertAlign w:val="superscript"/>
                    </w:rPr>
                    <m:t xml:space="preserve">(</m:t>
                  </m:r>
                  <m:r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242021"/>
                      <w:sz w:val="24"/>
                      <w:szCs w:val="24"/>
                      <w:u w:val="none"/>
                      <w:shd w:fill="auto" w:val="clear"/>
                      <w:vertAlign w:val="superscript"/>
                    </w:rPr>
                    <m:t xml:space="preserve">-</m:t>
                  </m:r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242021"/>
                          <w:sz w:val="24"/>
                          <w:szCs w:val="24"/>
                          <w:u w:val="none"/>
                          <w:shd w:fill="auto" w:val="clear"/>
                          <w:vertAlign w:val="superscript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242021"/>
                          <w:sz w:val="24"/>
                          <w:szCs w:val="24"/>
                          <w:u w:val="none"/>
                          <w:shd w:fill="auto" w:val="clear"/>
                          <w:vertAlign w:val="superscript"/>
                        </w:rPr>
                        <m:t xml:space="preserve">10)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242021"/>
                          <w:sz w:val="24"/>
                          <w:szCs w:val="24"/>
                          <w:u w:val="none"/>
                          <w:shd w:fill="auto" w:val="clear"/>
                          <w:vertAlign w:val="superscript"/>
                        </w:rPr>
                        <m:t xml:space="preserve">2</m:t>
                      </m:r>
                    </m:sup>
                  </m:sSup>
                </m:e>
              </m:ra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242021"/>
                  <w:sz w:val="24"/>
                  <w:szCs w:val="24"/>
                  <w:u w:val="none"/>
                  <w:shd w:fill="auto" w:val="clear"/>
                  <w:vertAlign w:val="superscript"/>
                </w:rPr>
                <m:t xml:space="preserve">=|</m:t>
              </m:r>
              <m:r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242021"/>
                  <w:sz w:val="24"/>
                  <w:szCs w:val="24"/>
                  <w:u w:val="none"/>
                  <w:shd w:fill="auto" w:val="clear"/>
                  <w:vertAlign w:val="superscript"/>
                </w:rPr>
                <m:t xml:space="preserve">-</m:t>
              </m:r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242021"/>
                  <w:sz w:val="24"/>
                  <w:szCs w:val="24"/>
                  <w:u w:val="none"/>
                  <w:shd w:fill="auto" w:val="clear"/>
                  <w:vertAlign w:val="superscript"/>
                </w:rPr>
                <m:t xml:space="preserve">6|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                       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h)  </w:t>
            </w:r>
            <m:oMath>
              <m:rad>
                <m:radPr>
                  <m:degHide m:val="1"/>
                  <m:ctrlPr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242021"/>
                      <w:sz w:val="24"/>
                      <w:szCs w:val="24"/>
                      <w:u w:val="none"/>
                      <w:shd w:fill="auto" w:val="clear"/>
                      <w:vertAlign w:val="superscript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42021"/>
                      <w:sz w:val="24"/>
                      <w:szCs w:val="24"/>
                      <w:u w:val="none"/>
                      <w:shd w:fill="auto" w:val="clear"/>
                      <w:vertAlign w:val="superscript"/>
                    </w:rPr>
                    <m:t xml:space="preserve">(</m:t>
                  </m:r>
                  <m:r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242021"/>
                      <w:sz w:val="24"/>
                      <w:szCs w:val="24"/>
                      <w:u w:val="none"/>
                      <w:shd w:fill="auto" w:val="clear"/>
                      <w:vertAlign w:val="superscript"/>
                    </w:rPr>
                    <m:t xml:space="preserve">-</m:t>
                  </m:r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242021"/>
                          <w:sz w:val="24"/>
                          <w:szCs w:val="24"/>
                          <w:u w:val="none"/>
                          <w:shd w:fill="auto" w:val="clear"/>
                          <w:vertAlign w:val="superscript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242021"/>
                          <w:sz w:val="24"/>
                          <w:szCs w:val="24"/>
                          <w:u w:val="none"/>
                          <w:shd w:fill="auto" w:val="clear"/>
                          <w:vertAlign w:val="superscript"/>
                        </w:rPr>
                        <m:t xml:space="preserve">6)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242021"/>
                          <w:sz w:val="24"/>
                          <w:szCs w:val="24"/>
                          <w:u w:val="none"/>
                          <w:shd w:fill="auto" w:val="clear"/>
                          <w:vertAlign w:val="superscript"/>
                        </w:rPr>
                        <m:t xml:space="preserve">4</m:t>
                      </m:r>
                    </m:sup>
                  </m:sSup>
                </m:e>
              </m:ra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242021"/>
                  <w:sz w:val="24"/>
                  <w:szCs w:val="24"/>
                  <w:u w:val="none"/>
                  <w:shd w:fill="auto" w:val="clear"/>
                  <w:vertAlign w:val="superscript"/>
                </w:rPr>
                <m:t xml:space="preserve">=(</m:t>
              </m:r>
              <m:r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242021"/>
                  <w:sz w:val="24"/>
                  <w:szCs w:val="24"/>
                  <w:u w:val="none"/>
                  <w:shd w:fill="auto" w:val="clear"/>
                  <w:vertAlign w:val="superscript"/>
                </w:rPr>
                <m:t xml:space="preserve">-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42021"/>
                      <w:sz w:val="24"/>
                      <w:szCs w:val="24"/>
                      <w:u w:val="none"/>
                      <w:shd w:fill="auto" w:val="clear"/>
                      <w:vertAlign w:val="superscript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42021"/>
                      <w:sz w:val="24"/>
                      <w:szCs w:val="24"/>
                      <w:u w:val="none"/>
                      <w:shd w:fill="auto" w:val="clear"/>
                      <w:vertAlign w:val="superscript"/>
                    </w:rPr>
                    <m:t xml:space="preserve">6)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42021"/>
                      <w:sz w:val="24"/>
                      <w:szCs w:val="24"/>
                      <w:u w:val="none"/>
                      <w:shd w:fill="auto" w:val="clear"/>
                      <w:vertAlign w:val="superscript"/>
                    </w:rPr>
                    <m:t xml:space="preserve">2</m:t>
                  </m:r>
                </m:sup>
              </m:sSup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f) </w:t>
            </w:r>
            <m:oMath>
              <m:rad>
                <m:radPr>
                  <m:degHide m:val="1"/>
                  <m:ctrlPr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242021"/>
                      <w:sz w:val="24"/>
                      <w:szCs w:val="24"/>
                      <w:u w:val="none"/>
                      <w:shd w:fill="auto" w:val="clear"/>
                      <w:vertAlign w:val="superscript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42021"/>
                      <w:sz w:val="24"/>
                      <w:szCs w:val="24"/>
                      <w:u w:val="none"/>
                      <w:shd w:fill="auto" w:val="clear"/>
                      <w:vertAlign w:val="superscript"/>
                    </w:rPr>
                    <m:t xml:space="preserve">(</m:t>
                  </m:r>
                  <m:r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242021"/>
                      <w:sz w:val="24"/>
                      <w:szCs w:val="24"/>
                      <w:u w:val="none"/>
                      <w:shd w:fill="auto" w:val="clear"/>
                      <w:vertAlign w:val="superscript"/>
                    </w:rPr>
                    <m:t xml:space="preserve">-</m:t>
                  </m:r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242021"/>
                          <w:sz w:val="24"/>
                          <w:szCs w:val="24"/>
                          <w:u w:val="none"/>
                          <w:shd w:fill="auto" w:val="clear"/>
                          <w:vertAlign w:val="superscript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242021"/>
                          <w:sz w:val="24"/>
                          <w:szCs w:val="24"/>
                          <w:u w:val="none"/>
                          <w:shd w:fill="auto" w:val="clear"/>
                          <w:vertAlign w:val="superscript"/>
                        </w:rPr>
                        <m:t xml:space="preserve">10)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242021"/>
                          <w:sz w:val="24"/>
                          <w:szCs w:val="24"/>
                          <w:u w:val="none"/>
                          <w:shd w:fill="auto" w:val="clear"/>
                          <w:vertAlign w:val="superscript"/>
                        </w:rPr>
                        <m:t xml:space="preserve">2</m:t>
                      </m:r>
                    </m:sup>
                  </m:sSup>
                </m:e>
              </m:ra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242021"/>
                  <w:sz w:val="24"/>
                  <w:szCs w:val="24"/>
                  <w:u w:val="none"/>
                  <w:shd w:fill="auto" w:val="clear"/>
                  <w:vertAlign w:val="superscript"/>
                </w:rPr>
                <m:t xml:space="preserve">=10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A                                 g)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242021"/>
                      <w:sz w:val="24"/>
                      <w:szCs w:val="24"/>
                      <w:u w:val="none"/>
                      <w:shd w:fill="auto" w:val="clear"/>
                      <w:vertAlign w:val="superscript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42021"/>
                      <w:sz w:val="24"/>
                      <w:szCs w:val="24"/>
                      <w:u w:val="none"/>
                      <w:shd w:fill="auto" w:val="clear"/>
                      <w:vertAlign w:val="superscript"/>
                    </w:rPr>
                    <m:t xml:space="preserve">(</m:t>
                  </m:r>
                  <m:r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242021"/>
                      <w:sz w:val="24"/>
                      <w:szCs w:val="24"/>
                      <w:u w:val="none"/>
                      <w:shd w:fill="auto" w:val="clear"/>
                      <w:vertAlign w:val="superscript"/>
                    </w:rPr>
                    <m:t xml:space="preserve">-</m:t>
                  </m:r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242021"/>
                          <w:sz w:val="24"/>
                          <w:szCs w:val="24"/>
                          <w:u w:val="none"/>
                          <w:shd w:fill="auto" w:val="clear"/>
                          <w:vertAlign w:val="superscript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242021"/>
                          <w:sz w:val="24"/>
                          <w:szCs w:val="24"/>
                          <w:u w:val="none"/>
                          <w:shd w:fill="auto" w:val="clear"/>
                          <w:vertAlign w:val="superscript"/>
                        </w:rPr>
                        <m:t xml:space="preserve">3)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242021"/>
                          <w:sz w:val="24"/>
                          <w:szCs w:val="24"/>
                          <w:u w:val="none"/>
                          <w:shd w:fill="auto" w:val="clear"/>
                          <w:vertAlign w:val="superscript"/>
                        </w:rPr>
                        <m:t xml:space="preserve">2</m:t>
                      </m:r>
                    </m:sup>
                  </m:sSup>
                </m:e>
              </m:ra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242021"/>
                  <w:sz w:val="24"/>
                  <w:szCs w:val="24"/>
                  <w:u w:val="none"/>
                  <w:shd w:fill="auto" w:val="clear"/>
                  <w:vertAlign w:val="superscript"/>
                </w:rPr>
                <m:t xml:space="preserve">=</m:t>
              </m:r>
              <m:r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242021"/>
                  <w:sz w:val="24"/>
                  <w:szCs w:val="24"/>
                  <w:u w:val="none"/>
                  <w:shd w:fill="auto" w:val="clear"/>
                  <w:vertAlign w:val="superscript"/>
                </w:rPr>
                <m:t xml:space="preserve">-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42021"/>
                      <w:sz w:val="24"/>
                      <w:szCs w:val="24"/>
                      <w:u w:val="none"/>
                      <w:shd w:fill="auto" w:val="clear"/>
                      <w:vertAlign w:val="superscript"/>
                    </w:rPr>
                  </m:ctrlPr>
                </m:dPr>
                <m:e>
                  <m:r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242021"/>
                      <w:sz w:val="24"/>
                      <w:szCs w:val="24"/>
                      <w:u w:val="none"/>
                      <w:shd w:fill="auto" w:val="clear"/>
                      <w:vertAlign w:val="superscript"/>
                    </w:rPr>
                    <m:t xml:space="preserve">-</m:t>
                  </m:r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42021"/>
                      <w:sz w:val="24"/>
                      <w:szCs w:val="24"/>
                      <w:u w:val="none"/>
                      <w:shd w:fill="auto" w:val="clear"/>
                      <w:vertAlign w:val="superscript"/>
                    </w:rPr>
                    <m:t xml:space="preserve">3</m:t>
                  </m:r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242021"/>
                  <w:sz w:val="24"/>
                  <w:szCs w:val="24"/>
                  <w:u w:val="none"/>
                  <w:shd w:fill="auto" w:val="clear"/>
                  <w:vertAlign w:val="superscript"/>
                </w:rPr>
                <m:t xml:space="preserve">  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Elevii rezolvă oral, apoi prezintă răspunsurile argumentând.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2) Aduceţi expresia la o formă mai simplă (se rezolvă la tablă): </w:t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a)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20</m:t>
                      </m:r>
                    </m:e>
                  </m:rad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+</m:t>
                  </m:r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18</m:t>
                      </m:r>
                    </m:e>
                  </m:rad>
                </m:num>
                <m:den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5</m:t>
                      </m:r>
                    </m:e>
                  </m:rad>
                </m:den>
              </m:f>
              <m:r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</m:t>
              </m:r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2</m:t>
              </m:r>
              <m:r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</m:t>
              </m:r>
              <m:rad>
                <m:radPr>
                  <m:degHide m:val="1"/>
                  <m:ctrlPr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f>
                    <m:f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242021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fPr>
                    <m:num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242021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18</m:t>
                      </m:r>
                    </m:num>
                    <m:den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242021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5</m:t>
                      </m:r>
                    </m:den>
                  </m:f>
                </m:e>
              </m:rad>
              <m:r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242021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</m:t>
              </m:r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242021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1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20</m:t>
                      </m:r>
                    </m:e>
                  </m:rad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+</m:t>
                  </m:r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18</m:t>
                      </m:r>
                    </m:e>
                  </m:rad>
                </m:num>
                <m:den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5</m:t>
                      </m:r>
                    </m:e>
                  </m:rad>
                </m:den>
              </m:f>
              <m:r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</m:t>
              </m:r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2</m:t>
              </m:r>
              <m:r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</m:t>
              </m:r>
              <m:f>
                <m:fPr>
                  <m:ctrlPr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18</m:t>
                      </m:r>
                    </m:e>
                  </m:rad>
                </m:num>
                <m:den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5</m:t>
                      </m:r>
                    </m:e>
                  </m:rad>
                </m:den>
              </m:f>
              <m:r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242021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</m:t>
              </m:r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242021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1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</w:t>
            </w:r>
            <m:oMath>
              <m:f>
                <m:fPr>
                  <m:ctrlPr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20</m:t>
                      </m:r>
                    </m:e>
                  </m:rad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+</m:t>
                  </m:r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18</m:t>
                      </m:r>
                    </m:e>
                  </m:rad>
                  <m:r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-</m:t>
                  </m:r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18</m:t>
                      </m:r>
                    </m:e>
                  </m:rad>
                </m:num>
                <m:den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5</m:t>
                      </m:r>
                    </m:e>
                  </m:rad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 -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3=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 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20</m:t>
                      </m:r>
                    </m:e>
                  </m:rad>
                </m:num>
                <m:den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5</m:t>
                      </m:r>
                    </m:e>
                  </m:rad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 =</w:t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 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5</m:t>
                      </m:r>
                    </m:e>
                  </m:rad>
                </m:num>
                <m:den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5</m:t>
                      </m:r>
                    </m:e>
                  </m:rad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3=2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3=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b)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231f2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5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·(</w:t>
            </w:r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e>
              </m:ra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</m:t>
              </m:r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231f2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5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12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 -</m:t>
              </m:r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231f2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 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5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·(5</w:t>
            </w:r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20</m:t>
                  </m:r>
                </m:e>
              </m:ra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3)+185=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231f2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5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·</w:t>
            </w:r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e>
              </m:ra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</m:t>
              </m:r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231f2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5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·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231f2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5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12</m:t>
                  </m:r>
                </m:e>
              </m:ra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</m:t>
              </m:r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231f2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 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5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·5</w:t>
            </w:r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20</m:t>
                  </m:r>
                </m:e>
              </m:ra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</m:t>
              </m:r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231f2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 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r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231f2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5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·(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3)+185=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231f2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5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231f2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231f2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 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231f2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</m:ctrlPr>
                        </m:radPr>
                        <m:e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231f2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  <m:t xml:space="preserve">3 </m:t>
                          </m:r>
                        </m:e>
                      </m:rad>
                    </m:e>
                  </m:d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r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231f2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</m:t>
              </m:r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231f2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25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·</w:t>
            </w:r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4</m:t>
                  </m:r>
                  <m:r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·</m:t>
                  </m:r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e>
              </m:ra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231f2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 </m:t>
              </m:r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5</w:t>
            </w:r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5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·</w:t>
            </w:r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4</m:t>
                  </m:r>
                  <m:r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·</m:t>
                  </m:r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5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+3</w:t>
            </w:r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5</m:t>
                  </m:r>
                </m:e>
              </m:ra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231f2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+185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</w:t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=5·3</w:t>
            </w:r>
            <m:oMath>
              <m:r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231f2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</m:t>
              </m:r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231f2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25</m:t>
              </m:r>
              <m:r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231f2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·</m:t>
              </m:r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231f2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2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231f2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231f2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 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231f2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</m:ctrlPr>
                        </m:radPr>
                        <m:e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231f2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  <m:t xml:space="preserve">3 </m:t>
                          </m:r>
                        </m:e>
                      </m:rad>
                    </m:e>
                  </m:d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5·</w:t>
            </w: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231f2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231f2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 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231f2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</m:ctrlPr>
                        </m:radPr>
                        <m:e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231f2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  <m:t xml:space="preserve">5 </m:t>
                          </m:r>
                        </m:e>
                      </m:rad>
                    </m:e>
                  </m:d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+3</w:t>
            </w:r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5</m:t>
                  </m:r>
                </m:e>
              </m:ra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231f2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+185=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</m:t>
              </m:r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231f2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25</m:t>
              </m:r>
              <m:r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231f2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·</m:t>
              </m:r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231f2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2</m:t>
              </m:r>
              <m:r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231f2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·</m:t>
              </m:r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231f2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3</m:t>
              </m:r>
              <m:r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231f2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</m:t>
              </m:r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231f2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5</m:t>
              </m:r>
              <m:r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231f2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·</m:t>
              </m:r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231f2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2</m:t>
              </m:r>
              <m:r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231f2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·</m:t>
              </m:r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231f2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5+3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5</m:t>
                  </m:r>
                </m:e>
              </m:ra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231f2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++185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=15 – 150 – 50+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231f2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3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5</m:t>
                  </m:r>
                </m:e>
              </m:ra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231f2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+185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231f2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3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5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3) Rezolvați ecuația:</w:t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18</m:t>
                  </m:r>
                </m:e>
              </m:ra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231f2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50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98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=x</w:t>
            </w:r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e>
              </m:ra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231f2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.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Rezolvare:</w:t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9·2</m:t>
                  </m:r>
                </m:e>
              </m:ra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231f2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25·2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49·2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=x</w:t>
            </w:r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e>
              </m:rad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231f2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·3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e>
              </m:ra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231f2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-5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231f2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7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=x</w:t>
            </w:r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e>
              </m:rad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e>
              </m:ra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231f2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=x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;                                     Răspuns: x=8.</w:t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Lucrare independentă (fișe)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cu următoarele sarcini:   </w:t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Calculați:                                                        Rezolvare:</w:t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231f2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a) 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6</m:t>
                  </m:r>
                </m:e>
              </m:rad>
              <m:r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231f2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·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e>
              </m:rad>
              <m:r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231f2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·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e>
              </m:ra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231f2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+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5</m:t>
                  </m:r>
                </m:e>
              </m:rad>
              <m:r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231f2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·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5</m:t>
                  </m:r>
                </m:e>
              </m:ra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231f2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: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5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</w:t>
            </w:r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6</m:t>
                  </m:r>
                  <m:r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·</m:t>
                  </m:r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  <m:r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·</m:t>
                  </m:r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+</w:t>
            </w:r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5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=6+</w:t>
            </w:r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5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;        </w:t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231f2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b) 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33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231f2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3</m:t>
              </m:r>
              <m:r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231f2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·</m:t>
              </m:r>
              <m:rad>
                <m:radPr>
                  <m:degHide m:val="1"/>
                  <m:ctrlPr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f>
                    <m:f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242021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fPr>
                    <m:num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242021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11</m:t>
                      </m:r>
                    </m:num>
                    <m:den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242021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3</m:t>
                      </m:r>
                    </m:den>
                  </m:f>
                </m:e>
              </m:ra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242021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 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 </w:t>
            </w:r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33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m:oMath>
              <m:rad>
                <m:radPr>
                  <m:degHide m:val="1"/>
                </m:radPr>
                <m:e>
                  <m:f>
                    <m:f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242021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fPr>
                    <m:num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242021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9</m:t>
                      </m:r>
                      <m:r>
                        <w:rPr>
                          <w:rFonts w:ascii="Times New Roman" w:cs="Times New Roman" w:eastAsia="Times New Roman" w:hAnsi="Times New Roman"/>
                          <w:b w:val="0"/>
                          <w:i w:val="0"/>
                          <w:smallCaps w:val="0"/>
                          <w:strike w:val="0"/>
                          <w:color w:val="242021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·</m:t>
                      </m:r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242021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11 </m:t>
                      </m:r>
                    </m:num>
                    <m:den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242021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3</m:t>
                      </m:r>
                    </m:den>
                  </m:f>
                </m:e>
              </m:ra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242021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 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 </w:t>
            </w:r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33</m:t>
                  </m:r>
                </m:e>
              </m:rad>
              <m:r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231f2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33</m:t>
                  </m:r>
                </m:e>
              </m:ra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231f2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 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=0;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231f2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c) (8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48</m:t>
                  </m:r>
                </m:e>
              </m:ra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231f2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+10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e>
              </m:rad>
              <m:r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231f2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</m:t>
              </m:r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231f2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2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27)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231f2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 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e>
              </m:ra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231f2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 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231f2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 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8</m:t>
                  </m:r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231f2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231f2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48</m:t>
                      </m:r>
                    </m:e>
                  </m:rad>
                </m:num>
                <m:den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231f2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231f2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3</m:t>
                      </m:r>
                    </m:e>
                  </m:rad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231f2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+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10</m:t>
                  </m:r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231f2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231f2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3</m:t>
                      </m:r>
                    </m:e>
                  </m:rad>
                </m:num>
                <m:den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231f2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231f2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3</m:t>
                      </m:r>
                    </m:e>
                  </m:rad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231f2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 </m:t>
              </m:r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231f2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231f2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27</m:t>
                      </m:r>
                    </m:e>
                  </m:rad>
                </m:num>
                <m:den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231f2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231f2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3</m:t>
                      </m:r>
                    </m:e>
                  </m:rad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231f2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 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8</m:t>
                  </m:r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231f2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231f2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16</m:t>
                      </m:r>
                      <m:r>
                        <w:rPr>
                          <w:rFonts w:ascii="Times New Roman" w:cs="Times New Roman" w:eastAsia="Times New Roman" w:hAnsi="Times New Roman"/>
                          <w:b w:val="0"/>
                          <w:i w:val="0"/>
                          <w:smallCaps w:val="0"/>
                          <w:strike w:val="0"/>
                          <w:color w:val="231f2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·</m:t>
                      </m:r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231f2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3</m:t>
                      </m:r>
                    </m:e>
                  </m:rad>
                </m:num>
                <m:den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231f2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231f2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3</m:t>
                      </m:r>
                    </m:e>
                  </m:rad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231f2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+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10</m:t>
                  </m:r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231f2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231f2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3</m:t>
                      </m:r>
                    </m:e>
                  </m:rad>
                </m:num>
                <m:den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231f2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231f2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3</m:t>
                      </m:r>
                    </m:e>
                  </m:rad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231f2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 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–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231f2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231f2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9</m:t>
                      </m:r>
                      <m:r>
                        <w:rPr>
                          <w:rFonts w:ascii="Times New Roman" w:cs="Times New Roman" w:eastAsia="Times New Roman" w:hAnsi="Times New Roman"/>
                          <w:b w:val="0"/>
                          <w:i w:val="0"/>
                          <w:smallCaps w:val="0"/>
                          <w:strike w:val="0"/>
                          <w:color w:val="231f2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·</m:t>
                      </m:r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231f2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3</m:t>
                      </m:r>
                    </m:e>
                  </m:rad>
                </m:num>
                <m:den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231f2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231f2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3</m:t>
                      </m:r>
                    </m:e>
                  </m:rad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231f2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 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8</m:t>
                  </m:r>
                  <m:r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·</m:t>
                  </m:r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4</m:t>
                  </m:r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231f2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231f2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3</m:t>
                      </m:r>
                    </m:e>
                  </m:rad>
                </m:num>
                <m:den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231f2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231f2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3</m:t>
                      </m:r>
                    </m:e>
                  </m:rad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231f2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+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10</m:t>
                  </m:r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231f2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231f2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3</m:t>
                      </m:r>
                    </m:e>
                  </m:rad>
                </m:num>
                <m:den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231f2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231f2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3</m:t>
                      </m:r>
                    </m:e>
                  </m:rad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231f2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 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–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  <m:r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·</m:t>
                  </m:r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231f2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231f2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3</m:t>
                      </m:r>
                    </m:e>
                  </m:rad>
                </m:num>
                <m:den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231f2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231f2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3</m:t>
                      </m:r>
                    </m:e>
                  </m:rad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231f2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 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231f2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 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32</m:t>
                  </m:r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231f2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231f2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3</m:t>
                      </m:r>
                    </m:e>
                  </m:rad>
                </m:num>
                <m:den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231f2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231f2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3</m:t>
                      </m:r>
                    </m:e>
                  </m:rad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231f2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+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10</m:t>
                  </m:r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231f2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231f2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3</m:t>
                      </m:r>
                    </m:e>
                  </m:rad>
                </m:num>
                <m:den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231f2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231f2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3</m:t>
                      </m:r>
                    </m:e>
                  </m:rad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231f2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 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–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6</m:t>
                  </m:r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231f2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231f2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3</m:t>
                      </m:r>
                    </m:e>
                  </m:rad>
                </m:num>
                <m:den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231f2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231f2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3</m:t>
                      </m:r>
                    </m:e>
                  </m:rad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231f2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 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=32+10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6=36.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rezolvă pe fișe și se prezintă profesorului.</w:t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Bilanţul cantitativ al lecției:</w:t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Ce am realizat astăzi la lecție?</w:t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Pentru orice numere reale nenegative a, b:</w:t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1)  </w:t>
            </w:r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a 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·</w:t>
            </w:r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b 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=</w:t>
            </w:r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a·b. 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2)   </w:t>
            </w:r>
            <m:oMath>
              <m:f>
                <m:num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a</m:t>
                      </m:r>
                    </m:e>
                  </m:rad>
                </m:num>
                <m:den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b</m:t>
                      </m:r>
                    </m:e>
                  </m:rad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f>
                    <m:f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fPr>
                    <m:num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a</m:t>
                      </m:r>
                    </m:num>
                    <m:den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b</m:t>
                      </m:r>
                    </m:den>
                  </m:f>
                </m:e>
              </m:ra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, unde b</m:t>
              </m:r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>≠</m:t>
              </m:r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0.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3)  (</w:t>
            </w:r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a </m:t>
                  </m:r>
                </m:e>
              </m:ra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)²=a.                                     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4)  </w:t>
            </w:r>
            <m:oMath>
              <m:rad>
                <m:radPr>
                  <m:degHide m:val="1"/>
                </m:radPr>
                <m:e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a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sup>
                  </m:sSup>
                </m:e>
              </m:ra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</m:t>
              </m:r>
              <m:d>
                <m:dPr>
                  <m:begChr m:val="|"/>
                  <m:endChr m:val="|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a</m:t>
                  </m:r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, unde a</m:t>
              </m:r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>∈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 .</w:t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Completați răspunsurile:                    Răspunsuri:</w:t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7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· </w:t>
            </w:r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 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=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                                          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7</m:t>
                  </m:r>
                  <m:r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·</m:t>
                  </m:r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 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</w:t>
            </w:r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21</m:t>
                  </m:r>
                </m:e>
              </m:rad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</w:t>
            </w:r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11 </m:t>
                  </m:r>
                </m:e>
              </m:ra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)</m:t>
              </m:r>
              <m:r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²</m:t>
              </m:r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                                            11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f>
                <m:num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45</m:t>
                      </m:r>
                    </m:e>
                  </m:rad>
                </m:num>
                <m:den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5</m:t>
                      </m:r>
                    </m:e>
                  </m:rad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                                                  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f>
                    <m:f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fPr>
                    <m:num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45</m:t>
                      </m:r>
                    </m:num>
                    <m:den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5</m:t>
                      </m:r>
                    </m:den>
                  </m:f>
                </m:e>
              </m:ra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 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</w:t>
            </w:r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9</m:t>
                  </m:r>
                </m:e>
              </m:ra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=3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   întrebări ...</w:t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Bilanţul calitativ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determină  obiectivele  realizate la lecție.</w:t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formulează concluzii privind activitatea clasei de elevi în ansamblu și a unor elevi în particular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Temă pentru acasă: </w:t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 învățat: Capitolul 2, §4, Tema 4.4, pag. 25.</w:t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  repetat: Capitolul 2, §4, Tema 4.2, 4.3.</w:t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  rezolvat: pag. 33, ex. 16 (a, b, g). </w:t>
            </w:r>
          </w:p>
        </w:tc>
        <w:tc>
          <w:tcPr/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Tabla interactivă</w:t>
            </w:r>
          </w:p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Evaluare reciprocă</w:t>
            </w:r>
          </w:p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Exercițiul</w:t>
            </w:r>
          </w:p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Evaluare orală și în scris</w:t>
            </w:r>
          </w:p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Exercițiul</w:t>
            </w:r>
          </w:p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Deducția</w:t>
            </w:r>
          </w:p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Investigația</w:t>
            </w:r>
          </w:p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Activitate în perechi</w:t>
            </w:r>
          </w:p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Fișe  cu  probleme</w:t>
            </w:r>
          </w:p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Lucrare independentă cu aprecieri cu note</w:t>
            </w:r>
          </w:p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Activitate individuală</w:t>
            </w:r>
          </w:p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Răspuns oral</w:t>
            </w:r>
          </w:p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2240" w:w="15840" w:orient="landscape"/>
      <w:pgMar w:bottom="709" w:top="851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Gungsuh"/>
  <w:font w:name="Cambria Math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82D0D"/>
  </w:style>
  <w:style w:type="character" w:styleId="Fontdeparagrafimplicit" w:default="1">
    <w:name w:val="Default Paragraph Font"/>
    <w:uiPriority w:val="1"/>
    <w:semiHidden w:val="1"/>
    <w:unhideWhenUsed w:val="1"/>
  </w:style>
  <w:style w:type="table" w:styleId="Tabel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FrListare" w:default="1">
    <w:name w:val="No List"/>
    <w:uiPriority w:val="99"/>
    <w:semiHidden w:val="1"/>
    <w:unhideWhenUsed w:val="1"/>
  </w:style>
  <w:style w:type="paragraph" w:styleId="Frspaiere">
    <w:name w:val="No Spacing"/>
    <w:uiPriority w:val="1"/>
    <w:qFormat w:val="1"/>
    <w:rsid w:val="008D677A"/>
    <w:pPr>
      <w:spacing w:after="0" w:line="240" w:lineRule="auto"/>
    </w:pPr>
  </w:style>
  <w:style w:type="table" w:styleId="GrilTabel">
    <w:name w:val="Table Grid"/>
    <w:basedOn w:val="TabelNormal"/>
    <w:uiPriority w:val="39"/>
    <w:rsid w:val="002E294A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Corptext">
    <w:name w:val="Body Text"/>
    <w:basedOn w:val="Normal"/>
    <w:link w:val="CorptextCaracter"/>
    <w:uiPriority w:val="1"/>
    <w:unhideWhenUsed w:val="1"/>
    <w:qFormat w:val="1"/>
    <w:rsid w:val="00113FB3"/>
    <w:pPr>
      <w:widowControl w:val="0"/>
      <w:autoSpaceDE w:val="0"/>
      <w:autoSpaceDN w:val="0"/>
      <w:spacing w:after="0" w:line="240" w:lineRule="auto"/>
    </w:pPr>
    <w:rPr>
      <w:rFonts w:ascii="DejaVu Sans" w:cs="DejaVu Sans" w:eastAsia="DejaVu Sans" w:hAnsi="DejaVu Sans"/>
      <w:lang w:val="ro-RO"/>
    </w:rPr>
  </w:style>
  <w:style w:type="character" w:styleId="CorptextCaracter" w:customStyle="1">
    <w:name w:val="Corp text Caracter"/>
    <w:basedOn w:val="Fontdeparagrafimplicit"/>
    <w:link w:val="Corptext"/>
    <w:uiPriority w:val="1"/>
    <w:rsid w:val="00113FB3"/>
    <w:rPr>
      <w:rFonts w:ascii="DejaVu Sans" w:cs="DejaVu Sans" w:eastAsia="DejaVu Sans" w:hAnsi="DejaVu Sans"/>
      <w:lang w:val="ro-RO"/>
    </w:rPr>
  </w:style>
  <w:style w:type="paragraph" w:styleId="Listparagraf">
    <w:name w:val="List Paragraph"/>
    <w:basedOn w:val="Normal"/>
    <w:uiPriority w:val="1"/>
    <w:qFormat w:val="1"/>
    <w:rsid w:val="00113FB3"/>
    <w:pPr>
      <w:widowControl w:val="0"/>
      <w:autoSpaceDE w:val="0"/>
      <w:autoSpaceDN w:val="0"/>
      <w:spacing w:after="0" w:line="240" w:lineRule="auto"/>
      <w:ind w:left="760" w:hanging="284"/>
    </w:pPr>
    <w:rPr>
      <w:rFonts w:ascii="DejaVu Sans" w:cs="DejaVu Sans" w:eastAsia="DejaVu Sans" w:hAnsi="DejaVu Sans"/>
      <w:lang w:val="ro-RO"/>
    </w:rPr>
  </w:style>
  <w:style w:type="paragraph" w:styleId="Titlu81" w:customStyle="1">
    <w:name w:val="Titlu 81"/>
    <w:basedOn w:val="Normal"/>
    <w:uiPriority w:val="1"/>
    <w:qFormat w:val="1"/>
    <w:rsid w:val="003F50DC"/>
    <w:pPr>
      <w:widowControl w:val="0"/>
      <w:autoSpaceDE w:val="0"/>
      <w:autoSpaceDN w:val="0"/>
      <w:spacing w:after="0" w:line="240" w:lineRule="auto"/>
      <w:ind w:left="477"/>
      <w:outlineLvl w:val="8"/>
    </w:pPr>
    <w:rPr>
      <w:rFonts w:ascii="Arimo" w:cs="Arimo" w:eastAsia="Arimo" w:hAnsi="Arimo"/>
      <w:b w:val="1"/>
      <w:bCs w:val="1"/>
      <w:i w:val="1"/>
      <w:lang w:val="ro-RO"/>
    </w:rPr>
  </w:style>
  <w:style w:type="paragraph" w:styleId="TableParagraph" w:customStyle="1">
    <w:name w:val="Table Paragraph"/>
    <w:basedOn w:val="Normal"/>
    <w:uiPriority w:val="1"/>
    <w:qFormat w:val="1"/>
    <w:rsid w:val="003F50DC"/>
    <w:pPr>
      <w:widowControl w:val="0"/>
      <w:autoSpaceDE w:val="0"/>
      <w:autoSpaceDN w:val="0"/>
      <w:spacing w:after="0" w:line="240" w:lineRule="auto"/>
    </w:pPr>
    <w:rPr>
      <w:rFonts w:ascii="DejaVu Sans" w:cs="DejaVu Sans" w:eastAsia="DejaVu Sans" w:hAnsi="DejaVu Sans"/>
      <w:lang w:val="ro-RO"/>
    </w:rPr>
  </w:style>
  <w:style w:type="paragraph" w:styleId="TextnBalon">
    <w:name w:val="Balloon Text"/>
    <w:basedOn w:val="Normal"/>
    <w:link w:val="TextnBalonCaracter"/>
    <w:uiPriority w:val="99"/>
    <w:semiHidden w:val="1"/>
    <w:unhideWhenUsed w:val="1"/>
    <w:rsid w:val="003F50DC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nBalonCaracter" w:customStyle="1">
    <w:name w:val="Text în Balon Caracter"/>
    <w:basedOn w:val="Fontdeparagrafimplicit"/>
    <w:link w:val="TextnBalon"/>
    <w:uiPriority w:val="99"/>
    <w:semiHidden w:val="1"/>
    <w:rsid w:val="003F50DC"/>
    <w:rPr>
      <w:rFonts w:ascii="Tahoma" w:cs="Tahoma" w:hAnsi="Tahoma"/>
      <w:sz w:val="16"/>
      <w:szCs w:val="16"/>
    </w:rPr>
  </w:style>
  <w:style w:type="character" w:styleId="fontstyle01" w:customStyle="1">
    <w:name w:val="fontstyle01"/>
    <w:basedOn w:val="Fontdeparagrafimplicit"/>
    <w:rsid w:val="00A00B0D"/>
    <w:rPr>
      <w:rFonts w:ascii="TimesNewRoman" w:hAnsi="TimesNewRoman" w:hint="default"/>
      <w:b w:val="0"/>
      <w:bCs w:val="0"/>
      <w:i w:val="0"/>
      <w:iCs w:val="0"/>
      <w:color w:val="242021"/>
      <w:sz w:val="20"/>
      <w:szCs w:val="20"/>
    </w:rPr>
  </w:style>
  <w:style w:type="character" w:styleId="fontstyle21" w:customStyle="1">
    <w:name w:val="fontstyle21"/>
    <w:basedOn w:val="Fontdeparagrafimplicit"/>
    <w:rsid w:val="00A00B0D"/>
    <w:rPr>
      <w:rFonts w:ascii="TimesNewRomanPSMT" w:hAnsi="TimesNewRomanPSMT" w:hint="default"/>
      <w:b w:val="0"/>
      <w:bCs w:val="0"/>
      <w:i w:val="0"/>
      <w:iCs w:val="0"/>
      <w:color w:val="242021"/>
      <w:sz w:val="20"/>
      <w:szCs w:val="20"/>
    </w:rPr>
  </w:style>
  <w:style w:type="character" w:styleId="fontstyle31" w:customStyle="1">
    <w:name w:val="fontstyle31"/>
    <w:basedOn w:val="Fontdeparagrafimplicit"/>
    <w:rsid w:val="00A00B0D"/>
    <w:rPr>
      <w:rFonts w:ascii="Symbol" w:hAnsi="Symbol" w:hint="default"/>
      <w:b w:val="0"/>
      <w:bCs w:val="0"/>
      <w:i w:val="0"/>
      <w:iCs w:val="0"/>
      <w:color w:val="242021"/>
      <w:sz w:val="20"/>
      <w:szCs w:val="20"/>
    </w:rPr>
  </w:style>
  <w:style w:type="table" w:styleId="TableNormal" w:customStyle="1">
    <w:name w:val="Table Normal"/>
    <w:uiPriority w:val="2"/>
    <w:semiHidden w:val="1"/>
    <w:qFormat w:val="1"/>
    <w:rsid w:val="00726B75"/>
    <w:pPr>
      <w:widowControl w:val="0"/>
      <w:autoSpaceDE w:val="0"/>
      <w:autoSpaceDN w:val="0"/>
      <w:spacing w:after="0" w:line="240" w:lineRule="auto"/>
    </w:pPr>
    <w:rPr>
      <w:lang w:val="ro-RO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yperlink">
    <w:name w:val="Hyperlink"/>
    <w:basedOn w:val="Fontdeparagrafimplicit"/>
    <w:uiPriority w:val="99"/>
    <w:unhideWhenUsed w:val="1"/>
    <w:rsid w:val="00E54713"/>
    <w:rPr>
      <w:color w:val="0563c1" w:themeColor="hyperlink"/>
      <w:u w:val="single"/>
    </w:rPr>
  </w:style>
  <w:style w:type="character" w:styleId="HyperlinkParcurs">
    <w:name w:val="FollowedHyperlink"/>
    <w:basedOn w:val="Fontdeparagrafimplicit"/>
    <w:uiPriority w:val="99"/>
    <w:semiHidden w:val="1"/>
    <w:unhideWhenUsed w:val="1"/>
    <w:rsid w:val="00E54713"/>
    <w:rPr>
      <w:color w:val="954f72" w:themeColor="followedHyperlink"/>
      <w:u w:val="single"/>
    </w:rPr>
  </w:style>
  <w:style w:type="character" w:styleId="Textsubstituent">
    <w:name w:val="Placeholder Text"/>
    <w:basedOn w:val="Fontdeparagrafimplicit"/>
    <w:uiPriority w:val="99"/>
    <w:semiHidden w:val="1"/>
    <w:rsid w:val="00676529"/>
    <w:rPr>
      <w:color w:val="80808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educatieonline.md" TargetMode="External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5sUG185nAbRCt/Bfn9jbWHWFww==">CgMxLjAaJQoBMBIgCh4IB0IaCg9UaW1lcyBOZXcgUm9tYW4SB0d1bmdzdWg4AHIhMUlMYUNfcFJESng5ZjBhQUFzcUlwa3Z2ak1FOXE0Mzkx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2024-04-30T10:45:00Z</dcterms:created>
  <dc:creator>Valentina Ceapa</dc:creator>
</cp:coreProperties>
</file>