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BC7D" w14:textId="264932D3" w:rsidR="00567FC2" w:rsidRDefault="005C6184" w:rsidP="0068328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207D6116" w:rsidR="005C6184" w:rsidRPr="0046742C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312B08">
        <w:rPr>
          <w:rFonts w:ascii="Times New Roman" w:hAnsi="Times New Roman" w:cs="Times New Roman"/>
          <w:sz w:val="24"/>
          <w:szCs w:val="24"/>
          <w:lang w:val="ro-RO"/>
        </w:rPr>
        <w:t>Ecuații. Inecuații. Sisteme.</w:t>
      </w:r>
    </w:p>
    <w:p w14:paraId="4DC56A7F" w14:textId="045AA1A0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87819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709D6">
        <w:rPr>
          <w:rFonts w:ascii="Times New Roman" w:hAnsi="Times New Roman" w:cs="Times New Roman"/>
          <w:sz w:val="24"/>
          <w:szCs w:val="24"/>
          <w:lang w:val="ro-RO"/>
        </w:rPr>
        <w:t>9</w:t>
      </w:r>
    </w:p>
    <w:p w14:paraId="010FD1D2" w14:textId="24BF7F95" w:rsidR="00CE0BA3" w:rsidRPr="008B5EA3" w:rsidRDefault="005C6184" w:rsidP="00937C4B">
      <w:pPr>
        <w:spacing w:line="36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616C5C">
        <w:rPr>
          <w:rFonts w:ascii="Times New Roman" w:hAnsi="Times New Roman" w:cs="Times New Roman"/>
          <w:sz w:val="24"/>
          <w:szCs w:val="24"/>
          <w:lang w:val="ro-RO"/>
        </w:rPr>
        <w:t>Oră de sinteză</w:t>
      </w:r>
    </w:p>
    <w:p w14:paraId="18F042A8" w14:textId="314EE618" w:rsidR="005C6184" w:rsidRPr="00E24F46" w:rsidRDefault="005C6184" w:rsidP="00ED53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6F2CC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6B5C4E5" w14:textId="65DE0C92" w:rsidR="009E6C2C" w:rsidRPr="00D35AFF" w:rsidRDefault="009E6C2C" w:rsidP="00D35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73487144"/>
      <w:r w:rsidRPr="00D35AFF">
        <w:rPr>
          <w:rFonts w:ascii="Times New Roman" w:hAnsi="Times New Roman" w:cs="Times New Roman"/>
          <w:sz w:val="24"/>
          <w:szCs w:val="24"/>
          <w:lang w:val="ro-RO"/>
        </w:rPr>
        <w:t xml:space="preserve">4.1 Identificarea în diverse enunțuri și aplicarea în diverse contexte a terminologiilor, a notațiilor aferente noțiunilor de ecuație, inecuație, sistem. </w:t>
      </w:r>
      <w:bookmarkEnd w:id="0"/>
    </w:p>
    <w:p w14:paraId="69E84649" w14:textId="262B97C3" w:rsidR="00D35AFF" w:rsidRPr="00D35AFF" w:rsidRDefault="00D35AFF" w:rsidP="00D35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5AFF">
        <w:rPr>
          <w:rFonts w:ascii="Times New Roman" w:hAnsi="Times New Roman" w:cs="Times New Roman"/>
          <w:sz w:val="24"/>
          <w:szCs w:val="24"/>
          <w:lang w:val="ro-RO"/>
        </w:rPr>
        <w:t>4.2. Evaluarea și analizarea rezolvării unei ecuații, inecuații, sistem în contextul corectitudinii, al simplității, al clarității și al semnificației rezultatelor.</w:t>
      </w:r>
    </w:p>
    <w:p w14:paraId="4449C1A8" w14:textId="5FC5EA2E" w:rsidR="00D6685D" w:rsidRPr="009E6C2C" w:rsidRDefault="00D6685D" w:rsidP="00D35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5AFF">
        <w:rPr>
          <w:rFonts w:ascii="Times New Roman" w:hAnsi="Times New Roman" w:cs="Times New Roman"/>
          <w:sz w:val="24"/>
          <w:szCs w:val="24"/>
          <w:lang w:val="ro-RO"/>
        </w:rPr>
        <w:t>4.3. Rezolvarea</w:t>
      </w:r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 tipurilor studiate de ecuații, inecuații, sisteme  în diverse contexte.</w:t>
      </w:r>
    </w:p>
    <w:p w14:paraId="4E83C75A" w14:textId="46F1F332" w:rsidR="00D61794" w:rsidRPr="009E6C2C" w:rsidRDefault="00D61794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4.4. Transpunerea unei probleme, situații-problemă în limbajul ecuațiilor, inecuațiilor și/sau al sistemelor, rezolvarea problemei obținute și interpretarea rezultatului. </w:t>
      </w:r>
    </w:p>
    <w:p w14:paraId="5C240CA9" w14:textId="77777777" w:rsidR="009E6C2C" w:rsidRPr="009E6C2C" w:rsidRDefault="009E6C2C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>4.5. Obținerea de ecuații, inecuații, sisteme, utilizând transformările echivalente, rezolvarea ecuațiilor, inecuațiilor și sistemelor  obținute.</w:t>
      </w:r>
    </w:p>
    <w:p w14:paraId="1AC6EAA2" w14:textId="0E01DAFF" w:rsidR="009E6C2C" w:rsidRPr="009E6C2C" w:rsidRDefault="009E6C2C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 xml:space="preserve">4.6. Crearea și rezolvarea unor probleme simple, pornind de la un model dat: ecuație, inecuație, sistem. </w:t>
      </w:r>
    </w:p>
    <w:p w14:paraId="6AE019FA" w14:textId="1589475F" w:rsidR="00D6685D" w:rsidRDefault="00D6685D" w:rsidP="009E6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6C2C">
        <w:rPr>
          <w:rFonts w:ascii="Times New Roman" w:hAnsi="Times New Roman" w:cs="Times New Roman"/>
          <w:sz w:val="24"/>
          <w:szCs w:val="24"/>
          <w:lang w:val="ro-RO"/>
        </w:rPr>
        <w:t>4.7. Aplicarea proprietăților funcțiilor</w:t>
      </w:r>
      <w:r w:rsidRPr="00D6685D">
        <w:rPr>
          <w:rFonts w:ascii="Times New Roman" w:hAnsi="Times New Roman" w:cs="Times New Roman"/>
          <w:sz w:val="24"/>
          <w:szCs w:val="24"/>
          <w:lang w:val="ro-RO"/>
        </w:rPr>
        <w:t xml:space="preserve"> în rezolvarea unor ecuații, inecuații, sisteme.</w:t>
      </w:r>
    </w:p>
    <w:p w14:paraId="5317EC13" w14:textId="4B6427E5" w:rsidR="00035947" w:rsidRPr="00983B74" w:rsidRDefault="0037641C" w:rsidP="00016E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4.8. </w:t>
      </w:r>
      <w:r w:rsidRPr="0037641C">
        <w:rPr>
          <w:rFonts w:ascii="Times New Roman" w:hAnsi="Times New Roman" w:cs="Times New Roman"/>
          <w:bCs/>
          <w:sz w:val="24"/>
          <w:szCs w:val="24"/>
          <w:lang w:val="ro-RO"/>
        </w:rPr>
        <w:t>Utilizarea tipurilor studiate de ecuații, inecuații și sisteme, pentru a rezolva probleme din diverse domenii: fizică, chimie, economie etc.</w:t>
      </w:r>
    </w:p>
    <w:p w14:paraId="7A0144C5" w14:textId="77777777" w:rsidR="00D6685D" w:rsidRPr="00D6685D" w:rsidRDefault="00D6685D" w:rsidP="00016EA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85D">
        <w:rPr>
          <w:rFonts w:ascii="Times New Roman" w:hAnsi="Times New Roman" w:cs="Times New Roman"/>
          <w:sz w:val="24"/>
          <w:szCs w:val="24"/>
          <w:lang w:val="ro-RO"/>
        </w:rPr>
        <w:t>4.9. Justificarea unui demers sau rezultat matematic, obținut sau indicat, cu inegalități, ecuații, inecuații, sisteme, recurgând la argumentări, demonstrații, exemple, contraexemple.</w:t>
      </w:r>
    </w:p>
    <w:p w14:paraId="5C684E1A" w14:textId="77079C3A" w:rsidR="005C6184" w:rsidRPr="005C6184" w:rsidRDefault="005C6184" w:rsidP="00D6685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37847CA1" w14:textId="10BC540E" w:rsidR="00983B74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983B74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660A09">
        <w:rPr>
          <w:rFonts w:ascii="Times New Roman" w:hAnsi="Times New Roman" w:cs="Times New Roman"/>
          <w:sz w:val="24"/>
          <w:szCs w:val="24"/>
          <w:lang w:val="ro-RO"/>
        </w:rPr>
        <w:t xml:space="preserve"> rezolve ecuații, inecuații și sisteme</w:t>
      </w:r>
      <w:r w:rsidR="00E438A3">
        <w:rPr>
          <w:rFonts w:ascii="Times New Roman" w:hAnsi="Times New Roman" w:cs="Times New Roman"/>
          <w:sz w:val="24"/>
          <w:szCs w:val="24"/>
          <w:lang w:val="ro-RO"/>
        </w:rPr>
        <w:t xml:space="preserve"> de gradul I,</w:t>
      </w:r>
      <w:r w:rsidR="00660A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A09" w:rsidRPr="009E6C2C">
        <w:rPr>
          <w:rFonts w:ascii="Times New Roman" w:hAnsi="Times New Roman" w:cs="Times New Roman"/>
          <w:sz w:val="24"/>
          <w:szCs w:val="24"/>
          <w:lang w:val="ro-RO"/>
        </w:rPr>
        <w:t>în diverse contexte</w:t>
      </w:r>
      <w:r w:rsidR="00346E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8928C4" w14:textId="29663015" w:rsidR="005C6184" w:rsidRPr="002B2CDA" w:rsidRDefault="00983B7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O.2. – </w:t>
      </w:r>
      <w:r w:rsidR="002B2CDA" w:rsidRPr="0046742C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 xml:space="preserve">rezolve </w:t>
      </w:r>
      <w:r w:rsidR="00346EAE">
        <w:rPr>
          <w:rFonts w:ascii="Times New Roman" w:hAnsi="Times New Roman" w:cs="Times New Roman"/>
          <w:sz w:val="24"/>
          <w:szCs w:val="24"/>
          <w:lang w:val="ro-MD"/>
        </w:rPr>
        <w:t>probleme ce implică noțiunea de ecuație, inecuați și sisteme de gradul I cu una și două necunoscute</w:t>
      </w:r>
      <w:r w:rsidR="002B2CDA" w:rsidRPr="0046742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278A131F" w:rsidR="005C6184" w:rsidRPr="00B01CEE" w:rsidRDefault="005C6184" w:rsidP="00B01C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742C">
        <w:rPr>
          <w:rFonts w:ascii="Times New Roman" w:hAnsi="Times New Roman" w:cs="Times New Roman"/>
          <w:sz w:val="24"/>
          <w:szCs w:val="24"/>
          <w:lang w:val="ro-MD"/>
        </w:rPr>
        <w:t>O.</w:t>
      </w:r>
      <w:r w:rsidR="00983B74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46742C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B01CEE">
        <w:rPr>
          <w:rFonts w:ascii="Times New Roman" w:hAnsi="Times New Roman" w:cs="Times New Roman"/>
          <w:sz w:val="24"/>
          <w:szCs w:val="24"/>
          <w:lang w:val="ro-MD"/>
        </w:rPr>
        <w:t xml:space="preserve">utilizeze tipurile studiate de ecuații, inecuații și sisteme, </w:t>
      </w:r>
      <w:r w:rsidR="00B01C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>pentru a rezolva probleme din diverse domenii: fizică, chimie, economie etc</w:t>
      </w:r>
      <w:r w:rsidR="002B2CD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698AA52F" w:rsidR="0046742C" w:rsidRPr="00163A2A" w:rsidRDefault="00395C40" w:rsidP="002B2CDA">
      <w:pPr>
        <w:spacing w:after="0" w:line="360" w:lineRule="auto"/>
        <w:jc w:val="both"/>
        <w:rPr>
          <w:lang w:val="ro-RO"/>
        </w:rPr>
      </w:pP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2D7E41">
        <w:rPr>
          <w:rFonts w:ascii="Times New Roman" w:hAnsi="Times New Roman" w:cs="Times New Roman"/>
          <w:iCs/>
          <w:sz w:val="24"/>
          <w:szCs w:val="24"/>
          <w:lang w:val="ro-MD"/>
        </w:rPr>
        <w:t>4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395C4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395C40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356344">
        <w:rPr>
          <w:rFonts w:ascii="Times New Roman" w:hAnsi="Times New Roman" w:cs="Times New Roman"/>
          <w:sz w:val="24"/>
          <w:szCs w:val="24"/>
          <w:lang w:val="ro-MD"/>
        </w:rPr>
        <w:t xml:space="preserve">justifice demers matematic sau rezultat matematic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obținut, cu</w:t>
      </w:r>
      <w:r w:rsidR="002B2C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6344" w:rsidRPr="00D6685D">
        <w:rPr>
          <w:rFonts w:ascii="Times New Roman" w:hAnsi="Times New Roman" w:cs="Times New Roman"/>
          <w:sz w:val="24"/>
          <w:szCs w:val="24"/>
          <w:lang w:val="ro-RO"/>
        </w:rPr>
        <w:t>argumentări, demonstrații, exemple, contraexempl</w:t>
      </w:r>
      <w:r w:rsidR="00356344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56B3CCD" w14:textId="236E3A8A" w:rsidR="002D2E99" w:rsidRDefault="005C6184" w:rsidP="002D2E9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2D7E41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95C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>rezolva</w:t>
      </w:r>
      <w:r w:rsidR="00EF65EE">
        <w:rPr>
          <w:rFonts w:ascii="Times New Roman" w:hAnsi="Times New Roman" w:cs="Times New Roman"/>
          <w:bCs/>
          <w:sz w:val="24"/>
          <w:szCs w:val="24"/>
          <w:lang w:val="ro-RO"/>
        </w:rPr>
        <w:t>rea</w:t>
      </w:r>
      <w:r w:rsidR="00EF65EE" w:rsidRPr="003764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63A2A">
        <w:rPr>
          <w:rFonts w:ascii="Times New Roman" w:hAnsi="Times New Roman" w:cs="Times New Roman"/>
          <w:bCs/>
          <w:sz w:val="24"/>
          <w:szCs w:val="24"/>
          <w:lang w:val="ro-RO"/>
        </w:rPr>
        <w:t>ecuațiilor, inecuațiilor și sistemelor</w:t>
      </w:r>
      <w:r w:rsidR="002D2E9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C2C1368" w14:textId="4F68C9D9" w:rsidR="005C6184" w:rsidRPr="00E24F46" w:rsidRDefault="005C6184" w:rsidP="002D2E99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lastRenderedPageBreak/>
        <w:t>Tipul lecției</w:t>
      </w:r>
      <w:r w:rsidR="00D17B5B" w:rsidRPr="00D17B5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17B5B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031096B1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122E4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84E77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CD3F36">
        <w:rPr>
          <w:rFonts w:ascii="Times New Roman" w:hAnsi="Times New Roman" w:cs="Times New Roman"/>
          <w:sz w:val="24"/>
          <w:szCs w:val="24"/>
          <w:lang w:val="ro-RO"/>
        </w:rPr>
        <w:t xml:space="preserve"> metoda exercițiului;</w:t>
      </w:r>
      <w:r w:rsidR="00122E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3F36">
        <w:rPr>
          <w:rFonts w:ascii="Times New Roman" w:hAnsi="Times New Roman" w:cs="Times New Roman"/>
          <w:sz w:val="24"/>
          <w:szCs w:val="24"/>
          <w:lang w:val="ro-RO"/>
        </w:rPr>
        <w:t>investigația</w:t>
      </w:r>
      <w:r w:rsidR="00122E47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CD3F36">
        <w:rPr>
          <w:rFonts w:ascii="Times New Roman" w:hAnsi="Times New Roman" w:cs="Times New Roman"/>
          <w:sz w:val="24"/>
          <w:szCs w:val="24"/>
          <w:lang w:val="ro-RO"/>
        </w:rPr>
        <w:t xml:space="preserve"> rezolvare comentată;</w:t>
      </w:r>
      <w:r w:rsidR="001A5D72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4A53F26" w14:textId="6821B107" w:rsidR="00E24F46" w:rsidRPr="00413268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2504AA">
        <w:rPr>
          <w:rFonts w:ascii="Times New Roman" w:hAnsi="Times New Roman" w:cs="Times New Roman"/>
          <w:sz w:val="24"/>
          <w:szCs w:val="24"/>
          <w:lang w:val="ro-RO"/>
        </w:rPr>
        <w:t>evaluare reciprocă</w:t>
      </w:r>
      <w:r w:rsidR="00931A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167B0E">
        <w:rPr>
          <w:rFonts w:ascii="Times New Roman" w:hAnsi="Times New Roman" w:cs="Times New Roman"/>
          <w:sz w:val="24"/>
          <w:szCs w:val="24"/>
          <w:lang w:val="ro-RO"/>
        </w:rPr>
        <w:t xml:space="preserve"> evaluare orală;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E1E9D">
        <w:rPr>
          <w:rFonts w:ascii="Times New Roman" w:hAnsi="Times New Roman" w:cs="Times New Roman"/>
          <w:sz w:val="24"/>
          <w:szCs w:val="24"/>
          <w:lang w:val="ro-RO"/>
        </w:rPr>
        <w:t>, problemă rezolvată.</w:t>
      </w:r>
    </w:p>
    <w:p w14:paraId="17A91ECC" w14:textId="77777777" w:rsidR="00003E93" w:rsidRPr="00E86BA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8E5495" w:rsidRPr="0059668E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E5495" w:rsidRPr="00272EA0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3FAA4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5E61A32D" w:rsidR="002B3431" w:rsidRPr="00587864" w:rsidRDefault="002B3431" w:rsidP="00A477D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4223D58" w14:textId="521CCB00" w:rsidR="007C0533" w:rsidRDefault="00621E5E" w:rsidP="002A763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4D31B2D" w14:textId="402BB94F" w:rsidR="00AC2DB3" w:rsidRPr="00AC2DB3" w:rsidRDefault="00AC2DB3" w:rsidP="00AC2DB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 w:rsidRPr="00AC2DB3">
              <w:rPr>
                <w:i/>
                <w:iCs/>
                <w:lang w:val="ro-MD"/>
              </w:rPr>
              <w:t>Captarea atenției</w:t>
            </w:r>
            <w:r>
              <w:rPr>
                <w:i/>
                <w:iCs/>
                <w:lang w:val="ro-MD"/>
              </w:rPr>
              <w:t xml:space="preserve">: 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o dată...</w:t>
            </w:r>
            <w:r w:rsidRPr="0046530C">
              <w:rPr>
                <w:color w:val="000000"/>
                <w:lang w:val="ro-MD"/>
              </w:rPr>
              <w:t xml:space="preserve">Elevii care aud aplaudă, 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de două ori...</w:t>
            </w:r>
            <w:r w:rsidRPr="0046530C">
              <w:rPr>
                <w:color w:val="000000"/>
                <w:lang w:val="ro-MD"/>
              </w:rPr>
              <w:t>Elevii (de obicei mai mulți) continuă să aplaude de 2 ori;...</w:t>
            </w:r>
            <w:r w:rsidRPr="0046530C">
              <w:rPr>
                <w:i/>
                <w:iCs/>
                <w:color w:val="000000"/>
                <w:lang w:val="ro-MD"/>
              </w:rPr>
              <w:t>Cine mă aude aplaudă de trei ori...</w:t>
            </w:r>
            <w:r w:rsidRPr="0046530C">
              <w:rPr>
                <w:color w:val="000000"/>
                <w:lang w:val="ro-MD"/>
              </w:rPr>
              <w:t>Elevii aplaudă și începe ora.</w:t>
            </w:r>
          </w:p>
          <w:p w14:paraId="0F359D5D" w14:textId="42DF0227" w:rsidR="00AC2DB3" w:rsidRPr="001A5CD0" w:rsidRDefault="00AC2DB3" w:rsidP="002A763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Verificarea temei de acasă: </w:t>
            </w:r>
            <w:r w:rsidR="001A5CD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realizează verificare reciprocă a temei pentru acasă.</w:t>
            </w:r>
          </w:p>
          <w:p w14:paraId="6DAD8440" w14:textId="01ABF775" w:rsidR="00EB7503" w:rsidRPr="000F6E3B" w:rsidRDefault="0034297E" w:rsidP="00F467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277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Oră de sinteză.</w:t>
            </w:r>
            <w:r w:rsidR="00FD33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5A65D3D" w14:textId="31CBAE28" w:rsidR="00FD3336" w:rsidRDefault="00590F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279DFC5" w14:textId="77777777" w:rsidR="007C0533" w:rsidRDefault="007C053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CAAF68" w14:textId="77777777" w:rsidR="001A5CD0" w:rsidRDefault="001A5CD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25B8F4" w14:textId="7DE2E8CA" w:rsidR="00621E5E" w:rsidRDefault="00277C1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4B77E0B" w14:textId="5D9E3BAD" w:rsidR="00621E5E" w:rsidRPr="00587864" w:rsidRDefault="00277C1C" w:rsidP="00277C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120D6B5F" w14:textId="77777777" w:rsidR="00277C1C" w:rsidRDefault="00277C1C" w:rsidP="002A76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277AAD" w14:textId="1A6439E3" w:rsidR="002A7636" w:rsidRDefault="002A7636" w:rsidP="002A76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6A98B417" w14:textId="5E97F2EA" w:rsidR="002A7636" w:rsidRDefault="002A7636" w:rsidP="00F467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8648A14" w14:textId="77777777" w:rsidR="002A37F5" w:rsidRDefault="002A37F5" w:rsidP="0034297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0C4B07F6" w:rsidR="00FE4E4B" w:rsidRPr="00587864" w:rsidRDefault="00277C1C" w:rsidP="00277C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reciprocă</w:t>
            </w:r>
          </w:p>
        </w:tc>
      </w:tr>
      <w:tr w:rsidR="008E5495" w:rsidRPr="00567FC2" w14:paraId="2375A5E4" w14:textId="77777777" w:rsidTr="00587864">
        <w:tc>
          <w:tcPr>
            <w:tcW w:w="1710" w:type="dxa"/>
          </w:tcPr>
          <w:p w14:paraId="69AC8052" w14:textId="4BFF2698" w:rsidR="00587864" w:rsidRDefault="00DE762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Reflecția</w:t>
            </w:r>
          </w:p>
        </w:tc>
        <w:tc>
          <w:tcPr>
            <w:tcW w:w="1170" w:type="dxa"/>
          </w:tcPr>
          <w:p w14:paraId="5E53082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7CF4AC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1BBCC" w14:textId="193DA561" w:rsidR="00321A3E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3D2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06E5D28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DF0E0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7DEDB6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BB463D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3447AB" w14:textId="7CBFC805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3CB10394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92D80F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4712F8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F9261A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0908A5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CE70F1" w14:textId="423A0B64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42EFF945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0C9AAA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97C65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0C0E5" w14:textId="6196F8D4" w:rsidR="00690937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3B79C78D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A4A050" w14:textId="18A00614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O.3.</w:t>
            </w:r>
          </w:p>
          <w:p w14:paraId="71DE0368" w14:textId="6672F1F8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3924E1A5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A6FD80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C2D86F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A5F180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A2A219" w14:textId="2C5337A1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39E33135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4939AB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918F93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2A5811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857937" w14:textId="770DE9C8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55C38D22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CBF820" w14:textId="67C5EBC9" w:rsidR="00690937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4C3E7966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76769E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1D266E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76E2C4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53A1E3" w14:textId="52CBC03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06F7307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E86A02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148D3A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3EA1DB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EA6286" w14:textId="5D1F2437" w:rsidR="00690937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0A2DB816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B5723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5E80DB" w14:textId="77777777" w:rsidR="00690937" w:rsidRDefault="00690937" w:rsidP="003D26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0C343E" w14:textId="13C560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3D26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C691064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D4AD3A" w14:textId="77777777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4D66A4" w14:textId="51292C8B" w:rsidR="003D26B2" w:rsidRDefault="003D26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72002793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39FB2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A8D93B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131DE" w14:textId="77777777" w:rsidR="00690937" w:rsidRDefault="0069093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25FC0AF9" w:rsidR="00690937" w:rsidRPr="00587864" w:rsidRDefault="00690937" w:rsidP="006909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569AADB" w14:textId="3D8FFCB4" w:rsidR="007D6785" w:rsidRDefault="00FA21EC" w:rsidP="004E4C0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EB7A820" wp14:editId="302BC9B5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17145</wp:posOffset>
                  </wp:positionV>
                  <wp:extent cx="3498850" cy="1136767"/>
                  <wp:effectExtent l="0" t="0" r="6350" b="6350"/>
                  <wp:wrapSquare wrapText="bothSides"/>
                  <wp:docPr id="1513872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72182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176"/>
                          <a:stretch/>
                        </pic:blipFill>
                        <pic:spPr bwMode="auto">
                          <a:xfrm>
                            <a:off x="0" y="0"/>
                            <a:ext cx="3498850" cy="113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A21E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rezo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lvă oral și frontal ex. 1, manual, pag. 64.</w:t>
            </w:r>
          </w:p>
          <w:p w14:paraId="62C36DD1" w14:textId="3350CB32" w:rsidR="00FA21EC" w:rsidRPr="00FA21EC" w:rsidRDefault="00FA21EC" w:rsidP="004E4C0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929E23" w14:textId="1E95FD21" w:rsidR="006A72C2" w:rsidRDefault="006A72C2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83F7F5" w14:textId="77777777" w:rsidR="00277C1C" w:rsidRDefault="00277C1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3035A0" w14:textId="33512462" w:rsidR="00FA21EC" w:rsidRDefault="00FA21EC" w:rsidP="00182465">
            <w:pPr>
              <w:spacing w:line="276" w:lineRule="auto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039AAE" wp14:editId="25F70A01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171450</wp:posOffset>
                  </wp:positionV>
                  <wp:extent cx="3460750" cy="766250"/>
                  <wp:effectExtent l="0" t="0" r="6350" b="0"/>
                  <wp:wrapSquare wrapText="bothSides"/>
                  <wp:docPr id="1498147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72182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13"/>
                          <a:stretch/>
                        </pic:blipFill>
                        <pic:spPr bwMode="auto">
                          <a:xfrm>
                            <a:off x="0" y="0"/>
                            <a:ext cx="3460750" cy="76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E5132FF" w14:textId="72648681" w:rsidR="00FA21EC" w:rsidRPr="00FA21EC" w:rsidRDefault="00FA21EC" w:rsidP="00182465">
            <w:pPr>
              <w:spacing w:line="276" w:lineRule="auto"/>
              <w:jc w:val="both"/>
              <w:rPr>
                <w:noProof/>
                <w:lang w:val="fr-FR"/>
              </w:rPr>
            </w:pPr>
            <w:r w:rsidRPr="00FA21E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rezo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lvă oral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în perechi și pe rânduri, fiecare rând câte o coloniță,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manual, pag. 64.</w:t>
            </w:r>
          </w:p>
          <w:p w14:paraId="4E84FFA2" w14:textId="2F26A77A" w:rsidR="000E4300" w:rsidRDefault="000E4300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94A5063" wp14:editId="2D709D43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120650</wp:posOffset>
                  </wp:positionV>
                  <wp:extent cx="3028950" cy="755520"/>
                  <wp:effectExtent l="0" t="0" r="0" b="6985"/>
                  <wp:wrapSquare wrapText="bothSides"/>
                  <wp:docPr id="2127872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87257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7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D11895" w14:textId="2D1E01E7" w:rsidR="0060572A" w:rsidRDefault="0060572A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45B4FF" wp14:editId="3599C217">
                  <wp:simplePos x="0" y="0"/>
                  <wp:positionH relativeFrom="column">
                    <wp:posOffset>2349500</wp:posOffset>
                  </wp:positionH>
                  <wp:positionV relativeFrom="paragraph">
                    <wp:posOffset>932180</wp:posOffset>
                  </wp:positionV>
                  <wp:extent cx="2827655" cy="426085"/>
                  <wp:effectExtent l="0" t="0" r="0" b="0"/>
                  <wp:wrapSquare wrapText="bothSides"/>
                  <wp:docPr id="5179598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95988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65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43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frontală, cu  4 elevi la tablă, ex. 3, pag. 64, fiecare elev câte un caz.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Ceilalți elevi ai clasei rezolvă toate 4 exerciții.</w:t>
            </w:r>
          </w:p>
          <w:p w14:paraId="21C360FA" w14:textId="5E599109" w:rsidR="000E4300" w:rsidRPr="000E4300" w:rsidRDefault="000E4300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FC6F19" w14:textId="2F9227FF" w:rsidR="00434E1D" w:rsidRPr="00434E1D" w:rsidRDefault="00434E1D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34E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 lucru independent, ex. 5, pag. 64.</w:t>
            </w:r>
            <w:r w:rsidR="006057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discută diferența între răspunsuri</w:t>
            </w:r>
            <w:r w:rsidR="006F09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 obținute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6B458D9" w14:textId="260F40C1" w:rsidR="000568FF" w:rsidRDefault="000568FF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384AB85" wp14:editId="2087CEA5">
                  <wp:simplePos x="0" y="0"/>
                  <wp:positionH relativeFrom="column">
                    <wp:posOffset>1772920</wp:posOffset>
                  </wp:positionH>
                  <wp:positionV relativeFrom="paragraph">
                    <wp:posOffset>63500</wp:posOffset>
                  </wp:positionV>
                  <wp:extent cx="3469005" cy="419735"/>
                  <wp:effectExtent l="0" t="0" r="0" b="0"/>
                  <wp:wrapSquare wrapText="bothSides"/>
                  <wp:docPr id="616922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2275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407"/>
                          <a:stretch/>
                        </pic:blipFill>
                        <pic:spPr bwMode="auto">
                          <a:xfrm>
                            <a:off x="0" y="0"/>
                            <a:ext cx="3469005" cy="41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investigație orală și independentă, ex. 6.</w:t>
            </w:r>
          </w:p>
          <w:p w14:paraId="0F9341CD" w14:textId="77777777" w:rsidR="00D94C6D" w:rsidRPr="00D94C6D" w:rsidRDefault="00D94C6D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B478C7" w14:textId="578A689F" w:rsidR="00D94C6D" w:rsidRDefault="00D94C6D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AFD6777" wp14:editId="76B4EC66">
                  <wp:simplePos x="0" y="0"/>
                  <wp:positionH relativeFrom="column">
                    <wp:posOffset>1785620</wp:posOffset>
                  </wp:positionH>
                  <wp:positionV relativeFrom="paragraph">
                    <wp:posOffset>26035</wp:posOffset>
                  </wp:positionV>
                  <wp:extent cx="3365500" cy="598005"/>
                  <wp:effectExtent l="0" t="0" r="6350" b="0"/>
                  <wp:wrapSquare wrapText="bothSides"/>
                  <wp:docPr id="439976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2275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95" b="57697"/>
                          <a:stretch/>
                        </pic:blipFill>
                        <pic:spPr bwMode="auto">
                          <a:xfrm>
                            <a:off x="0" y="0"/>
                            <a:ext cx="3365500" cy="59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572A" w:rsidRPr="006057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6057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invită trei elevi la tablă pentru a rezolva ex. 7. Ceilalți elevi rezolvă toate 3 cazuri.</w:t>
            </w:r>
          </w:p>
          <w:p w14:paraId="6D029652" w14:textId="257B2801" w:rsidR="00D94C6D" w:rsidRDefault="00D94C6D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D9513C" w14:textId="7421A285" w:rsidR="00D94C6D" w:rsidRPr="00D94C6D" w:rsidRDefault="00D94C6D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C90E2A8" wp14:editId="243DE865">
                  <wp:simplePos x="0" y="0"/>
                  <wp:positionH relativeFrom="column">
                    <wp:posOffset>2383790</wp:posOffset>
                  </wp:positionH>
                  <wp:positionV relativeFrom="paragraph">
                    <wp:posOffset>21590</wp:posOffset>
                  </wp:positionV>
                  <wp:extent cx="3092450" cy="584200"/>
                  <wp:effectExtent l="0" t="0" r="0" b="6350"/>
                  <wp:wrapSquare wrapText="bothSides"/>
                  <wp:docPr id="1761212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2275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873" r="16767" b="33616"/>
                          <a:stretch/>
                        </pic:blipFill>
                        <pic:spPr bwMode="auto">
                          <a:xfrm>
                            <a:off x="0" y="0"/>
                            <a:ext cx="3092450" cy="584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realizează ex. 8 (d), frontal la tablă, 1 elev; apoi independent în caiete cazul (b).</w:t>
            </w:r>
          </w:p>
          <w:p w14:paraId="44149FE4" w14:textId="3C56D813" w:rsidR="00D94C6D" w:rsidRPr="00D94C6D" w:rsidRDefault="00D94C6D" w:rsidP="00182465">
            <w:pPr>
              <w:spacing w:line="276" w:lineRule="auto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ED41F44" wp14:editId="5A612614">
                  <wp:simplePos x="0" y="0"/>
                  <wp:positionH relativeFrom="column">
                    <wp:posOffset>1925320</wp:posOffset>
                  </wp:positionH>
                  <wp:positionV relativeFrom="paragraph">
                    <wp:posOffset>134620</wp:posOffset>
                  </wp:positionV>
                  <wp:extent cx="3251835" cy="715645"/>
                  <wp:effectExtent l="0" t="0" r="5715" b="8255"/>
                  <wp:wrapSquare wrapText="bothSides"/>
                  <wp:docPr id="10229255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2275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888"/>
                          <a:stretch/>
                        </pic:blipFill>
                        <pic:spPr bwMode="auto">
                          <a:xfrm>
                            <a:off x="0" y="0"/>
                            <a:ext cx="3251835" cy="715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6E7BFF4" w14:textId="2F593455" w:rsidR="00D94C6D" w:rsidRPr="00D94C6D" w:rsidRDefault="00D94C6D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D94C6D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verificare orală și frontal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ă, ex. 9.</w:t>
            </w:r>
          </w:p>
          <w:p w14:paraId="0700DD11" w14:textId="20501C35" w:rsidR="00277C1C" w:rsidRDefault="00D94C6D" w:rsidP="00D94C6D">
            <w:pPr>
              <w:tabs>
                <w:tab w:val="left" w:pos="2830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ab/>
            </w:r>
          </w:p>
          <w:p w14:paraId="38C0A1C3" w14:textId="77777777" w:rsidR="00277C1C" w:rsidRDefault="00277C1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30ECA2" w14:textId="6D667F93" w:rsidR="00277C1C" w:rsidRDefault="008E5495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pe tablă, ex. 11, toate 3 cazuri – 3 elevi.</w:t>
            </w:r>
          </w:p>
          <w:p w14:paraId="7C9D089F" w14:textId="637699F1" w:rsidR="008E5495" w:rsidRDefault="008E5495" w:rsidP="008E5495">
            <w:pPr>
              <w:tabs>
                <w:tab w:val="left" w:pos="2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72D74C24" wp14:editId="5AE6CDEB">
                  <wp:extent cx="3302000" cy="751043"/>
                  <wp:effectExtent l="0" t="0" r="0" b="0"/>
                  <wp:docPr id="659719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196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591" cy="75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12C99" w14:textId="712C135F" w:rsidR="00884ACE" w:rsidRDefault="00884ACE" w:rsidP="00884ACE">
            <w:pPr>
              <w:tabs>
                <w:tab w:val="left" w:pos="279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lucru individul ex. 13.</w:t>
            </w:r>
          </w:p>
          <w:p w14:paraId="13FDCC51" w14:textId="38157DC4" w:rsidR="008E5495" w:rsidRDefault="00DD06D6" w:rsidP="008E5495">
            <w:pPr>
              <w:tabs>
                <w:tab w:val="left" w:pos="2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B0E5C20" wp14:editId="4E6C1753">
                  <wp:simplePos x="0" y="0"/>
                  <wp:positionH relativeFrom="column">
                    <wp:posOffset>2515870</wp:posOffset>
                  </wp:positionH>
                  <wp:positionV relativeFrom="paragraph">
                    <wp:posOffset>784860</wp:posOffset>
                  </wp:positionV>
                  <wp:extent cx="2697684" cy="469900"/>
                  <wp:effectExtent l="0" t="0" r="7620" b="6350"/>
                  <wp:wrapSquare wrapText="bothSides"/>
                  <wp:docPr id="217754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54505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674"/>
                          <a:stretch/>
                        </pic:blipFill>
                        <pic:spPr bwMode="auto">
                          <a:xfrm>
                            <a:off x="0" y="0"/>
                            <a:ext cx="2697684" cy="469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4ACE">
              <w:rPr>
                <w:noProof/>
              </w:rPr>
              <w:drawing>
                <wp:inline distT="0" distB="0" distL="0" distR="0" wp14:anchorId="3C784039" wp14:editId="5153F7B5">
                  <wp:extent cx="3181364" cy="780821"/>
                  <wp:effectExtent l="0" t="0" r="0" b="635"/>
                  <wp:docPr id="35636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63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837" cy="794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FEC0C" w14:textId="73A9119C" w:rsidR="00853550" w:rsidRPr="00853550" w:rsidRDefault="00853550" w:rsidP="00853550">
            <w:pPr>
              <w:tabs>
                <w:tab w:val="left" w:pos="2790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853550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rezolvare orală și frontală ex. 15.</w:t>
            </w:r>
          </w:p>
          <w:p w14:paraId="0062FD6A" w14:textId="099FCF25" w:rsidR="00853550" w:rsidRDefault="00DD06D6" w:rsidP="00853550">
            <w:pPr>
              <w:tabs>
                <w:tab w:val="left" w:pos="2790"/>
              </w:tabs>
              <w:spacing w:line="276" w:lineRule="auto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150956F" wp14:editId="034DC4D1">
                  <wp:simplePos x="0" y="0"/>
                  <wp:positionH relativeFrom="column">
                    <wp:posOffset>2998470</wp:posOffset>
                  </wp:positionH>
                  <wp:positionV relativeFrom="paragraph">
                    <wp:posOffset>80010</wp:posOffset>
                  </wp:positionV>
                  <wp:extent cx="2080260" cy="600710"/>
                  <wp:effectExtent l="0" t="0" r="0" b="8890"/>
                  <wp:wrapSquare wrapText="bothSides"/>
                  <wp:docPr id="17303791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54505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497" r="22787"/>
                          <a:stretch/>
                        </pic:blipFill>
                        <pic:spPr bwMode="auto">
                          <a:xfrm>
                            <a:off x="0" y="0"/>
                            <a:ext cx="2080260" cy="60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AF3142" w14:textId="4F641F5C" w:rsidR="00DD06D6" w:rsidRPr="00DD06D6" w:rsidRDefault="00DD06D6" w:rsidP="00853550">
            <w:pPr>
              <w:tabs>
                <w:tab w:val="left" w:pos="2790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DD06D6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rezolvare în perechi, ex. 16.</w:t>
            </w:r>
          </w:p>
          <w:p w14:paraId="0F0DBC98" w14:textId="7F5C0E5C" w:rsidR="00DD06D6" w:rsidRPr="00DD06D6" w:rsidRDefault="00853550" w:rsidP="00853550">
            <w:pPr>
              <w:tabs>
                <w:tab w:val="left" w:pos="1510"/>
              </w:tabs>
              <w:rPr>
                <w:noProof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</w:r>
          </w:p>
          <w:p w14:paraId="52DF61D3" w14:textId="7F1073DA" w:rsidR="001150D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  <w:r w:rsidR="00277DD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apreciază elevii cu note, dacă e oportun.</w:t>
            </w:r>
          </w:p>
          <w:p w14:paraId="06CA0B38" w14:textId="2E912F40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6D52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 (a, c)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E377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6D52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0</w:t>
            </w:r>
            <w:r w:rsidR="00F778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6D52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14, 17, 21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A97F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6D52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  <w:r w:rsidR="009507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-65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</w:t>
            </w:r>
            <w:r w:rsidR="009951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44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9951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45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0D5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9507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277D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C6E6591" w14:textId="1B98872A" w:rsidR="00776B91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  <w:p w14:paraId="41898A78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102084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5DF7B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6EB0B3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22E062" w14:textId="77777777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A16EFA" w14:textId="512B5079" w:rsidR="000E4300" w:rsidRDefault="000E43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C7D5E3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14754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E79B41" w14:textId="544DD533" w:rsidR="00797DA2" w:rsidRDefault="000E4300" w:rsidP="000E43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3ED40CE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391E06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BB2B94" w14:textId="77777777" w:rsidR="003037CF" w:rsidRDefault="003037CF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D1337" w14:textId="3D92716F" w:rsidR="006A72C2" w:rsidRDefault="007A36BD" w:rsidP="007A36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3210D055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446977" w14:textId="77777777" w:rsidR="006A72C2" w:rsidRDefault="006A72C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6638CC" w14:textId="150F4106" w:rsidR="006A72C2" w:rsidRDefault="000568FF" w:rsidP="000568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  <w:p w14:paraId="7542B479" w14:textId="77777777" w:rsidR="00797DA2" w:rsidRDefault="00797DA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6125B6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DFB344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048C89" w14:textId="1F0FD9A4" w:rsidR="006A72C2" w:rsidRDefault="00D94C6D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581A8F13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CBE48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FBA442" w14:textId="77777777" w:rsidR="006A72C2" w:rsidRDefault="006A72C2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4F03B4" w14:textId="77777777" w:rsidR="00D91F8A" w:rsidRDefault="00D91F8A" w:rsidP="00D94C6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5E8BD8" w14:textId="3EB3DA26" w:rsidR="00797DA2" w:rsidRDefault="00D94C6D" w:rsidP="00797D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60DB620E" w14:textId="77777777" w:rsidR="00E57F16" w:rsidRDefault="00E57F16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3893F0" w14:textId="77777777" w:rsidR="00587453" w:rsidRDefault="00587453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16062A" w14:textId="77777777" w:rsidR="00165A29" w:rsidRDefault="00165A29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399AF8" w14:textId="26BA178F" w:rsidR="004969BF" w:rsidRDefault="00D94C6D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419AB2F5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CCC6DA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53C9A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72343B" w14:textId="0A93E93D" w:rsidR="004969BF" w:rsidRDefault="008E5495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6D192FE6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CD89B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A2562B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C36F2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C8CC5F" w14:textId="42F01806" w:rsidR="0000689A" w:rsidRDefault="00884A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4620B7C" w14:textId="77777777" w:rsidR="00884ACE" w:rsidRDefault="00884A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692ABD" w14:textId="77777777" w:rsidR="00884ACE" w:rsidRDefault="00884A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1F5FED" w14:textId="77777777" w:rsidR="00884ACE" w:rsidRDefault="00884A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FEA2FA" w14:textId="77777777" w:rsidR="00853550" w:rsidRDefault="00853550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46470D" w14:textId="1D377E3C" w:rsidR="00884ACE" w:rsidRDefault="00853550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7889F4D" w14:textId="77777777" w:rsidR="00884ACE" w:rsidRDefault="00884A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F96FAB" w14:textId="77777777" w:rsidR="004E462C" w:rsidRDefault="004E462C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C8C432" w14:textId="4758525B" w:rsidR="00884ACE" w:rsidRDefault="004E462C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2743F09" w14:textId="77777777" w:rsidR="00884ACE" w:rsidRDefault="00884ACE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066D74" w14:textId="2A4DEA9A" w:rsidR="004969BF" w:rsidRDefault="00EF08A8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59FFC8BA" w14:textId="77777777" w:rsidR="004969BF" w:rsidRDefault="004969BF" w:rsidP="00165A2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4A3B4D12" w:rsidR="00CB196A" w:rsidRPr="00587864" w:rsidRDefault="00CB196A" w:rsidP="001150D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44301C5" w14:textId="55AC255A" w:rsidR="00F21EBD" w:rsidRPr="00776B91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Evaluare orală</w:t>
            </w:r>
          </w:p>
          <w:p w14:paraId="49A7CD6A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580363F" w14:textId="77777777" w:rsidR="00F21EBD" w:rsidRPr="00776B91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2ADE773" w14:textId="77777777" w:rsidR="00F21EBD" w:rsidRDefault="00F21EBD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AEC9" w14:textId="77777777" w:rsidR="0019012F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B190D" w14:textId="77777777" w:rsidR="0019012F" w:rsidRPr="0019012F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536266" w14:textId="00CFB196" w:rsidR="0019012F" w:rsidRPr="0019012F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901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39859553" w14:textId="652AFEE5" w:rsidR="0019012F" w:rsidRPr="0019012F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901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2BF0B986" w14:textId="2CD38EC3" w:rsidR="0019012F" w:rsidRPr="0019012F" w:rsidRDefault="0019012F" w:rsidP="00F21E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901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015A4D8" w14:textId="77777777" w:rsidR="00F21EBD" w:rsidRDefault="00F21EBD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C6C26" w14:textId="2CAC2DA3" w:rsidR="00F21EBD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4036512B" w14:textId="56F27AA4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579BB7E8" w14:textId="7B8676CE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4550C26B" w14:textId="77777777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39A1CC" w14:textId="77777777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B18C1D" w14:textId="237FB207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D6CD128" w14:textId="3B3F4A31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6425B6FB" w14:textId="7112553D" w:rsidR="00B37EE1" w:rsidRDefault="00B37EE1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F5F109B" w14:textId="78B444BA" w:rsidR="00F21EBD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Investigație</w:t>
            </w:r>
          </w:p>
          <w:p w14:paraId="233C74D9" w14:textId="19273D91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524CB076" w14:textId="68332E76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9FEA721" w14:textId="77777777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9C56AE" w14:textId="1FA7552C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1F652585" w14:textId="69A312A6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55234C33" w14:textId="250BDA85" w:rsidR="003037CF" w:rsidRDefault="003037C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066300E" w14:textId="77777777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7C02E" w14:textId="669FB521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 comentată</w:t>
            </w:r>
          </w:p>
          <w:p w14:paraId="20887C1D" w14:textId="20810470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A230262" w14:textId="2355128E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DBB5197" w14:textId="77777777" w:rsidR="002E4C62" w:rsidRDefault="002E4C6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A0C8F4" w14:textId="4B896BE3" w:rsidR="002E4C62" w:rsidRDefault="00227C58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07EBAB87" w14:textId="41CD3A56" w:rsidR="00227C58" w:rsidRDefault="00227C58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3763E1B6" w14:textId="5738A4F4" w:rsidR="00227C58" w:rsidRDefault="00227C58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4C573BB" w14:textId="77777777" w:rsidR="00BC5CF9" w:rsidRDefault="00BC5CF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7E8669" w14:textId="2261EA45" w:rsidR="00BC5CF9" w:rsidRDefault="00BC5CF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EDDE84E" w14:textId="6B137768" w:rsidR="00BC5CF9" w:rsidRDefault="00BC5CF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69A5CA05" w14:textId="17E80013" w:rsidR="00BC5CF9" w:rsidRDefault="00BC5CF9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25836A6" w14:textId="77777777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446EFA" w14:textId="77777777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F533D8" w14:textId="7C037A9E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5E8CED24" w14:textId="6B57ABD9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0045C4CB" w14:textId="77777777" w:rsidR="00797DA2" w:rsidRDefault="00797DA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E86B1E" w14:textId="77777777" w:rsidR="006A72C2" w:rsidRDefault="006A72C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77258A" w14:textId="343993B4" w:rsidR="006A72C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0F647496" w14:textId="656570DF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6C9CAB5" w14:textId="77777777" w:rsidR="007B3892" w:rsidRDefault="007B3892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814B1A" w14:textId="34C5255C" w:rsidR="0034531F" w:rsidRDefault="0034531F" w:rsidP="002A37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445246DF" w14:textId="7F222199" w:rsidR="00CB196A" w:rsidRPr="00FA24F0" w:rsidRDefault="0034531F" w:rsidP="00FA24F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</w:tc>
      </w:tr>
    </w:tbl>
    <w:p w14:paraId="2780159E" w14:textId="41D13EBC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3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298656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689A"/>
    <w:rsid w:val="00016EAA"/>
    <w:rsid w:val="00035947"/>
    <w:rsid w:val="000568FF"/>
    <w:rsid w:val="00095266"/>
    <w:rsid w:val="000B39C1"/>
    <w:rsid w:val="000B7F29"/>
    <w:rsid w:val="000C4BE7"/>
    <w:rsid w:val="000C5607"/>
    <w:rsid w:val="000D5142"/>
    <w:rsid w:val="000E4300"/>
    <w:rsid w:val="000F6E06"/>
    <w:rsid w:val="000F6E3B"/>
    <w:rsid w:val="00107614"/>
    <w:rsid w:val="00113373"/>
    <w:rsid w:val="001150DC"/>
    <w:rsid w:val="00122E47"/>
    <w:rsid w:val="00137563"/>
    <w:rsid w:val="00141320"/>
    <w:rsid w:val="00163A2A"/>
    <w:rsid w:val="00165A29"/>
    <w:rsid w:val="00167B0E"/>
    <w:rsid w:val="00170D0E"/>
    <w:rsid w:val="001806CE"/>
    <w:rsid w:val="00181201"/>
    <w:rsid w:val="00182465"/>
    <w:rsid w:val="0018377B"/>
    <w:rsid w:val="0019012F"/>
    <w:rsid w:val="001A5CD0"/>
    <w:rsid w:val="001A5D72"/>
    <w:rsid w:val="001B4D20"/>
    <w:rsid w:val="001B5CFF"/>
    <w:rsid w:val="001C00F8"/>
    <w:rsid w:val="001E1E9D"/>
    <w:rsid w:val="00227C58"/>
    <w:rsid w:val="002353B8"/>
    <w:rsid w:val="002400F6"/>
    <w:rsid w:val="00243D4D"/>
    <w:rsid w:val="0024750C"/>
    <w:rsid w:val="0024752A"/>
    <w:rsid w:val="002504AA"/>
    <w:rsid w:val="002529CF"/>
    <w:rsid w:val="00256FA5"/>
    <w:rsid w:val="00261B1E"/>
    <w:rsid w:val="002642A4"/>
    <w:rsid w:val="00271C95"/>
    <w:rsid w:val="00272387"/>
    <w:rsid w:val="00272EA0"/>
    <w:rsid w:val="00277C1C"/>
    <w:rsid w:val="00277DDF"/>
    <w:rsid w:val="002A37F5"/>
    <w:rsid w:val="002A7636"/>
    <w:rsid w:val="002B2CDA"/>
    <w:rsid w:val="002B3431"/>
    <w:rsid w:val="002B383F"/>
    <w:rsid w:val="002D2E99"/>
    <w:rsid w:val="002D3E74"/>
    <w:rsid w:val="002D7E41"/>
    <w:rsid w:val="002E4C62"/>
    <w:rsid w:val="002F0198"/>
    <w:rsid w:val="003037CF"/>
    <w:rsid w:val="00304ED5"/>
    <w:rsid w:val="00312B08"/>
    <w:rsid w:val="00321A3E"/>
    <w:rsid w:val="0034297E"/>
    <w:rsid w:val="003437E2"/>
    <w:rsid w:val="0034531F"/>
    <w:rsid w:val="00346EAE"/>
    <w:rsid w:val="00356344"/>
    <w:rsid w:val="00363722"/>
    <w:rsid w:val="003746B7"/>
    <w:rsid w:val="0037641C"/>
    <w:rsid w:val="003840C5"/>
    <w:rsid w:val="00386E66"/>
    <w:rsid w:val="00390323"/>
    <w:rsid w:val="00391ED7"/>
    <w:rsid w:val="00395C40"/>
    <w:rsid w:val="003B1215"/>
    <w:rsid w:val="003B6F3F"/>
    <w:rsid w:val="003B71E8"/>
    <w:rsid w:val="003B7209"/>
    <w:rsid w:val="003C36FA"/>
    <w:rsid w:val="003D26B2"/>
    <w:rsid w:val="003F5F8F"/>
    <w:rsid w:val="00404526"/>
    <w:rsid w:val="00406A38"/>
    <w:rsid w:val="0041264D"/>
    <w:rsid w:val="00413268"/>
    <w:rsid w:val="00414816"/>
    <w:rsid w:val="00433B26"/>
    <w:rsid w:val="00434E1D"/>
    <w:rsid w:val="0046742C"/>
    <w:rsid w:val="00484642"/>
    <w:rsid w:val="00484FCA"/>
    <w:rsid w:val="004969BF"/>
    <w:rsid w:val="004A14F5"/>
    <w:rsid w:val="004A6E2A"/>
    <w:rsid w:val="004E462C"/>
    <w:rsid w:val="004E4C03"/>
    <w:rsid w:val="00524DEA"/>
    <w:rsid w:val="00530AB1"/>
    <w:rsid w:val="00556619"/>
    <w:rsid w:val="00567FC2"/>
    <w:rsid w:val="00587453"/>
    <w:rsid w:val="00587864"/>
    <w:rsid w:val="00590F78"/>
    <w:rsid w:val="0059668E"/>
    <w:rsid w:val="005A19FE"/>
    <w:rsid w:val="005A6C33"/>
    <w:rsid w:val="005B0FAD"/>
    <w:rsid w:val="005B5486"/>
    <w:rsid w:val="005C4FC5"/>
    <w:rsid w:val="005C6184"/>
    <w:rsid w:val="005E04DD"/>
    <w:rsid w:val="006026B8"/>
    <w:rsid w:val="0060572A"/>
    <w:rsid w:val="006150BE"/>
    <w:rsid w:val="00616C5C"/>
    <w:rsid w:val="00617436"/>
    <w:rsid w:val="00617C7D"/>
    <w:rsid w:val="00621E5E"/>
    <w:rsid w:val="00652964"/>
    <w:rsid w:val="00660A09"/>
    <w:rsid w:val="00663D94"/>
    <w:rsid w:val="00677FF2"/>
    <w:rsid w:val="006803D2"/>
    <w:rsid w:val="00683287"/>
    <w:rsid w:val="00690937"/>
    <w:rsid w:val="006A472C"/>
    <w:rsid w:val="006A72C2"/>
    <w:rsid w:val="006D52C3"/>
    <w:rsid w:val="006E20AE"/>
    <w:rsid w:val="006E6404"/>
    <w:rsid w:val="006F0958"/>
    <w:rsid w:val="006F2CCC"/>
    <w:rsid w:val="006F5784"/>
    <w:rsid w:val="00714788"/>
    <w:rsid w:val="007263C6"/>
    <w:rsid w:val="00734539"/>
    <w:rsid w:val="00752D3C"/>
    <w:rsid w:val="007709D6"/>
    <w:rsid w:val="00776B91"/>
    <w:rsid w:val="007838C2"/>
    <w:rsid w:val="00797DA2"/>
    <w:rsid w:val="007A36BD"/>
    <w:rsid w:val="007A4A6B"/>
    <w:rsid w:val="007B3892"/>
    <w:rsid w:val="007C0533"/>
    <w:rsid w:val="007D6785"/>
    <w:rsid w:val="007F6A88"/>
    <w:rsid w:val="008242D7"/>
    <w:rsid w:val="00824B45"/>
    <w:rsid w:val="00850FB8"/>
    <w:rsid w:val="00853550"/>
    <w:rsid w:val="0085621B"/>
    <w:rsid w:val="008607C1"/>
    <w:rsid w:val="00872B28"/>
    <w:rsid w:val="00881DC2"/>
    <w:rsid w:val="00884ACE"/>
    <w:rsid w:val="008879FE"/>
    <w:rsid w:val="008B5EA3"/>
    <w:rsid w:val="008E5495"/>
    <w:rsid w:val="008E793F"/>
    <w:rsid w:val="00931A20"/>
    <w:rsid w:val="00937C4B"/>
    <w:rsid w:val="009458DE"/>
    <w:rsid w:val="0095077D"/>
    <w:rsid w:val="00951F6A"/>
    <w:rsid w:val="00983B74"/>
    <w:rsid w:val="00991613"/>
    <w:rsid w:val="0099515F"/>
    <w:rsid w:val="009C0E9C"/>
    <w:rsid w:val="009D41F9"/>
    <w:rsid w:val="009D48CE"/>
    <w:rsid w:val="009D5680"/>
    <w:rsid w:val="009E0F8B"/>
    <w:rsid w:val="009E1A6A"/>
    <w:rsid w:val="009E2C77"/>
    <w:rsid w:val="009E6C2C"/>
    <w:rsid w:val="00A00174"/>
    <w:rsid w:val="00A16474"/>
    <w:rsid w:val="00A4042A"/>
    <w:rsid w:val="00A477D7"/>
    <w:rsid w:val="00A507B0"/>
    <w:rsid w:val="00A87819"/>
    <w:rsid w:val="00A951F2"/>
    <w:rsid w:val="00A97F11"/>
    <w:rsid w:val="00AC2DB3"/>
    <w:rsid w:val="00AC5852"/>
    <w:rsid w:val="00AD2ADE"/>
    <w:rsid w:val="00AE0184"/>
    <w:rsid w:val="00AF207C"/>
    <w:rsid w:val="00AF6736"/>
    <w:rsid w:val="00B01CEE"/>
    <w:rsid w:val="00B1351D"/>
    <w:rsid w:val="00B328B8"/>
    <w:rsid w:val="00B37EE1"/>
    <w:rsid w:val="00B67B96"/>
    <w:rsid w:val="00B730C8"/>
    <w:rsid w:val="00B77534"/>
    <w:rsid w:val="00B80558"/>
    <w:rsid w:val="00B80B8B"/>
    <w:rsid w:val="00B97E6A"/>
    <w:rsid w:val="00BB3E7B"/>
    <w:rsid w:val="00BC312A"/>
    <w:rsid w:val="00BC5CF9"/>
    <w:rsid w:val="00BD0791"/>
    <w:rsid w:val="00BD3CF6"/>
    <w:rsid w:val="00BF47D1"/>
    <w:rsid w:val="00C15490"/>
    <w:rsid w:val="00C17DDE"/>
    <w:rsid w:val="00C459DD"/>
    <w:rsid w:val="00C84E77"/>
    <w:rsid w:val="00C86BC9"/>
    <w:rsid w:val="00C87651"/>
    <w:rsid w:val="00C95766"/>
    <w:rsid w:val="00CB196A"/>
    <w:rsid w:val="00CB4330"/>
    <w:rsid w:val="00CB5A80"/>
    <w:rsid w:val="00CB67A3"/>
    <w:rsid w:val="00CB7AE2"/>
    <w:rsid w:val="00CB7BE4"/>
    <w:rsid w:val="00CC316D"/>
    <w:rsid w:val="00CD3F36"/>
    <w:rsid w:val="00CE0BA3"/>
    <w:rsid w:val="00CF74E0"/>
    <w:rsid w:val="00D104A6"/>
    <w:rsid w:val="00D13C0A"/>
    <w:rsid w:val="00D17B5B"/>
    <w:rsid w:val="00D35AFF"/>
    <w:rsid w:val="00D37241"/>
    <w:rsid w:val="00D5043A"/>
    <w:rsid w:val="00D61794"/>
    <w:rsid w:val="00D6685D"/>
    <w:rsid w:val="00D813E9"/>
    <w:rsid w:val="00D91F8A"/>
    <w:rsid w:val="00D9427A"/>
    <w:rsid w:val="00D94C6D"/>
    <w:rsid w:val="00DB0794"/>
    <w:rsid w:val="00DC3B9B"/>
    <w:rsid w:val="00DD06D6"/>
    <w:rsid w:val="00DE762A"/>
    <w:rsid w:val="00DF6475"/>
    <w:rsid w:val="00E24F46"/>
    <w:rsid w:val="00E3774C"/>
    <w:rsid w:val="00E438A3"/>
    <w:rsid w:val="00E457DF"/>
    <w:rsid w:val="00E57F16"/>
    <w:rsid w:val="00E656A6"/>
    <w:rsid w:val="00E830F8"/>
    <w:rsid w:val="00E86BA8"/>
    <w:rsid w:val="00E90357"/>
    <w:rsid w:val="00E9685A"/>
    <w:rsid w:val="00EA0F1F"/>
    <w:rsid w:val="00EA4B8F"/>
    <w:rsid w:val="00EA7E84"/>
    <w:rsid w:val="00EB2C89"/>
    <w:rsid w:val="00EB7503"/>
    <w:rsid w:val="00EC3725"/>
    <w:rsid w:val="00EC747B"/>
    <w:rsid w:val="00ED53EB"/>
    <w:rsid w:val="00ED5FA5"/>
    <w:rsid w:val="00EF08A8"/>
    <w:rsid w:val="00EF65EE"/>
    <w:rsid w:val="00F04BCB"/>
    <w:rsid w:val="00F10D71"/>
    <w:rsid w:val="00F140EE"/>
    <w:rsid w:val="00F21EBD"/>
    <w:rsid w:val="00F4674B"/>
    <w:rsid w:val="00F636CB"/>
    <w:rsid w:val="00F778BA"/>
    <w:rsid w:val="00F82F63"/>
    <w:rsid w:val="00FA21EC"/>
    <w:rsid w:val="00FA24F0"/>
    <w:rsid w:val="00FC750B"/>
    <w:rsid w:val="00FD3336"/>
    <w:rsid w:val="00FE4E4B"/>
    <w:rsid w:val="00FE6FDC"/>
    <w:rsid w:val="00FF032F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DE50F8C2-1810-4A17-B61A-521DAE8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paragraph" w:customStyle="1" w:styleId="ListacuCratima">
    <w:name w:val="Lista cu Cratima"/>
    <w:basedOn w:val="Normal"/>
    <w:qFormat/>
    <w:rsid w:val="00D6685D"/>
    <w:pPr>
      <w:numPr>
        <w:numId w:val="5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NormalWeb">
    <w:name w:val="Normal (Web)"/>
    <w:basedOn w:val="Normal"/>
    <w:uiPriority w:val="99"/>
    <w:unhideWhenUsed/>
    <w:rsid w:val="00AC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4103-76C9-434C-B5EE-5470802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46</cp:revision>
  <cp:lastPrinted>2024-06-20T12:44:00Z</cp:lastPrinted>
  <dcterms:created xsi:type="dcterms:W3CDTF">2024-08-02T14:52:00Z</dcterms:created>
  <dcterms:modified xsi:type="dcterms:W3CDTF">2024-08-02T18:57:00Z</dcterms:modified>
</cp:coreProperties>
</file>