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1B4F32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EE50B5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800403">
        <w:rPr>
          <w:rFonts w:ascii="Times New Roman" w:hAnsi="Times New Roman" w:cs="Times New Roman"/>
          <w:sz w:val="24"/>
          <w:szCs w:val="24"/>
          <w:lang w:val="ro-RO"/>
        </w:rPr>
        <w:t>11</w:t>
      </w:r>
      <w:r>
        <w:rPr>
          <w:rFonts w:ascii="Times New Roman" w:hAnsi="Times New Roman" w:cs="Times New Roman"/>
          <w:sz w:val="24"/>
          <w:szCs w:val="24"/>
          <w:lang w:val="ro-RO"/>
        </w:rPr>
        <w:t>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800403">
        <w:rPr>
          <w:rFonts w:ascii="Times New Roman" w:hAnsi="Times New Roman"/>
          <w:sz w:val="24"/>
          <w:szCs w:val="24"/>
          <w:lang w:val="ro-RO"/>
        </w:rPr>
        <w:t>Oră de sinteză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</w:t>
      </w:r>
      <w:r w:rsidR="003547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0B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min</w:t>
      </w:r>
      <w:r w:rsidR="00EE50B5">
        <w:rPr>
          <w:rFonts w:ascii="Times New Roman" w:hAnsi="Times New Roman" w:cs="Times New Roman"/>
          <w:sz w:val="24"/>
          <w:szCs w:val="24"/>
          <w:lang w:val="ro-RO"/>
        </w:rPr>
        <w:t>ute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E7027" w:rsidRPr="00EE7027" w:rsidRDefault="00EE7027" w:rsidP="00EE702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2.1.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Caracterizarea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unor funcții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lectura grafică și/sau analitică.</w:t>
      </w:r>
    </w:p>
    <w:p w:rsidR="00EE7027" w:rsidRPr="00EE7027" w:rsidRDefault="00EE7027" w:rsidP="00EE7027">
      <w:pPr>
        <w:pStyle w:val="a5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Aplicarea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algoritmului de calcul al limitei funcției într-un punct și al unor algoritmi specifici de eliminare a nedeterminărilor în rezolvarea problemelor.</w:t>
      </w:r>
    </w:p>
    <w:p w:rsidR="00EE7027" w:rsidRPr="00EE7027" w:rsidRDefault="00EE7027" w:rsidP="00EE7027">
      <w:pPr>
        <w:pStyle w:val="a5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Identificarea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continuitate în diverse situații.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Exemplificarea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Analiza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 referitoare la funcții continue din punctul de vedere al corectitudinii, al simplității, al clarității și al semnificației rezultatelor.</w:t>
      </w:r>
    </w:p>
    <w:p w:rsidR="00C51E11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Justificarea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limite și continuitate, recurgând la argumentări, demonstrații.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202792" w:rsidRPr="00EE7027" w:rsidRDefault="008F26C0" w:rsidP="0020279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să 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i</w:t>
      </w:r>
      <w:r w:rsidR="00202792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dentific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02792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>a și notațiile specifice noțiunii de limită a funcției în diverse situații;</w:t>
      </w:r>
    </w:p>
    <w:p w:rsidR="008F26C0" w:rsidRPr="00202792" w:rsidRDefault="008F26C0" w:rsidP="0020279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2792">
        <w:rPr>
          <w:rFonts w:ascii="Times New Roman" w:hAnsi="Times New Roman" w:cs="Times New Roman"/>
          <w:sz w:val="24"/>
          <w:szCs w:val="24"/>
          <w:lang w:val="ro-RO"/>
        </w:rPr>
        <w:t xml:space="preserve">O.2. – să </w:t>
      </w:r>
      <w:r w:rsidR="00202792" w:rsidRPr="00202792">
        <w:rPr>
          <w:rFonts w:ascii="Times New Roman" w:hAnsi="Times New Roman" w:cs="Times New Roman"/>
          <w:bCs/>
          <w:sz w:val="24"/>
          <w:szCs w:val="24"/>
          <w:lang w:val="ro-MD"/>
        </w:rPr>
        <w:t>exemplifice</w:t>
      </w:r>
      <w:r w:rsidR="00202792" w:rsidRPr="00202792">
        <w:rPr>
          <w:rFonts w:ascii="Times New Roman" w:hAnsi="Times New Roman" w:cs="Times New Roman"/>
          <w:sz w:val="24"/>
          <w:szCs w:val="24"/>
          <w:lang w:val="ro-MD"/>
        </w:rPr>
        <w:t xml:space="preserve"> funcții, a compuneri de funcții, care au/nu au limită în punctul dat;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– să 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c</w:t>
      </w:r>
      <w:r w:rsidR="00202792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aracteriz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>ele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 și </w:t>
      </w:r>
      <w:r w:rsidR="00202792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>ectura grafică și/sau analitică;</w:t>
      </w:r>
    </w:p>
    <w:p w:rsidR="00202792" w:rsidRPr="00EE7027" w:rsidRDefault="008F26C0" w:rsidP="0020279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a</w:t>
      </w:r>
      <w:r w:rsidR="00202792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plic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algoritmul de calcul al limitei funcției într-un punct și al unor algoritmi specifici de eliminare a nedetermină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>rilor în rezolvarea problemelor;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j</w:t>
      </w:r>
      <w:r w:rsidR="00202792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ustific</w:t>
      </w:r>
      <w:r w:rsidR="00202792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 xml:space="preserve"> un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demers/ rezultat, obț</w:t>
      </w:r>
      <w:r w:rsidR="00202792">
        <w:rPr>
          <w:rFonts w:ascii="Times New Roman" w:hAnsi="Times New Roman" w:cs="Times New Roman"/>
          <w:sz w:val="24"/>
          <w:szCs w:val="24"/>
          <w:lang w:val="ro-MD"/>
        </w:rPr>
        <w:t>inut și/sau indicat, cu limite</w:t>
      </w:r>
      <w:r w:rsidR="00202792" w:rsidRPr="00EE7027">
        <w:rPr>
          <w:rFonts w:ascii="Times New Roman" w:hAnsi="Times New Roman" w:cs="Times New Roman"/>
          <w:sz w:val="24"/>
          <w:szCs w:val="24"/>
          <w:lang w:val="ro-MD"/>
        </w:rPr>
        <w:t>, recurgând la argumentări, demonstrații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02792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>Lecție de formare a capacităților de aplicare 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în perechi; </w:t>
      </w:r>
    </w:p>
    <w:p w:rsidR="008F26C0" w:rsidRPr="00261B1E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2F1EEF" w:rsidRPr="00C14A21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algoritmizarea;  </w:t>
      </w:r>
    </w:p>
    <w:p w:rsidR="00C14A21" w:rsidRPr="00C14A21" w:rsidRDefault="00C14A21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conversație;</w:t>
      </w:r>
    </w:p>
    <w:p w:rsidR="00C14A21" w:rsidRPr="00C14A21" w:rsidRDefault="00C14A21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descoperirea;</w:t>
      </w:r>
    </w:p>
    <w:p w:rsidR="00C14A21" w:rsidRPr="001A7FDD" w:rsidRDefault="00C14A21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expunerea;</w:t>
      </w:r>
    </w:p>
    <w:p w:rsidR="001A7FDD" w:rsidRPr="002F1EEF" w:rsidRDefault="001A7FD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exercițiul;</w:t>
      </w:r>
    </w:p>
    <w:p w:rsidR="008F26C0" w:rsidRPr="00261B1E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8F26C0" w:rsidRPr="00E24F4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</w:t>
      </w:r>
      <w:r w:rsidR="00C14A21">
        <w:rPr>
          <w:rFonts w:ascii="Times New Roman" w:hAnsi="Times New Roman" w:cs="Times New Roman"/>
          <w:sz w:val="24"/>
          <w:szCs w:val="24"/>
          <w:lang w:val="ro-RO"/>
        </w:rPr>
        <w:t xml:space="preserve"> (Anexa nr.1)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posterul cu sarcini.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lucrare independentă cu 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F26C0" w:rsidRPr="003F50D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86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9813"/>
        <w:gridCol w:w="970"/>
        <w:gridCol w:w="1723"/>
      </w:tblGrid>
      <w:tr w:rsidR="008F26C0" w:rsidRPr="001B4F32" w:rsidTr="0033717A">
        <w:tc>
          <w:tcPr>
            <w:tcW w:w="1710" w:type="dxa"/>
            <w:vAlign w:val="center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813" w:type="dxa"/>
            <w:vAlign w:val="center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23" w:type="dxa"/>
            <w:vAlign w:val="center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F26C0" w:rsidRPr="001B4F32" w:rsidTr="0033717A">
        <w:tc>
          <w:tcPr>
            <w:tcW w:w="1710" w:type="dxa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:rsidR="008F26C0" w:rsidRPr="00587864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</w:tc>
        <w:tc>
          <w:tcPr>
            <w:tcW w:w="9813" w:type="dxa"/>
          </w:tcPr>
          <w:p w:rsidR="005D0206" w:rsidRDefault="005D0206" w:rsidP="005D02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:rsidR="005D0206" w:rsidRDefault="005D0206" w:rsidP="005D02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AF43C9">
              <w:rPr>
                <w:rFonts w:ascii="Times New Roman" w:hAnsi="Times New Roman" w:cs="Times New Roman"/>
                <w:color w:val="000000"/>
                <w:sz w:val="24"/>
                <w:lang w:val="ro-MD"/>
              </w:rPr>
              <w:t>Se verifică tema şi cunoştinţele dobândite anterior</w:t>
            </w:r>
            <w:r w:rsidRPr="00AF43C9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. Se rezolvă exerciţiile la care elevii au întâmpinat dificultăţi.</w:t>
            </w:r>
          </w:p>
          <w:p w:rsidR="005D0206" w:rsidRDefault="005D0206" w:rsidP="005D02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lang w:val="ro-RO"/>
              </w:rPr>
              <w:t>Reactualizarea cunoștințelor:</w:t>
            </w:r>
          </w:p>
          <w:p w:rsidR="005D0206" w:rsidRDefault="005D0206" w:rsidP="005D020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5D0206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Formulați </w:t>
            </w: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noțiunea de limite laterală.</w:t>
            </w:r>
          </w:p>
          <w:p w:rsidR="005D0206" w:rsidRDefault="005D0206" w:rsidP="005D020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Care funcții se n</w:t>
            </w:r>
            <w:r w:rsidR="000C68CC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umesc elementare?</w:t>
            </w:r>
          </w:p>
          <w:p w:rsidR="000C68CC" w:rsidRPr="005D0206" w:rsidRDefault="000C68CC" w:rsidP="005D020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Ce operații se efectuiază cu limite de funcții?</w:t>
            </w:r>
          </w:p>
          <w:p w:rsidR="005D0206" w:rsidRPr="00217956" w:rsidRDefault="005D0206" w:rsidP="005D020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Câte nedeterminări la calcularea limitelor</w:t>
            </w:r>
            <w:r w:rsidR="000C68CC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 de funcții</w:t>
            </w: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 cunoașteți?</w:t>
            </w:r>
          </w:p>
          <w:p w:rsidR="005D0206" w:rsidRPr="00F92D5E" w:rsidRDefault="005D0206" w:rsidP="005D020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Care sunt cel mai frecvent întâlnite?</w:t>
            </w:r>
          </w:p>
          <w:p w:rsidR="005D0206" w:rsidRPr="00217956" w:rsidRDefault="005D0206" w:rsidP="005D020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Ce recomandări se propun pentru eliminarea nedeterminărilor?</w:t>
            </w:r>
          </w:p>
          <w:p w:rsidR="008F26C0" w:rsidRPr="000C68CC" w:rsidRDefault="005D0206" w:rsidP="000C68CC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Care limite se numesc remarcabile?</w:t>
            </w:r>
          </w:p>
          <w:p w:rsidR="000C68CC" w:rsidRPr="00DB5C2B" w:rsidRDefault="000C68CC" w:rsidP="000C68CC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Câte limite remarcabile sunt?</w:t>
            </w:r>
          </w:p>
          <w:p w:rsidR="00DB5C2B" w:rsidRDefault="00DB5C2B" w:rsidP="00C14A2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lang w:val="ro-RO"/>
              </w:rPr>
            </w:pPr>
            <w:r w:rsidRPr="00C14A21">
              <w:rPr>
                <w:rFonts w:ascii="Times New Roman" w:hAnsi="Times New Roman" w:cs="Times New Roman"/>
                <w:i/>
                <w:color w:val="000000"/>
                <w:sz w:val="24"/>
                <w:lang w:val="ro-RO"/>
              </w:rPr>
              <w:t>Calcu</w:t>
            </w:r>
            <w:r w:rsidR="00C14A21" w:rsidRPr="00C14A21">
              <w:rPr>
                <w:rFonts w:ascii="Times New Roman" w:hAnsi="Times New Roman" w:cs="Times New Roman"/>
                <w:i/>
                <w:color w:val="000000"/>
                <w:sz w:val="24"/>
                <w:lang w:val="ro-RO"/>
              </w:rPr>
              <w:t>l oral:</w:t>
            </w:r>
          </w:p>
          <w:p w:rsidR="00C53A4E" w:rsidRDefault="00C53A4E" w:rsidP="00C53A4E">
            <w:pPr>
              <w:rPr>
                <w:b/>
                <w:lang w:val="ro-RO"/>
              </w:rPr>
            </w:pPr>
            <w:r w:rsidRPr="00721D7B">
              <w:rPr>
                <w:b/>
                <w:lang w:val="ro-RO"/>
              </w:rPr>
              <w:t xml:space="preserve">1) </w:t>
            </w:r>
            <w:r>
              <w:rPr>
                <w:b/>
                <w:lang w:val="ro-RO"/>
              </w:rPr>
              <w:t xml:space="preserve"> </w:t>
            </w:r>
            <w:r w:rsidRPr="00721D7B">
              <w:rPr>
                <w:b/>
                <w:lang w:val="ro-RO"/>
              </w:rPr>
              <w:t xml:space="preserve">a) </w:t>
            </w:r>
            <w:r w:rsidRPr="00721D7B">
              <w:rPr>
                <w:b/>
                <w:position w:val="-24"/>
                <w:lang w:val="ro-RO"/>
              </w:rPr>
              <w:object w:dxaOrig="19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33pt" o:ole="">
                  <v:imagedata r:id="rId5" o:title=""/>
                </v:shape>
                <o:OLEObject Type="Embed" ProgID="Equation.3" ShapeID="_x0000_i1025" DrawAspect="Content" ObjectID="_1790787867" r:id="rId6"/>
              </w:object>
            </w:r>
            <w:r w:rsidRPr="00721D7B">
              <w:rPr>
                <w:b/>
                <w:lang w:val="ro-RO"/>
              </w:rPr>
              <w:t xml:space="preserve">; </w:t>
            </w:r>
            <w:r>
              <w:rPr>
                <w:b/>
                <w:lang w:val="ro-RO"/>
              </w:rPr>
              <w:t xml:space="preserve"> </w:t>
            </w:r>
            <w:r w:rsidRPr="00721D7B">
              <w:rPr>
                <w:b/>
                <w:lang w:val="ro-RO"/>
              </w:rPr>
              <w:t xml:space="preserve">b) </w:t>
            </w:r>
            <w:r w:rsidRPr="00721D7B">
              <w:rPr>
                <w:b/>
                <w:position w:val="-24"/>
                <w:lang w:val="ro-RO"/>
              </w:rPr>
              <w:object w:dxaOrig="1680" w:dyaOrig="660">
                <v:shape id="_x0000_i1026" type="#_x0000_t75" style="width:84pt;height:33pt" o:ole="">
                  <v:imagedata r:id="rId7" o:title=""/>
                </v:shape>
                <o:OLEObject Type="Embed" ProgID="Equation.3" ShapeID="_x0000_i1026" DrawAspect="Content" ObjectID="_1790787868" r:id="rId8"/>
              </w:object>
            </w:r>
            <w:r w:rsidRPr="00721D7B">
              <w:rPr>
                <w:b/>
                <w:lang w:val="ro-RO"/>
              </w:rPr>
              <w:t xml:space="preserve">;  </w:t>
            </w:r>
            <w:r>
              <w:rPr>
                <w:b/>
                <w:lang w:val="ro-RO"/>
              </w:rPr>
              <w:t xml:space="preserve"> </w:t>
            </w:r>
            <w:r w:rsidRPr="00721D7B">
              <w:rPr>
                <w:b/>
                <w:lang w:val="ro-RO"/>
              </w:rPr>
              <w:t>c)</w:t>
            </w:r>
            <w:r w:rsidRPr="00721D7B">
              <w:rPr>
                <w:b/>
                <w:position w:val="-24"/>
                <w:lang w:val="ro-RO"/>
              </w:rPr>
              <w:object w:dxaOrig="1760" w:dyaOrig="660">
                <v:shape id="_x0000_i1027" type="#_x0000_t75" style="width:87.75pt;height:33pt" o:ole="">
                  <v:imagedata r:id="rId9" o:title=""/>
                </v:shape>
                <o:OLEObject Type="Embed" ProgID="Equation.3" ShapeID="_x0000_i1027" DrawAspect="Content" ObjectID="_1790787869" r:id="rId10"/>
              </w:object>
            </w:r>
            <w:r w:rsidRPr="00721D7B">
              <w:rPr>
                <w:b/>
                <w:lang w:val="ro-RO"/>
              </w:rPr>
              <w:t xml:space="preserve">;  </w:t>
            </w:r>
            <w:r>
              <w:rPr>
                <w:b/>
                <w:lang w:val="ro-RO"/>
              </w:rPr>
              <w:t xml:space="preserve">   </w:t>
            </w:r>
            <w:r w:rsidRPr="00721D7B">
              <w:rPr>
                <w:b/>
                <w:lang w:val="ro-RO"/>
              </w:rPr>
              <w:t xml:space="preserve">d) </w:t>
            </w:r>
            <w:r w:rsidRPr="00721D7B">
              <w:rPr>
                <w:b/>
                <w:position w:val="-24"/>
                <w:lang w:val="ro-RO"/>
              </w:rPr>
              <w:object w:dxaOrig="1680" w:dyaOrig="660">
                <v:shape id="_x0000_i1028" type="#_x0000_t75" style="width:84pt;height:33pt" o:ole="">
                  <v:imagedata r:id="rId11" o:title=""/>
                </v:shape>
                <o:OLEObject Type="Embed" ProgID="Equation.3" ShapeID="_x0000_i1028" DrawAspect="Content" ObjectID="_1790787870" r:id="rId12"/>
              </w:object>
            </w:r>
            <w:r>
              <w:rPr>
                <w:b/>
                <w:lang w:val="ro-RO"/>
              </w:rPr>
              <w:t>.</w:t>
            </w:r>
          </w:p>
          <w:p w:rsidR="00C14A21" w:rsidRPr="00587864" w:rsidRDefault="00C53A4E" w:rsidP="00415B1A">
            <w:pPr>
              <w:rPr>
                <w:lang w:val="ro-RO"/>
              </w:rPr>
            </w:pPr>
            <w:r>
              <w:rPr>
                <w:b/>
                <w:lang w:val="ro-RO"/>
              </w:rPr>
              <w:t xml:space="preserve">2)  </w:t>
            </w:r>
            <w:r w:rsidRPr="00721D7B">
              <w:rPr>
                <w:b/>
                <w:lang w:val="ro-RO"/>
              </w:rPr>
              <w:t>a)</w:t>
            </w:r>
            <w:r>
              <w:rPr>
                <w:b/>
                <w:lang w:val="ro-RO"/>
              </w:rPr>
              <w:t xml:space="preserve"> </w:t>
            </w:r>
            <w:r w:rsidRPr="001A5705">
              <w:rPr>
                <w:position w:val="-24"/>
                <w:lang w:val="ro-RO"/>
              </w:rPr>
              <w:object w:dxaOrig="1820" w:dyaOrig="620">
                <v:shape id="_x0000_i1029" type="#_x0000_t75" style="width:90.75pt;height:30.75pt" o:ole="">
                  <v:imagedata r:id="rId13" o:title=""/>
                </v:shape>
                <o:OLEObject Type="Embed" ProgID="Equation.3" ShapeID="_x0000_i1029" DrawAspect="Content" ObjectID="_1790787871" r:id="rId14"/>
              </w:object>
            </w:r>
            <w:r>
              <w:rPr>
                <w:b/>
                <w:lang w:val="ro-RO"/>
              </w:rPr>
              <w:t xml:space="preserve"> ;    b</w:t>
            </w:r>
            <w:r w:rsidRPr="00721D7B">
              <w:rPr>
                <w:b/>
                <w:lang w:val="ro-RO"/>
              </w:rPr>
              <w:t>)</w:t>
            </w:r>
            <w:r>
              <w:rPr>
                <w:b/>
                <w:lang w:val="ro-RO"/>
              </w:rPr>
              <w:t xml:space="preserve"> </w:t>
            </w:r>
            <w:r w:rsidRPr="001A5705">
              <w:rPr>
                <w:position w:val="-24"/>
                <w:lang w:val="ro-RO"/>
              </w:rPr>
              <w:object w:dxaOrig="1780" w:dyaOrig="620">
                <v:shape id="_x0000_i1030" type="#_x0000_t75" style="width:89.25pt;height:30.75pt" o:ole="">
                  <v:imagedata r:id="rId15" o:title=""/>
                </v:shape>
                <o:OLEObject Type="Embed" ProgID="Equation.3" ShapeID="_x0000_i1030" DrawAspect="Content" ObjectID="_1790787872" r:id="rId16"/>
              </w:object>
            </w:r>
            <w:r>
              <w:rPr>
                <w:b/>
                <w:lang w:val="ro-RO"/>
              </w:rPr>
              <w:t xml:space="preserve">;  </w:t>
            </w:r>
            <w:r w:rsidRPr="00721D7B">
              <w:rPr>
                <w:b/>
                <w:lang w:val="ro-RO"/>
              </w:rPr>
              <w:t>c)</w:t>
            </w:r>
            <w:r>
              <w:rPr>
                <w:b/>
                <w:lang w:val="ro-RO"/>
              </w:rPr>
              <w:t xml:space="preserve"> </w:t>
            </w:r>
            <w:r w:rsidRPr="001A5705">
              <w:rPr>
                <w:position w:val="-24"/>
                <w:lang w:val="ro-RO"/>
              </w:rPr>
              <w:object w:dxaOrig="1820" w:dyaOrig="620">
                <v:shape id="_x0000_i1031" type="#_x0000_t75" style="width:90.75pt;height:30.75pt" o:ole="">
                  <v:imagedata r:id="rId17" o:title=""/>
                </v:shape>
                <o:OLEObject Type="Embed" ProgID="Equation.3" ShapeID="_x0000_i1031" DrawAspect="Content" ObjectID="_1790787873" r:id="rId18"/>
              </w:object>
            </w:r>
            <w:r>
              <w:rPr>
                <w:b/>
                <w:lang w:val="ro-RO"/>
              </w:rPr>
              <w:t xml:space="preserve">;   </w:t>
            </w:r>
            <w:r w:rsidRPr="00DC42AA">
              <w:rPr>
                <w:b/>
                <w:lang w:val="ro-RO"/>
              </w:rPr>
              <w:t>d)</w:t>
            </w:r>
            <w:r>
              <w:rPr>
                <w:b/>
                <w:lang w:val="ro-RO"/>
              </w:rPr>
              <w:t xml:space="preserve"> </w:t>
            </w:r>
            <w:r w:rsidRPr="001A5705">
              <w:rPr>
                <w:position w:val="-24"/>
                <w:lang w:val="ro-RO"/>
              </w:rPr>
              <w:object w:dxaOrig="1800" w:dyaOrig="620">
                <v:shape id="_x0000_i1032" type="#_x0000_t75" style="width:90pt;height:30.75pt" o:ole="">
                  <v:imagedata r:id="rId19" o:title=""/>
                </v:shape>
                <o:OLEObject Type="Embed" ProgID="Equation.3" ShapeID="_x0000_i1032" DrawAspect="Content" ObjectID="_1790787874" r:id="rId20"/>
              </w:objec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970" w:type="dxa"/>
          </w:tcPr>
          <w:p w:rsidR="008F26C0" w:rsidRPr="00587864" w:rsidRDefault="00C14A21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3" w:type="dxa"/>
          </w:tcPr>
          <w:p w:rsidR="008F26C0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Expunere</w:t>
            </w:r>
          </w:p>
          <w:p w:rsidR="00C53A4E" w:rsidRPr="00587864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</w:t>
            </w:r>
          </w:p>
        </w:tc>
      </w:tr>
      <w:tr w:rsidR="008F26C0" w:rsidTr="0033717A">
        <w:tc>
          <w:tcPr>
            <w:tcW w:w="1710" w:type="dxa"/>
          </w:tcPr>
          <w:p w:rsidR="008F26C0" w:rsidRDefault="008F26C0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:rsidR="008F26C0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:rsidR="00C53A4E" w:rsidRPr="00587864" w:rsidRDefault="00C53A4E" w:rsidP="00C53A4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</w:tc>
        <w:tc>
          <w:tcPr>
            <w:tcW w:w="9813" w:type="dxa"/>
          </w:tcPr>
          <w:p w:rsidR="00611947" w:rsidRDefault="00611947" w:rsidP="006119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spre rezolvare mai multe exerciţii cu grade diferite de dificultate, în urma cărora se verifică deprinderile dobândite de elevi.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Pr="00B56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verifică dacă elevii au înţeles metodele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eliminare a cazurilor de nedeterminare și aplicarea  limitelor remarcabile.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611947" w:rsidRDefault="00611947" w:rsidP="00B56A5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64F8C" w:rsidRDefault="00364F8C" w:rsidP="00B56A5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spre rezolvare exerciţii suplimentare.</w:t>
            </w:r>
          </w:p>
          <w:p w:rsidR="00B56A5D" w:rsidRDefault="00B56A5D" w:rsidP="00B56A5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Sarcina nr.1</w:t>
            </w:r>
            <w:r w:rsidR="00061B9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Secțiunea  verticală a reliefului unei lo</w:t>
            </w:r>
            <w:r w:rsidR="00061B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calități de munte este dată de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-6;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</m:t>
              </m:r>
            </m:oMath>
            <w:r w:rsidR="00061B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1-6x-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 dacă  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-6;-1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0,1x+2,1, dacă 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-1;1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-0,45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 xml:space="preserve">+2,7x-0,05,  dacă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1;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</m:t>
                      </m:r>
                    </m:e>
                  </m:eqArr>
                </m:e>
              </m:d>
            </m:oMath>
            <w:r w:rsidR="00061B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la scara 1:100 m pe fiecare axă de coodonate. Pe platoul dintre cei doi munți ce corespunde valorilor abscisei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-1;1</m:t>
                  </m:r>
                </m:e>
              </m:d>
            </m:oMath>
            <w:r w:rsidR="00061B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situat un cătun.</w:t>
            </w:r>
          </w:p>
          <w:p w:rsidR="00061B9F" w:rsidRDefault="00061B9F" w:rsidP="00061B9F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Să se </w:t>
            </w:r>
            <w:r w:rsidR="0061194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traseze graficul funcției  </w:t>
            </w:r>
            <w:r w:rsidR="0061194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f</w:t>
            </w:r>
            <w:r w:rsidR="0061194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și să se stabilească </w:t>
            </w:r>
            <w:r w:rsidR="00611947" w:rsidRPr="0061194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abscisele vârfurilor munților.</w:t>
            </w:r>
          </w:p>
          <w:p w:rsidR="00611947" w:rsidRDefault="00611947" w:rsidP="00061B9F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Să se determine diferența dintre înălțimile celor două vârfuri.</w:t>
            </w:r>
          </w:p>
          <w:p w:rsidR="00611947" w:rsidRDefault="00611947" w:rsidP="00061B9F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Să se afle înălțimea peretelui vertical al muntelui, ce corespunde abscisei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 -1.</w:t>
            </w:r>
          </w:p>
          <w:p w:rsidR="00611947" w:rsidRDefault="00611947" w:rsidP="00061B9F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Să se calculeze unghiul de înclinație a platoului pe care este situat cătunul.</w:t>
            </w:r>
          </w:p>
          <w:p w:rsidR="00415B1A" w:rsidRDefault="00611947" w:rsidP="00611947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adâncimea minimă a fântânilor din cătun, dacă axa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Ox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reprezintă nivelul pânzei apelor freatice?</w:t>
            </w:r>
          </w:p>
          <w:p w:rsidR="00F4692A" w:rsidRPr="00415B1A" w:rsidRDefault="00611947" w:rsidP="00415B1A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415B1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Sarcina nr.2 </w:t>
            </w:r>
          </w:p>
          <w:p w:rsidR="00CD0C58" w:rsidRPr="00CD0C58" w:rsidRDefault="00F4692A" w:rsidP="00DB5C2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Graficul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-10,2;52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200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50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 dacă  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-10,2;2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5000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1000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 dacă 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2;52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</m:t>
                      </m:r>
                    </m:e>
                  </m:eqArr>
                </m:e>
              </m:d>
            </m:oMath>
          </w:p>
          <w:p w:rsidR="00CD0C58" w:rsidRPr="00CD0C58" w:rsidRDefault="00147AAC" w:rsidP="00DB5C2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</w:t>
            </w:r>
            <w:r w:rsidR="00CD0C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eprezintă relieful subacvatic al unei mări la scara 1:10000 m, astfel încât suprafața mării corespunde liniei orizontale  </w:t>
            </w:r>
            <w:r w:rsidR="00CD0C5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y =</w:t>
            </w:r>
            <w:r w:rsidR="00CD0C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0,5.</w:t>
            </w:r>
          </w:p>
          <w:p w:rsidR="00CD0C58" w:rsidRPr="00CD0C58" w:rsidRDefault="00CD0C58" w:rsidP="00CD0C58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Să se traseze graficul funcției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să se determine adâncimea maximă a mării.</w:t>
            </w:r>
          </w:p>
          <w:p w:rsidR="00CD0C58" w:rsidRPr="00CD0C58" w:rsidRDefault="00CD0C58" w:rsidP="00CD0C58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Care este lățimea mării, dacă ea corespunde liniei orizontale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y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0,5?</w:t>
            </w:r>
          </w:p>
          <w:p w:rsidR="00CD0C58" w:rsidRPr="00147AAC" w:rsidRDefault="00CD0C58" w:rsidP="00CD0C58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Să se determine înălțimea rupturii plăcilor tectonice în punctul de abscisă 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x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 2.</w:t>
            </w:r>
          </w:p>
          <w:p w:rsidR="00147AAC" w:rsidRPr="0037598A" w:rsidRDefault="00147AAC" w:rsidP="00147AAC">
            <w:pPr>
              <w:pStyle w:val="a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5C2B" w:rsidRPr="0037598A" w:rsidRDefault="00DB5C2B" w:rsidP="00DB5C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DB5C2B" w:rsidRPr="005A189B" w:rsidRDefault="00DB5C2B" w:rsidP="00DB5C2B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asigură feed-back-ul</w:t>
            </w:r>
            <w:r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discută greșelile tipice ce pot apărea în rezolvarea problemelor.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B5C2B" w:rsidRPr="0037598A" w:rsidRDefault="00DB5C2B" w:rsidP="00DB5C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DB5C2B" w:rsidRDefault="00DB5C2B" w:rsidP="00DB5C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5C2B" w:rsidRPr="00C45D30" w:rsidRDefault="00DB5C2B" w:rsidP="00DB5C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Tema pentru acasă:</w:t>
            </w:r>
          </w:p>
          <w:p w:rsidR="00DB5C2B" w:rsidRPr="00C45D30" w:rsidRDefault="00DB5C2B" w:rsidP="00DB5C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repetat: </w:t>
            </w:r>
            <w:r w:rsidR="00147A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Modulul 2. Limite de funcții, pag. 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4 – </w:t>
            </w:r>
            <w:r w:rsidR="00147A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65, de analizat Anexa nr.2;</w:t>
            </w:r>
          </w:p>
          <w:p w:rsidR="008F26C0" w:rsidRDefault="00DB5C2B" w:rsidP="00147AAC">
            <w:pPr>
              <w:pStyle w:val="a5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rezolvat: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ex.4</w:t>
            </w:r>
            <w:r w:rsidR="00147A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 ex.6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pag.</w:t>
            </w:r>
            <w:r w:rsidR="00147A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5.</w:t>
            </w:r>
          </w:p>
        </w:tc>
        <w:tc>
          <w:tcPr>
            <w:tcW w:w="970" w:type="dxa"/>
          </w:tcPr>
          <w:p w:rsidR="008F26C0" w:rsidRPr="00587864" w:rsidRDefault="00C14A21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30</w:t>
            </w:r>
          </w:p>
        </w:tc>
        <w:tc>
          <w:tcPr>
            <w:tcW w:w="1723" w:type="dxa"/>
          </w:tcPr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Individuală,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</w:t>
            </w:r>
          </w:p>
          <w:p w:rsidR="008F26C0" w:rsidRDefault="00B56A5D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expunere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:rsidR="00C53A4E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:rsidR="00C53A4E" w:rsidRPr="00587864" w:rsidRDefault="00C53A4E" w:rsidP="00EE50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descoperirea</w:t>
            </w:r>
          </w:p>
        </w:tc>
      </w:tr>
    </w:tbl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64F8C" w:rsidRPr="00EE50B5" w:rsidRDefault="00364F8C" w:rsidP="00364F8C">
      <w:pPr>
        <w:pStyle w:val="a5"/>
        <w:spacing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E50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Anexa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nr.1</w:t>
      </w:r>
    </w:p>
    <w:p w:rsidR="00364F8C" w:rsidRPr="00364F8C" w:rsidRDefault="00364F8C" w:rsidP="00364F8C">
      <w:pPr>
        <w:spacing w:line="276" w:lineRule="auto"/>
        <w:jc w:val="both"/>
        <w:rPr>
          <w:lang w:val="ro-MD"/>
        </w:rPr>
      </w:pPr>
      <w:r>
        <w:rPr>
          <w:lang w:val="ro-MD"/>
        </w:rPr>
        <w:t>I.</w:t>
      </w:r>
      <w:r w:rsidRPr="00364F8C">
        <w:rPr>
          <w:lang w:val="ro-MD"/>
        </w:rPr>
        <w:t>Să se calculeze limitele:</w:t>
      </w:r>
    </w:p>
    <w:p w:rsidR="00364F8C" w:rsidRPr="00364F8C" w:rsidRDefault="00364F8C" w:rsidP="00364F8C">
      <w:pPr>
        <w:rPr>
          <w:lang w:val="ro-MD"/>
        </w:rPr>
      </w:pPr>
    </w:p>
    <w:p w:rsidR="00364F8C" w:rsidRPr="00364F8C" w:rsidRDefault="00364F8C" w:rsidP="00364F8C">
      <w:pPr>
        <w:jc w:val="both"/>
        <w:rPr>
          <w:lang w:val="ro-MD"/>
        </w:rPr>
      </w:pPr>
      <w:r w:rsidRPr="00364F8C">
        <w:rPr>
          <w:lang w:val="ro-MD"/>
        </w:rPr>
        <w:t>1)</w:t>
      </w:r>
      <w:r w:rsidRPr="00364F8C">
        <w:rPr>
          <w:b/>
          <w:lang w:val="ro-MD"/>
        </w:rPr>
        <w:t xml:space="preserve"> </w:t>
      </w:r>
      <w:r w:rsidRPr="00364F8C">
        <w:rPr>
          <w:position w:val="-38"/>
          <w:lang w:val="ro-MD"/>
        </w:rPr>
        <w:object w:dxaOrig="2659" w:dyaOrig="880">
          <v:shape id="_x0000_i1033" type="#_x0000_t75" style="width:132.75pt;height:44.25pt" o:ole="">
            <v:imagedata r:id="rId21" o:title=""/>
          </v:shape>
          <o:OLEObject Type="Embed" ProgID="Equation.3" ShapeID="_x0000_i1033" DrawAspect="Content" ObjectID="_1790787875" r:id="rId22"/>
        </w:object>
      </w:r>
      <w:r w:rsidRPr="00364F8C">
        <w:rPr>
          <w:lang w:val="ro-MD"/>
        </w:rPr>
        <w:t xml:space="preserve">                        12)</w:t>
      </w:r>
      <w:r w:rsidRPr="00364F8C">
        <w:rPr>
          <w:position w:val="-26"/>
          <w:lang w:val="ro-MD"/>
        </w:rPr>
        <w:object w:dxaOrig="2420" w:dyaOrig="660">
          <v:shape id="_x0000_i1034" type="#_x0000_t75" style="width:120.75pt;height:33pt" o:ole="">
            <v:imagedata r:id="rId23" o:title=""/>
          </v:shape>
          <o:OLEObject Type="Embed" ProgID="Equation.3" ShapeID="_x0000_i1034" DrawAspect="Content" ObjectID="_1790787876" r:id="rId24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2)</w:t>
      </w:r>
      <w:r w:rsidRPr="00364F8C">
        <w:rPr>
          <w:position w:val="-32"/>
          <w:lang w:val="ro-MD"/>
        </w:rPr>
        <w:object w:dxaOrig="1820" w:dyaOrig="820">
          <v:shape id="_x0000_i1035" type="#_x0000_t75" style="width:90.75pt;height:41.25pt" o:ole="">
            <v:imagedata r:id="rId25" o:title=""/>
          </v:shape>
          <o:OLEObject Type="Embed" ProgID="Equation.3" ShapeID="_x0000_i1035" DrawAspect="Content" ObjectID="_1790787877" r:id="rId26"/>
        </w:object>
      </w:r>
      <w:r w:rsidRPr="00364F8C">
        <w:rPr>
          <w:lang w:val="ro-MD"/>
        </w:rPr>
        <w:t xml:space="preserve">                                     13)</w:t>
      </w:r>
      <w:r w:rsidR="00354771" w:rsidRPr="00354771">
        <w:rPr>
          <w:position w:val="-24"/>
          <w:lang w:val="ro-MD"/>
        </w:rPr>
        <w:object w:dxaOrig="1500" w:dyaOrig="660">
          <v:shape id="_x0000_i1230" type="#_x0000_t75" style="width:75pt;height:33pt" o:ole="">
            <v:imagedata r:id="rId27" o:title=""/>
          </v:shape>
          <o:OLEObject Type="Embed" ProgID="Equation.3" ShapeID="_x0000_i1230" DrawAspect="Content" ObjectID="_1790787878" r:id="rId28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3)</w:t>
      </w:r>
      <w:r w:rsidRPr="00364F8C">
        <w:rPr>
          <w:position w:val="-36"/>
          <w:lang w:val="ro-MD"/>
        </w:rPr>
        <w:object w:dxaOrig="2540" w:dyaOrig="859">
          <v:shape id="_x0000_i1036" type="#_x0000_t75" style="width:126.75pt;height:42.75pt" o:ole="">
            <v:imagedata r:id="rId29" o:title=""/>
          </v:shape>
          <o:OLEObject Type="Embed" ProgID="Equation.3" ShapeID="_x0000_i1036" DrawAspect="Content" ObjectID="_1790787879" r:id="rId30"/>
        </w:object>
      </w:r>
      <w:r w:rsidRPr="00364F8C">
        <w:rPr>
          <w:lang w:val="ro-MD"/>
        </w:rPr>
        <w:t xml:space="preserve">                          14)</w:t>
      </w:r>
      <w:r w:rsidR="00354771" w:rsidRPr="00354771">
        <w:rPr>
          <w:position w:val="-20"/>
          <w:lang w:val="ro-MD"/>
        </w:rPr>
        <w:object w:dxaOrig="2520" w:dyaOrig="440">
          <v:shape id="_x0000_i1231" type="#_x0000_t75" style="width:126pt;height:22.5pt" o:ole="">
            <v:imagedata r:id="rId31" o:title=""/>
          </v:shape>
          <o:OLEObject Type="Embed" ProgID="Equation.3" ShapeID="_x0000_i1231" DrawAspect="Content" ObjectID="_1790787880" r:id="rId32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 xml:space="preserve">4) </w:t>
      </w:r>
      <w:r w:rsidRPr="00364F8C">
        <w:rPr>
          <w:position w:val="-32"/>
          <w:lang w:val="ro-MD"/>
        </w:rPr>
        <w:object w:dxaOrig="1740" w:dyaOrig="760">
          <v:shape id="_x0000_i1037" type="#_x0000_t75" style="width:87pt;height:38.25pt" o:ole="">
            <v:imagedata r:id="rId33" o:title=""/>
          </v:shape>
          <o:OLEObject Type="Embed" ProgID="Equation.3" ShapeID="_x0000_i1037" DrawAspect="Content" ObjectID="_1790787881" r:id="rId34"/>
        </w:object>
      </w:r>
      <w:r w:rsidRPr="00364F8C">
        <w:rPr>
          <w:lang w:val="ro-MD"/>
        </w:rPr>
        <w:t xml:space="preserve">                                     15)</w:t>
      </w:r>
      <w:r w:rsidR="00354771" w:rsidRPr="00354771">
        <w:rPr>
          <w:position w:val="-34"/>
          <w:lang w:val="ro-MD"/>
        </w:rPr>
        <w:object w:dxaOrig="2540" w:dyaOrig="800">
          <v:shape id="_x0000_i1232" type="#_x0000_t75" style="width:127.5pt;height:40.5pt" o:ole="">
            <v:imagedata r:id="rId35" o:title=""/>
          </v:shape>
          <o:OLEObject Type="Embed" ProgID="Equation.3" ShapeID="_x0000_i1232" DrawAspect="Content" ObjectID="_1790787882" r:id="rId36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5)</w:t>
      </w:r>
      <w:r w:rsidRPr="00364F8C">
        <w:rPr>
          <w:position w:val="-26"/>
          <w:lang w:val="ro-MD"/>
        </w:rPr>
        <w:object w:dxaOrig="2100" w:dyaOrig="700">
          <v:shape id="_x0000_i1038" type="#_x0000_t75" style="width:105pt;height:35.25pt" o:ole="">
            <v:imagedata r:id="rId37" o:title=""/>
          </v:shape>
          <o:OLEObject Type="Embed" ProgID="Equation.3" ShapeID="_x0000_i1038" DrawAspect="Content" ObjectID="_1790787883" r:id="rId38"/>
        </w:object>
      </w:r>
      <w:r w:rsidRPr="00364F8C">
        <w:rPr>
          <w:lang w:val="ro-MD"/>
        </w:rPr>
        <w:t xml:space="preserve">                                 16)</w:t>
      </w:r>
      <w:r w:rsidR="00354771" w:rsidRPr="00354771">
        <w:rPr>
          <w:position w:val="-24"/>
          <w:lang w:val="ro-MD"/>
        </w:rPr>
        <w:object w:dxaOrig="1480" w:dyaOrig="660">
          <v:shape id="_x0000_i1233" type="#_x0000_t75" style="width:74.25pt;height:33pt" o:ole="">
            <v:imagedata r:id="rId39" o:title=""/>
          </v:shape>
          <o:OLEObject Type="Embed" ProgID="Equation.3" ShapeID="_x0000_i1233" DrawAspect="Content" ObjectID="_1790787884" r:id="rId40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6)</w:t>
      </w:r>
      <w:r w:rsidR="00354771" w:rsidRPr="00354771">
        <w:rPr>
          <w:position w:val="-24"/>
          <w:lang w:val="ro-MD"/>
        </w:rPr>
        <w:object w:dxaOrig="2000" w:dyaOrig="660">
          <v:shape id="_x0000_i1238" type="#_x0000_t75" style="width:99.75pt;height:33pt" o:ole="">
            <v:imagedata r:id="rId41" o:title=""/>
          </v:shape>
          <o:OLEObject Type="Embed" ProgID="Equation.3" ShapeID="_x0000_i1238" DrawAspect="Content" ObjectID="_1790787885" r:id="rId42"/>
        </w:object>
      </w:r>
      <w:r w:rsidRPr="00364F8C">
        <w:rPr>
          <w:lang w:val="ro-MD"/>
        </w:rPr>
        <w:t xml:space="preserve">                      </w:t>
      </w:r>
      <w:r w:rsidR="00354771">
        <w:rPr>
          <w:lang w:val="ro-MD"/>
        </w:rPr>
        <w:t xml:space="preserve">       </w:t>
      </w:r>
      <w:r w:rsidRPr="00364F8C">
        <w:rPr>
          <w:lang w:val="ro-MD"/>
        </w:rPr>
        <w:t xml:space="preserve">     17)</w:t>
      </w:r>
      <w:r w:rsidRPr="00364F8C">
        <w:rPr>
          <w:position w:val="-46"/>
          <w:lang w:val="ro-MD"/>
        </w:rPr>
        <w:object w:dxaOrig="1880" w:dyaOrig="1060">
          <v:shape id="_x0000_i1039" type="#_x0000_t75" style="width:93.75pt;height:53.25pt" o:ole="">
            <v:imagedata r:id="rId43" o:title=""/>
          </v:shape>
          <o:OLEObject Type="Embed" ProgID="Equation.3" ShapeID="_x0000_i1039" DrawAspect="Content" ObjectID="_1790787886" r:id="rId44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7)</w:t>
      </w:r>
      <w:r w:rsidR="00354771" w:rsidRPr="00354771">
        <w:rPr>
          <w:position w:val="-24"/>
          <w:lang w:val="ro-MD"/>
        </w:rPr>
        <w:object w:dxaOrig="2020" w:dyaOrig="700">
          <v:shape id="_x0000_i1236" type="#_x0000_t75" style="width:101.25pt;height:35.25pt" o:ole="">
            <v:imagedata r:id="rId45" o:title=""/>
          </v:shape>
          <o:OLEObject Type="Embed" ProgID="Equation.3" ShapeID="_x0000_i1236" DrawAspect="Content" ObjectID="_1790787887" r:id="rId46"/>
        </w:object>
      </w:r>
      <w:r w:rsidRPr="00364F8C">
        <w:rPr>
          <w:lang w:val="ro-MD"/>
        </w:rPr>
        <w:t xml:space="preserve">                         </w:t>
      </w:r>
      <w:r w:rsidR="00354771">
        <w:rPr>
          <w:lang w:val="ro-MD"/>
        </w:rPr>
        <w:t xml:space="preserve">        </w:t>
      </w:r>
      <w:r w:rsidRPr="00364F8C">
        <w:rPr>
          <w:lang w:val="ro-MD"/>
        </w:rPr>
        <w:t xml:space="preserve">  18)</w:t>
      </w:r>
      <w:r w:rsidR="00354771" w:rsidRPr="00354771">
        <w:rPr>
          <w:position w:val="-28"/>
          <w:lang w:val="ro-MD"/>
        </w:rPr>
        <w:object w:dxaOrig="1640" w:dyaOrig="740">
          <v:shape id="_x0000_i1234" type="#_x0000_t75" style="width:82.5pt;height:36.75pt" o:ole="">
            <v:imagedata r:id="rId47" o:title=""/>
          </v:shape>
          <o:OLEObject Type="Embed" ProgID="Equation.3" ShapeID="_x0000_i1234" DrawAspect="Content" ObjectID="_1790787888" r:id="rId48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8)</w:t>
      </w:r>
      <w:r w:rsidRPr="00364F8C">
        <w:rPr>
          <w:position w:val="-28"/>
          <w:lang w:val="ro-MD"/>
        </w:rPr>
        <w:object w:dxaOrig="2400" w:dyaOrig="840">
          <v:shape id="_x0000_i1040" type="#_x0000_t75" style="width:120pt;height:42pt" o:ole="">
            <v:imagedata r:id="rId49" o:title=""/>
          </v:shape>
          <o:OLEObject Type="Embed" ProgID="Equation.3" ShapeID="_x0000_i1040" DrawAspect="Content" ObjectID="_1790787889" r:id="rId50"/>
        </w:object>
      </w:r>
      <w:r w:rsidRPr="00364F8C">
        <w:rPr>
          <w:lang w:val="ro-MD"/>
        </w:rPr>
        <w:t xml:space="preserve">                            19)</w:t>
      </w:r>
      <w:r w:rsidR="00354771" w:rsidRPr="00354771">
        <w:rPr>
          <w:position w:val="-32"/>
          <w:lang w:val="ro-MD"/>
        </w:rPr>
        <w:object w:dxaOrig="2100" w:dyaOrig="920">
          <v:shape id="_x0000_i1235" type="#_x0000_t75" style="width:105pt;height:46.5pt" o:ole="">
            <v:imagedata r:id="rId51" o:title=""/>
          </v:shape>
          <o:OLEObject Type="Embed" ProgID="Equation.3" ShapeID="_x0000_i1235" DrawAspect="Content" ObjectID="_1790787890" r:id="rId52"/>
        </w:object>
      </w:r>
      <w:r w:rsidRPr="00364F8C">
        <w:rPr>
          <w:lang w:val="ro-MD"/>
        </w:rPr>
        <w:t xml:space="preserve"> </w: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9)</w:t>
      </w:r>
      <w:r w:rsidR="00354771" w:rsidRPr="00354771">
        <w:rPr>
          <w:position w:val="-24"/>
          <w:lang w:val="ro-MD"/>
        </w:rPr>
        <w:object w:dxaOrig="1460" w:dyaOrig="660">
          <v:shape id="_x0000_i1237" type="#_x0000_t75" style="width:73.5pt;height:33pt" o:ole="">
            <v:imagedata r:id="rId53" o:title=""/>
          </v:shape>
          <o:OLEObject Type="Embed" ProgID="Equation.3" ShapeID="_x0000_i1237" DrawAspect="Content" ObjectID="_1790787891" r:id="rId54"/>
        </w:object>
      </w:r>
      <w:r w:rsidRPr="00364F8C">
        <w:rPr>
          <w:lang w:val="ro-MD"/>
        </w:rPr>
        <w:t xml:space="preserve">                                   </w:t>
      </w:r>
      <w:r w:rsidR="00354771">
        <w:rPr>
          <w:lang w:val="ro-MD"/>
        </w:rPr>
        <w:t xml:space="preserve">    </w:t>
      </w:r>
      <w:r w:rsidRPr="00364F8C">
        <w:rPr>
          <w:lang w:val="ro-MD"/>
        </w:rPr>
        <w:t xml:space="preserve"> 20)</w:t>
      </w:r>
      <w:r w:rsidRPr="00364F8C">
        <w:rPr>
          <w:position w:val="-38"/>
          <w:lang w:val="ro-MD"/>
        </w:rPr>
        <w:object w:dxaOrig="2520" w:dyaOrig="1120">
          <v:shape id="_x0000_i1041" type="#_x0000_t75" style="width:126pt;height:56.25pt" o:ole="">
            <v:imagedata r:id="rId55" o:title=""/>
          </v:shape>
          <o:OLEObject Type="Embed" ProgID="Equation.3" ShapeID="_x0000_i1041" DrawAspect="Content" ObjectID="_1790787892" r:id="rId56"/>
        </w:object>
      </w:r>
      <w:r w:rsidRPr="00364F8C">
        <w:rPr>
          <w:lang w:val="ro-MD"/>
        </w:rPr>
        <w:t xml:space="preserve">   </w:t>
      </w:r>
    </w:p>
    <w:p w:rsidR="00364F8C" w:rsidRPr="00364F8C" w:rsidRDefault="00364F8C" w:rsidP="00364F8C">
      <w:pPr>
        <w:rPr>
          <w:lang w:val="ro-MD"/>
        </w:rPr>
      </w:pP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lastRenderedPageBreak/>
        <w:t>10)</w:t>
      </w:r>
      <w:r w:rsidR="00354771" w:rsidRPr="00354771">
        <w:rPr>
          <w:position w:val="-24"/>
          <w:lang w:val="ro-MD"/>
        </w:rPr>
        <w:object w:dxaOrig="1380" w:dyaOrig="660">
          <v:shape id="_x0000_i1239" type="#_x0000_t75" style="width:69pt;height:33pt" o:ole="">
            <v:imagedata r:id="rId57" o:title=""/>
          </v:shape>
          <o:OLEObject Type="Embed" ProgID="Equation.3" ShapeID="_x0000_i1239" DrawAspect="Content" ObjectID="_1790787893" r:id="rId58"/>
        </w:object>
      </w:r>
      <w:r w:rsidRPr="00364F8C">
        <w:rPr>
          <w:lang w:val="ro-MD"/>
        </w:rPr>
        <w:t xml:space="preserve">                                   21) </w:t>
      </w:r>
      <w:r w:rsidRPr="00364F8C">
        <w:rPr>
          <w:position w:val="-38"/>
          <w:lang w:val="ro-MD"/>
        </w:rPr>
        <w:object w:dxaOrig="2360" w:dyaOrig="1120">
          <v:shape id="_x0000_i1042" type="#_x0000_t75" style="width:117.75pt;height:56.25pt" o:ole="">
            <v:imagedata r:id="rId59" o:title=""/>
          </v:shape>
          <o:OLEObject Type="Embed" ProgID="Equation.3" ShapeID="_x0000_i1042" DrawAspect="Content" ObjectID="_1790787894" r:id="rId60"/>
        </w:object>
      </w:r>
    </w:p>
    <w:p w:rsidR="00364F8C" w:rsidRPr="00364F8C" w:rsidRDefault="00364F8C" w:rsidP="00364F8C">
      <w:pPr>
        <w:rPr>
          <w:lang w:val="ro-MD"/>
        </w:rPr>
      </w:pPr>
      <w:r w:rsidRPr="00364F8C">
        <w:rPr>
          <w:lang w:val="ro-MD"/>
        </w:rPr>
        <w:t>11)</w:t>
      </w:r>
      <w:r w:rsidR="00354771" w:rsidRPr="00354771">
        <w:rPr>
          <w:position w:val="-20"/>
          <w:lang w:val="ro-MD"/>
        </w:rPr>
        <w:object w:dxaOrig="2500" w:dyaOrig="520">
          <v:shape id="_x0000_i1240" type="#_x0000_t75" style="width:124.5pt;height:26.25pt" o:ole="">
            <v:imagedata r:id="rId61" o:title=""/>
          </v:shape>
          <o:OLEObject Type="Embed" ProgID="Equation.3" ShapeID="_x0000_i1240" DrawAspect="Content" ObjectID="_1790787895" r:id="rId62"/>
        </w:object>
      </w:r>
      <w:r w:rsidRPr="00364F8C">
        <w:rPr>
          <w:lang w:val="ro-MD"/>
        </w:rPr>
        <w:t xml:space="preserve">  </w:t>
      </w:r>
    </w:p>
    <w:p w:rsidR="00364F8C" w:rsidRPr="00364F8C" w:rsidRDefault="00364F8C" w:rsidP="00354771">
      <w:pPr>
        <w:ind w:firstLine="708"/>
        <w:rPr>
          <w:lang w:val="ro-MD"/>
        </w:rPr>
      </w:pPr>
    </w:p>
    <w:p w:rsidR="00364F8C" w:rsidRDefault="00364F8C" w:rsidP="00364F8C">
      <w:pPr>
        <w:rPr>
          <w:lang w:val="ro-MD"/>
        </w:rPr>
      </w:pPr>
      <w:r w:rsidRPr="00364F8C">
        <w:rPr>
          <w:lang w:val="ro-MD"/>
        </w:rPr>
        <w:t xml:space="preserve">II.Să se determine parametrii reali a,b dacă </w:t>
      </w:r>
      <w:r w:rsidRPr="00364F8C">
        <w:rPr>
          <w:position w:val="-26"/>
          <w:lang w:val="ro-MD"/>
        </w:rPr>
        <w:object w:dxaOrig="3200" w:dyaOrig="660">
          <v:shape id="_x0000_i1043" type="#_x0000_t75" style="width:159.75pt;height:33pt" o:ole="">
            <v:imagedata r:id="rId63" o:title=""/>
          </v:shape>
          <o:OLEObject Type="Embed" ProgID="Equation.3" ShapeID="_x0000_i1043" DrawAspect="Content" ObjectID="_1790787896" r:id="rId64"/>
        </w:object>
      </w:r>
      <w:r w:rsidRPr="00364F8C">
        <w:rPr>
          <w:lang w:val="ro-MD"/>
        </w:rPr>
        <w:t xml:space="preserve">     </w:t>
      </w:r>
    </w:p>
    <w:p w:rsidR="00415B1A" w:rsidRDefault="00415B1A" w:rsidP="00415B1A">
      <w:pPr>
        <w:rPr>
          <w:b/>
          <w:lang w:val="ro-RO"/>
        </w:rPr>
      </w:pPr>
      <w:r w:rsidRPr="00721D7B">
        <w:rPr>
          <w:b/>
          <w:lang w:val="ro-RO"/>
        </w:rPr>
        <w:t>a)</w:t>
      </w:r>
      <w:r>
        <w:rPr>
          <w:b/>
          <w:lang w:val="ro-RO"/>
        </w:rPr>
        <w:t xml:space="preserve"> </w:t>
      </w:r>
      <w:r w:rsidR="00354771" w:rsidRPr="00721D7B">
        <w:rPr>
          <w:position w:val="-20"/>
          <w:lang w:val="ro-RO"/>
        </w:rPr>
        <w:object w:dxaOrig="3120" w:dyaOrig="520">
          <v:shape id="_x0000_i1241" type="#_x0000_t75" style="width:156pt;height:26.25pt" o:ole="">
            <v:imagedata r:id="rId65" o:title=""/>
          </v:shape>
          <o:OLEObject Type="Embed" ProgID="Equation.3" ShapeID="_x0000_i1241" DrawAspect="Content" ObjectID="_1790787897" r:id="rId66"/>
        </w:object>
      </w:r>
      <w:r>
        <w:rPr>
          <w:b/>
          <w:lang w:val="ro-RO"/>
        </w:rPr>
        <w:t>;            b</w:t>
      </w:r>
      <w:r w:rsidRPr="00721D7B">
        <w:rPr>
          <w:b/>
          <w:lang w:val="ro-RO"/>
        </w:rPr>
        <w:t>)</w:t>
      </w:r>
      <w:r>
        <w:rPr>
          <w:b/>
          <w:lang w:val="ro-RO"/>
        </w:rPr>
        <w:t xml:space="preserve"> </w:t>
      </w:r>
      <w:r w:rsidR="00354771" w:rsidRPr="00721D7B">
        <w:rPr>
          <w:position w:val="-20"/>
          <w:lang w:val="ro-RO"/>
        </w:rPr>
        <w:object w:dxaOrig="2960" w:dyaOrig="520">
          <v:shape id="_x0000_i1243" type="#_x0000_t75" style="width:147.75pt;height:26.25pt" o:ole="">
            <v:imagedata r:id="rId67" o:title=""/>
          </v:shape>
          <o:OLEObject Type="Embed" ProgID="Equation.3" ShapeID="_x0000_i1243" DrawAspect="Content" ObjectID="_1790787898" r:id="rId68"/>
        </w:object>
      </w:r>
      <w:r>
        <w:rPr>
          <w:b/>
          <w:lang w:val="ro-RO"/>
        </w:rPr>
        <w:t xml:space="preserve">;         </w:t>
      </w:r>
    </w:p>
    <w:p w:rsidR="00415B1A" w:rsidRDefault="00415B1A" w:rsidP="00415B1A">
      <w:pPr>
        <w:rPr>
          <w:b/>
          <w:lang w:val="ro-RO"/>
        </w:rPr>
      </w:pPr>
    </w:p>
    <w:p w:rsidR="00415B1A" w:rsidRDefault="00415B1A" w:rsidP="00415B1A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721D7B">
        <w:rPr>
          <w:b/>
          <w:lang w:val="ro-RO"/>
        </w:rPr>
        <w:t>c)</w:t>
      </w:r>
      <w:r>
        <w:rPr>
          <w:b/>
          <w:lang w:val="ro-RO"/>
        </w:rPr>
        <w:t xml:space="preserve"> </w:t>
      </w:r>
      <w:r w:rsidR="00354771" w:rsidRPr="00721D7B">
        <w:rPr>
          <w:position w:val="-20"/>
          <w:lang w:val="ro-RO"/>
        </w:rPr>
        <w:object w:dxaOrig="2940" w:dyaOrig="520">
          <v:shape id="_x0000_i1242" type="#_x0000_t75" style="width:147pt;height:26.25pt" o:ole="">
            <v:imagedata r:id="rId69" o:title=""/>
          </v:shape>
          <o:OLEObject Type="Embed" ProgID="Equation.3" ShapeID="_x0000_i1242" DrawAspect="Content" ObjectID="_1790787899" r:id="rId70"/>
        </w:object>
      </w:r>
      <w:r>
        <w:rPr>
          <w:b/>
          <w:lang w:val="ro-RO"/>
        </w:rPr>
        <w:t xml:space="preserve">;              </w:t>
      </w:r>
      <w:r w:rsidRPr="00DC42AA">
        <w:rPr>
          <w:b/>
          <w:lang w:val="ro-RO"/>
        </w:rPr>
        <w:t>d)</w:t>
      </w:r>
      <w:r>
        <w:rPr>
          <w:b/>
          <w:lang w:val="ro-RO"/>
        </w:rPr>
        <w:t xml:space="preserve"> </w:t>
      </w:r>
      <w:r w:rsidR="00354771" w:rsidRPr="00721D7B">
        <w:rPr>
          <w:position w:val="-20"/>
          <w:lang w:val="ro-RO"/>
        </w:rPr>
        <w:object w:dxaOrig="3120" w:dyaOrig="520">
          <v:shape id="_x0000_i1244" type="#_x0000_t75" style="width:156pt;height:26.25pt" o:ole="">
            <v:imagedata r:id="rId71" o:title=""/>
          </v:shape>
          <o:OLEObject Type="Embed" ProgID="Equation.3" ShapeID="_x0000_i1244" DrawAspect="Content" ObjectID="_1790787900" r:id="rId72"/>
        </w:object>
      </w:r>
      <w:r>
        <w:rPr>
          <w:b/>
          <w:lang w:val="ro-RO"/>
        </w:rPr>
        <w:t>.</w:t>
      </w:r>
    </w:p>
    <w:p w:rsidR="00415B1A" w:rsidRDefault="00415B1A" w:rsidP="00415B1A">
      <w:pPr>
        <w:rPr>
          <w:b/>
          <w:lang w:val="ro-RO"/>
        </w:rPr>
      </w:pPr>
    </w:p>
    <w:p w:rsidR="00415B1A" w:rsidRPr="00364F8C" w:rsidRDefault="00415B1A" w:rsidP="00364F8C">
      <w:pPr>
        <w:rPr>
          <w:lang w:val="ro-MD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6C0" w:rsidRPr="00EE50B5" w:rsidRDefault="001B4F32" w:rsidP="00EE50B5">
      <w:pPr>
        <w:pStyle w:val="a5"/>
        <w:spacing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E50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</w:t>
      </w:r>
      <w:r w:rsidR="00EE50B5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364F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nr.2</w:t>
      </w:r>
    </w:p>
    <w:p w:rsidR="001B4F32" w:rsidRPr="001B4F32" w:rsidRDefault="001B4F32" w:rsidP="001B4F32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>Suport teoretic pentru clasa a 11-a, profil real</w:t>
      </w:r>
    </w:p>
    <w:p w:rsidR="001B4F32" w:rsidRDefault="001B4F32" w:rsidP="001B4F32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>Limite de funcţii</w:t>
      </w:r>
    </w:p>
    <w:p w:rsidR="00415B1A" w:rsidRPr="001B4F32" w:rsidRDefault="00415B1A" w:rsidP="001B4F32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Cazuri exceptate şi neexceptate la operaţii cu limite de funcţii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În calculul limitelor de funcţii se întâlnesc următoarele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cazuri exceptate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forme nedeterminate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care se mai numesc şi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nedeterminări</w:t>
      </w: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şi se scriu simbolic astfel:</w:t>
      </w:r>
    </w:p>
    <w:p w:rsid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79" w:dyaOrig="620">
          <v:shape id="_x0000_i1044" type="#_x0000_t75" style="width:14.25pt;height:30.75pt" o:ole="">
            <v:imagedata r:id="rId73" o:title=""/>
          </v:shape>
          <o:OLEObject Type="Embed" ProgID="Equation.3" ShapeID="_x0000_i1044" DrawAspect="Content" ObjectID="_1790787901" r:id="rId7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639" w:dyaOrig="200">
          <v:shape id="_x0000_i1045" type="#_x0000_t75" style="width:32.25pt;height:9.75pt" o:ole="">
            <v:imagedata r:id="rId75" o:title=""/>
          </v:shape>
          <o:OLEObject Type="Embed" ProgID="Equation.3" ShapeID="_x0000_i1045" DrawAspect="Content" ObjectID="_1790787902" r:id="rId7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40" w:dyaOrig="620">
          <v:shape id="_x0000_i1046" type="#_x0000_t75" style="width:12pt;height:30.75pt" o:ole="">
            <v:imagedata r:id="rId77" o:title=""/>
          </v:shape>
          <o:OLEObject Type="Embed" ProgID="Equation.3" ShapeID="_x0000_i1046" DrawAspect="Content" ObjectID="_1790787903" r:id="rId7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279" w:dyaOrig="300">
          <v:shape id="_x0000_i1047" type="#_x0000_t75" style="width:14.25pt;height:15pt" o:ole="">
            <v:imagedata r:id="rId79" o:title=""/>
          </v:shape>
          <o:OLEObject Type="Embed" ProgID="Equation.3" ShapeID="_x0000_i1047" DrawAspect="Content" ObjectID="_1790787904" r:id="rId8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279" w:dyaOrig="320">
          <v:shape id="_x0000_i1048" type="#_x0000_t75" style="width:14.25pt;height:15.75pt" o:ole="">
            <v:imagedata r:id="rId81" o:title=""/>
          </v:shape>
          <o:OLEObject Type="Embed" ProgID="Equation.3" ShapeID="_x0000_i1048" DrawAspect="Content" ObjectID="_1790787905" r:id="rId8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499" w:dyaOrig="279">
          <v:shape id="_x0000_i1049" type="#_x0000_t75" style="width:24.75pt;height:14.25pt" o:ole="">
            <v:imagedata r:id="rId83" o:title=""/>
          </v:shape>
          <o:OLEObject Type="Embed" ProgID="Equation.3" ShapeID="_x0000_i1049" DrawAspect="Content" ObjectID="_1790787906" r:id="rId8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340" w:dyaOrig="300">
          <v:shape id="_x0000_i1050" type="#_x0000_t75" style="width:17.25pt;height:15pt" o:ole="">
            <v:imagedata r:id="rId85" o:title=""/>
          </v:shape>
          <o:OLEObject Type="Embed" ProgID="Equation.3" ShapeID="_x0000_i1050" DrawAspect="Content" ObjectID="_1790787907" r:id="rId8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15B1A" w:rsidRPr="001B4F32" w:rsidRDefault="00415B1A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În calculul limitelor de funcţii se întâlnesc următoarele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cazuri neexceptate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care nu cer eliminarea nedeterminărilor, dar se calculează direct (nemijlocit). </w:t>
      </w:r>
    </w:p>
    <w:p w:rsidR="00415B1A" w:rsidRPr="001B4F32" w:rsidRDefault="00415B1A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•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Cazurile neexceptate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scriu simbolic astfel: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840" w:dyaOrig="620">
          <v:shape id="_x0000_i1051" type="#_x0000_t75" style="width:42pt;height:30.75pt" o:ole="">
            <v:imagedata r:id="rId87" o:title=""/>
          </v:shape>
          <o:OLEObject Type="Embed" ProgID="Equation.3" ShapeID="_x0000_i1051" DrawAspect="Content" ObjectID="_1790787908" r:id="rId8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740" w:dyaOrig="620">
          <v:shape id="_x0000_i1052" type="#_x0000_t75" style="width:87pt;height:30.75pt" o:ole="">
            <v:imagedata r:id="rId89" o:title=""/>
          </v:shape>
          <o:OLEObject Type="Embed" ProgID="Equation.3" ShapeID="_x0000_i1052" DrawAspect="Content" ObjectID="_1790787909" r:id="rId9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3)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140" w:dyaOrig="620">
          <v:shape id="_x0000_i1053" type="#_x0000_t75" style="width:57pt;height:30.75pt" o:ole="">
            <v:imagedata r:id="rId91" o:title=""/>
          </v:shape>
          <o:OLEObject Type="Embed" ProgID="Equation.3" ShapeID="_x0000_i1053" DrawAspect="Content" ObjectID="_1790787910" r:id="rId9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4)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140" w:dyaOrig="620">
          <v:shape id="_x0000_i1054" type="#_x0000_t75" style="width:57pt;height:30.75pt" o:ole="">
            <v:imagedata r:id="rId93" o:title=""/>
          </v:shape>
          <o:OLEObject Type="Embed" ProgID="Equation.3" ShapeID="_x0000_i1054" DrawAspect="Content" ObjectID="_1790787911" r:id="rId9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5)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800" w:dyaOrig="620">
          <v:shape id="_x0000_i1055" type="#_x0000_t75" style="width:39.75pt;height:30.75pt" o:ole="">
            <v:imagedata r:id="rId95" o:title=""/>
          </v:shape>
          <o:OLEObject Type="Embed" ProgID="Equation.3" ShapeID="_x0000_i1055" DrawAspect="Content" ObjectID="_1790787912" r:id="rId9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6)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060" w:dyaOrig="620">
          <v:shape id="_x0000_i1056" type="#_x0000_t75" style="width:102.75pt;height:30.75pt" o:ole="">
            <v:imagedata r:id="rId97" o:title=""/>
          </v:shape>
          <o:OLEObject Type="Embed" ProgID="Equation.3" ShapeID="_x0000_i1056" DrawAspect="Content" ObjectID="_1790787913" r:id="rId9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840" w:dyaOrig="320">
          <v:shape id="_x0000_i1057" type="#_x0000_t75" style="width:42pt;height:15.75pt" o:ole="">
            <v:imagedata r:id="rId99" o:title=""/>
          </v:shape>
          <o:OLEObject Type="Embed" ProgID="Equation.3" ShapeID="_x0000_i1057" DrawAspect="Content" ObjectID="_1790787914" r:id="rId10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7)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940" w:dyaOrig="620">
          <v:shape id="_x0000_i1058" type="#_x0000_t75" style="width:147pt;height:30.75pt" o:ole="">
            <v:imagedata r:id="rId101" o:title=""/>
          </v:shape>
          <o:OLEObject Type="Embed" ProgID="Equation.3" ShapeID="_x0000_i1058" DrawAspect="Content" ObjectID="_1790787915" r:id="rId10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8)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1219" w:dyaOrig="220">
          <v:shape id="_x0000_i1059" type="#_x0000_t75" style="width:60.75pt;height:11.25pt" o:ole="">
            <v:imagedata r:id="rId103" o:title=""/>
          </v:shape>
          <o:OLEObject Type="Embed" ProgID="Equation.3" ShapeID="_x0000_i1059" DrawAspect="Content" ObjectID="_1790787916" r:id="rId10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9)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820" w:dyaOrig="300">
          <v:shape id="_x0000_i1060" type="#_x0000_t75" style="width:41.25pt;height:15pt" o:ole="">
            <v:imagedata r:id="rId105" o:title=""/>
          </v:shape>
          <o:OLEObject Type="Embed" ProgID="Equation.3" ShapeID="_x0000_i1060" DrawAspect="Content" ObjectID="_1790787917" r:id="rId10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10)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840" w:dyaOrig="320">
          <v:shape id="_x0000_i1061" type="#_x0000_t75" style="width:42pt;height:15.75pt" o:ole="">
            <v:imagedata r:id="rId107" o:title=""/>
          </v:shape>
          <o:OLEObject Type="Embed" ProgID="Equation.3" ShapeID="_x0000_i1061" DrawAspect="Content" ObjectID="_1790787918" r:id="rId10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11)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2060" w:dyaOrig="360">
          <v:shape id="_x0000_i1062" type="#_x0000_t75" style="width:102.75pt;height:18pt" o:ole="">
            <v:imagedata r:id="rId109" o:title=""/>
          </v:shape>
          <o:OLEObject Type="Embed" ProgID="Equation.3" ShapeID="_x0000_i1062" DrawAspect="Content" ObjectID="_1790787919" r:id="rId11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12)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2659" w:dyaOrig="320">
          <v:shape id="_x0000_i1063" type="#_x0000_t75" style="width:132.75pt;height:15.75pt" o:ole="">
            <v:imagedata r:id="rId111" o:title=""/>
          </v:shape>
          <o:OLEObject Type="Embed" ProgID="Equation.3" ShapeID="_x0000_i1063" DrawAspect="Content" ObjectID="_1790787920" r:id="rId11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13)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2280" w:dyaOrig="320">
          <v:shape id="_x0000_i1064" type="#_x0000_t75" style="width:114pt;height:15.75pt" o:ole="">
            <v:imagedata r:id="rId113" o:title=""/>
          </v:shape>
          <o:OLEObject Type="Embed" ProgID="Equation.3" ShapeID="_x0000_i1064" DrawAspect="Content" ObjectID="_1790787921" r:id="rId11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14)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1160" w:dyaOrig="260">
          <v:shape id="_x0000_i1065" type="#_x0000_t75" style="width:57.75pt;height:12.75pt" o:ole="">
            <v:imagedata r:id="rId115" o:title=""/>
          </v:shape>
          <o:OLEObject Type="Embed" ProgID="Equation.3" ShapeID="_x0000_i1065" DrawAspect="Content" ObjectID="_1790787922" r:id="rId11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unde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80" w:dyaOrig="320">
          <v:shape id="_x0000_i1066" type="#_x0000_t75" style="width:33.75pt;height:15.75pt" o:ole="">
            <v:imagedata r:id="rId117" o:title=""/>
          </v:shape>
          <o:OLEObject Type="Embed" ProgID="Equation.3" ShapeID="_x0000_i1066" DrawAspect="Content" ObjectID="_1790787923" r:id="rId11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, (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este un număr real mărginit); 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15)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20" w:dyaOrig="320">
          <v:shape id="_x0000_i1067" type="#_x0000_t75" style="width:36pt;height:15.75pt" o:ole="">
            <v:imagedata r:id="rId119" o:title=""/>
          </v:shape>
          <o:OLEObject Type="Embed" ProgID="Equation.3" ShapeID="_x0000_i1067" DrawAspect="Content" ObjectID="_1790787924" r:id="rId12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16)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3040" w:dyaOrig="320">
          <v:shape id="_x0000_i1068" type="#_x0000_t75" style="width:152.25pt;height:15.75pt" o:ole="">
            <v:imagedata r:id="rId121" o:title=""/>
          </v:shape>
          <o:OLEObject Type="Embed" ProgID="Equation.3" ShapeID="_x0000_i1068" DrawAspect="Content" ObjectID="_1790787925" r:id="rId12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17)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3040" w:dyaOrig="320">
          <v:shape id="_x0000_i1069" type="#_x0000_t75" style="width:152.25pt;height:15.75pt" o:ole="">
            <v:imagedata r:id="rId123" o:title=""/>
          </v:shape>
          <o:OLEObject Type="Embed" ProgID="Equation.3" ShapeID="_x0000_i1069" DrawAspect="Content" ObjectID="_1790787926" r:id="rId12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18)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820" w:dyaOrig="620">
          <v:shape id="_x0000_i1070" type="#_x0000_t75" style="width:141pt;height:30.75pt" o:ole="">
            <v:imagedata r:id="rId125" o:title=""/>
          </v:shape>
          <o:OLEObject Type="Embed" ProgID="Equation.3" ShapeID="_x0000_i1070" DrawAspect="Content" ObjectID="_1790787927" r:id="rId12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19)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960" w:dyaOrig="300">
          <v:shape id="_x0000_i1071" type="#_x0000_t75" style="width:48pt;height:15pt" o:ole="">
            <v:imagedata r:id="rId127" o:title=""/>
          </v:shape>
          <o:OLEObject Type="Embed" ProgID="Equation.3" ShapeID="_x0000_i1071" DrawAspect="Content" ObjectID="_1790787928" r:id="rId12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072" type="#_x0000_t75" style="width:30pt;height:14.25pt" o:ole="">
            <v:imagedata r:id="rId129" o:title=""/>
          </v:shape>
          <o:OLEObject Type="Embed" ProgID="Equation.3" ShapeID="_x0000_i1072" DrawAspect="Content" ObjectID="_1790787929" r:id="rId13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20)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60" w:dyaOrig="320">
          <v:shape id="_x0000_i1073" type="#_x0000_t75" style="width:38.25pt;height:15.75pt" o:ole="">
            <v:imagedata r:id="rId131" o:title=""/>
          </v:shape>
          <o:OLEObject Type="Embed" ProgID="Equation.3" ShapeID="_x0000_i1073" DrawAspect="Content" ObjectID="_1790787930" r:id="rId13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074" type="#_x0000_t75" style="width:30pt;height:14.25pt" o:ole="">
            <v:imagedata r:id="rId133" o:title=""/>
          </v:shape>
          <o:OLEObject Type="Embed" ProgID="Equation.3" ShapeID="_x0000_i1074" DrawAspect="Content" ObjectID="_1790787931" r:id="rId13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III. Limite laterale ale funcţiei </w:t>
      </w:r>
      <w:r w:rsidRPr="001B4F32">
        <w:rPr>
          <w:rFonts w:ascii="Times New Roman" w:hAnsi="Times New Roman" w:cs="Times New Roman"/>
          <w:b/>
          <w:i/>
          <w:position w:val="-10"/>
          <w:sz w:val="24"/>
          <w:szCs w:val="24"/>
          <w:lang w:val="it-IT"/>
        </w:rPr>
        <w:object w:dxaOrig="2060" w:dyaOrig="320">
          <v:shape id="_x0000_i1075" type="#_x0000_t75" style="width:102.75pt;height:15.75pt" o:ole="">
            <v:imagedata r:id="rId135" o:title=""/>
          </v:shape>
          <o:OLEObject Type="Embed" ProgID="Equation.3" ShapeID="_x0000_i1075" DrawAspect="Content" ObjectID="_1790787932" r:id="rId136"/>
        </w:objec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pt-BR"/>
        </w:rPr>
        <w:t>1) L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imita de stânga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a funcţiei  </w:t>
      </w:r>
      <w:r w:rsidRPr="001B4F32">
        <w:rPr>
          <w:rFonts w:ascii="Times New Roman" w:hAnsi="Times New Roman" w:cs="Times New Roman"/>
          <w:i/>
          <w:iCs/>
          <w:sz w:val="24"/>
          <w:szCs w:val="24"/>
          <w:lang w:val="ro-RO"/>
        </w:rPr>
        <w:t>f</w:t>
      </w:r>
      <w:r w:rsidRPr="001B4F3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în punctul este numărul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20" w:dyaOrig="360">
          <v:shape id="_x0000_i1076" type="#_x0000_t75" style="width:11.25pt;height:18pt" o:ole="">
            <v:imagedata r:id="rId137" o:title=""/>
          </v:shape>
          <o:OLEObject Type="Embed" ProgID="Equation.3" ShapeID="_x0000_i1076" DrawAspect="Content" ObjectID="_1790787933" r:id="rId13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4560" w:dyaOrig="600">
          <v:shape id="_x0000_i1077" type="#_x0000_t75" style="width:228pt;height:30pt" o:ole="">
            <v:imagedata r:id="rId139" o:title=""/>
          </v:shape>
          <o:OLEObject Type="Embed" ProgID="Equation.3" ShapeID="_x0000_i1077" DrawAspect="Content" ObjectID="_1790787934" r:id="rId14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2) </w:t>
      </w:r>
      <w:r w:rsidRPr="001B4F32">
        <w:rPr>
          <w:rFonts w:ascii="Times New Roman" w:hAnsi="Times New Roman" w:cs="Times New Roman"/>
          <w:b/>
          <w:sz w:val="24"/>
          <w:szCs w:val="24"/>
          <w:lang w:val="pt-BR"/>
        </w:rPr>
        <w:t>L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imita de dreapta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a funcţiei  </w:t>
      </w:r>
      <w:r w:rsidRPr="001B4F32">
        <w:rPr>
          <w:rFonts w:ascii="Times New Roman" w:hAnsi="Times New Roman" w:cs="Times New Roman"/>
          <w:i/>
          <w:iCs/>
          <w:sz w:val="24"/>
          <w:szCs w:val="24"/>
          <w:lang w:val="ro-RO"/>
        </w:rPr>
        <w:t>f</w:t>
      </w:r>
      <w:r w:rsidRPr="001B4F3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în punctul este numărul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40" w:dyaOrig="360">
          <v:shape id="_x0000_i1078" type="#_x0000_t75" style="width:12pt;height:18pt" o:ole="">
            <v:imagedata r:id="rId141" o:title=""/>
          </v:shape>
          <o:OLEObject Type="Embed" ProgID="Equation.3" ShapeID="_x0000_i1078" DrawAspect="Content" ObjectID="_1790787935" r:id="rId14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4620" w:dyaOrig="600">
          <v:shape id="_x0000_i1079" type="#_x0000_t75" style="width:231pt;height:30pt" o:ole="">
            <v:imagedata r:id="rId143" o:title=""/>
          </v:shape>
          <o:OLEObject Type="Embed" ProgID="Equation.3" ShapeID="_x0000_i1079" DrawAspect="Content" ObjectID="_1790787936" r:id="rId144"/>
        </w:objec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Definiţia 14:</w:t>
      </w: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Numerele reale 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2940" w:dyaOrig="600">
          <v:shape id="_x0000_i1080" type="#_x0000_t75" style="width:147pt;height:30pt" o:ole="" fillcolor="window">
            <v:imagedata r:id="rId145" o:title=""/>
          </v:shape>
          <o:OLEObject Type="Embed" ProgID="Equation.3" ShapeID="_x0000_i1080" DrawAspect="Content" ObjectID="_1790787937" r:id="rId14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2900" w:dyaOrig="600">
          <v:shape id="_x0000_i1081" type="#_x0000_t75" style="width:144.75pt;height:30pt" o:ole="" fillcolor="window">
            <v:imagedata r:id="rId147" o:title=""/>
          </v:shape>
          <o:OLEObject Type="Embed" ProgID="Equation.3" ShapeID="_x0000_i1081" DrawAspect="Content" ObjectID="_1790787938" r:id="rId14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numesc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limite laterale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ale funcţiei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820" w:dyaOrig="320">
          <v:shape id="_x0000_i1082" type="#_x0000_t75" style="width:90.75pt;height:15.75pt" o:ole="">
            <v:imagedata r:id="rId149" o:title=""/>
          </v:shape>
          <o:OLEObject Type="Embed" ProgID="Equation.3" ShapeID="_x0000_i1082" DrawAspect="Content" ObjectID="_1790787939" r:id="rId15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în 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700" w:dyaOrig="360">
          <v:shape id="_x0000_i1083" type="#_x0000_t75" style="width:35.25pt;height:18pt" o:ole="">
            <v:imagedata r:id="rId151" o:title=""/>
          </v:shape>
          <o:OLEObject Type="Embed" ProgID="Equation.3" ShapeID="_x0000_i1083" DrawAspect="Content" ObjectID="_1790787940" r:id="rId15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Teorema 2a (Condiţia necesară şi suficientă de existenţă a limitei funcţiei într-un punct ):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Fie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460" w:dyaOrig="360">
          <v:shape id="_x0000_i1084" type="#_x0000_t75" style="width:72.75pt;height:18pt" o:ole="">
            <v:imagedata r:id="rId153" o:title=""/>
          </v:shape>
          <o:OLEObject Type="Embed" ProgID="Equation.3" ShapeID="_x0000_i1084" DrawAspect="Content" ObjectID="_1790787941" r:id="rId15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820" w:dyaOrig="320">
          <v:shape id="_x0000_i1085" type="#_x0000_t75" style="width:90.75pt;height:15.75pt" o:ole="">
            <v:imagedata r:id="rId149" o:title=""/>
          </v:shape>
          <o:OLEObject Type="Embed" ProgID="Equation.3" ShapeID="_x0000_i1085" DrawAspect="Content" ObjectID="_1790787942" r:id="rId15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086" type="#_x0000_t75" style="width:14.25pt;height:18pt" o:ole="">
            <v:imagedata r:id="rId156" o:title=""/>
          </v:shape>
          <o:OLEObject Type="Embed" ProgID="Equation.3" ShapeID="_x0000_i1086" DrawAspect="Content" ObjectID="_1790787943" r:id="rId15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un punct de acumulare pentru mulţimile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400" w:dyaOrig="360">
          <v:shape id="_x0000_i1087" type="#_x0000_t75" style="width:69.75pt;height:18pt" o:ole="">
            <v:imagedata r:id="rId158" o:title=""/>
          </v:shape>
          <o:OLEObject Type="Embed" ProgID="Equation.3" ShapeID="_x0000_i1087" DrawAspect="Content" ObjectID="_1790787944" r:id="rId15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340" w:dyaOrig="360">
          <v:shape id="_x0000_i1088" type="#_x0000_t75" style="width:66.75pt;height:18pt" o:ole="">
            <v:imagedata r:id="rId160" o:title=""/>
          </v:shape>
          <o:OLEObject Type="Embed" ProgID="Equation.3" ShapeID="_x0000_i1088" DrawAspect="Content" ObjectID="_1790787945" r:id="rId16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.  Au loc următoarele proprietăţi: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Dacă funcţia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f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are limită în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089" type="#_x0000_t75" style="width:14.25pt;height:18pt" o:ole="">
            <v:imagedata r:id="rId156" o:title=""/>
          </v:shape>
          <o:OLEObject Type="Embed" ProgID="Equation.3" ShapeID="_x0000_i1089" DrawAspect="Content" ObjectID="_1790787946" r:id="rId16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atunci ea are limite laterale egale în 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090" type="#_x0000_t75" style="width:14.25pt;height:18pt" o:ole="">
            <v:imagedata r:id="rId156" o:title=""/>
          </v:shape>
          <o:OLEObject Type="Embed" ProgID="Equation.3" ShapeID="_x0000_i1090" DrawAspect="Content" ObjectID="_1790787947" r:id="rId16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au loc egalităţile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3260" w:dyaOrig="460">
          <v:shape id="_x0000_i1091" type="#_x0000_t75" style="width:162.75pt;height:23.25pt" o:ole="" fillcolor="window">
            <v:imagedata r:id="rId164" o:title=""/>
          </v:shape>
          <o:OLEObject Type="Embed" ProgID="Equation.3" ShapeID="_x0000_i1091" DrawAspect="Content" ObjectID="_1790787948" r:id="rId16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ab/>
        <w:t>(43.5)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Dacă funcţia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f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are limite laterale egale în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092" type="#_x0000_t75" style="width:14.25pt;height:18pt" o:ole="">
            <v:imagedata r:id="rId156" o:title=""/>
          </v:shape>
          <o:OLEObject Type="Embed" ProgID="Equation.3" ShapeID="_x0000_i1092" DrawAspect="Content" ObjectID="_1790787949" r:id="rId16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adică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140" w:dyaOrig="360">
          <v:shape id="_x0000_i1093" type="#_x0000_t75" style="width:107.25pt;height:18pt" o:ole="" fillcolor="window">
            <v:imagedata r:id="rId167" o:title=""/>
          </v:shape>
          <o:OLEObject Type="Embed" ProgID="Equation.3" ShapeID="_x0000_i1093" DrawAspect="Content" ObjectID="_1790787950" r:id="rId16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atunci funcţia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f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are limită în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094" type="#_x0000_t75" style="width:14.25pt;height:18pt" o:ole="">
            <v:imagedata r:id="rId156" o:title=""/>
          </v:shape>
          <o:OLEObject Type="Embed" ProgID="Equation.3" ShapeID="_x0000_i1094" DrawAspect="Content" ObjectID="_1790787951" r:id="rId16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au loc egalităţile 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3260" w:dyaOrig="460">
          <v:shape id="_x0000_i1095" type="#_x0000_t75" style="width:162.75pt;height:23.25pt" o:ole="" fillcolor="window">
            <v:imagedata r:id="rId164" o:title=""/>
          </v:shape>
          <o:OLEObject Type="Embed" ProgID="Equation.3" ShapeID="_x0000_i1095" DrawAspect="Content" ObjectID="_1790787952" r:id="rId17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Teorema 2b (criteriul de existenţă a limitei funcţiei într-un punct ):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Funcţia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820" w:dyaOrig="320">
          <v:shape id="_x0000_i1096" type="#_x0000_t75" style="width:90.75pt;height:15.75pt" o:ole="">
            <v:imagedata r:id="rId149" o:title=""/>
          </v:shape>
          <o:OLEObject Type="Embed" ProgID="Equation.3" ShapeID="_x0000_i1096" DrawAspect="Content" ObjectID="_1790787953" r:id="rId17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are limită în punctul de acumulare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700" w:dyaOrig="360">
          <v:shape id="_x0000_i1097" type="#_x0000_t75" style="width:35.25pt;height:18pt" o:ole="">
            <v:imagedata r:id="rId151" o:title=""/>
          </v:shape>
          <o:OLEObject Type="Embed" ProgID="Equation.3" ShapeID="_x0000_i1097" DrawAspect="Content" ObjectID="_1790787954" r:id="rId17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al mulţimii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D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dacă şi numai dacă ea are limite laterale egale în 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098" type="#_x0000_t75" style="width:14.25pt;height:18pt" o:ole="">
            <v:imagedata r:id="rId173" o:title=""/>
          </v:shape>
          <o:OLEObject Type="Embed" ProgID="Equation.3" ShapeID="_x0000_i1098" DrawAspect="Content" ObjectID="_1790787955" r:id="rId17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•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Conform teoremelor 2a şi 2b: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Dacă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480" w:dyaOrig="360">
          <v:shape id="_x0000_i1099" type="#_x0000_t75" style="width:74.25pt;height:18pt" o:ole="" fillcolor="window">
            <v:imagedata r:id="rId175" o:title=""/>
          </v:shape>
          <o:OLEObject Type="Embed" ProgID="Equation.3" ShapeID="_x0000_i1099" DrawAspect="Content" ObjectID="_1790787956" r:id="rId17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atunci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080" w:dyaOrig="460">
          <v:shape id="_x0000_i1100" type="#_x0000_t75" style="width:54pt;height:23.25pt" o:ole="" fillcolor="window">
            <v:imagedata r:id="rId177" o:title=""/>
          </v:shape>
          <o:OLEObject Type="Embed" ProgID="Equation.3" ShapeID="_x0000_i1100" DrawAspect="Content" ObjectID="_1790787957" r:id="rId17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2600" w:dyaOrig="460">
          <v:shape id="_x0000_i1101" type="#_x0000_t75" style="width:129.75pt;height:23.25pt" o:ole="" fillcolor="window">
            <v:imagedata r:id="rId179" o:title=""/>
          </v:shape>
          <o:OLEObject Type="Embed" ProgID="Equation.3" ShapeID="_x0000_i1101" DrawAspect="Content" ObjectID="_1790787958" r:id="rId18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Dacă 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140" w:dyaOrig="360">
          <v:shape id="_x0000_i1102" type="#_x0000_t75" style="width:107.25pt;height:18pt" o:ole="">
            <v:imagedata r:id="rId181" o:title=""/>
          </v:shape>
          <o:OLEObject Type="Embed" ProgID="Equation.3" ShapeID="_x0000_i1102" DrawAspect="Content" ObjectID="_1790787959" r:id="rId18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atunci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080" w:dyaOrig="460">
          <v:shape id="_x0000_i1103" type="#_x0000_t75" style="width:54pt;height:23.25pt" o:ole="">
            <v:imagedata r:id="rId183" o:title=""/>
          </v:shape>
          <o:OLEObject Type="Embed" ProgID="Equation.3" ShapeID="_x0000_i1103" DrawAspect="Content" ObjectID="_1790787960" r:id="rId18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are loc egalitatea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3260" w:dyaOrig="460">
          <v:shape id="_x0000_i1104" type="#_x0000_t75" style="width:162.75pt;height:23.25pt" o:ole="">
            <v:imagedata r:id="rId185" o:title=""/>
          </v:shape>
          <o:OLEObject Type="Embed" ProgID="Equation.3" ShapeID="_x0000_i1104" DrawAspect="Content" ObjectID="_1790787961" r:id="rId18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3)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Dacă există limitele laterale şi ele sunt egale, adică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820" w:dyaOrig="360">
          <v:shape id="_x0000_i1105" type="#_x0000_t75" style="width:90.75pt;height:18pt" o:ole="" fillcolor="window">
            <v:imagedata r:id="rId187" o:title=""/>
          </v:shape>
          <o:OLEObject Type="Embed" ProgID="Equation.3" ShapeID="_x0000_i1105" DrawAspect="Content" ObjectID="_1790787962" r:id="rId18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atunci există limita funcţiei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f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în 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" w:dyaOrig="360">
          <v:shape id="_x0000_i1106" type="#_x0000_t75" style="width:14.25pt;height:18pt" o:ole="">
            <v:imagedata r:id="rId173" o:title=""/>
          </v:shape>
          <o:OLEObject Type="Embed" ProgID="Equation.3" ShapeID="_x0000_i1106" DrawAspect="Content" ObjectID="_1790787963" r:id="rId18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260" w:dyaOrig="460">
          <v:shape id="_x0000_i1107" type="#_x0000_t75" style="width:63pt;height:23.25pt" o:ole="">
            <v:imagedata r:id="rId190" o:title=""/>
          </v:shape>
          <o:OLEObject Type="Embed" ProgID="Equation.3" ShapeID="_x0000_i1107" DrawAspect="Content" ObjectID="_1790787964" r:id="rId19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Limite remarcabile 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  fundamentale de funcţii real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Limite remarcabile de funcţii reale: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340" w:dyaOrig="620">
          <v:shape id="_x0000_i1108" type="#_x0000_t75" style="width:66.75pt;height:30.75pt" o:ole="" fillcolor="window">
            <v:imagedata r:id="rId192" o:title=""/>
          </v:shape>
          <o:OLEObject Type="Embed" ProgID="Equation.3" ShapeID="_x0000_i1108" DrawAspect="Content" ObjectID="_1790787965" r:id="rId19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180" w:dyaOrig="620">
          <v:shape id="_x0000_i1109" type="#_x0000_t75" style="width:59.25pt;height:30.75pt" o:ole="" fillcolor="window">
            <v:imagedata r:id="rId194" o:title=""/>
          </v:shape>
          <o:OLEObject Type="Embed" ProgID="Equation.3" ShapeID="_x0000_i1109" DrawAspect="Content" ObjectID="_1790787966" r:id="rId19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3)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560" w:dyaOrig="620">
          <v:shape id="_x0000_i1110" type="#_x0000_t75" style="width:78pt;height:30.75pt" o:ole="" fillcolor="window">
            <v:imagedata r:id="rId196" o:title=""/>
          </v:shape>
          <o:OLEObject Type="Embed" ProgID="Equation.3" ShapeID="_x0000_i1110" DrawAspect="Content" ObjectID="_1790787967" r:id="rId19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4)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460" w:dyaOrig="620">
          <v:shape id="_x0000_i1111" type="#_x0000_t75" style="width:72.75pt;height:30.75pt" o:ole="" fillcolor="window">
            <v:imagedata r:id="rId198" o:title=""/>
          </v:shape>
          <o:OLEObject Type="Embed" ProgID="Equation.3" ShapeID="_x0000_i1111" DrawAspect="Content" ObjectID="_1790787968" r:id="rId19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5)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406C"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600" w:dyaOrig="620">
          <v:shape id="_x0000_i1245" type="#_x0000_t75" style="width:79.5pt;height:30.75pt" o:ole="" fillcolor="window">
            <v:imagedata r:id="rId200" o:title=""/>
          </v:shape>
          <o:OLEObject Type="Embed" ProgID="Equation.3" ShapeID="_x0000_i1245" DrawAspect="Content" ObjectID="_1790787969" r:id="rId20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6)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600" w:dyaOrig="620">
          <v:shape id="_x0000_i1112" type="#_x0000_t75" style="width:80.25pt;height:30.75pt" o:ole="" fillcolor="window">
            <v:imagedata r:id="rId202" o:title=""/>
          </v:shape>
          <o:OLEObject Type="Embed" ProgID="Equation.3" ShapeID="_x0000_i1112" DrawAspect="Content" ObjectID="_1790787970" r:id="rId20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7)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560" w:dyaOrig="639">
          <v:shape id="_x0000_i1113" type="#_x0000_t75" style="width:78pt;height:32.25pt" o:ole="" fillcolor="window">
            <v:imagedata r:id="rId204" o:title=""/>
          </v:shape>
          <o:OLEObject Type="Embed" ProgID="Equation.3" ShapeID="_x0000_i1113" DrawAspect="Content" ObjectID="_1790787971" r:id="rId205"/>
        </w:objec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Numărul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= 2,718281828459045268… este un număr iraţional numit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numărul lui Euler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8)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700" w:dyaOrig="660">
          <v:shape id="_x0000_i1114" type="#_x0000_t75" style="width:84.75pt;height:33pt" o:ole="" fillcolor="window">
            <v:imagedata r:id="rId206" o:title=""/>
          </v:shape>
          <o:OLEObject Type="Embed" ProgID="Equation.3" ShapeID="_x0000_i1114" DrawAspect="Content" ObjectID="_1790787972" r:id="rId20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40" w:dyaOrig="279">
          <v:shape id="_x0000_i1115" type="#_x0000_t75" style="width:36.75pt;height:14.25pt" o:ole="">
            <v:imagedata r:id="rId208" o:title=""/>
          </v:shape>
          <o:OLEObject Type="Embed" ProgID="Equation.3" ShapeID="_x0000_i1115" DrawAspect="Content" ObjectID="_1790787973" r:id="rId20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               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9)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380" w:dyaOrig="660">
          <v:shape id="_x0000_i1116" type="#_x0000_t75" style="width:69pt;height:33pt" o:ole="" fillcolor="window">
            <v:imagedata r:id="rId210" o:title=""/>
          </v:shape>
          <o:OLEObject Type="Embed" ProgID="Equation.3" ShapeID="_x0000_i1116" DrawAspect="Content" ObjectID="_1790787974" r:id="rId21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10)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140" w:dyaOrig="639">
          <v:shape id="_x0000_i1117" type="#_x0000_t75" style="width:107.25pt;height:32.25pt" o:ole="" fillcolor="window">
            <v:imagedata r:id="rId212" o:title=""/>
          </v:shape>
          <o:OLEObject Type="Embed" ProgID="Equation.3" ShapeID="_x0000_i1117" DrawAspect="Content" ObjectID="_1790787975" r:id="rId21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320" w:dyaOrig="320">
          <v:shape id="_x0000_i1118" type="#_x0000_t75" style="width:66pt;height:15.75pt" o:ole="">
            <v:imagedata r:id="rId214" o:title=""/>
          </v:shape>
          <o:OLEObject Type="Embed" ProgID="Equation.3" ShapeID="_x0000_i1118" DrawAspect="Content" ObjectID="_1790787976" r:id="rId21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11)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560" w:dyaOrig="620">
          <v:shape id="_x0000_i1119" type="#_x0000_t75" style="width:78pt;height:30.75pt" o:ole="" fillcolor="window">
            <v:imagedata r:id="rId216" o:title=""/>
          </v:shape>
          <o:OLEObject Type="Embed" ProgID="Equation.3" ShapeID="_x0000_i1119" DrawAspect="Content" ObjectID="_1790787977" r:id="rId21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12)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920" w:dyaOrig="660">
          <v:shape id="_x0000_i1120" type="#_x0000_t75" style="width:96pt;height:33pt" o:ole="" fillcolor="window">
            <v:imagedata r:id="rId218" o:title=""/>
          </v:shape>
          <o:OLEObject Type="Embed" ProgID="Equation.3" ShapeID="_x0000_i1120" DrawAspect="Content" ObjectID="_1790787978" r:id="rId21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820" w:dyaOrig="279">
          <v:shape id="_x0000_i1121" type="#_x0000_t75" style="width:41.25pt;height:14.25pt" o:ole="">
            <v:imagedata r:id="rId220" o:title=""/>
          </v:shape>
          <o:OLEObject Type="Embed" ProgID="Equation.3" ShapeID="_x0000_i1121" DrawAspect="Content" ObjectID="_1790787979" r:id="rId22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     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13)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2040" w:dyaOrig="740">
          <v:shape id="_x0000_i1122" type="#_x0000_t75" style="width:102pt;height:36.75pt" o:ole="" fillcolor="window">
            <v:imagedata r:id="rId222" o:title=""/>
          </v:shape>
          <o:OLEObject Type="Embed" ProgID="Equation.3" ShapeID="_x0000_i1122" DrawAspect="Content" ObjectID="_1790787980" r:id="rId223"/>
        </w:objec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14)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2480" w:dyaOrig="620">
          <v:shape id="_x0000_i1123" type="#_x0000_t75" style="width:123.75pt;height:30.75pt" o:ole="" fillcolor="window">
            <v:imagedata r:id="rId224" o:title=""/>
          </v:shape>
          <o:OLEObject Type="Embed" ProgID="Equation.3" ShapeID="_x0000_i1123" DrawAspect="Content" ObjectID="_1790787981" r:id="rId22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15)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4880" w:dyaOrig="780">
          <v:shape id="_x0000_i1124" type="#_x0000_t75" style="width:243.75pt;height:39pt" o:ole="" fillcolor="window">
            <v:imagedata r:id="rId226" o:title=""/>
          </v:shape>
          <o:OLEObject Type="Embed" ProgID="Equation.3" ShapeID="_x0000_i1124" DrawAspect="Content" ObjectID="_1790787982" r:id="rId22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16)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299" w:dyaOrig="660">
          <v:shape id="_x0000_i1125" type="#_x0000_t75" style="width:114.75pt;height:33pt" o:ole="" fillcolor="window">
            <v:imagedata r:id="rId228" o:title=""/>
          </v:shape>
          <o:OLEObject Type="Embed" ProgID="Equation.3" ShapeID="_x0000_i1125" DrawAspect="Content" ObjectID="_1790787983" r:id="rId22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17)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200" w:dyaOrig="660">
          <v:shape id="_x0000_i1126" type="#_x0000_t75" style="width:110.25pt;height:33pt" o:ole="" fillcolor="window">
            <v:imagedata r:id="rId230" o:title=""/>
          </v:shape>
          <o:OLEObject Type="Embed" ProgID="Equation.3" ShapeID="_x0000_i1126" DrawAspect="Content" ObjectID="_1790787984" r:id="rId23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18) 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999" w:dyaOrig="620">
          <v:shape id="_x0000_i1127" type="#_x0000_t75" style="width:50.25pt;height:30.75pt" o:ole="" fillcolor="window">
            <v:imagedata r:id="rId232" o:title=""/>
          </v:shape>
          <o:OLEObject Type="Embed" ProgID="Equation.3" ShapeID="_x0000_i1127" DrawAspect="Content" ObjectID="_1790787985" r:id="rId23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                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19)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660" w:dyaOrig="620">
          <v:shape id="_x0000_i1128" type="#_x0000_t75" style="width:83.25pt;height:30.75pt" o:ole="" fillcolor="window">
            <v:imagedata r:id="rId234" o:title=""/>
          </v:shape>
          <o:OLEObject Type="Embed" ProgID="Equation.3" ShapeID="_x0000_i1128" DrawAspect="Content" ObjectID="_1790787986" r:id="rId23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20)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740" w:dyaOrig="620">
          <v:shape id="_x0000_i1129" type="#_x0000_t75" style="width:87pt;height:30.75pt" o:ole="" fillcolor="window">
            <v:imagedata r:id="rId236" o:title=""/>
          </v:shape>
          <o:OLEObject Type="Embed" ProgID="Equation.3" ShapeID="_x0000_i1129" DrawAspect="Content" ObjectID="_1790787987" r:id="rId23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      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21)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880" w:dyaOrig="660">
          <v:shape id="_x0000_i1130" type="#_x0000_t75" style="width:93.75pt;height:33pt" o:ole="" fillcolor="window">
            <v:imagedata r:id="rId238" o:title=""/>
          </v:shape>
          <o:OLEObject Type="Embed" ProgID="Equation.3" ShapeID="_x0000_i1130" DrawAspect="Content" ObjectID="_1790787988" r:id="rId23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Remarcă 1:</w:t>
      </w: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60" w:dyaOrig="279">
          <v:shape id="_x0000_i1131" type="#_x0000_t75" style="width:33pt;height:14.25pt" o:ole="">
            <v:imagedata r:id="rId240" o:title=""/>
          </v:shape>
          <o:OLEObject Type="Embed" ProgID="Equation.3" ShapeID="_x0000_i1131" DrawAspect="Content" ObjectID="_1790787989" r:id="rId24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atunci: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980" w:dyaOrig="279">
          <v:shape id="_x0000_i1132" type="#_x0000_t75" style="width:48.75pt;height:14.25pt" o:ole="">
            <v:imagedata r:id="rId242" o:title=""/>
          </v:shape>
          <o:OLEObject Type="Embed" ProgID="Equation.3" ShapeID="_x0000_i1132" DrawAspect="Content" ObjectID="_1790787990" r:id="rId24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1280" w:dyaOrig="279">
          <v:shape id="_x0000_i1133" type="#_x0000_t75" style="width:63.75pt;height:14.25pt" o:ole="">
            <v:imagedata r:id="rId244" o:title=""/>
          </v:shape>
          <o:OLEObject Type="Embed" ProgID="Equation.3" ShapeID="_x0000_i1133" DrawAspect="Content" ObjectID="_1790787991" r:id="rId24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940" w:dyaOrig="279">
          <v:shape id="_x0000_i1134" type="#_x0000_t75" style="width:47.25pt;height:14.25pt" o:ole="">
            <v:imagedata r:id="rId246" o:title=""/>
          </v:shape>
          <o:OLEObject Type="Embed" ProgID="Equation.3" ShapeID="_x0000_i1134" DrawAspect="Content" ObjectID="_1790787992" r:id="rId24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260" w:dyaOrig="279">
          <v:shape id="_x0000_i1135" type="#_x0000_t75" style="width:63pt;height:14.25pt" o:ole="">
            <v:imagedata r:id="rId248" o:title=""/>
          </v:shape>
          <o:OLEObject Type="Embed" ProgID="Equation.3" ShapeID="_x0000_i1135" DrawAspect="Content" ObjectID="_1790787993" r:id="rId24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2)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1180" w:dyaOrig="279">
          <v:shape id="_x0000_i1136" type="#_x0000_t75" style="width:59.25pt;height:14.25pt" o:ole="">
            <v:imagedata r:id="rId250" o:title=""/>
          </v:shape>
          <o:OLEObject Type="Embed" ProgID="Equation.3" ShapeID="_x0000_i1136" DrawAspect="Content" ObjectID="_1790787994" r:id="rId25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1460" w:dyaOrig="279">
          <v:shape id="_x0000_i1137" type="#_x0000_t75" style="width:72.75pt;height:14.25pt" o:ole="">
            <v:imagedata r:id="rId252" o:title=""/>
          </v:shape>
          <o:OLEObject Type="Embed" ProgID="Equation.3" ShapeID="_x0000_i1137" DrawAspect="Content" ObjectID="_1790787995" r:id="rId25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120" w:dyaOrig="320">
          <v:shape id="_x0000_i1138" type="#_x0000_t75" style="width:56.25pt;height:15.75pt" o:ole="">
            <v:imagedata r:id="rId254" o:title=""/>
          </v:shape>
          <o:OLEObject Type="Embed" ProgID="Equation.3" ShapeID="_x0000_i1138" DrawAspect="Content" ObjectID="_1790787996" r:id="rId25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440" w:dyaOrig="320">
          <v:shape id="_x0000_i1139" type="#_x0000_t75" style="width:1in;height:15.75pt" o:ole="">
            <v:imagedata r:id="rId256" o:title=""/>
          </v:shape>
          <o:OLEObject Type="Embed" ProgID="Equation.3" ShapeID="_x0000_i1139" DrawAspect="Content" ObjectID="_1790787997" r:id="rId257"/>
        </w:objec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3)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a)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320" w:dyaOrig="620">
          <v:shape id="_x0000_i1140" type="#_x0000_t75" style="width:66pt;height:30.75pt" o:ole="" fillcolor="window">
            <v:imagedata r:id="rId258" o:title=""/>
          </v:shape>
          <o:OLEObject Type="Embed" ProgID="Equation.3" ShapeID="_x0000_i1140" DrawAspect="Content" ObjectID="_1790787998" r:id="rId25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   b)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620" w:dyaOrig="620">
          <v:shape id="_x0000_i1141" type="#_x0000_t75" style="width:81pt;height:30.75pt" o:ole="" fillcolor="window">
            <v:imagedata r:id="rId260" o:title=""/>
          </v:shape>
          <o:OLEObject Type="Embed" ProgID="Equation.3" ShapeID="_x0000_i1141" DrawAspect="Content" ObjectID="_1790787999" r:id="rId26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c)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200" w:dyaOrig="620">
          <v:shape id="_x0000_i1142" type="#_x0000_t75" style="width:60pt;height:30.75pt" o:ole="" fillcolor="window">
            <v:imagedata r:id="rId262" o:title=""/>
          </v:shape>
          <o:OLEObject Type="Embed" ProgID="Equation.3" ShapeID="_x0000_i1142" DrawAspect="Content" ObjectID="_1790788000" r:id="rId26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   d)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579" w:dyaOrig="620">
          <v:shape id="_x0000_i1143" type="#_x0000_t75" style="width:78.75pt;height:30.75pt" o:ole="" fillcolor="window">
            <v:imagedata r:id="rId264" o:title=""/>
          </v:shape>
          <o:OLEObject Type="Embed" ProgID="Equation.3" ShapeID="_x0000_i1143" DrawAspect="Content" ObjectID="_1790788001" r:id="rId265"/>
        </w:objec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Remarcă 2: a)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Pentru demonstrarea limitelor remarcabile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1)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2)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aplică dubla inegalitate: </w:t>
      </w: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b/>
          <w:i/>
          <w:position w:val="-14"/>
          <w:sz w:val="24"/>
          <w:szCs w:val="24"/>
          <w:lang w:val="ro-RO"/>
        </w:rPr>
        <w:object w:dxaOrig="1719" w:dyaOrig="400">
          <v:shape id="_x0000_i1144" type="#_x0000_t75" style="width:86.25pt;height:20.25pt" o:ole="">
            <v:imagedata r:id="rId266" o:title=""/>
          </v:shape>
          <o:OLEObject Type="Embed" ProgID="Equation.3" ShapeID="_x0000_i1144" DrawAspect="Content" ObjectID="_1790788002" r:id="rId26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unde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260" w:dyaOrig="620">
          <v:shape id="_x0000_i1145" type="#_x0000_t75" style="width:63pt;height:30.75pt" o:ole="">
            <v:imagedata r:id="rId268" o:title=""/>
          </v:shape>
          <o:OLEObject Type="Embed" ProgID="Equation.3" ShapeID="_x0000_i1145" DrawAspect="Content" ObjectID="_1790788003" r:id="rId26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b)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caz general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au loc următoarele formule pentru limite uzuale: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2040" w:dyaOrig="660">
          <v:shape id="_x0000_i1146" type="#_x0000_t75" style="width:102pt;height:33pt" o:ole="" fillcolor="window">
            <v:imagedata r:id="rId270" o:title=""/>
          </v:shape>
          <o:OLEObject Type="Embed" ProgID="Equation.3" ShapeID="_x0000_i1146" DrawAspect="Content" ObjectID="_1790788004" r:id="rId27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300" w:dyaOrig="440">
          <v:shape id="_x0000_i1147" type="#_x0000_t75" style="width:65.25pt;height:21.75pt" o:ole="">
            <v:imagedata r:id="rId272" o:title=""/>
          </v:shape>
          <o:OLEObject Type="Embed" ProgID="Equation.3" ShapeID="_x0000_i1147" DrawAspect="Content" ObjectID="_1790788005" r:id="rId27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2120" w:dyaOrig="660">
          <v:shape id="_x0000_i1148" type="#_x0000_t75" style="width:105.75pt;height:33pt" o:ole="" fillcolor="window">
            <v:imagedata r:id="rId274" o:title=""/>
          </v:shape>
          <o:OLEObject Type="Embed" ProgID="Equation.3" ShapeID="_x0000_i1148" DrawAspect="Content" ObjectID="_1790788006" r:id="rId27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380" w:dyaOrig="440">
          <v:shape id="_x0000_i1149" type="#_x0000_t75" style="width:69pt;height:21.75pt" o:ole="">
            <v:imagedata r:id="rId276" o:title=""/>
          </v:shape>
          <o:OLEObject Type="Embed" ProgID="Equation.3" ShapeID="_x0000_i1149" DrawAspect="Content" ObjectID="_1790788007" r:id="rId27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3)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2020" w:dyaOrig="660">
          <v:shape id="_x0000_i1150" type="#_x0000_t75" style="width:101.25pt;height:33pt" o:ole="" fillcolor="window">
            <v:imagedata r:id="rId278" o:title=""/>
          </v:shape>
          <o:OLEObject Type="Embed" ProgID="Equation.3" ShapeID="_x0000_i1150" DrawAspect="Content" ObjectID="_1790788008" r:id="rId27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51" type="#_x0000_t75" style="width:62.25pt;height:21.75pt" o:ole="">
            <v:imagedata r:id="rId280" o:title=""/>
          </v:shape>
          <o:OLEObject Type="Embed" ProgID="Equation.3" ShapeID="_x0000_i1151" DrawAspect="Content" ObjectID="_1790788009" r:id="rId28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4)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840" w:dyaOrig="700">
          <v:shape id="_x0000_i1152" type="#_x0000_t75" style="width:92.25pt;height:35.25pt" o:ole="" fillcolor="window">
            <v:imagedata r:id="rId282" o:title=""/>
          </v:shape>
          <o:OLEObject Type="Embed" ProgID="Equation.3" ShapeID="_x0000_i1152" DrawAspect="Content" ObjectID="_1790788010" r:id="rId28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40" w:dyaOrig="279">
          <v:shape id="_x0000_i1153" type="#_x0000_t75" style="width:36.75pt;height:14.25pt" o:ole="">
            <v:imagedata r:id="rId208" o:title=""/>
          </v:shape>
          <o:OLEObject Type="Embed" ProgID="Equation.3" ShapeID="_x0000_i1153" DrawAspect="Content" ObjectID="_1790788011" r:id="rId28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54" type="#_x0000_t75" style="width:62.25pt;height:21.75pt" o:ole="">
            <v:imagedata r:id="rId280" o:title=""/>
          </v:shape>
          <o:OLEObject Type="Embed" ProgID="Equation.3" ShapeID="_x0000_i1154" DrawAspect="Content" ObjectID="_1790788012" r:id="rId28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5) 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520" w:dyaOrig="700">
          <v:shape id="_x0000_i1155" type="#_x0000_t75" style="width:75.75pt;height:35.25pt" o:ole="" fillcolor="window">
            <v:imagedata r:id="rId286" o:title=""/>
          </v:shape>
          <o:OLEObject Type="Embed" ProgID="Equation.3" ShapeID="_x0000_i1155" DrawAspect="Content" ObjectID="_1790788013" r:id="rId28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56" type="#_x0000_t75" style="width:62.25pt;height:21.75pt" o:ole="">
            <v:imagedata r:id="rId280" o:title=""/>
          </v:shape>
          <o:OLEObject Type="Embed" ProgID="Equation.3" ShapeID="_x0000_i1156" DrawAspect="Content" ObjectID="_1790788014" r:id="rId28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6) 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2460" w:dyaOrig="680">
          <v:shape id="_x0000_i1157" type="#_x0000_t75" style="width:123pt;height:33.75pt" o:ole="" fillcolor="window">
            <v:imagedata r:id="rId289" o:title=""/>
          </v:shape>
          <o:OLEObject Type="Embed" ProgID="Equation.3" ShapeID="_x0000_i1157" DrawAspect="Content" ObjectID="_1790788015" r:id="rId29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320" w:dyaOrig="320">
          <v:shape id="_x0000_i1158" type="#_x0000_t75" style="width:66pt;height:15.75pt" o:ole="">
            <v:imagedata r:id="rId214" o:title=""/>
          </v:shape>
          <o:OLEObject Type="Embed" ProgID="Equation.3" ShapeID="_x0000_i1158" DrawAspect="Content" ObjectID="_1790788016" r:id="rId29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59" type="#_x0000_t75" style="width:62.25pt;height:21.75pt" o:ole="">
            <v:imagedata r:id="rId280" o:title=""/>
          </v:shape>
          <o:OLEObject Type="Embed" ProgID="Equation.3" ShapeID="_x0000_i1159" DrawAspect="Content" ObjectID="_1790788017" r:id="rId29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7) 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880" w:dyaOrig="660">
          <v:shape id="_x0000_i1160" type="#_x0000_t75" style="width:93.75pt;height:33pt" o:ole="" fillcolor="window">
            <v:imagedata r:id="rId293" o:title=""/>
          </v:shape>
          <o:OLEObject Type="Embed" ProgID="Equation.3" ShapeID="_x0000_i1160" DrawAspect="Content" ObjectID="_1790788018" r:id="rId29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61" type="#_x0000_t75" style="width:62.25pt;height:21.75pt" o:ole="">
            <v:imagedata r:id="rId280" o:title=""/>
          </v:shape>
          <o:OLEObject Type="Embed" ProgID="Equation.3" ShapeID="_x0000_i1161" DrawAspect="Content" ObjectID="_1790788019" r:id="rId29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8) 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2240" w:dyaOrig="700">
          <v:shape id="_x0000_i1162" type="#_x0000_t75" style="width:111.75pt;height:35.25pt" o:ole="" fillcolor="window">
            <v:imagedata r:id="rId296" o:title=""/>
          </v:shape>
          <o:OLEObject Type="Embed" ProgID="Equation.3" ShapeID="_x0000_i1162" DrawAspect="Content" ObjectID="_1790788020" r:id="rId29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820" w:dyaOrig="279">
          <v:shape id="_x0000_i1163" type="#_x0000_t75" style="width:41.25pt;height:14.25pt" o:ole="">
            <v:imagedata r:id="rId220" o:title=""/>
          </v:shape>
          <o:OLEObject Type="Embed" ProgID="Equation.3" ShapeID="_x0000_i1163" DrawAspect="Content" ObjectID="_1790788021" r:id="rId29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64" type="#_x0000_t75" style="width:62.25pt;height:21.75pt" o:ole="">
            <v:imagedata r:id="rId280" o:title=""/>
          </v:shape>
          <o:OLEObject Type="Embed" ProgID="Equation.3" ShapeID="_x0000_i1164" DrawAspect="Content" ObjectID="_1790788022" r:id="rId29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9) 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560" w:dyaOrig="660">
          <v:shape id="_x0000_i1165" type="#_x0000_t75" style="width:78pt;height:33pt" o:ole="" fillcolor="window">
            <v:imagedata r:id="rId300" o:title=""/>
          </v:shape>
          <o:OLEObject Type="Embed" ProgID="Equation.3" ShapeID="_x0000_i1165" DrawAspect="Content" ObjectID="_1790788023" r:id="rId30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66" type="#_x0000_t75" style="width:62.25pt;height:21.75pt" o:ole="">
            <v:imagedata r:id="rId280" o:title=""/>
          </v:shape>
          <o:OLEObject Type="Embed" ProgID="Equation.3" ShapeID="_x0000_i1166" DrawAspect="Content" ObjectID="_1790788024" r:id="rId30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10)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840" w:dyaOrig="660">
          <v:shape id="_x0000_i1167" type="#_x0000_t75" style="width:92.25pt;height:33pt" o:ole="" fillcolor="window">
            <v:imagedata r:id="rId303" o:title=""/>
          </v:shape>
          <o:OLEObject Type="Embed" ProgID="Equation.3" ShapeID="_x0000_i1167" DrawAspect="Content" ObjectID="_1790788025" r:id="rId30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68" type="#_x0000_t75" style="width:62.25pt;height:21.75pt" o:ole="">
            <v:imagedata r:id="rId280" o:title=""/>
          </v:shape>
          <o:OLEObject Type="Embed" ProgID="Equation.3" ShapeID="_x0000_i1168" DrawAspect="Content" ObjectID="_1790788026" r:id="rId30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11)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540" w:dyaOrig="660">
          <v:shape id="_x0000_i1169" type="#_x0000_t75" style="width:77.25pt;height:33pt" o:ole="" fillcolor="window">
            <v:imagedata r:id="rId306" o:title=""/>
          </v:shape>
          <o:OLEObject Type="Embed" ProgID="Equation.3" ShapeID="_x0000_i1169" DrawAspect="Content" ObjectID="_1790788027" r:id="rId30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70" type="#_x0000_t75" style="width:62.25pt;height:21.75pt" o:ole="">
            <v:imagedata r:id="rId280" o:title=""/>
          </v:shape>
          <o:OLEObject Type="Embed" ProgID="Equation.3" ShapeID="_x0000_i1170" DrawAspect="Content" ObjectID="_1790788028" r:id="rId30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12) </w:t>
      </w:r>
      <w:r w:rsidRPr="001B4F32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1820" w:dyaOrig="660">
          <v:shape id="_x0000_i1171" type="#_x0000_t75" style="width:90.75pt;height:33pt" o:ole="" fillcolor="window">
            <v:imagedata r:id="rId309" o:title=""/>
          </v:shape>
          <o:OLEObject Type="Embed" ProgID="Equation.3" ShapeID="_x0000_i1171" DrawAspect="Content" ObjectID="_1790788029" r:id="rId31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240" w:dyaOrig="440">
          <v:shape id="_x0000_i1172" type="#_x0000_t75" style="width:62.25pt;height:21.75pt" o:ole="">
            <v:imagedata r:id="rId280" o:title=""/>
          </v:shape>
          <o:OLEObject Type="Embed" ProgID="Equation.3" ShapeID="_x0000_i1172" DrawAspect="Content" ObjectID="_1790788030" r:id="rId31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Limite fundamentale de funcţii reale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Observaţie: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Pentru funcţiile elementare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820" w:dyaOrig="320">
          <v:shape id="_x0000_i1173" type="#_x0000_t75" style="width:90.75pt;height:15.75pt" o:ole="">
            <v:imagedata r:id="rId149" o:title=""/>
          </v:shape>
          <o:OLEObject Type="Embed" ProgID="Equation.3" ShapeID="_x0000_i1173" DrawAspect="Content" ObjectID="_1790788031" r:id="rId31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există limita lor în punctul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740" w:dyaOrig="360">
          <v:shape id="_x0000_i1174" type="#_x0000_t75" style="width:36.75pt;height:18pt" o:ole="">
            <v:imagedata r:id="rId313" o:title=""/>
          </v:shape>
          <o:OLEObject Type="Embed" ProgID="Equation.3" ShapeID="_x0000_i1174" DrawAspect="Content" ObjectID="_1790788032" r:id="rId31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şi ea este egală cu valoarea funcţiei în acest punct: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740" w:dyaOrig="460">
          <v:shape id="_x0000_i1175" type="#_x0000_t75" style="width:87pt;height:23.25pt" o:ole="">
            <v:imagedata r:id="rId315" o:title=""/>
          </v:shape>
          <o:OLEObject Type="Embed" ProgID="Equation.3" ShapeID="_x0000_i1175" DrawAspect="Content" ObjectID="_1790788033" r:id="rId31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• Metode de calculare a limitei funcţiei: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aplică definiţia limitei funcţiei;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aplică criteriile de existenţă ale limitei funcţiei;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III.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aplică formulele 1)-18) de mai sus;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IV.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aplică regulile lui L’Hospital; 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V.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Se aplică limite fundamentale de funcţii reale de mai jos.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• Limite neexceptate ale unor funcţii elementare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AE2015" w:rsidRPr="001B4F32">
        <w:rPr>
          <w:rFonts w:ascii="Times New Roman" w:hAnsi="Times New Roman" w:cs="Times New Roman"/>
          <w:position w:val="-70"/>
          <w:sz w:val="24"/>
          <w:szCs w:val="24"/>
          <w:lang w:val="ro-RO"/>
        </w:rPr>
        <w:object w:dxaOrig="3620" w:dyaOrig="1520">
          <v:shape id="_x0000_i1246" type="#_x0000_t75" style="width:180.75pt;height:75.75pt" o:ole="" fillcolor="window">
            <v:imagedata r:id="rId317" o:title=""/>
          </v:shape>
          <o:OLEObject Type="Embed" ProgID="Equation.3" ShapeID="_x0000_i1246" DrawAspect="Content" ObjectID="_1790788034" r:id="rId31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unde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600" w:dyaOrig="320">
          <v:shape id="_x0000_i1176" type="#_x0000_t75" style="width:30pt;height:15.75pt" o:ole="">
            <v:imagedata r:id="rId319" o:title=""/>
          </v:shape>
          <o:OLEObject Type="Embed" ProgID="Equation.3" ShapeID="_x0000_i1176" DrawAspect="Content" ObjectID="_1790788035" r:id="rId32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2) Dacă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700" w:dyaOrig="360">
          <v:shape id="_x0000_i1177" type="#_x0000_t75" style="width:35.25pt;height:18pt" o:ole="">
            <v:imagedata r:id="rId321" o:title=""/>
          </v:shape>
          <o:OLEObject Type="Embed" ProgID="Equation.3" ShapeID="_x0000_i1177" DrawAspect="Content" ObjectID="_1790788036" r:id="rId32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4420" w:dyaOrig="380">
          <v:shape id="_x0000_i1178" type="#_x0000_t75" style="width:221.25pt;height:18.75pt" o:ole="">
            <v:imagedata r:id="rId323" o:title=""/>
          </v:shape>
          <o:OLEObject Type="Embed" ProgID="Equation.3" ShapeID="_x0000_i1178" DrawAspect="Content" ObjectID="_1790788037" r:id="rId32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4239" w:dyaOrig="380">
          <v:shape id="_x0000_i1179" type="#_x0000_t75" style="width:212.25pt;height:18.75pt" o:ole="">
            <v:imagedata r:id="rId325" o:title=""/>
          </v:shape>
          <o:OLEObject Type="Embed" ProgID="Equation.3" ShapeID="_x0000_i1179" DrawAspect="Content" ObjectID="_1790788038" r:id="rId32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sunt două polinoame cu coeficienţi reali, atunci: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6280" w:dyaOrig="480">
          <v:shape id="_x0000_i1180" type="#_x0000_t75" style="width:314.25pt;height:24pt" o:ole="">
            <v:imagedata r:id="rId327" o:title=""/>
          </v:shape>
          <o:OLEObject Type="Embed" ProgID="Equation.3" ShapeID="_x0000_i1180" DrawAspect="Content" ObjectID="_1790788039" r:id="rId32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6120" w:dyaOrig="480">
          <v:shape id="_x0000_i1181" type="#_x0000_t75" style="width:306pt;height:24pt" o:ole="">
            <v:imagedata r:id="rId329" o:title=""/>
          </v:shape>
          <o:OLEObject Type="Embed" ProgID="Equation.3" ShapeID="_x0000_i1181" DrawAspect="Content" ObjectID="_1790788040" r:id="rId33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Pr="001B4F32">
        <w:rPr>
          <w:rFonts w:ascii="Times New Roman" w:hAnsi="Times New Roman" w:cs="Times New Roman"/>
          <w:position w:val="-30"/>
          <w:sz w:val="24"/>
          <w:szCs w:val="24"/>
          <w:lang w:val="ro-RO"/>
        </w:rPr>
        <w:object w:dxaOrig="1280" w:dyaOrig="700">
          <v:shape id="_x0000_i1182" type="#_x0000_t75" style="width:63.75pt;height:35.25pt" o:ole="" fillcolor="window">
            <v:imagedata r:id="rId331" o:title=""/>
          </v:shape>
          <o:OLEObject Type="Embed" ProgID="Equation.3" ShapeID="_x0000_i1182" DrawAspect="Content" ObjectID="_1790788041" r:id="rId332"/>
        </w:object>
      </w:r>
      <w:r w:rsidRPr="001B4F32">
        <w:rPr>
          <w:rFonts w:ascii="Times New Roman" w:hAnsi="Times New Roman" w:cs="Times New Roman"/>
          <w:position w:val="-42"/>
          <w:sz w:val="24"/>
          <w:szCs w:val="24"/>
          <w:lang w:val="ro-RO"/>
        </w:rPr>
        <w:object w:dxaOrig="1280" w:dyaOrig="920">
          <v:shape id="_x0000_i1183" type="#_x0000_t75" style="width:63.75pt;height:45.75pt" o:ole="" fillcolor="window">
            <v:imagedata r:id="rId333" o:title=""/>
          </v:shape>
          <o:OLEObject Type="Embed" ProgID="Equation.3" ShapeID="_x0000_i1183" DrawAspect="Content" ObjectID="_1790788042" r:id="rId334"/>
        </w:object>
      </w:r>
      <w:r w:rsidRPr="001B4F32">
        <w:rPr>
          <w:rFonts w:ascii="Times New Roman" w:hAnsi="Times New Roman" w:cs="Times New Roman"/>
          <w:position w:val="-30"/>
          <w:sz w:val="24"/>
          <w:szCs w:val="24"/>
          <w:lang w:val="ro-RO"/>
        </w:rPr>
        <w:object w:dxaOrig="780" w:dyaOrig="700">
          <v:shape id="_x0000_i1184" type="#_x0000_t75" style="width:39pt;height:35.25pt" o:ole="" fillcolor="window">
            <v:imagedata r:id="rId335" o:title=""/>
          </v:shape>
          <o:OLEObject Type="Embed" ProgID="Equation.3" ShapeID="_x0000_i1184" DrawAspect="Content" ObjectID="_1790788043" r:id="rId33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080" w:dyaOrig="360">
          <v:shape id="_x0000_i1185" type="#_x0000_t75" style="width:54pt;height:18pt" o:ole="">
            <v:imagedata r:id="rId337" o:title=""/>
          </v:shape>
          <o:OLEObject Type="Embed" ProgID="Equation.3" ShapeID="_x0000_i1185" DrawAspect="Content" ObjectID="_1790788044" r:id="rId33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d)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5260" w:dyaOrig="480">
          <v:shape id="_x0000_i1186" type="#_x0000_t75" style="width:263.25pt;height:24pt" o:ole="">
            <v:imagedata r:id="rId339" o:title=""/>
          </v:shape>
          <o:OLEObject Type="Embed" ProgID="Equation.3" ShapeID="_x0000_i1186" DrawAspect="Content" ObjectID="_1790788045" r:id="rId34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e) </w:t>
      </w:r>
      <w:r w:rsidRPr="001B4F32">
        <w:rPr>
          <w:rFonts w:ascii="Times New Roman" w:hAnsi="Times New Roman" w:cs="Times New Roman"/>
          <w:position w:val="-86"/>
          <w:sz w:val="24"/>
          <w:szCs w:val="24"/>
          <w:lang w:val="ro-RO"/>
        </w:rPr>
        <w:object w:dxaOrig="5880" w:dyaOrig="1840">
          <v:shape id="_x0000_i1187" type="#_x0000_t75" style="width:294pt;height:92.25pt" o:ole="">
            <v:imagedata r:id="rId341" o:title=""/>
          </v:shape>
          <o:OLEObject Type="Embed" ProgID="Equation.3" ShapeID="_x0000_i1187" DrawAspect="Content" ObjectID="_1790788046" r:id="rId342"/>
        </w:objec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f)  </w:t>
      </w:r>
      <w:r w:rsidRPr="001B4F32">
        <w:rPr>
          <w:rFonts w:ascii="Times New Roman" w:hAnsi="Times New Roman" w:cs="Times New Roman"/>
          <w:position w:val="-86"/>
          <w:sz w:val="24"/>
          <w:szCs w:val="24"/>
          <w:lang w:val="ro-RO"/>
        </w:rPr>
        <w:object w:dxaOrig="5880" w:dyaOrig="1840">
          <v:shape id="_x0000_i1188" type="#_x0000_t75" style="width:294pt;height:92.25pt" o:ole="">
            <v:imagedata r:id="rId343" o:title=""/>
          </v:shape>
          <o:OLEObject Type="Embed" ProgID="Equation.3" ShapeID="_x0000_i1188" DrawAspect="Content" ObjectID="_1790788047" r:id="rId34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3) a)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1480" w:dyaOrig="740">
          <v:shape id="_x0000_i1189" type="#_x0000_t75" style="width:74.25pt;height:36.75pt" o:ole="" fillcolor="window">
            <v:imagedata r:id="rId345" o:title=""/>
          </v:shape>
          <o:OLEObject Type="Embed" ProgID="Equation.3" ShapeID="_x0000_i1189" DrawAspect="Content" ObjectID="_1790788048" r:id="rId34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b)  </w:t>
      </w:r>
      <w:r w:rsidR="00AE2015">
        <w:rPr>
          <w:rFonts w:ascii="Times New Roman" w:hAnsi="Times New Roman" w:cs="Times New Roman"/>
          <w:position w:val="-36"/>
          <w:sz w:val="24"/>
          <w:szCs w:val="24"/>
          <w:lang w:val="ro-RO"/>
        </w:rPr>
        <w:pict>
          <v:shape id="_x0000_i1190" type="#_x0000_t75" style="width:74.25pt;height:36.75pt" fillcolor="window">
            <v:imagedata r:id="rId347" o:title=""/>
          </v:shape>
        </w:pi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c)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380" w:dyaOrig="620">
          <v:shape id="_x0000_i1191" type="#_x0000_t75" style="width:69pt;height:30.75pt" o:ole="" fillcolor="window">
            <v:imagedata r:id="rId348" o:title=""/>
          </v:shape>
          <o:OLEObject Type="Embed" ProgID="Equation.3" ShapeID="_x0000_i1191" DrawAspect="Content" ObjectID="_1790788049" r:id="rId34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800" w:dyaOrig="279">
          <v:shape id="_x0000_i1192" type="#_x0000_t75" style="width:39.75pt;height:14.25pt" o:ole="">
            <v:imagedata r:id="rId350" o:title=""/>
          </v:shape>
          <o:OLEObject Type="Embed" ProgID="Equation.3" ShapeID="_x0000_i1192" DrawAspect="Content" ObjectID="_1790788050" r:id="rId35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d)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359" w:dyaOrig="620">
          <v:shape id="_x0000_i1193" type="#_x0000_t75" style="width:68.25pt;height:30.75pt" o:ole="" fillcolor="window">
            <v:imagedata r:id="rId352" o:title=""/>
          </v:shape>
          <o:OLEObject Type="Embed" ProgID="Equation.3" ShapeID="_x0000_i1193" DrawAspect="Content" ObjectID="_1790788051" r:id="rId35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       e)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240" w:dyaOrig="620">
          <v:shape id="_x0000_i1194" type="#_x0000_t75" style="width:62.25pt;height:30.75pt" o:ole="" fillcolor="window">
            <v:imagedata r:id="rId354" o:title=""/>
          </v:shape>
          <o:OLEObject Type="Embed" ProgID="Equation.3" ShapeID="_x0000_i1194" DrawAspect="Content" ObjectID="_1790788052" r:id="rId35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880" w:dyaOrig="320">
          <v:shape id="_x0000_i1195" type="#_x0000_t75" style="width:44.25pt;height:15.75pt" o:ole="">
            <v:imagedata r:id="rId356" o:title=""/>
          </v:shape>
          <o:OLEObject Type="Embed" ProgID="Equation.3" ShapeID="_x0000_i1195" DrawAspect="Content" ObjectID="_1790788053" r:id="rId35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4)  a)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480" w:dyaOrig="440">
          <v:shape id="_x0000_i1196" type="#_x0000_t75" style="width:24pt;height:21.75pt" o:ole="">
            <v:imagedata r:id="rId358" o:title=""/>
          </v:shape>
          <o:OLEObject Type="Embed" ProgID="Equation.3" ShapeID="_x0000_i1196" DrawAspect="Content" ObjectID="_1790788054" r:id="rId359"/>
        </w:objec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 xml:space="preserve">x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= 0, dacă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a&gt;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1;          b)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320" w:dyaOrig="460">
          <v:shape id="_x0000_i1197" type="#_x0000_t75" style="width:66pt;height:23.25pt" o:ole="">
            <v:imagedata r:id="rId360" o:title=""/>
          </v:shape>
          <o:OLEObject Type="Embed" ProgID="Equation.3" ShapeID="_x0000_i1197" DrawAspect="Content" ObjectID="_1790788055" r:id="rId36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a&gt;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 c)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480" w:dyaOrig="440">
          <v:shape id="_x0000_i1198" type="#_x0000_t75" style="width:24pt;height:21.75pt" o:ole="">
            <v:imagedata r:id="rId362" o:title=""/>
          </v:shape>
          <o:OLEObject Type="Embed" ProgID="Equation.3" ShapeID="_x0000_i1198" DrawAspect="Content" ObjectID="_1790788056" r:id="rId363"/>
        </w:objec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 xml:space="preserve">x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= 0, dacă 0 &lt;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&lt; 1;    d)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320" w:dyaOrig="460">
          <v:shape id="_x0000_i1199" type="#_x0000_t75" style="width:66pt;height:23.25pt" o:ole="">
            <v:imagedata r:id="rId364" o:title=""/>
          </v:shape>
          <o:OLEObject Type="Embed" ProgID="Equation.3" ShapeID="_x0000_i1199" DrawAspect="Content" ObjectID="_1790788057" r:id="rId36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0 &lt;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&lt; 1;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5)  a)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660" w:dyaOrig="440">
          <v:shape id="_x0000_i1200" type="#_x0000_t75" style="width:83.25pt;height:21.75pt" o:ole="">
            <v:imagedata r:id="rId366" o:title=""/>
          </v:shape>
          <o:OLEObject Type="Embed" ProgID="Equation.3" ShapeID="_x0000_i1200" DrawAspect="Content" ObjectID="_1790788058" r:id="rId36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&gt;1 şi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201" type="#_x0000_t75" style="width:30pt;height:14.25pt" o:ole="">
            <v:imagedata r:id="rId368" o:title=""/>
          </v:shape>
          <o:OLEObject Type="Embed" ProgID="Equation.3" ShapeID="_x0000_i1201" DrawAspect="Content" ObjectID="_1790788059" r:id="rId36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 b) 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1579" w:dyaOrig="600">
          <v:shape id="_x0000_i1202" type="#_x0000_t75" style="width:78.75pt;height:30pt" o:ole="">
            <v:imagedata r:id="rId370" o:title=""/>
          </v:shape>
          <o:OLEObject Type="Embed" ProgID="Equation.3" ShapeID="_x0000_i1202" DrawAspect="Content" ObjectID="_1790788060" r:id="rId37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&gt;1 şi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203" type="#_x0000_t75" style="width:30pt;height:14.25pt" o:ole="">
            <v:imagedata r:id="rId368" o:title=""/>
          </v:shape>
          <o:OLEObject Type="Embed" ProgID="Equation.3" ShapeID="_x0000_i1203" DrawAspect="Content" ObjectID="_1790788061" r:id="rId37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 c)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660" w:dyaOrig="440">
          <v:shape id="_x0000_i1204" type="#_x0000_t75" style="width:83.25pt;height:21.75pt" o:ole="">
            <v:imagedata r:id="rId373" o:title=""/>
          </v:shape>
          <o:OLEObject Type="Embed" ProgID="Equation.3" ShapeID="_x0000_i1204" DrawAspect="Content" ObjectID="_1790788062" r:id="rId37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0 &lt;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&lt; 1 şi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205" type="#_x0000_t75" style="width:30pt;height:14.25pt" o:ole="">
            <v:imagedata r:id="rId375" o:title=""/>
          </v:shape>
          <o:OLEObject Type="Embed" ProgID="Equation.3" ShapeID="_x0000_i1205" DrawAspect="Content" ObjectID="_1790788063" r:id="rId37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    d) 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1579" w:dyaOrig="600">
          <v:shape id="_x0000_i1206" type="#_x0000_t75" style="width:78.75pt;height:30pt" o:ole="">
            <v:imagedata r:id="rId377" o:title=""/>
          </v:shape>
          <o:OLEObject Type="Embed" ProgID="Equation.3" ShapeID="_x0000_i1206" DrawAspect="Content" ObjectID="_1790788064" r:id="rId37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dacă 0 &lt; </w:t>
      </w:r>
      <w:r w:rsidRPr="001B4F3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 &lt; 1 şi </w:t>
      </w:r>
      <w:r w:rsidRPr="001B4F3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207" type="#_x0000_t75" style="width:30pt;height:14.25pt" o:ole="">
            <v:imagedata r:id="rId375" o:title=""/>
          </v:shape>
          <o:OLEObject Type="Embed" ProgID="Equation.3" ShapeID="_x0000_i1207" DrawAspect="Content" ObjectID="_1790788065" r:id="rId37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6) 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480" w:dyaOrig="460">
          <v:shape id="_x0000_i1208" type="#_x0000_t75" style="width:74.25pt;height:23.25pt" o:ole="">
            <v:imagedata r:id="rId380" o:title=""/>
          </v:shape>
          <o:OLEObject Type="Embed" ProgID="Equation.3" ShapeID="_x0000_i1208" DrawAspect="Content" ObjectID="_1790788066" r:id="rId381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820" w:dyaOrig="360">
          <v:shape id="_x0000_i1209" type="#_x0000_t75" style="width:41.25pt;height:18pt" o:ole="">
            <v:imagedata r:id="rId382" o:title=""/>
          </v:shape>
          <o:OLEObject Type="Embed" ProgID="Equation.3" ShapeID="_x0000_i1209" DrawAspect="Content" ObjectID="_1790788067" r:id="rId383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b)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420" w:dyaOrig="440">
          <v:shape id="_x0000_i1210" type="#_x0000_t75" style="width:71.25pt;height:21.75pt" o:ole="">
            <v:imagedata r:id="rId384" o:title=""/>
          </v:shape>
          <o:OLEObject Type="Embed" ProgID="Equation.3" ShapeID="_x0000_i1210" DrawAspect="Content" ObjectID="_1790788068" r:id="rId385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c)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1320" w:dyaOrig="600">
          <v:shape id="_x0000_i1211" type="#_x0000_t75" style="width:66pt;height:30pt" o:ole="">
            <v:imagedata r:id="rId386" o:title=""/>
          </v:shape>
          <o:OLEObject Type="Embed" ProgID="Equation.3" ShapeID="_x0000_i1211" DrawAspect="Content" ObjectID="_1790788069" r:id="rId387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7) 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480" w:dyaOrig="460">
          <v:shape id="_x0000_i1212" type="#_x0000_t75" style="width:74.25pt;height:23.25pt" o:ole="">
            <v:imagedata r:id="rId388" o:title=""/>
          </v:shape>
          <o:OLEObject Type="Embed" ProgID="Equation.3" ShapeID="_x0000_i1212" DrawAspect="Content" ObjectID="_1790788070" r:id="rId389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820" w:dyaOrig="360">
          <v:shape id="_x0000_i1213" type="#_x0000_t75" style="width:41.25pt;height:18pt" o:ole="">
            <v:imagedata r:id="rId382" o:title=""/>
          </v:shape>
          <o:OLEObject Type="Embed" ProgID="Equation.3" ShapeID="_x0000_i1213" DrawAspect="Content" ObjectID="_1790788071" r:id="rId39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b)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420" w:dyaOrig="440">
          <v:shape id="_x0000_i1214" type="#_x0000_t75" style="width:71.25pt;height:21.75pt" o:ole="">
            <v:imagedata r:id="rId391" o:title=""/>
          </v:shape>
          <o:OLEObject Type="Embed" ProgID="Equation.3" ShapeID="_x0000_i1214" DrawAspect="Content" ObjectID="_1790788072" r:id="rId39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c) </w:t>
      </w:r>
      <w:r w:rsidRPr="001B4F32">
        <w:rPr>
          <w:rFonts w:ascii="Times New Roman" w:hAnsi="Times New Roman" w:cs="Times New Roman"/>
          <w:position w:val="-36"/>
          <w:sz w:val="24"/>
          <w:szCs w:val="24"/>
          <w:lang w:val="ro-RO"/>
        </w:rPr>
        <w:object w:dxaOrig="1320" w:dyaOrig="600">
          <v:shape id="_x0000_i1215" type="#_x0000_t75" style="width:66pt;height:30pt" o:ole="">
            <v:imagedata r:id="rId393" o:title=""/>
          </v:shape>
          <o:OLEObject Type="Embed" ProgID="Equation.3" ShapeID="_x0000_i1215" DrawAspect="Content" ObjectID="_1790788073" r:id="rId39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.    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8) 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560" w:dyaOrig="460">
          <v:shape id="_x0000_i1216" type="#_x0000_t75" style="width:78pt;height:23.25pt" o:ole="">
            <v:imagedata r:id="rId395" o:title=""/>
          </v:shape>
          <o:OLEObject Type="Embed" ProgID="Equation.3" ShapeID="_x0000_i1216" DrawAspect="Content" ObjectID="_1790788074" r:id="rId39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920" w:dyaOrig="620">
          <v:shape id="_x0000_i1217" type="#_x0000_t75" style="width:96pt;height:30.75pt" o:ole="">
            <v:imagedata r:id="rId397" o:title=""/>
          </v:shape>
          <o:OLEObject Type="Embed" ProgID="Equation.3" ShapeID="_x0000_i1217" DrawAspect="Content" ObjectID="_1790788075" r:id="rId39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b) </w:t>
      </w:r>
      <w:r w:rsidRPr="001B4F32">
        <w:rPr>
          <w:rFonts w:ascii="Times New Roman" w:hAnsi="Times New Roman" w:cs="Times New Roman"/>
          <w:position w:val="-38"/>
          <w:sz w:val="24"/>
          <w:szCs w:val="24"/>
          <w:lang w:val="ro-RO"/>
        </w:rPr>
        <w:object w:dxaOrig="1540" w:dyaOrig="620">
          <v:shape id="_x0000_i1218" type="#_x0000_t75" style="width:77.25pt;height:30.75pt" o:ole="">
            <v:imagedata r:id="rId399" o:title=""/>
          </v:shape>
          <o:OLEObject Type="Embed" ProgID="Equation.3" ShapeID="_x0000_i1218" DrawAspect="Content" ObjectID="_1790788076" r:id="rId40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c) </w:t>
      </w:r>
      <w:r w:rsidRPr="001B4F32">
        <w:rPr>
          <w:rFonts w:ascii="Times New Roman" w:hAnsi="Times New Roman" w:cs="Times New Roman"/>
          <w:position w:val="-38"/>
          <w:sz w:val="24"/>
          <w:szCs w:val="24"/>
          <w:lang w:val="ro-RO"/>
        </w:rPr>
        <w:object w:dxaOrig="1540" w:dyaOrig="620">
          <v:shape id="_x0000_i1219" type="#_x0000_t75" style="width:77.25pt;height:30.75pt" o:ole="">
            <v:imagedata r:id="rId401" o:title=""/>
          </v:shape>
          <o:OLEObject Type="Embed" ProgID="Equation.3" ShapeID="_x0000_i1219" DrawAspect="Content" ObjectID="_1790788077" r:id="rId40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.  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9)  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1780" w:dyaOrig="460">
          <v:shape id="_x0000_i1220" type="#_x0000_t75" style="width:89.25pt;height:23.25pt" o:ole="">
            <v:imagedata r:id="rId403" o:title=""/>
          </v:shape>
          <o:OLEObject Type="Embed" ProgID="Equation.3" ShapeID="_x0000_i1220" DrawAspect="Content" ObjectID="_1790788078" r:id="rId40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4F32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460" w:dyaOrig="320">
          <v:shape id="_x0000_i1221" type="#_x0000_t75" style="width:72.75pt;height:15.75pt" o:ole="">
            <v:imagedata r:id="rId405" o:title=""/>
          </v:shape>
          <o:OLEObject Type="Embed" ProgID="Equation.3" ShapeID="_x0000_i1221" DrawAspect="Content" ObjectID="_1790788079" r:id="rId40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b)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620" w:dyaOrig="440">
          <v:shape id="_x0000_i1222" type="#_x0000_t75" style="width:81pt;height:21.75pt" o:ole="">
            <v:imagedata r:id="rId407" o:title=""/>
          </v:shape>
          <o:OLEObject Type="Embed" ProgID="Equation.3" ShapeID="_x0000_i1222" DrawAspect="Content" ObjectID="_1790788080" r:id="rId40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c)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640" w:dyaOrig="440">
          <v:shape id="_x0000_i1223" type="#_x0000_t75" style="width:81.75pt;height:21.75pt" o:ole="">
            <v:imagedata r:id="rId409" o:title=""/>
          </v:shape>
          <o:OLEObject Type="Embed" ProgID="Equation.3" ShapeID="_x0000_i1223" DrawAspect="Content" ObjectID="_1790788081" r:id="rId41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10) 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3120" w:dyaOrig="460">
          <v:shape id="_x0000_i1224" type="#_x0000_t75" style="width:156pt;height:23.25pt" o:ole="">
            <v:imagedata r:id="rId411" o:title=""/>
          </v:shape>
          <o:OLEObject Type="Embed" ProgID="Equation.3" ShapeID="_x0000_i1224" DrawAspect="Content" ObjectID="_1790788082" r:id="rId41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   b)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660" w:dyaOrig="620">
          <v:shape id="_x0000_i1225" type="#_x0000_t75" style="width:83.25pt;height:30.75pt" o:ole="">
            <v:imagedata r:id="rId413" o:title=""/>
          </v:shape>
          <o:OLEObject Type="Embed" ProgID="Equation.3" ShapeID="_x0000_i1225" DrawAspect="Content" ObjectID="_1790788083" r:id="rId414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c) </w:t>
      </w:r>
      <w:r w:rsidRPr="001B4F32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840" w:dyaOrig="620">
          <v:shape id="_x0000_i1226" type="#_x0000_t75" style="width:92.25pt;height:30.75pt" o:ole="">
            <v:imagedata r:id="rId415" o:title=""/>
          </v:shape>
          <o:OLEObject Type="Embed" ProgID="Equation.3" ShapeID="_x0000_i1226" DrawAspect="Content" ObjectID="_1790788084" r:id="rId416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11) a) </w:t>
      </w:r>
      <w:r w:rsidRPr="001B4F32">
        <w:rPr>
          <w:rFonts w:ascii="Times New Roman" w:hAnsi="Times New Roman" w:cs="Times New Roman"/>
          <w:position w:val="-22"/>
          <w:sz w:val="24"/>
          <w:szCs w:val="24"/>
          <w:lang w:val="ro-RO"/>
        </w:rPr>
        <w:object w:dxaOrig="3320" w:dyaOrig="460">
          <v:shape id="_x0000_i1227" type="#_x0000_t75" style="width:165.75pt;height:23.25pt" o:ole="">
            <v:imagedata r:id="rId417" o:title=""/>
          </v:shape>
          <o:OLEObject Type="Embed" ProgID="Equation.3" ShapeID="_x0000_i1227" DrawAspect="Content" ObjectID="_1790788085" r:id="rId418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    b) 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700" w:dyaOrig="440">
          <v:shape id="_x0000_i1228" type="#_x0000_t75" style="width:84.75pt;height:21.75pt" o:ole="">
            <v:imagedata r:id="rId419" o:title=""/>
          </v:shape>
          <o:OLEObject Type="Embed" ProgID="Equation.3" ShapeID="_x0000_i1228" DrawAspect="Content" ObjectID="_1790788086" r:id="rId420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 xml:space="preserve">;  c) </w:t>
      </w:r>
      <w:r w:rsidRPr="001B4F32">
        <w:rPr>
          <w:rFonts w:ascii="Times New Roman" w:hAnsi="Times New Roman" w:cs="Times New Roman"/>
          <w:position w:val="-20"/>
          <w:sz w:val="24"/>
          <w:szCs w:val="24"/>
          <w:lang w:val="ro-RO"/>
        </w:rPr>
        <w:object w:dxaOrig="1740" w:dyaOrig="440">
          <v:shape id="_x0000_i1229" type="#_x0000_t75" style="width:87pt;height:21.75pt" o:ole="">
            <v:imagedata r:id="rId421" o:title=""/>
          </v:shape>
          <o:OLEObject Type="Embed" ProgID="Equation.3" ShapeID="_x0000_i1229" DrawAspect="Content" ObjectID="_1790788087" r:id="rId422"/>
        </w:objec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4F32">
        <w:rPr>
          <w:rFonts w:ascii="Times New Roman" w:hAnsi="Times New Roman" w:cs="Times New Roman"/>
          <w:b/>
          <w:sz w:val="24"/>
          <w:szCs w:val="24"/>
          <w:lang w:val="ro-RO"/>
        </w:rPr>
        <w:t>Remarcă:</w:t>
      </w:r>
      <w:r w:rsidRPr="001B4F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1B4F32">
        <w:rPr>
          <w:rFonts w:ascii="Times New Roman" w:hAnsi="Times New Roman" w:cs="Times New Roman"/>
          <w:sz w:val="24"/>
          <w:szCs w:val="24"/>
          <w:lang w:val="ro-RO"/>
        </w:rPr>
        <w:t>Pentru determinarea şi reţinerea limitelor din punctele 3) – 11) se aplică reprezentările grafice (graficele) ale funcţiilor respective.</w:t>
      </w:r>
    </w:p>
    <w:p w:rsidR="001B4F32" w:rsidRPr="001B4F32" w:rsidRDefault="001B4F32" w:rsidP="001B4F3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:rsidR="003B427B" w:rsidRPr="001B4F32" w:rsidRDefault="008F26C0" w:rsidP="001B4F3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3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1B4F32">
        <w:rPr>
          <w:rFonts w:ascii="Times New Roman" w:hAnsi="Times New Roman" w:cs="Times New Roman"/>
          <w:sz w:val="24"/>
          <w:szCs w:val="24"/>
          <w:lang w:val="ro-MD"/>
        </w:rPr>
        <w:tab/>
      </w:r>
      <w:bookmarkStart w:id="0" w:name="_GoBack"/>
      <w:bookmarkEnd w:id="0"/>
    </w:p>
    <w:sectPr w:rsidR="003B427B" w:rsidRPr="001B4F32" w:rsidSect="0033717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4F28D2"/>
    <w:multiLevelType w:val="hybridMultilevel"/>
    <w:tmpl w:val="6CDEF7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577C9"/>
    <w:multiLevelType w:val="hybridMultilevel"/>
    <w:tmpl w:val="914A71B8"/>
    <w:lvl w:ilvl="0" w:tplc="421C880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61B9F"/>
    <w:rsid w:val="000C68CC"/>
    <w:rsid w:val="00147AAC"/>
    <w:rsid w:val="001A7FDD"/>
    <w:rsid w:val="001B4F32"/>
    <w:rsid w:val="00202792"/>
    <w:rsid w:val="002F1EEF"/>
    <w:rsid w:val="002F4A83"/>
    <w:rsid w:val="0033717A"/>
    <w:rsid w:val="00354771"/>
    <w:rsid w:val="00364F8C"/>
    <w:rsid w:val="003B427B"/>
    <w:rsid w:val="00415B1A"/>
    <w:rsid w:val="005D0206"/>
    <w:rsid w:val="00611947"/>
    <w:rsid w:val="00800403"/>
    <w:rsid w:val="008046AF"/>
    <w:rsid w:val="008F26C0"/>
    <w:rsid w:val="00AE2015"/>
    <w:rsid w:val="00B56A5D"/>
    <w:rsid w:val="00C14A21"/>
    <w:rsid w:val="00C51E11"/>
    <w:rsid w:val="00C53A4E"/>
    <w:rsid w:val="00CD0C58"/>
    <w:rsid w:val="00D0406C"/>
    <w:rsid w:val="00D12D65"/>
    <w:rsid w:val="00D346AF"/>
    <w:rsid w:val="00DB5C2B"/>
    <w:rsid w:val="00EE50B5"/>
    <w:rsid w:val="00EE7027"/>
    <w:rsid w:val="00F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ru-RU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val="ru-RU"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="Calibri"/>
      <w:lang w:val="ro-MD"/>
    </w:rPr>
  </w:style>
  <w:style w:type="character" w:styleId="a7">
    <w:name w:val="Placeholder Text"/>
    <w:basedOn w:val="a1"/>
    <w:uiPriority w:val="99"/>
    <w:semiHidden/>
    <w:rsid w:val="00061B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5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71.bin"/><Relationship Id="rId366" Type="http://schemas.openxmlformats.org/officeDocument/2006/relationships/image" Target="media/image171.wmf"/><Relationship Id="rId170" Type="http://schemas.openxmlformats.org/officeDocument/2006/relationships/oleObject" Target="embeddings/oleObject86.bin"/><Relationship Id="rId226" Type="http://schemas.openxmlformats.org/officeDocument/2006/relationships/image" Target="media/image107.wmf"/><Relationship Id="rId268" Type="http://schemas.openxmlformats.org/officeDocument/2006/relationships/image" Target="media/image128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55.wmf"/><Relationship Id="rId377" Type="http://schemas.openxmlformats.org/officeDocument/2006/relationships/image" Target="media/image176.wmf"/><Relationship Id="rId5" Type="http://schemas.openxmlformats.org/officeDocument/2006/relationships/image" Target="media/image1.wmf"/><Relationship Id="rId181" Type="http://schemas.openxmlformats.org/officeDocument/2006/relationships/image" Target="media/image85.wmf"/><Relationship Id="rId237" Type="http://schemas.openxmlformats.org/officeDocument/2006/relationships/oleObject" Target="embeddings/oleObject121.bin"/><Relationship Id="rId402" Type="http://schemas.openxmlformats.org/officeDocument/2006/relationships/oleObject" Target="embeddings/oleObject211.bin"/><Relationship Id="rId279" Type="http://schemas.openxmlformats.org/officeDocument/2006/relationships/oleObject" Target="embeddings/oleObject14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9.bin"/><Relationship Id="rId325" Type="http://schemas.openxmlformats.org/officeDocument/2006/relationships/image" Target="media/image150.wmf"/><Relationship Id="rId346" Type="http://schemas.openxmlformats.org/officeDocument/2006/relationships/oleObject" Target="embeddings/oleObject182.bin"/><Relationship Id="rId367" Type="http://schemas.openxmlformats.org/officeDocument/2006/relationships/oleObject" Target="embeddings/oleObject192.bin"/><Relationship Id="rId388" Type="http://schemas.openxmlformats.org/officeDocument/2006/relationships/image" Target="media/image181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7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6.bin"/><Relationship Id="rId413" Type="http://schemas.openxmlformats.org/officeDocument/2006/relationships/image" Target="media/image193.wmf"/><Relationship Id="rId248" Type="http://schemas.openxmlformats.org/officeDocument/2006/relationships/image" Target="media/image118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image" Target="media/image134.wmf"/><Relationship Id="rId315" Type="http://schemas.openxmlformats.org/officeDocument/2006/relationships/image" Target="media/image145.wmf"/><Relationship Id="rId336" Type="http://schemas.openxmlformats.org/officeDocument/2006/relationships/oleObject" Target="embeddings/oleObject177.bin"/><Relationship Id="rId357" Type="http://schemas.openxmlformats.org/officeDocument/2006/relationships/oleObject" Target="embeddings/oleObject187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1.bin"/><Relationship Id="rId378" Type="http://schemas.openxmlformats.org/officeDocument/2006/relationships/oleObject" Target="embeddings/oleObject198.bin"/><Relationship Id="rId399" Type="http://schemas.openxmlformats.org/officeDocument/2006/relationships/image" Target="media/image186.wmf"/><Relationship Id="rId403" Type="http://schemas.openxmlformats.org/officeDocument/2006/relationships/image" Target="media/image18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3.wmf"/><Relationship Id="rId259" Type="http://schemas.openxmlformats.org/officeDocument/2006/relationships/oleObject" Target="embeddings/oleObject132.bin"/><Relationship Id="rId424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29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60.bin"/><Relationship Id="rId326" Type="http://schemas.openxmlformats.org/officeDocument/2006/relationships/oleObject" Target="embeddings/oleObject172.bin"/><Relationship Id="rId347" Type="http://schemas.openxmlformats.org/officeDocument/2006/relationships/image" Target="media/image161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368" Type="http://schemas.openxmlformats.org/officeDocument/2006/relationships/image" Target="media/image172.wmf"/><Relationship Id="rId389" Type="http://schemas.openxmlformats.org/officeDocument/2006/relationships/oleObject" Target="embeddings/oleObject204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7.bin"/><Relationship Id="rId414" Type="http://schemas.openxmlformats.org/officeDocument/2006/relationships/oleObject" Target="embeddings/oleObject217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4.wmf"/><Relationship Id="rId281" Type="http://schemas.openxmlformats.org/officeDocument/2006/relationships/oleObject" Target="embeddings/oleObject143.bin"/><Relationship Id="rId316" Type="http://schemas.openxmlformats.org/officeDocument/2006/relationships/oleObject" Target="embeddings/oleObject167.bin"/><Relationship Id="rId337" Type="http://schemas.openxmlformats.org/officeDocument/2006/relationships/image" Target="media/image156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image" Target="media/image167.wmf"/><Relationship Id="rId379" Type="http://schemas.openxmlformats.org/officeDocument/2006/relationships/oleObject" Target="embeddings/oleObject199.bin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2.bin"/><Relationship Id="rId390" Type="http://schemas.openxmlformats.org/officeDocument/2006/relationships/oleObject" Target="embeddings/oleObject205.bin"/><Relationship Id="rId404" Type="http://schemas.openxmlformats.org/officeDocument/2006/relationships/oleObject" Target="embeddings/oleObject212.bin"/><Relationship Id="rId250" Type="http://schemas.openxmlformats.org/officeDocument/2006/relationships/image" Target="media/image119.wmf"/><Relationship Id="rId271" Type="http://schemas.openxmlformats.org/officeDocument/2006/relationships/oleObject" Target="embeddings/oleObject138.bin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2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51.wmf"/><Relationship Id="rId348" Type="http://schemas.openxmlformats.org/officeDocument/2006/relationships/image" Target="media/image162.wmf"/><Relationship Id="rId369" Type="http://schemas.openxmlformats.org/officeDocument/2006/relationships/oleObject" Target="embeddings/oleObject193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7.bin"/><Relationship Id="rId380" Type="http://schemas.openxmlformats.org/officeDocument/2006/relationships/image" Target="media/image177.wmf"/><Relationship Id="rId415" Type="http://schemas.openxmlformats.org/officeDocument/2006/relationships/image" Target="media/image194.wmf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5.wmf"/><Relationship Id="rId317" Type="http://schemas.openxmlformats.org/officeDocument/2006/relationships/image" Target="media/image146.wmf"/><Relationship Id="rId338" Type="http://schemas.openxmlformats.org/officeDocument/2006/relationships/oleObject" Target="embeddings/oleObject178.bin"/><Relationship Id="rId359" Type="http://schemas.openxmlformats.org/officeDocument/2006/relationships/oleObject" Target="embeddings/oleObject18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2.bin"/><Relationship Id="rId370" Type="http://schemas.openxmlformats.org/officeDocument/2006/relationships/image" Target="media/image173.wmf"/><Relationship Id="rId391" Type="http://schemas.openxmlformats.org/officeDocument/2006/relationships/image" Target="media/image182.wmf"/><Relationship Id="rId405" Type="http://schemas.openxmlformats.org/officeDocument/2006/relationships/image" Target="media/image189.wmf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0.wmf"/><Relationship Id="rId293" Type="http://schemas.openxmlformats.org/officeDocument/2006/relationships/image" Target="media/image138.wmf"/><Relationship Id="rId307" Type="http://schemas.openxmlformats.org/officeDocument/2006/relationships/oleObject" Target="embeddings/oleObject161.bin"/><Relationship Id="rId328" Type="http://schemas.openxmlformats.org/officeDocument/2006/relationships/oleObject" Target="embeddings/oleObject173.bin"/><Relationship Id="rId349" Type="http://schemas.openxmlformats.org/officeDocument/2006/relationships/oleObject" Target="embeddings/oleObject18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9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68.wmf"/><Relationship Id="rId381" Type="http://schemas.openxmlformats.org/officeDocument/2006/relationships/oleObject" Target="embeddings/oleObject200.bin"/><Relationship Id="rId416" Type="http://schemas.openxmlformats.org/officeDocument/2006/relationships/oleObject" Target="embeddings/oleObject218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5.wmf"/><Relationship Id="rId283" Type="http://schemas.openxmlformats.org/officeDocument/2006/relationships/oleObject" Target="embeddings/oleObject144.bin"/><Relationship Id="rId318" Type="http://schemas.openxmlformats.org/officeDocument/2006/relationships/oleObject" Target="embeddings/oleObject168.bin"/><Relationship Id="rId339" Type="http://schemas.openxmlformats.org/officeDocument/2006/relationships/image" Target="media/image157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image" Target="media/image79.wmf"/><Relationship Id="rId185" Type="http://schemas.openxmlformats.org/officeDocument/2006/relationships/image" Target="media/image87.wmf"/><Relationship Id="rId350" Type="http://schemas.openxmlformats.org/officeDocument/2006/relationships/image" Target="media/image163.wmf"/><Relationship Id="rId371" Type="http://schemas.openxmlformats.org/officeDocument/2006/relationships/oleObject" Target="embeddings/oleObject194.bin"/><Relationship Id="rId406" Type="http://schemas.openxmlformats.org/officeDocument/2006/relationships/oleObject" Target="embeddings/oleObject213.bin"/><Relationship Id="rId9" Type="http://schemas.openxmlformats.org/officeDocument/2006/relationships/image" Target="media/image3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20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8.bin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62.bin"/><Relationship Id="rId329" Type="http://schemas.openxmlformats.org/officeDocument/2006/relationships/image" Target="media/image15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9.bin"/><Relationship Id="rId361" Type="http://schemas.openxmlformats.org/officeDocument/2006/relationships/oleObject" Target="embeddings/oleObject189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382" Type="http://schemas.openxmlformats.org/officeDocument/2006/relationships/image" Target="media/image178.wmf"/><Relationship Id="rId417" Type="http://schemas.openxmlformats.org/officeDocument/2006/relationships/image" Target="media/image19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5.wmf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47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74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4.bin"/><Relationship Id="rId372" Type="http://schemas.openxmlformats.org/officeDocument/2006/relationships/oleObject" Target="embeddings/oleObject195.bin"/><Relationship Id="rId393" Type="http://schemas.openxmlformats.org/officeDocument/2006/relationships/image" Target="media/image183.wmf"/><Relationship Id="rId407" Type="http://schemas.openxmlformats.org/officeDocument/2006/relationships/image" Target="media/image190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9.bin"/><Relationship Id="rId274" Type="http://schemas.openxmlformats.org/officeDocument/2006/relationships/image" Target="media/image131.wmf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1.bin"/><Relationship Id="rId341" Type="http://schemas.openxmlformats.org/officeDocument/2006/relationships/image" Target="media/image158.wmf"/><Relationship Id="rId362" Type="http://schemas.openxmlformats.org/officeDocument/2006/relationships/image" Target="media/image169.wmf"/><Relationship Id="rId383" Type="http://schemas.openxmlformats.org/officeDocument/2006/relationships/oleObject" Target="embeddings/oleObject201.bin"/><Relationship Id="rId418" Type="http://schemas.openxmlformats.org/officeDocument/2006/relationships/oleObject" Target="embeddings/oleObject219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6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331" Type="http://schemas.openxmlformats.org/officeDocument/2006/relationships/image" Target="media/image153.wmf"/><Relationship Id="rId352" Type="http://schemas.openxmlformats.org/officeDocument/2006/relationships/image" Target="media/image164.wmf"/><Relationship Id="rId373" Type="http://schemas.openxmlformats.org/officeDocument/2006/relationships/image" Target="media/image174.wmf"/><Relationship Id="rId394" Type="http://schemas.openxmlformats.org/officeDocument/2006/relationships/oleObject" Target="embeddings/oleObject207.bin"/><Relationship Id="rId408" Type="http://schemas.openxmlformats.org/officeDocument/2006/relationships/oleObject" Target="embeddings/oleObject214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2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0.bin"/><Relationship Id="rId296" Type="http://schemas.openxmlformats.org/officeDocument/2006/relationships/image" Target="media/image139.wmf"/><Relationship Id="rId300" Type="http://schemas.openxmlformats.org/officeDocument/2006/relationships/image" Target="media/image14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321" Type="http://schemas.openxmlformats.org/officeDocument/2006/relationships/image" Target="media/image148.wmf"/><Relationship Id="rId342" Type="http://schemas.openxmlformats.org/officeDocument/2006/relationships/oleObject" Target="embeddings/oleObject180.bin"/><Relationship Id="rId363" Type="http://schemas.openxmlformats.org/officeDocument/2006/relationships/oleObject" Target="embeddings/oleObject190.bin"/><Relationship Id="rId384" Type="http://schemas.openxmlformats.org/officeDocument/2006/relationships/image" Target="media/image179.wmf"/><Relationship Id="rId419" Type="http://schemas.openxmlformats.org/officeDocument/2006/relationships/image" Target="media/image196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4.bin"/><Relationship Id="rId332" Type="http://schemas.openxmlformats.org/officeDocument/2006/relationships/oleObject" Target="embeddings/oleObject175.bin"/><Relationship Id="rId353" Type="http://schemas.openxmlformats.org/officeDocument/2006/relationships/oleObject" Target="embeddings/oleObject185.bin"/><Relationship Id="rId374" Type="http://schemas.openxmlformats.org/officeDocument/2006/relationships/oleObject" Target="embeddings/oleObject196.bin"/><Relationship Id="rId395" Type="http://schemas.openxmlformats.org/officeDocument/2006/relationships/image" Target="media/image184.wmf"/><Relationship Id="rId409" Type="http://schemas.openxmlformats.org/officeDocument/2006/relationships/image" Target="media/image19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9.bin"/><Relationship Id="rId234" Type="http://schemas.openxmlformats.org/officeDocument/2006/relationships/image" Target="media/image111.wmf"/><Relationship Id="rId420" Type="http://schemas.openxmlformats.org/officeDocument/2006/relationships/oleObject" Target="embeddings/oleObject22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0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54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7.bin"/><Relationship Id="rId322" Type="http://schemas.openxmlformats.org/officeDocument/2006/relationships/oleObject" Target="embeddings/oleObject170.bin"/><Relationship Id="rId343" Type="http://schemas.openxmlformats.org/officeDocument/2006/relationships/image" Target="media/image159.wmf"/><Relationship Id="rId364" Type="http://schemas.openxmlformats.org/officeDocument/2006/relationships/image" Target="media/image17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385" Type="http://schemas.openxmlformats.org/officeDocument/2006/relationships/oleObject" Target="embeddings/oleObject202.bin"/><Relationship Id="rId19" Type="http://schemas.openxmlformats.org/officeDocument/2006/relationships/image" Target="media/image8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1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65.bin"/><Relationship Id="rId333" Type="http://schemas.openxmlformats.org/officeDocument/2006/relationships/image" Target="media/image154.wmf"/><Relationship Id="rId354" Type="http://schemas.openxmlformats.org/officeDocument/2006/relationships/image" Target="media/image165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7.bin"/><Relationship Id="rId375" Type="http://schemas.openxmlformats.org/officeDocument/2006/relationships/image" Target="media/image175.wmf"/><Relationship Id="rId396" Type="http://schemas.openxmlformats.org/officeDocument/2006/relationships/oleObject" Target="embeddings/oleObject208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41.bin"/><Relationship Id="rId298" Type="http://schemas.openxmlformats.org/officeDocument/2006/relationships/oleObject" Target="embeddings/oleObject155.bin"/><Relationship Id="rId400" Type="http://schemas.openxmlformats.org/officeDocument/2006/relationships/oleObject" Target="embeddings/oleObject210.bin"/><Relationship Id="rId421" Type="http://schemas.openxmlformats.org/officeDocument/2006/relationships/image" Target="media/image197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302" Type="http://schemas.openxmlformats.org/officeDocument/2006/relationships/oleObject" Target="embeddings/oleObject158.bin"/><Relationship Id="rId323" Type="http://schemas.openxmlformats.org/officeDocument/2006/relationships/image" Target="media/image149.wmf"/><Relationship Id="rId344" Type="http://schemas.openxmlformats.org/officeDocument/2006/relationships/oleObject" Target="embeddings/oleObject18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4.wmf"/><Relationship Id="rId365" Type="http://schemas.openxmlformats.org/officeDocument/2006/relationships/oleObject" Target="embeddings/oleObject191.bin"/><Relationship Id="rId386" Type="http://schemas.openxmlformats.org/officeDocument/2006/relationships/image" Target="media/image180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8.bin"/><Relationship Id="rId411" Type="http://schemas.openxmlformats.org/officeDocument/2006/relationships/image" Target="media/image192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4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76.bin"/><Relationship Id="rId355" Type="http://schemas.openxmlformats.org/officeDocument/2006/relationships/oleObject" Target="embeddings/oleObject186.bin"/><Relationship Id="rId376" Type="http://schemas.openxmlformats.org/officeDocument/2006/relationships/oleObject" Target="embeddings/oleObject197.bin"/><Relationship Id="rId397" Type="http://schemas.openxmlformats.org/officeDocument/2006/relationships/image" Target="media/image18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3.wmf"/><Relationship Id="rId401" Type="http://schemas.openxmlformats.org/officeDocument/2006/relationships/image" Target="media/image187.wmf"/><Relationship Id="rId422" Type="http://schemas.openxmlformats.org/officeDocument/2006/relationships/oleObject" Target="embeddings/oleObject221.bin"/><Relationship Id="rId303" Type="http://schemas.openxmlformats.org/officeDocument/2006/relationships/image" Target="media/image141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60.wmf"/><Relationship Id="rId387" Type="http://schemas.openxmlformats.org/officeDocument/2006/relationships/oleObject" Target="embeddings/oleObject203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6.bin"/><Relationship Id="rId412" Type="http://schemas.openxmlformats.org/officeDocument/2006/relationships/oleObject" Target="embeddings/oleObject216.bin"/><Relationship Id="rId107" Type="http://schemas.openxmlformats.org/officeDocument/2006/relationships/image" Target="media/image52.wmf"/><Relationship Id="rId289" Type="http://schemas.openxmlformats.org/officeDocument/2006/relationships/image" Target="media/image13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66.bin"/><Relationship Id="rId356" Type="http://schemas.openxmlformats.org/officeDocument/2006/relationships/image" Target="media/image166.wmf"/><Relationship Id="rId398" Type="http://schemas.openxmlformats.org/officeDocument/2006/relationships/oleObject" Target="embeddings/oleObject209.bin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216" Type="http://schemas.openxmlformats.org/officeDocument/2006/relationships/image" Target="media/image102.wmf"/><Relationship Id="rId423" Type="http://schemas.openxmlformats.org/officeDocument/2006/relationships/fontTable" Target="fontTable.xml"/><Relationship Id="rId258" Type="http://schemas.openxmlformats.org/officeDocument/2006/relationships/image" Target="media/image1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2024-07-15T16:06:00Z</dcterms:created>
  <dcterms:modified xsi:type="dcterms:W3CDTF">2024-10-18T17:03:00Z</dcterms:modified>
</cp:coreProperties>
</file>