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Elemente de trigonometrie.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19/27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 trigonometrice reductibile la ecuații algebrice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Determinarea unor proprietăți ale funcțiilor trigonometrice studiate prin lecturi grafice și/sau analitice.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identifice  ecuațiile trigonometrice de tipul studiat și care pot fi reduse la ecuații algebrice;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utilizeze transformările trigonometrice necesare pentru a reduce ecuații trigonometrice la forme algebrice;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aplice metodele  studiate de rezolvare a ecuațiilor trigonometrice;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determine mulțimea soluțiilor ecuațiilor trigonometrice  și să determine soluțiile pe un interval dat;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să  utilizeze elemente de trigonometrie la rezolvarea problemelor geometrice.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O.6. – să manifeste independență în gândire și acțiune.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de formarea capacităților de aplicare a cunoștințelor.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grup;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discuția dirijată;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problematizarea;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 de tip sumativă, cu aprecieri cu notă;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produse: probleme rezolvate, răspunsuri orale.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5026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1184"/>
        <w:gridCol w:w="7892"/>
        <w:gridCol w:w="990"/>
        <w:gridCol w:w="3415"/>
        <w:tblGridChange w:id="0">
          <w:tblGrid>
            <w:gridCol w:w="1545"/>
            <w:gridCol w:w="1184"/>
            <w:gridCol w:w="7892"/>
            <w:gridCol w:w="990"/>
            <w:gridCol w:w="3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Schimbul caietelor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O.6.</w:t>
            </w:r>
          </w:p>
          <w:p w:rsidR="00000000" w:rsidDel="00000000" w:rsidP="00000000" w:rsidRDefault="00000000" w:rsidRPr="00000000" w14:paraId="00000044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O.6.</w:t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O.6.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tipuri de ecuații trigonometrice pot fi reduse la ecuații algebrice?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algoritmul de rezolvare a ecuațiilor trigonometrice reductibile la ecuații algebrice?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rezolvă independent următoarea evaluare formativă.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Activitatea 1.( Anexa nr.1)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Varianta I. Rezolvați în R  ecuațiile.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x-3sin x+2=0, x∈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,π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x+3sin x=0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sSupPr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cs="Cambria Math" w:eastAsia="Cambria Math" w:hAnsi="Cambria Math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szCs w:val="24"/>
                                  <w:u w:val="none"/>
                                  <w:shd w:fill="auto" w:val="clear"/>
                                  <w:vertAlign w:val="baseline"/>
                                </w:rPr>
                                <m:t xml:space="preserve">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k+1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6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+kπ, k∈Z</m:t>
                      </m:r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Varianta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II. Rezolvați în R  ecuațiile.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x-7cos x+5=0, x∈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0,π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(S=∅)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b)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tgx+3ctg x=4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4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+kπ, k∈Z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⋃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arct3+nπ,n∈Z</m:t>
                      </m:r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rezolvă următorul exercițiul în grup a câte 4 persoane se grupează elevii din două bănci vecine.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Activitatea 2.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în R ecuația.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cosx∙ctg x-ctg x-sin x=0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±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+2kπ,k∈Z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)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 2.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suma soluțiilor ecuației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x=cosx,  x∈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-π,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( Răspuns.0)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Exercițiu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în R ecuația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+cos2x=1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S=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π+2kπ, k∈Z</m:t>
                      </m:r>
                    </m:e>
                  </m:d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⋃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>±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+2nπ,n∈Z</m:t>
                      </m:r>
                    </m:e>
                  </m:d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5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8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08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File de lucru</w:t>
            </w:r>
          </w:p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grup </w:t>
            </w:r>
          </w:p>
          <w:p w:rsidR="00000000" w:rsidDel="00000000" w:rsidP="00000000" w:rsidRDefault="00000000" w:rsidRPr="00000000" w14:paraId="0000009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9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9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Extinderea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O.6.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B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O.6.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Activitatea 4.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Într-un triunghi, </w:t>
            </w:r>
            <m:oMath>
              <m:r>
                <m:t>α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este măsura în grade a unui unghi. Determinați </w:t>
            </w:r>
            <m:oMath>
              <m:r>
                <m:t>α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dacă se cunoaște că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2α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+sinα-1=0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R. 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30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,</m:t>
                  </m:r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150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</m:t>
                      </m:r>
                    </m:sup>
                  </m:sSup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algoritmul de transformare a unei ecuații trigonometrice la o ecuație algebrică de gradul I /II?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sunt momentele principale la rezolvarea ecuațiilor trigonometrice reductibile la ecuații algebrice?</w:t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 p.2, pag.189</w:t>
            </w:r>
          </w:p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De repetat: Identitățile trigonometrice fundamentale, formulele de reducere, formulele unghiului dublu, formulele substituției universale. Proprietățile funcțiilor trigonometrice, pag 168-172. 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Ex. 9(a), 11, pag.194-195.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Suplimentar.  Anexa  nr. 2.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Rezolvați ecuațiile.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 tg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e>
                  </m:rad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tgx+1=0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cos2x+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x=cosx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sin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x-2sinx+tgx∙cosx-1=0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Problemă.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Fie </w:t>
            </w:r>
            <m:oMath>
              <m:r>
                <m:t>α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măsura în grade a unui unghi al unui triunghi dreptunghic, care verifică egalitatea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3-2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α-2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sinα=0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Aflați măsurile în grade a unghiurilor ascuțite ale triunghiului.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 în perechi</w:t>
            </w:r>
          </w:p>
          <w:p w:rsidR="00000000" w:rsidDel="00000000" w:rsidP="00000000" w:rsidRDefault="00000000" w:rsidRPr="00000000" w14:paraId="000000D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D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D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128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E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Anexa nr. 1</w:t>
      </w:r>
    </w:p>
    <w:p w:rsidR="00000000" w:rsidDel="00000000" w:rsidP="00000000" w:rsidRDefault="00000000" w:rsidRPr="00000000" w14:paraId="000000FF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Activitatea 1.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Varianta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Rezolvați în R  ecuațiile.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x-3sin x+2=0, x∈</m:t>
        </m:r>
        <m:d>
          <m:dPr>
            <m:begChr m:val="["/>
            <m:endChr m:val="]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-π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,π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(S=</m:t>
        </m:r>
        <m:d>
          <m:dPr>
            <m:begChr m:val="{"/>
            <m:endChr m:val="}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</m:t>
        </m:r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x+3sin x=0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S=</m:t>
            </m:r>
            <m:d>
              <m:dPr>
                <m:begChr m:val="{"/>
                <m:endChr m:val="}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dPr>
              <m:e>
                <m:sSup>
                  <m:sSup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sSupP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m:ctrlPr>
                      </m:dPr>
                      <m:e>
                        <m:r>
                          <w:rPr>
                            <w:rFonts w:ascii="Cambria Math" w:cs="Cambria Math" w:eastAsia="Cambria Math" w:hAnsi="Cambria Math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  <m:t xml:space="preserve">-1</m:t>
                        </m:r>
                      </m:e>
                    </m:d>
                  </m:e>
                  <m:sup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k+1</m:t>
                    </m:r>
                  </m:sup>
                </m:sSup>
                <m:f>
                  <m:fPr>
                    <m:ctrlP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>π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b w:val="0"/>
                        <w:i w:val="0"/>
                        <w:smallCaps w:val="0"/>
                        <w:strike w:val="0"/>
                        <w:color w:val="000000"/>
                        <w:sz w:val="24"/>
                        <w:szCs w:val="24"/>
                        <w:u w:val="none"/>
                        <w:shd w:fill="auto" w:val="clear"/>
                        <w:vertAlign w:val="baseline"/>
                      </w:rPr>
                      <m:t xml:space="preserve">6</m:t>
                    </m:r>
                  </m:den>
                </m:f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+kπ, k∈Z</m:t>
                </m:r>
              </m:e>
            </m:d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Variant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Rezolvați în R  ecuațiile.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2cos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x-7cos x+5=0, x∈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0,π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(S=∅)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b)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m:oMath>
        <m:r>
          <w:rPr>
            <w:rFonts w:ascii="Cambria Math" w:cs="Cambria Math" w:eastAsia="Cambria Math" w:hAnsi="Cambria Math"/>
            <w:sz w:val="24"/>
            <w:szCs w:val="24"/>
          </w:rPr>
          <m:t xml:space="preserve">tgx+3ctg x=4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</w:r>
      <m:oMath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S=</m:t>
            </m:r>
            <m:d>
              <m:dPr>
                <m:begChr m:val="{"/>
                <m:endChr m:val="}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cs="Cambria Math" w:eastAsia="Cambria Math" w:hAnsi="Cambria Math"/>
                        <w:sz w:val="24"/>
                        <w:szCs w:val="24"/>
                      </w:rPr>
                      <m:t xml:space="preserve">4</m:t>
                    </m:r>
                  </m:den>
                </m:f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+kπ, k∈Z</m:t>
                </m:r>
              </m:e>
            </m:d>
            <m:r>
              <w:rPr>
                <w:rFonts w:ascii="Cambria Math" w:cs="Cambria Math" w:eastAsia="Cambria Math" w:hAnsi="Cambria Math"/>
                <w:sz w:val="24"/>
                <w:szCs w:val="24"/>
              </w:rPr>
              <m:t xml:space="preserve">⋃</m:t>
            </m:r>
            <m:d>
              <m:dPr>
                <m:begChr m:val="{"/>
                <m:endChr m:val="}"/>
                <m:ctrlPr>
                  <w:rPr>
                    <w:rFonts w:ascii="Cambria Math" w:cs="Cambria Math" w:eastAsia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cs="Cambria Math" w:eastAsia="Cambria Math" w:hAnsi="Cambria Math"/>
                    <w:sz w:val="24"/>
                    <w:szCs w:val="24"/>
                  </w:rPr>
                  <m:t xml:space="preserve">arct3+nπ,n∈Z</m:t>
                </m:r>
              </m:e>
            </m:d>
          </m:e>
        </m: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 nr. 2</w:t>
      </w:r>
    </w:p>
    <w:p w:rsidR="00000000" w:rsidDel="00000000" w:rsidP="00000000" w:rsidRDefault="00000000" w:rsidRPr="00000000" w14:paraId="00000112">
      <w:pPr>
        <w:spacing w:line="276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Rezolvați ecuațiile.</w:t>
      </w:r>
    </w:p>
    <w:p w:rsidR="00000000" w:rsidDel="00000000" w:rsidP="00000000" w:rsidRDefault="00000000" w:rsidRPr="00000000" w14:paraId="000001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a)</w:t>
      </w:r>
      <m:oMath>
        <m:sSup>
          <m:sSup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sSup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 tg</m:t>
            </m:r>
          </m:e>
          <m: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36"/>
            <w:szCs w:val="36"/>
          </w:rPr>
          <m:t xml:space="preserve">x-</m:t>
        </m:r>
        <m:f>
          <m:f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4</m:t>
            </m:r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36"/>
                    <w:szCs w:val="36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36"/>
                    <w:szCs w:val="36"/>
                  </w:rPr>
                  <m:t xml:space="preserve">3</m:t>
                </m:r>
              </m:e>
            </m:rad>
          </m:den>
        </m:f>
        <m:r>
          <w:rPr>
            <w:rFonts w:ascii="Cambria Math" w:cs="Cambria Math" w:eastAsia="Cambria Math" w:hAnsi="Cambria Math"/>
            <w:sz w:val="36"/>
            <w:szCs w:val="36"/>
          </w:rPr>
          <m:t xml:space="preserve">tgx+1=0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b) </w:t>
      </w:r>
      <m:oMath>
        <m:r>
          <w:rPr>
            <w:rFonts w:ascii="Cambria Math" w:cs="Cambria Math" w:eastAsia="Cambria Math" w:hAnsi="Cambria Math"/>
            <w:sz w:val="36"/>
            <w:szCs w:val="36"/>
          </w:rPr>
          <m:t xml:space="preserve">cos2x+</m:t>
        </m:r>
        <m:sSup>
          <m:sSup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sSup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36"/>
            <w:szCs w:val="36"/>
          </w:rPr>
          <m:t xml:space="preserve">x=cosx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c) </w:t>
      </w:r>
      <m:oMath>
        <m:r>
          <w:rPr>
            <w:rFonts w:ascii="Cambria Math" w:cs="Cambria Math" w:eastAsia="Cambria Math" w:hAnsi="Cambria Math"/>
            <w:sz w:val="36"/>
            <w:szCs w:val="36"/>
          </w:rPr>
          <m:t xml:space="preserve">2</m:t>
        </m:r>
        <m:sSup>
          <m:sSup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sSup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sin</m:t>
            </m:r>
          </m:e>
          <m: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36"/>
            <w:szCs w:val="36"/>
          </w:rPr>
          <m:t xml:space="preserve">x-2sinx+tgx∙cosx-1=0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Exercițiul 2.</w:t>
      </w:r>
    </w:p>
    <w:p w:rsidR="00000000" w:rsidDel="00000000" w:rsidP="00000000" w:rsidRDefault="00000000" w:rsidRPr="00000000" w14:paraId="000001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Fie </w:t>
      </w:r>
      <m:oMath>
        <m:r>
          <m:t>α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măsura în grade a unui unghi al unui triunghi dreptunghic, care verifică egalitatea </w:t>
      </w:r>
      <m:oMath>
        <m:r>
          <w:rPr>
            <w:rFonts w:ascii="Cambria Math" w:cs="Cambria Math" w:eastAsia="Cambria Math" w:hAnsi="Cambria Math"/>
            <w:sz w:val="36"/>
            <w:szCs w:val="36"/>
          </w:rPr>
          <m:t xml:space="preserve">3-2</m:t>
        </m:r>
        <m:sSup>
          <m:sSupPr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sSup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36"/>
            <w:szCs w:val="36"/>
          </w:rPr>
          <m:t xml:space="preserve">α-2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36"/>
                <w:szCs w:val="36"/>
              </w:rPr>
            </m:ctrlPr>
          </m:radPr>
          <m:e>
            <m:r>
              <w:rPr>
                <w:rFonts w:ascii="Cambria Math" w:cs="Cambria Math" w:eastAsia="Cambria Math" w:hAnsi="Cambria Math"/>
                <w:sz w:val="36"/>
                <w:szCs w:val="36"/>
              </w:rPr>
              <m:t xml:space="preserve">2</m:t>
            </m:r>
          </m:e>
        </m:rad>
        <m:r>
          <w:rPr>
            <w:rFonts w:ascii="Cambria Math" w:cs="Cambria Math" w:eastAsia="Cambria Math" w:hAnsi="Cambria Math"/>
            <w:sz w:val="36"/>
            <w:szCs w:val="36"/>
          </w:rPr>
          <m:t xml:space="preserve">sinα=0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. Aflați măsurile în grade a unghiurilor ascuțite ale triunghiului.</w:t>
      </w:r>
    </w:p>
    <w:p w:rsidR="00000000" w:rsidDel="00000000" w:rsidP="00000000" w:rsidRDefault="00000000" w:rsidRPr="00000000" w14:paraId="00000119">
      <w:pPr>
        <w:spacing w:line="276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⮚"/>
      <w:lvlJc w:val="left"/>
      <w:pPr>
        <w:ind w:left="1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95D2B"/>
    <w:pPr>
      <w:spacing w:after="160" w:line="256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495D2B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495D2B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495D2B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495D2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495D2B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87502D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nKX+FlLe/lI8fUOsjZykW9iYdg==">CgMxLjA4AHIhMVZPQUxBXzYyU0hNZXNUNXJLMHdCYkpiRjRJSTI2Q3Y1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2024-06-28T13:09:00Z</dcterms:created>
  <dc:creator>User</dc:creator>
</cp:coreProperties>
</file>