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39" w:rsidRDefault="00144B39" w:rsidP="0022010C">
      <w:pPr>
        <w:spacing w:after="0" w:line="24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Taxonomia Tolingherova</w:t>
      </w:r>
    </w:p>
    <w:p w:rsidR="00144B39" w:rsidRPr="0022010C" w:rsidRDefault="00144B39" w:rsidP="0022010C">
      <w:pPr>
        <w:spacing w:after="0" w:line="240" w:lineRule="auto"/>
        <w:rPr>
          <w:b/>
          <w:sz w:val="28"/>
          <w:szCs w:val="28"/>
          <w:lang w:val="en-US"/>
        </w:rPr>
      </w:pPr>
      <w:r w:rsidRPr="0022010C">
        <w:rPr>
          <w:b/>
          <w:sz w:val="28"/>
          <w:szCs w:val="28"/>
          <w:lang w:val="ro-RO"/>
        </w:rPr>
        <w:t xml:space="preserve">Nivelul I ( Cunoaștere și Înțelegere ) 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Scrie cuvintele omise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Enumeră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Defineşte noţiunea</w:t>
      </w:r>
      <w:bookmarkStart w:id="0" w:name="_GoBack"/>
      <w:bookmarkEnd w:id="0"/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Ce funcţie îndeplineşte</w:t>
      </w:r>
      <w:r w:rsidRPr="00356045">
        <w:rPr>
          <w:sz w:val="28"/>
          <w:szCs w:val="28"/>
          <w:lang w:val="it-IT"/>
        </w:rPr>
        <w:t xml:space="preserve"> 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Descrie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Alege răspunsul corect din două afirmaţii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Alcătuieşte un algoritm nou în baza unui cunoscut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Prezintă informaţia sub altă formă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Indică în schemă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Descrie în baza schemei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Recunoaşte pe desen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Descifrează diagrama</w:t>
      </w:r>
    </w:p>
    <w:p w:rsidR="00144B39" w:rsidRPr="0022010C" w:rsidRDefault="00144B39" w:rsidP="0022010C">
      <w:pPr>
        <w:spacing w:after="0" w:line="240" w:lineRule="auto"/>
        <w:rPr>
          <w:sz w:val="28"/>
          <w:szCs w:val="28"/>
          <w:lang w:val="ro-RO"/>
        </w:rPr>
      </w:pPr>
      <w:r w:rsidRPr="0022010C">
        <w:rPr>
          <w:sz w:val="28"/>
          <w:szCs w:val="28"/>
          <w:lang w:val="ro-RO"/>
        </w:rPr>
        <w:t xml:space="preserve">Indică unde le întîlnim în practică  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</w:p>
    <w:p w:rsidR="00144B39" w:rsidRPr="00356045" w:rsidRDefault="00144B39" w:rsidP="0022010C">
      <w:pPr>
        <w:spacing w:after="0" w:line="240" w:lineRule="auto"/>
        <w:ind w:left="720"/>
        <w:rPr>
          <w:b/>
          <w:sz w:val="28"/>
          <w:szCs w:val="28"/>
          <w:lang w:val="fr-FR"/>
        </w:rPr>
      </w:pPr>
      <w:r w:rsidRPr="0022010C">
        <w:rPr>
          <w:b/>
          <w:sz w:val="28"/>
          <w:szCs w:val="28"/>
          <w:lang w:val="ro-RO"/>
        </w:rPr>
        <w:t>Nivelul II ( Aplicare)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Clasifică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Selectează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Scrie prin ce se deosebeşte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Determină criteriul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De ce...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Scrie cauza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Explică sensul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Demonstrează că...</w:t>
      </w:r>
      <w:r w:rsidRPr="00356045">
        <w:rPr>
          <w:sz w:val="28"/>
          <w:szCs w:val="28"/>
          <w:lang w:val="fr-FR"/>
        </w:rPr>
        <w:t xml:space="preserve"> </w:t>
      </w:r>
    </w:p>
    <w:p w:rsidR="00144B39" w:rsidRPr="0022010C" w:rsidRDefault="00144B39" w:rsidP="0022010C">
      <w:pPr>
        <w:spacing w:after="0" w:line="240" w:lineRule="auto"/>
        <w:rPr>
          <w:b/>
          <w:sz w:val="28"/>
          <w:szCs w:val="28"/>
          <w:lang w:val="ro-RO"/>
        </w:rPr>
      </w:pPr>
    </w:p>
    <w:p w:rsidR="00144B39" w:rsidRPr="0022010C" w:rsidRDefault="00144B39" w:rsidP="0022010C">
      <w:pPr>
        <w:spacing w:after="0" w:line="240" w:lineRule="auto"/>
        <w:rPr>
          <w:b/>
          <w:sz w:val="28"/>
          <w:szCs w:val="28"/>
          <w:lang w:val="ro-RO"/>
        </w:rPr>
      </w:pPr>
      <w:r w:rsidRPr="0022010C">
        <w:rPr>
          <w:b/>
          <w:sz w:val="28"/>
          <w:szCs w:val="28"/>
          <w:lang w:val="ro-RO"/>
        </w:rPr>
        <w:t>Nivelul III ( Analiză și sinteză)</w:t>
      </w:r>
    </w:p>
    <w:p w:rsidR="00144B39" w:rsidRPr="00356045" w:rsidRDefault="00144B39" w:rsidP="0022010C">
      <w:pPr>
        <w:spacing w:after="0" w:line="240" w:lineRule="auto"/>
        <w:rPr>
          <w:b/>
          <w:sz w:val="28"/>
          <w:szCs w:val="28"/>
          <w:lang w:val="it-IT"/>
        </w:rPr>
      </w:pP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it-IT"/>
        </w:rPr>
      </w:pPr>
      <w:r w:rsidRPr="0022010C">
        <w:rPr>
          <w:sz w:val="28"/>
          <w:szCs w:val="28"/>
          <w:lang w:val="ro-RO"/>
        </w:rPr>
        <w:t>Formulează definiţia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pt-BR"/>
        </w:rPr>
      </w:pPr>
      <w:r w:rsidRPr="0022010C">
        <w:rPr>
          <w:sz w:val="28"/>
          <w:szCs w:val="28"/>
          <w:lang w:val="ro-RO"/>
        </w:rPr>
        <w:t>Explică cum se realizează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pt-BR"/>
        </w:rPr>
      </w:pPr>
      <w:r w:rsidRPr="0022010C">
        <w:rPr>
          <w:sz w:val="28"/>
          <w:szCs w:val="28"/>
          <w:lang w:val="ro-RO"/>
        </w:rPr>
        <w:t>Indică cum poţi utiliza procedeul pentru...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Elaborează o schemă...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Argumentează de ce...</w:t>
      </w:r>
    </w:p>
    <w:p w:rsidR="00144B39" w:rsidRPr="00356045" w:rsidRDefault="00144B39" w:rsidP="0022010C">
      <w:pPr>
        <w:spacing w:after="0" w:line="240" w:lineRule="auto"/>
        <w:rPr>
          <w:sz w:val="28"/>
          <w:szCs w:val="28"/>
          <w:lang w:val="fr-FR"/>
        </w:rPr>
      </w:pPr>
      <w:r w:rsidRPr="0022010C">
        <w:rPr>
          <w:sz w:val="28"/>
          <w:szCs w:val="28"/>
          <w:lang w:val="ro-RO"/>
        </w:rPr>
        <w:t>Spune ce se poate întîmpla, dacă...</w:t>
      </w:r>
    </w:p>
    <w:p w:rsidR="00144B39" w:rsidRPr="0022010C" w:rsidRDefault="00144B39" w:rsidP="0022010C">
      <w:pPr>
        <w:spacing w:after="0" w:line="240" w:lineRule="auto"/>
        <w:rPr>
          <w:sz w:val="28"/>
          <w:szCs w:val="28"/>
          <w:lang w:val="en-US"/>
        </w:rPr>
      </w:pPr>
      <w:r w:rsidRPr="0022010C">
        <w:rPr>
          <w:sz w:val="28"/>
          <w:szCs w:val="28"/>
          <w:lang w:val="ro-RO"/>
        </w:rPr>
        <w:t xml:space="preserve"> Se dă... Determină...</w:t>
      </w:r>
    </w:p>
    <w:p w:rsidR="00144B39" w:rsidRPr="0022010C" w:rsidRDefault="00144B39" w:rsidP="0022010C">
      <w:pPr>
        <w:spacing w:after="0" w:line="240" w:lineRule="auto"/>
        <w:rPr>
          <w:sz w:val="28"/>
          <w:szCs w:val="28"/>
          <w:lang w:val="en-US"/>
        </w:rPr>
      </w:pPr>
      <w:r w:rsidRPr="0022010C">
        <w:rPr>
          <w:sz w:val="28"/>
          <w:szCs w:val="28"/>
          <w:lang w:val="ro-RO"/>
        </w:rPr>
        <w:t>Scrie un extras din...</w:t>
      </w:r>
    </w:p>
    <w:p w:rsidR="00144B39" w:rsidRPr="0022010C" w:rsidRDefault="00144B39" w:rsidP="0022010C">
      <w:pPr>
        <w:spacing w:after="0" w:line="240" w:lineRule="auto"/>
        <w:rPr>
          <w:sz w:val="28"/>
          <w:szCs w:val="28"/>
          <w:lang w:val="en-US"/>
        </w:rPr>
      </w:pPr>
      <w:r w:rsidRPr="0022010C">
        <w:rPr>
          <w:sz w:val="28"/>
          <w:szCs w:val="28"/>
          <w:lang w:val="ro-RO"/>
        </w:rPr>
        <w:t>Elaborează un raport...</w:t>
      </w:r>
    </w:p>
    <w:p w:rsidR="00144B39" w:rsidRPr="0022010C" w:rsidRDefault="00144B39" w:rsidP="0022010C">
      <w:pPr>
        <w:spacing w:after="0" w:line="240" w:lineRule="auto"/>
        <w:rPr>
          <w:sz w:val="28"/>
          <w:szCs w:val="28"/>
          <w:lang w:val="en-US"/>
        </w:rPr>
      </w:pPr>
      <w:r w:rsidRPr="0022010C">
        <w:rPr>
          <w:sz w:val="28"/>
          <w:szCs w:val="28"/>
          <w:lang w:val="ro-RO"/>
        </w:rPr>
        <w:t>Prelucrează datele...</w:t>
      </w:r>
    </w:p>
    <w:p w:rsidR="00144B39" w:rsidRPr="0022010C" w:rsidRDefault="00144B39" w:rsidP="0022010C">
      <w:pPr>
        <w:spacing w:after="0" w:line="240" w:lineRule="auto"/>
        <w:rPr>
          <w:sz w:val="28"/>
          <w:szCs w:val="28"/>
          <w:lang w:val="ro-RO"/>
        </w:rPr>
      </w:pPr>
      <w:r w:rsidRPr="0022010C">
        <w:rPr>
          <w:sz w:val="28"/>
          <w:szCs w:val="28"/>
          <w:lang w:val="ro-RO"/>
        </w:rPr>
        <w:t xml:space="preserve">Demonstrează printr-un exemplu din practică...  </w:t>
      </w:r>
    </w:p>
    <w:p w:rsidR="00144B39" w:rsidRPr="0022010C" w:rsidRDefault="00144B39" w:rsidP="0022010C">
      <w:pPr>
        <w:spacing w:after="0" w:line="240" w:lineRule="auto"/>
        <w:rPr>
          <w:sz w:val="28"/>
          <w:szCs w:val="28"/>
          <w:lang w:val="en-US"/>
        </w:rPr>
      </w:pPr>
    </w:p>
    <w:p w:rsidR="00144B39" w:rsidRPr="0022010C" w:rsidRDefault="00144B39" w:rsidP="0022010C">
      <w:pPr>
        <w:spacing w:after="0"/>
        <w:rPr>
          <w:sz w:val="28"/>
          <w:szCs w:val="28"/>
          <w:highlight w:val="lightGray"/>
          <w:lang w:val="ro-RO"/>
        </w:rPr>
      </w:pPr>
    </w:p>
    <w:p w:rsidR="00144B39" w:rsidRPr="0022010C" w:rsidRDefault="00144B39" w:rsidP="0022010C">
      <w:pPr>
        <w:spacing w:after="0"/>
        <w:rPr>
          <w:sz w:val="28"/>
          <w:szCs w:val="28"/>
          <w:highlight w:val="lightGray"/>
          <w:lang w:val="ro-RO"/>
        </w:rPr>
      </w:pPr>
    </w:p>
    <w:p w:rsidR="00144B39" w:rsidRPr="0022010C" w:rsidRDefault="00144B39" w:rsidP="0022010C">
      <w:pPr>
        <w:spacing w:after="0"/>
        <w:rPr>
          <w:sz w:val="28"/>
          <w:szCs w:val="28"/>
          <w:highlight w:val="lightGray"/>
          <w:lang w:val="ro-RO"/>
        </w:rPr>
      </w:pPr>
    </w:p>
    <w:p w:rsidR="00144B39" w:rsidRPr="0022010C" w:rsidRDefault="00144B39" w:rsidP="0022010C">
      <w:pPr>
        <w:spacing w:after="0"/>
        <w:rPr>
          <w:sz w:val="28"/>
          <w:szCs w:val="28"/>
          <w:highlight w:val="lightGray"/>
          <w:lang w:val="ro-RO"/>
        </w:rPr>
      </w:pPr>
    </w:p>
    <w:p w:rsidR="00144B39" w:rsidRDefault="00144B39" w:rsidP="0022010C">
      <w:pPr>
        <w:spacing w:after="0"/>
        <w:rPr>
          <w:highlight w:val="lightGray"/>
          <w:lang w:val="ro-RO"/>
        </w:rPr>
      </w:pPr>
    </w:p>
    <w:p w:rsidR="00144B39" w:rsidRDefault="00144B39" w:rsidP="0022010C">
      <w:pPr>
        <w:spacing w:after="0"/>
        <w:rPr>
          <w:highlight w:val="lightGray"/>
          <w:lang w:val="ro-RO"/>
        </w:rPr>
      </w:pPr>
    </w:p>
    <w:p w:rsidR="00144B39" w:rsidRDefault="00144B39" w:rsidP="0022010C">
      <w:pPr>
        <w:spacing w:after="0"/>
        <w:rPr>
          <w:highlight w:val="lightGray"/>
          <w:lang w:val="ro-RO"/>
        </w:rPr>
      </w:pPr>
    </w:p>
    <w:p w:rsidR="00144B39" w:rsidRDefault="00144B39" w:rsidP="0022010C">
      <w:pPr>
        <w:spacing w:after="0"/>
        <w:rPr>
          <w:highlight w:val="lightGray"/>
          <w:lang w:val="ro-RO"/>
        </w:rPr>
      </w:pPr>
    </w:p>
    <w:p w:rsidR="00144B39" w:rsidRPr="0022010C" w:rsidRDefault="00144B39">
      <w:pPr>
        <w:rPr>
          <w:lang w:val="ro-RO"/>
        </w:rPr>
      </w:pPr>
    </w:p>
    <w:sectPr w:rsidR="00144B39" w:rsidRPr="0022010C" w:rsidSect="007B1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10C"/>
    <w:rsid w:val="00103E8B"/>
    <w:rsid w:val="00144B39"/>
    <w:rsid w:val="0022010C"/>
    <w:rsid w:val="00356045"/>
    <w:rsid w:val="007B1567"/>
    <w:rsid w:val="008A5AA5"/>
    <w:rsid w:val="0095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0C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134</Words>
  <Characters>766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2019-07-18T13:13:00Z</dcterms:created>
  <dcterms:modified xsi:type="dcterms:W3CDTF">2019-11-15T06:46:00Z</dcterms:modified>
</cp:coreProperties>
</file>