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</w:t>
      </w:r>
      <w:proofErr w:type="spellEnd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</w:t>
      </w: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p w14:paraId="6F792246" w14:textId="14D06F79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Matematică</w:t>
      </w:r>
      <w:proofErr w:type="spellEnd"/>
    </w:p>
    <w:p w14:paraId="1B51352C" w14:textId="7941B2E8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-a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profil</w:t>
      </w:r>
      <w:proofErr w:type="spellEnd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umanist</w:t>
      </w:r>
      <w:proofErr w:type="spellEnd"/>
    </w:p>
    <w:p w14:paraId="5ADCB1E1" w14:textId="674EF143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Matrice</w:t>
      </w:r>
      <w:proofErr w:type="spellEnd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Determina</w:t>
      </w:r>
      <w:r w:rsidR="000700D5">
        <w:rPr>
          <w:rFonts w:ascii="Times New Roman" w:hAnsi="Times New Roman" w:cs="Times New Roman"/>
          <w:b/>
          <w:bCs/>
          <w:sz w:val="24"/>
          <w:szCs w:val="24"/>
        </w:rPr>
        <w:t>nți</w:t>
      </w:r>
      <w:proofErr w:type="spellEnd"/>
      <w:r w:rsidR="000700D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0700D5">
        <w:rPr>
          <w:rFonts w:ascii="Times New Roman" w:hAnsi="Times New Roman" w:cs="Times New Roman"/>
          <w:b/>
          <w:bCs/>
          <w:sz w:val="24"/>
          <w:szCs w:val="24"/>
        </w:rPr>
        <w:t>Sisteme</w:t>
      </w:r>
      <w:proofErr w:type="spellEnd"/>
      <w:r w:rsidR="000700D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0700D5">
        <w:rPr>
          <w:rFonts w:ascii="Times New Roman" w:hAnsi="Times New Roman" w:cs="Times New Roman"/>
          <w:b/>
          <w:bCs/>
          <w:sz w:val="24"/>
          <w:szCs w:val="24"/>
        </w:rPr>
        <w:t>ecuații</w:t>
      </w:r>
      <w:proofErr w:type="spellEnd"/>
      <w:r w:rsidR="000700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700D5">
        <w:rPr>
          <w:rFonts w:ascii="Times New Roman" w:hAnsi="Times New Roman" w:cs="Times New Roman"/>
          <w:b/>
          <w:bCs/>
          <w:sz w:val="24"/>
          <w:szCs w:val="24"/>
        </w:rPr>
        <w:t>liniare</w:t>
      </w:r>
      <w:proofErr w:type="spellEnd"/>
    </w:p>
    <w:p w14:paraId="0B6D86C6" w14:textId="128AB12B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Numărul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(conform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proiectării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lungă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durată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): </w:t>
      </w:r>
      <w:r w:rsidR="00D454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9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/25</w:t>
      </w:r>
    </w:p>
    <w:p w14:paraId="63013A83" w14:textId="624AB8B0" w:rsidR="000F0CB0" w:rsidRPr="000700D5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lang w:eastAsia="en-US"/>
        </w:rPr>
      </w:pPr>
      <w:proofErr w:type="spellStart"/>
      <w:r w:rsidRPr="00782312">
        <w:rPr>
          <w:rFonts w:eastAsia="DejaVu Sans"/>
          <w:b/>
          <w:i/>
          <w:color w:val="231F20"/>
          <w:lang w:eastAsia="en-US"/>
        </w:rPr>
        <w:t>Durata</w:t>
      </w:r>
      <w:proofErr w:type="spellEnd"/>
      <w:r w:rsidRPr="00782312">
        <w:rPr>
          <w:rFonts w:eastAsia="DejaVu Sans"/>
          <w:b/>
          <w:i/>
          <w:color w:val="231F20"/>
          <w:lang w:eastAsia="en-US"/>
        </w:rPr>
        <w:t xml:space="preserve"> </w:t>
      </w:r>
      <w:proofErr w:type="spellStart"/>
      <w:r w:rsidRPr="00782312">
        <w:rPr>
          <w:rFonts w:eastAsia="DejaVu Sans"/>
          <w:b/>
          <w:i/>
          <w:color w:val="231F20"/>
          <w:lang w:eastAsia="en-US"/>
        </w:rPr>
        <w:t>lecției</w:t>
      </w:r>
      <w:proofErr w:type="spellEnd"/>
      <w:r w:rsidRPr="00D52BED">
        <w:rPr>
          <w:rFonts w:eastAsia="DejaVu Sans"/>
          <w:i/>
          <w:color w:val="000000" w:themeColor="text1"/>
          <w:lang w:eastAsia="en-US"/>
        </w:rPr>
        <w:t xml:space="preserve">: 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>45</w:t>
      </w:r>
      <w:r w:rsidR="000700D5">
        <w:rPr>
          <w:rFonts w:eastAsia="DejaVu Sans"/>
          <w:b/>
          <w:bCs/>
          <w:i/>
          <w:iCs/>
          <w:color w:val="000000" w:themeColor="text1"/>
          <w:lang w:eastAsia="en-US"/>
        </w:rPr>
        <w:t xml:space="preserve">de 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>min</w:t>
      </w:r>
      <w:r w:rsidR="000700D5">
        <w:rPr>
          <w:rFonts w:eastAsia="DejaVu Sans"/>
          <w:b/>
          <w:bCs/>
          <w:i/>
          <w:iCs/>
          <w:color w:val="000000" w:themeColor="text1"/>
          <w:lang w:eastAsia="en-US"/>
        </w:rPr>
        <w:t>ute</w:t>
      </w:r>
    </w:p>
    <w:p w14:paraId="62B130FE" w14:textId="1CABCD1F" w:rsidR="008D677A" w:rsidRDefault="008D677A" w:rsidP="000F0CB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Subiectul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293529" w:rsidRPr="0029352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33436" w:rsidRPr="001D12C7">
        <w:rPr>
          <w:rFonts w:ascii="Times New Roman" w:hAnsi="Times New Roman"/>
          <w:sz w:val="24"/>
          <w:szCs w:val="24"/>
          <w:lang w:val="ro-RO"/>
        </w:rPr>
        <w:t>Calculul determinanților de ordinul doi</w:t>
      </w:r>
    </w:p>
    <w:p w14:paraId="4A61133D" w14:textId="665ED813" w:rsidR="008D677A" w:rsidRDefault="008D677A" w:rsidP="00017E8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Unități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competență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A410C04" w14:textId="77777777" w:rsidR="00733436" w:rsidRPr="006F539E" w:rsidRDefault="00733436" w:rsidP="00733436">
      <w:pPr>
        <w:pStyle w:val="NoSpacing1"/>
        <w:numPr>
          <w:ilvl w:val="0"/>
          <w:numId w:val="5"/>
        </w:numPr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6F539E">
        <w:rPr>
          <w:rFonts w:ascii="Times New Roman" w:hAnsi="Times New Roman"/>
          <w:bCs/>
          <w:sz w:val="24"/>
          <w:szCs w:val="24"/>
          <w:lang w:val="ro-RO"/>
        </w:rPr>
        <w:t>Identificarea</w:t>
      </w:r>
      <w:r w:rsidRPr="006F539E">
        <w:rPr>
          <w:rFonts w:ascii="Times New Roman" w:hAnsi="Times New Roman"/>
          <w:sz w:val="24"/>
          <w:szCs w:val="24"/>
          <w:lang w:val="ro-RO"/>
        </w:rPr>
        <w:t xml:space="preserve"> în diverse situații a tipurilor de matrice, determinanți și sisteme de ecuații liniare studiate.</w:t>
      </w:r>
    </w:p>
    <w:p w14:paraId="26B5EE01" w14:textId="33EE16A0" w:rsidR="00733436" w:rsidRPr="006F539E" w:rsidRDefault="00733436" w:rsidP="00A01F5A">
      <w:pPr>
        <w:pStyle w:val="NoSpacing1"/>
        <w:numPr>
          <w:ilvl w:val="0"/>
          <w:numId w:val="5"/>
        </w:numPr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6F539E">
        <w:rPr>
          <w:rFonts w:ascii="Times New Roman" w:hAnsi="Times New Roman"/>
          <w:bCs/>
          <w:sz w:val="24"/>
          <w:szCs w:val="24"/>
          <w:lang w:val="ro-RO"/>
        </w:rPr>
        <w:t xml:space="preserve">Calcularea </w:t>
      </w:r>
      <w:r w:rsidRPr="006F539E">
        <w:rPr>
          <w:rFonts w:ascii="Times New Roman" w:hAnsi="Times New Roman"/>
          <w:sz w:val="24"/>
          <w:szCs w:val="24"/>
          <w:lang w:val="ro-RO"/>
        </w:rPr>
        <w:t>determinanților de ordinul doi, trei.</w:t>
      </w:r>
    </w:p>
    <w:p w14:paraId="196FB292" w14:textId="77777777" w:rsidR="00A01F5A" w:rsidRPr="006F539E" w:rsidRDefault="00A01F5A" w:rsidP="00A01F5A">
      <w:pPr>
        <w:pStyle w:val="NoSpacing1"/>
        <w:numPr>
          <w:ilvl w:val="1"/>
          <w:numId w:val="22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6F539E">
        <w:rPr>
          <w:rFonts w:ascii="Times New Roman" w:hAnsi="Times New Roman"/>
          <w:bCs/>
          <w:sz w:val="24"/>
          <w:szCs w:val="24"/>
          <w:lang w:val="ro-RO"/>
        </w:rPr>
        <w:t xml:space="preserve">   </w:t>
      </w:r>
      <w:r w:rsidR="00733436" w:rsidRPr="006F539E">
        <w:rPr>
          <w:rFonts w:ascii="Times New Roman" w:hAnsi="Times New Roman"/>
          <w:bCs/>
          <w:sz w:val="24"/>
          <w:szCs w:val="24"/>
          <w:lang w:val="ro-RO"/>
        </w:rPr>
        <w:t>Aplicarea</w:t>
      </w:r>
      <w:r w:rsidR="00733436" w:rsidRPr="006F539E">
        <w:rPr>
          <w:rFonts w:ascii="Times New Roman" w:hAnsi="Times New Roman"/>
          <w:sz w:val="24"/>
          <w:szCs w:val="24"/>
          <w:lang w:val="ro-RO"/>
        </w:rPr>
        <w:t xml:space="preserve"> matricelor, a determinanților și a sistemelor de ecuații liniare, pentru a studia și a explica </w:t>
      </w:r>
    </w:p>
    <w:p w14:paraId="3CE86394" w14:textId="588D266F" w:rsidR="00733436" w:rsidRPr="00295C4B" w:rsidRDefault="00A01F5A" w:rsidP="00295C4B">
      <w:pPr>
        <w:pStyle w:val="NoSpacing1"/>
        <w:ind w:left="480"/>
        <w:jc w:val="both"/>
        <w:rPr>
          <w:rFonts w:ascii="Times New Roman" w:hAnsi="Times New Roman"/>
          <w:sz w:val="24"/>
          <w:szCs w:val="24"/>
          <w:lang w:val="ro-RO"/>
        </w:rPr>
      </w:pPr>
      <w:r w:rsidRPr="006F539E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733436" w:rsidRPr="006F539E">
        <w:rPr>
          <w:rFonts w:ascii="Times New Roman" w:hAnsi="Times New Roman"/>
          <w:sz w:val="24"/>
          <w:szCs w:val="24"/>
          <w:lang w:val="ro-RO"/>
        </w:rPr>
        <w:t>procese sociale, economice, antreprenoriale</w:t>
      </w:r>
      <w:r w:rsidR="00733436" w:rsidRPr="001D12C7">
        <w:rPr>
          <w:rFonts w:ascii="Times New Roman" w:hAnsi="Times New Roman"/>
          <w:sz w:val="24"/>
          <w:szCs w:val="24"/>
          <w:lang w:val="ro-RO"/>
        </w:rPr>
        <w:t>.</w:t>
      </w:r>
    </w:p>
    <w:p w14:paraId="5CD81C32" w14:textId="2CAFDF57" w:rsidR="008D677A" w:rsidRPr="00B141CD" w:rsidRDefault="008D677A" w:rsidP="00017E8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Obiectivele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:</w:t>
      </w:r>
    </w:p>
    <w:p w14:paraId="3FC50EF5" w14:textId="0FC64DA9" w:rsidR="00E427A0" w:rsidRPr="003838C7" w:rsidRDefault="008D677A" w:rsidP="00017E87">
      <w:pPr>
        <w:pStyle w:val="NoSpacing1"/>
        <w:spacing w:line="360" w:lineRule="auto"/>
        <w:jc w:val="both"/>
        <w:rPr>
          <w:rFonts w:ascii="Times New Roman" w:hAnsi="Times New Roman"/>
          <w:color w:val="323232"/>
          <w:sz w:val="24"/>
          <w:szCs w:val="24"/>
          <w:shd w:val="clear" w:color="auto" w:fill="FFFFFF"/>
        </w:rPr>
      </w:pPr>
      <w:r w:rsidRPr="003838C7">
        <w:rPr>
          <w:rFonts w:ascii="Times New Roman" w:hAnsi="Times New Roman"/>
          <w:b/>
          <w:i/>
          <w:sz w:val="24"/>
          <w:szCs w:val="24"/>
        </w:rPr>
        <w:t xml:space="preserve">O.1. – </w:t>
      </w:r>
      <w:proofErr w:type="spellStart"/>
      <w:proofErr w:type="gramStart"/>
      <w:r w:rsidR="00D45B36" w:rsidRPr="00757175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="00D45B36" w:rsidRPr="007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B36" w:rsidRPr="00757175">
        <w:rPr>
          <w:rFonts w:ascii="Times New Roman" w:hAnsi="Times New Roman"/>
          <w:sz w:val="24"/>
          <w:szCs w:val="24"/>
        </w:rPr>
        <w:t>identifice</w:t>
      </w:r>
      <w:proofErr w:type="spellEnd"/>
      <w:r w:rsidR="00D45B36" w:rsidRPr="007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B36" w:rsidRPr="00757175">
        <w:rPr>
          <w:rFonts w:ascii="Times New Roman" w:hAnsi="Times New Roman"/>
          <w:sz w:val="24"/>
          <w:szCs w:val="24"/>
        </w:rPr>
        <w:t>conceptul</w:t>
      </w:r>
      <w:proofErr w:type="spellEnd"/>
      <w:r w:rsidR="00D45B36" w:rsidRPr="00757175">
        <w:rPr>
          <w:rFonts w:ascii="Times New Roman" w:hAnsi="Times New Roman"/>
          <w:sz w:val="24"/>
          <w:szCs w:val="24"/>
        </w:rPr>
        <w:t xml:space="preserve"> de determinant de </w:t>
      </w:r>
      <w:proofErr w:type="spellStart"/>
      <w:r w:rsidR="00D45B36" w:rsidRPr="00757175">
        <w:rPr>
          <w:rFonts w:ascii="Times New Roman" w:hAnsi="Times New Roman"/>
          <w:sz w:val="24"/>
          <w:szCs w:val="24"/>
        </w:rPr>
        <w:t>ordinul</w:t>
      </w:r>
      <w:proofErr w:type="spellEnd"/>
      <w:r w:rsidR="00D45B36" w:rsidRPr="007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B36" w:rsidRPr="00757175">
        <w:rPr>
          <w:rFonts w:ascii="Times New Roman" w:hAnsi="Times New Roman"/>
          <w:sz w:val="24"/>
          <w:szCs w:val="24"/>
        </w:rPr>
        <w:t>doi</w:t>
      </w:r>
      <w:proofErr w:type="spellEnd"/>
      <w:r w:rsidR="00D45B36" w:rsidRPr="007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B36" w:rsidRPr="00757175">
        <w:rPr>
          <w:rFonts w:ascii="Times New Roman" w:hAnsi="Times New Roman"/>
          <w:sz w:val="24"/>
          <w:szCs w:val="24"/>
        </w:rPr>
        <w:t>și</w:t>
      </w:r>
      <w:proofErr w:type="spellEnd"/>
      <w:r w:rsidR="00D45B36" w:rsidRPr="007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B36" w:rsidRPr="00757175">
        <w:rPr>
          <w:rFonts w:ascii="Times New Roman" w:hAnsi="Times New Roman"/>
          <w:sz w:val="24"/>
          <w:szCs w:val="24"/>
        </w:rPr>
        <w:t>să</w:t>
      </w:r>
      <w:proofErr w:type="spellEnd"/>
      <w:r w:rsidR="00D45B36" w:rsidRPr="007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B36" w:rsidRPr="00757175">
        <w:rPr>
          <w:rFonts w:ascii="Times New Roman" w:hAnsi="Times New Roman"/>
          <w:sz w:val="24"/>
          <w:szCs w:val="24"/>
        </w:rPr>
        <w:t>recunoască</w:t>
      </w:r>
      <w:proofErr w:type="spellEnd"/>
      <w:r w:rsidR="00D45B36" w:rsidRPr="00757175">
        <w:rPr>
          <w:rFonts w:ascii="Times New Roman" w:hAnsi="Times New Roman"/>
          <w:sz w:val="24"/>
          <w:szCs w:val="24"/>
        </w:rPr>
        <w:t xml:space="preserve"> formula de </w:t>
      </w:r>
      <w:proofErr w:type="spellStart"/>
      <w:r w:rsidR="00D45B36" w:rsidRPr="00757175">
        <w:rPr>
          <w:rFonts w:ascii="Times New Roman" w:hAnsi="Times New Roman"/>
          <w:sz w:val="24"/>
          <w:szCs w:val="24"/>
        </w:rPr>
        <w:t>calcul</w:t>
      </w:r>
      <w:proofErr w:type="spellEnd"/>
      <w:r w:rsidR="00D45B36" w:rsidRPr="00757175">
        <w:rPr>
          <w:rFonts w:ascii="Times New Roman" w:hAnsi="Times New Roman"/>
          <w:sz w:val="24"/>
          <w:szCs w:val="24"/>
        </w:rPr>
        <w:t>;</w:t>
      </w:r>
    </w:p>
    <w:p w14:paraId="71549EDC" w14:textId="611EF23A" w:rsidR="003838C7" w:rsidRPr="003838C7" w:rsidRDefault="008D677A" w:rsidP="003838C7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838C7">
        <w:rPr>
          <w:rFonts w:ascii="Times New Roman" w:hAnsi="Times New Roman"/>
          <w:b/>
          <w:i/>
          <w:sz w:val="24"/>
          <w:szCs w:val="24"/>
        </w:rPr>
        <w:t>O.2. –</w:t>
      </w:r>
      <w:r w:rsidR="003838C7" w:rsidRPr="003838C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D45B36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="00D45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B36">
        <w:rPr>
          <w:rFonts w:ascii="Times New Roman" w:hAnsi="Times New Roman"/>
          <w:sz w:val="24"/>
          <w:szCs w:val="24"/>
        </w:rPr>
        <w:t>enumere</w:t>
      </w:r>
      <w:proofErr w:type="spellEnd"/>
      <w:r w:rsidR="00D45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B36">
        <w:rPr>
          <w:rFonts w:ascii="Times New Roman" w:hAnsi="Times New Roman"/>
          <w:sz w:val="24"/>
          <w:szCs w:val="24"/>
        </w:rPr>
        <w:t>pașii</w:t>
      </w:r>
      <w:proofErr w:type="spellEnd"/>
      <w:r w:rsidR="00D45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B36">
        <w:rPr>
          <w:rFonts w:ascii="Times New Roman" w:hAnsi="Times New Roman"/>
          <w:sz w:val="24"/>
          <w:szCs w:val="24"/>
        </w:rPr>
        <w:t>necesari</w:t>
      </w:r>
      <w:proofErr w:type="spellEnd"/>
      <w:r w:rsidR="00D45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B36">
        <w:rPr>
          <w:rFonts w:ascii="Times New Roman" w:hAnsi="Times New Roman"/>
          <w:sz w:val="24"/>
          <w:szCs w:val="24"/>
        </w:rPr>
        <w:t>pentru</w:t>
      </w:r>
      <w:proofErr w:type="spellEnd"/>
      <w:r w:rsidR="00D45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B36">
        <w:rPr>
          <w:rFonts w:ascii="Times New Roman" w:hAnsi="Times New Roman"/>
          <w:sz w:val="24"/>
          <w:szCs w:val="24"/>
        </w:rPr>
        <w:t>calculul</w:t>
      </w:r>
      <w:proofErr w:type="spellEnd"/>
      <w:r w:rsidR="00D45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7175">
        <w:rPr>
          <w:rFonts w:ascii="Times New Roman" w:hAnsi="Times New Roman"/>
          <w:sz w:val="24"/>
          <w:szCs w:val="24"/>
        </w:rPr>
        <w:t>unui</w:t>
      </w:r>
      <w:proofErr w:type="spellEnd"/>
      <w:r w:rsidR="00757175">
        <w:rPr>
          <w:rFonts w:ascii="Times New Roman" w:hAnsi="Times New Roman"/>
          <w:sz w:val="24"/>
          <w:szCs w:val="24"/>
        </w:rPr>
        <w:t xml:space="preserve"> determinant de </w:t>
      </w:r>
      <w:proofErr w:type="spellStart"/>
      <w:r w:rsidR="00757175">
        <w:rPr>
          <w:rFonts w:ascii="Times New Roman" w:hAnsi="Times New Roman"/>
          <w:sz w:val="24"/>
          <w:szCs w:val="24"/>
        </w:rPr>
        <w:t>ordinul</w:t>
      </w:r>
      <w:proofErr w:type="spellEnd"/>
      <w:r w:rsidR="007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7175">
        <w:rPr>
          <w:rFonts w:ascii="Times New Roman" w:hAnsi="Times New Roman"/>
          <w:sz w:val="24"/>
          <w:szCs w:val="24"/>
        </w:rPr>
        <w:t>doi</w:t>
      </w:r>
      <w:proofErr w:type="spellEnd"/>
      <w:r w:rsidR="00757175">
        <w:rPr>
          <w:rFonts w:ascii="Times New Roman" w:hAnsi="Times New Roman"/>
          <w:sz w:val="24"/>
          <w:szCs w:val="24"/>
        </w:rPr>
        <w:t>;</w:t>
      </w:r>
    </w:p>
    <w:p w14:paraId="2DAE552B" w14:textId="026480EE" w:rsidR="008D677A" w:rsidRPr="00B14CD4" w:rsidRDefault="008D677A" w:rsidP="00132F95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838C7">
        <w:rPr>
          <w:rFonts w:ascii="Times New Roman" w:hAnsi="Times New Roman"/>
          <w:b/>
          <w:i/>
          <w:sz w:val="24"/>
          <w:szCs w:val="24"/>
        </w:rPr>
        <w:t>O.3. –</w:t>
      </w:r>
      <w:r w:rsidR="00B14CD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D45B36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="00D45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B36">
        <w:rPr>
          <w:rFonts w:ascii="Times New Roman" w:hAnsi="Times New Roman"/>
          <w:sz w:val="24"/>
          <w:szCs w:val="24"/>
        </w:rPr>
        <w:t>aplice</w:t>
      </w:r>
      <w:proofErr w:type="spellEnd"/>
      <w:r w:rsidR="00D45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B36">
        <w:rPr>
          <w:rFonts w:ascii="Times New Roman" w:hAnsi="Times New Roman"/>
          <w:sz w:val="24"/>
          <w:szCs w:val="24"/>
        </w:rPr>
        <w:t>proprietățile</w:t>
      </w:r>
      <w:proofErr w:type="spellEnd"/>
      <w:r w:rsidR="00D45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B36">
        <w:rPr>
          <w:rFonts w:ascii="Times New Roman" w:hAnsi="Times New Roman"/>
          <w:sz w:val="24"/>
          <w:szCs w:val="24"/>
        </w:rPr>
        <w:t>determinaților</w:t>
      </w:r>
      <w:proofErr w:type="spellEnd"/>
      <w:r w:rsidR="00D45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B36">
        <w:rPr>
          <w:rFonts w:ascii="Times New Roman" w:hAnsi="Times New Roman"/>
          <w:sz w:val="24"/>
          <w:szCs w:val="24"/>
        </w:rPr>
        <w:t>în</w:t>
      </w:r>
      <w:proofErr w:type="spellEnd"/>
      <w:r w:rsidR="00D45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B36">
        <w:rPr>
          <w:rFonts w:ascii="Times New Roman" w:hAnsi="Times New Roman"/>
          <w:sz w:val="24"/>
          <w:szCs w:val="24"/>
        </w:rPr>
        <w:t>calculul</w:t>
      </w:r>
      <w:proofErr w:type="spellEnd"/>
      <w:r w:rsidR="00D45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B36">
        <w:rPr>
          <w:rFonts w:ascii="Times New Roman" w:hAnsi="Times New Roman"/>
          <w:sz w:val="24"/>
          <w:szCs w:val="24"/>
        </w:rPr>
        <w:t>detrminantului</w:t>
      </w:r>
      <w:proofErr w:type="spellEnd"/>
      <w:r w:rsidR="00D45B3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45B36">
        <w:rPr>
          <w:rFonts w:ascii="Times New Roman" w:hAnsi="Times New Roman"/>
          <w:sz w:val="24"/>
          <w:szCs w:val="24"/>
        </w:rPr>
        <w:t>ordinul</w:t>
      </w:r>
      <w:proofErr w:type="spellEnd"/>
      <w:r w:rsidR="00D45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B36">
        <w:rPr>
          <w:rFonts w:ascii="Times New Roman" w:hAnsi="Times New Roman"/>
          <w:sz w:val="24"/>
          <w:szCs w:val="24"/>
        </w:rPr>
        <w:t>doi</w:t>
      </w:r>
      <w:proofErr w:type="spellEnd"/>
      <w:r w:rsidR="00D45B36">
        <w:rPr>
          <w:rFonts w:ascii="Times New Roman" w:hAnsi="Times New Roman"/>
          <w:sz w:val="24"/>
          <w:szCs w:val="24"/>
        </w:rPr>
        <w:t>;</w:t>
      </w:r>
    </w:p>
    <w:p w14:paraId="78D68A0E" w14:textId="77777777" w:rsidR="00F4199D" w:rsidRDefault="00D45B36" w:rsidP="003838C7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O.4- </w:t>
      </w:r>
      <w:proofErr w:type="spellStart"/>
      <w:proofErr w:type="gramStart"/>
      <w:r w:rsidRPr="00D45B36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Pr="00D45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B36">
        <w:rPr>
          <w:rFonts w:ascii="Times New Roman" w:hAnsi="Times New Roman"/>
          <w:sz w:val="24"/>
          <w:szCs w:val="24"/>
        </w:rPr>
        <w:t>exerseze</w:t>
      </w:r>
      <w:proofErr w:type="spellEnd"/>
      <w:r w:rsidRPr="00D45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B36">
        <w:rPr>
          <w:rFonts w:ascii="Times New Roman" w:hAnsi="Times New Roman"/>
          <w:sz w:val="24"/>
          <w:szCs w:val="24"/>
        </w:rPr>
        <w:t>calculul</w:t>
      </w:r>
      <w:proofErr w:type="spellEnd"/>
      <w:r w:rsidRPr="00D45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B36">
        <w:rPr>
          <w:rFonts w:ascii="Times New Roman" w:hAnsi="Times New Roman"/>
          <w:sz w:val="24"/>
          <w:szCs w:val="24"/>
        </w:rPr>
        <w:t>dterminanților</w:t>
      </w:r>
      <w:proofErr w:type="spellEnd"/>
      <w:r w:rsidRPr="00D45B3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45B36">
        <w:rPr>
          <w:rFonts w:ascii="Times New Roman" w:hAnsi="Times New Roman"/>
          <w:sz w:val="24"/>
          <w:szCs w:val="24"/>
        </w:rPr>
        <w:t>ordinul</w:t>
      </w:r>
      <w:proofErr w:type="spellEnd"/>
      <w:r w:rsidRPr="00D45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B36">
        <w:rPr>
          <w:rFonts w:ascii="Times New Roman" w:hAnsi="Times New Roman"/>
          <w:sz w:val="24"/>
          <w:szCs w:val="24"/>
        </w:rPr>
        <w:t>doi</w:t>
      </w:r>
      <w:proofErr w:type="spellEnd"/>
      <w:r w:rsidRPr="00D45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B36">
        <w:rPr>
          <w:rFonts w:ascii="Times New Roman" w:hAnsi="Times New Roman"/>
          <w:sz w:val="24"/>
          <w:szCs w:val="24"/>
        </w:rPr>
        <w:t>prin</w:t>
      </w:r>
      <w:proofErr w:type="spellEnd"/>
      <w:r w:rsidRPr="00D45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B36">
        <w:rPr>
          <w:rFonts w:ascii="Times New Roman" w:hAnsi="Times New Roman"/>
          <w:sz w:val="24"/>
          <w:szCs w:val="24"/>
        </w:rPr>
        <w:t>rezolvarea</w:t>
      </w:r>
      <w:proofErr w:type="spellEnd"/>
      <w:r w:rsidRPr="00D45B3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45B36">
        <w:rPr>
          <w:rFonts w:ascii="Times New Roman" w:hAnsi="Times New Roman"/>
          <w:sz w:val="24"/>
          <w:szCs w:val="24"/>
        </w:rPr>
        <w:t>exec</w:t>
      </w:r>
      <w:r w:rsidR="00757175">
        <w:rPr>
          <w:rFonts w:ascii="Times New Roman" w:hAnsi="Times New Roman"/>
          <w:sz w:val="24"/>
          <w:szCs w:val="24"/>
        </w:rPr>
        <w:t>iții</w:t>
      </w:r>
      <w:proofErr w:type="spellEnd"/>
      <w:r w:rsidR="00757175">
        <w:rPr>
          <w:rFonts w:ascii="Times New Roman" w:hAnsi="Times New Roman"/>
          <w:sz w:val="24"/>
          <w:szCs w:val="24"/>
        </w:rPr>
        <w:t xml:space="preserve"> practice </w:t>
      </w:r>
      <w:proofErr w:type="spellStart"/>
      <w:r w:rsidR="00757175">
        <w:rPr>
          <w:rFonts w:ascii="Times New Roman" w:hAnsi="Times New Roman"/>
          <w:sz w:val="24"/>
          <w:szCs w:val="24"/>
        </w:rPr>
        <w:t>pe</w:t>
      </w:r>
      <w:proofErr w:type="spellEnd"/>
      <w:r w:rsidR="007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7175">
        <w:rPr>
          <w:rFonts w:ascii="Times New Roman" w:hAnsi="Times New Roman"/>
          <w:sz w:val="24"/>
          <w:szCs w:val="24"/>
        </w:rPr>
        <w:t>fișe</w:t>
      </w:r>
      <w:proofErr w:type="spellEnd"/>
      <w:r w:rsidR="00757175">
        <w:rPr>
          <w:rFonts w:ascii="Times New Roman" w:hAnsi="Times New Roman"/>
          <w:sz w:val="24"/>
          <w:szCs w:val="24"/>
        </w:rPr>
        <w:t xml:space="preserve"> </w:t>
      </w:r>
    </w:p>
    <w:p w14:paraId="64B2E833" w14:textId="695343F8" w:rsidR="00D45B36" w:rsidRPr="00D45B36" w:rsidRDefault="00F4199D" w:rsidP="003838C7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757175">
        <w:rPr>
          <w:rFonts w:ascii="Times New Roman" w:hAnsi="Times New Roman"/>
          <w:sz w:val="24"/>
          <w:szCs w:val="24"/>
        </w:rPr>
        <w:t>de</w:t>
      </w:r>
      <w:proofErr w:type="gramEnd"/>
      <w:r w:rsidR="007571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7175">
        <w:rPr>
          <w:rFonts w:ascii="Times New Roman" w:hAnsi="Times New Roman"/>
          <w:sz w:val="24"/>
          <w:szCs w:val="24"/>
        </w:rPr>
        <w:t>lucru</w:t>
      </w:r>
      <w:proofErr w:type="spellEnd"/>
      <w:r w:rsidR="00757175">
        <w:rPr>
          <w:rFonts w:ascii="Times New Roman" w:hAnsi="Times New Roman"/>
          <w:sz w:val="24"/>
          <w:szCs w:val="24"/>
        </w:rPr>
        <w:t>;</w:t>
      </w:r>
    </w:p>
    <w:p w14:paraId="22FB2FF1" w14:textId="77777777" w:rsidR="00F4199D" w:rsidRDefault="00D45B36" w:rsidP="003838C7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O.5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.-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45B36">
        <w:rPr>
          <w:rFonts w:ascii="Times New Roman" w:hAnsi="Times New Roman"/>
          <w:sz w:val="24"/>
          <w:szCs w:val="24"/>
        </w:rPr>
        <w:t>să</w:t>
      </w:r>
      <w:proofErr w:type="spellEnd"/>
      <w:r w:rsidRPr="00D45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B36">
        <w:rPr>
          <w:rFonts w:ascii="Times New Roman" w:hAnsi="Times New Roman"/>
          <w:sz w:val="24"/>
          <w:szCs w:val="24"/>
        </w:rPr>
        <w:t>recunoască</w:t>
      </w:r>
      <w:proofErr w:type="spellEnd"/>
      <w:r w:rsidRPr="00D45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B36">
        <w:rPr>
          <w:rFonts w:ascii="Times New Roman" w:hAnsi="Times New Roman"/>
          <w:sz w:val="24"/>
          <w:szCs w:val="24"/>
        </w:rPr>
        <w:t>importanța</w:t>
      </w:r>
      <w:proofErr w:type="spellEnd"/>
      <w:r w:rsidRPr="00D45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B36">
        <w:rPr>
          <w:rFonts w:ascii="Times New Roman" w:hAnsi="Times New Roman"/>
          <w:sz w:val="24"/>
          <w:szCs w:val="24"/>
        </w:rPr>
        <w:t>învățării</w:t>
      </w:r>
      <w:proofErr w:type="spellEnd"/>
      <w:r w:rsidRPr="00D45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B36">
        <w:rPr>
          <w:rFonts w:ascii="Times New Roman" w:hAnsi="Times New Roman"/>
          <w:sz w:val="24"/>
          <w:szCs w:val="24"/>
        </w:rPr>
        <w:t>corecte</w:t>
      </w:r>
      <w:proofErr w:type="spellEnd"/>
      <w:r w:rsidRPr="00D45B3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45B36">
        <w:rPr>
          <w:rFonts w:ascii="Times New Roman" w:hAnsi="Times New Roman"/>
          <w:sz w:val="24"/>
          <w:szCs w:val="24"/>
        </w:rPr>
        <w:t>conceptelor</w:t>
      </w:r>
      <w:proofErr w:type="spellEnd"/>
      <w:r w:rsidRPr="00D45B3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45B36">
        <w:rPr>
          <w:rFonts w:ascii="Times New Roman" w:hAnsi="Times New Roman"/>
          <w:sz w:val="24"/>
          <w:szCs w:val="24"/>
        </w:rPr>
        <w:t>bază</w:t>
      </w:r>
      <w:proofErr w:type="spellEnd"/>
      <w:r w:rsidRPr="00D45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B36">
        <w:rPr>
          <w:rFonts w:ascii="Times New Roman" w:hAnsi="Times New Roman"/>
          <w:sz w:val="24"/>
          <w:szCs w:val="24"/>
        </w:rPr>
        <w:t>pentru</w:t>
      </w:r>
      <w:proofErr w:type="spellEnd"/>
      <w:r w:rsidRPr="00D45B3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45B36">
        <w:rPr>
          <w:rFonts w:ascii="Times New Roman" w:hAnsi="Times New Roman"/>
          <w:sz w:val="24"/>
          <w:szCs w:val="24"/>
        </w:rPr>
        <w:t>putea</w:t>
      </w:r>
      <w:proofErr w:type="spellEnd"/>
      <w:r w:rsidRPr="00D45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5B36">
        <w:rPr>
          <w:rFonts w:ascii="Times New Roman" w:hAnsi="Times New Roman"/>
          <w:sz w:val="24"/>
          <w:szCs w:val="24"/>
        </w:rPr>
        <w:t>aborda</w:t>
      </w:r>
      <w:proofErr w:type="spellEnd"/>
      <w:r w:rsidRPr="00D45B36">
        <w:rPr>
          <w:rFonts w:ascii="Times New Roman" w:hAnsi="Times New Roman"/>
          <w:sz w:val="24"/>
          <w:szCs w:val="24"/>
        </w:rPr>
        <w:t xml:space="preserve"> </w:t>
      </w:r>
    </w:p>
    <w:p w14:paraId="58C46BB2" w14:textId="37FF2C95" w:rsidR="00D45B36" w:rsidRPr="003838C7" w:rsidRDefault="00F4199D" w:rsidP="003838C7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proofErr w:type="gramStart"/>
      <w:r w:rsidR="00D45B36" w:rsidRPr="00D45B36">
        <w:rPr>
          <w:rFonts w:ascii="Times New Roman" w:hAnsi="Times New Roman"/>
          <w:sz w:val="24"/>
          <w:szCs w:val="24"/>
        </w:rPr>
        <w:t>problem</w:t>
      </w:r>
      <w:r w:rsidR="00757175">
        <w:rPr>
          <w:rFonts w:ascii="Times New Roman" w:hAnsi="Times New Roman"/>
          <w:sz w:val="24"/>
          <w:szCs w:val="24"/>
        </w:rPr>
        <w:t>e</w:t>
      </w:r>
      <w:proofErr w:type="spellEnd"/>
      <w:proofErr w:type="gramEnd"/>
      <w:r w:rsidR="00D45B36" w:rsidRPr="00D45B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5B36" w:rsidRPr="00D45B36"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26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7175">
        <w:rPr>
          <w:rFonts w:ascii="Times New Roman" w:hAnsi="Times New Roman"/>
          <w:sz w:val="24"/>
          <w:szCs w:val="24"/>
        </w:rPr>
        <w:t>complexe</w:t>
      </w:r>
      <w:proofErr w:type="spellEnd"/>
      <w:r w:rsidR="00757175">
        <w:rPr>
          <w:rFonts w:ascii="Times New Roman" w:hAnsi="Times New Roman"/>
          <w:sz w:val="24"/>
          <w:szCs w:val="24"/>
        </w:rPr>
        <w:t>;</w:t>
      </w:r>
    </w:p>
    <w:p w14:paraId="6E8D4559" w14:textId="62C74F33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1052CE" w:rsidRPr="00105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593" w:rsidRPr="009669AD">
        <w:rPr>
          <w:rFonts w:ascii="Times New Roman" w:hAnsi="Times New Roman" w:cs="Times New Roman"/>
          <w:b/>
          <w:i/>
          <w:sz w:val="24"/>
          <w:szCs w:val="24"/>
        </w:rPr>
        <w:t>L</w:t>
      </w:r>
      <w:r w:rsidR="001052CE" w:rsidRPr="009669AD">
        <w:rPr>
          <w:rFonts w:ascii="Times New Roman" w:hAnsi="Times New Roman" w:cs="Times New Roman"/>
          <w:b/>
          <w:i/>
          <w:sz w:val="24"/>
          <w:szCs w:val="24"/>
        </w:rPr>
        <w:t>ecție</w:t>
      </w:r>
      <w:proofErr w:type="spellEnd"/>
      <w:r w:rsidR="001052CE" w:rsidRPr="009669AD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1052CE" w:rsidRPr="009669AD">
        <w:rPr>
          <w:rFonts w:ascii="Times New Roman" w:hAnsi="Times New Roman" w:cs="Times New Roman"/>
          <w:b/>
          <w:i/>
          <w:sz w:val="24"/>
          <w:szCs w:val="24"/>
        </w:rPr>
        <w:t>formare</w:t>
      </w:r>
      <w:proofErr w:type="spellEnd"/>
      <w:r w:rsidR="001052CE" w:rsidRPr="009669AD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="001052CE" w:rsidRPr="009669AD">
        <w:rPr>
          <w:rFonts w:ascii="Times New Roman" w:hAnsi="Times New Roman" w:cs="Times New Roman"/>
          <w:b/>
          <w:i/>
          <w:sz w:val="24"/>
          <w:szCs w:val="24"/>
        </w:rPr>
        <w:t>capacităților</w:t>
      </w:r>
      <w:proofErr w:type="spellEnd"/>
      <w:r w:rsidR="001052CE" w:rsidRPr="009669AD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="001052CE" w:rsidRPr="009669AD">
        <w:rPr>
          <w:rFonts w:ascii="Times New Roman" w:hAnsi="Times New Roman" w:cs="Times New Roman"/>
          <w:b/>
          <w:i/>
          <w:sz w:val="24"/>
          <w:szCs w:val="24"/>
        </w:rPr>
        <w:t>dobândire</w:t>
      </w:r>
      <w:proofErr w:type="spellEnd"/>
      <w:r w:rsidR="001052CE" w:rsidRPr="009669AD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="001052CE" w:rsidRPr="009669AD">
        <w:rPr>
          <w:rFonts w:ascii="Times New Roman" w:hAnsi="Times New Roman" w:cs="Times New Roman"/>
          <w:b/>
          <w:i/>
          <w:sz w:val="24"/>
          <w:szCs w:val="24"/>
        </w:rPr>
        <w:t>cunoștințelor</w:t>
      </w:r>
      <w:proofErr w:type="spellEnd"/>
    </w:p>
    <w:p w14:paraId="38EFFA60" w14:textId="77719DC5" w:rsidR="00B141CD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C7EE3A0" w14:textId="253B4727" w:rsidR="00B141CD" w:rsidRPr="00017E87" w:rsidRDefault="00B141CD" w:rsidP="00017E87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7571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265C6">
        <w:rPr>
          <w:rFonts w:ascii="Times New Roman" w:hAnsi="Times New Roman" w:cs="Times New Roman"/>
          <w:sz w:val="24"/>
          <w:szCs w:val="24"/>
        </w:rPr>
        <w:t xml:space="preserve">frontal, </w:t>
      </w:r>
      <w:proofErr w:type="spellStart"/>
      <w:r w:rsidR="00757175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757175">
        <w:rPr>
          <w:rFonts w:ascii="Times New Roman" w:hAnsi="Times New Roman" w:cs="Times New Roman"/>
          <w:sz w:val="24"/>
          <w:szCs w:val="24"/>
        </w:rPr>
        <w:t>,</w:t>
      </w:r>
      <w:r w:rsidR="00017E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17E87">
        <w:rPr>
          <w:rFonts w:ascii="Times New Roman" w:hAnsi="Times New Roman" w:cs="Times New Roman"/>
          <w:sz w:val="24"/>
          <w:szCs w:val="24"/>
        </w:rPr>
        <w:t>individual.</w:t>
      </w:r>
    </w:p>
    <w:p w14:paraId="03F50CCC" w14:textId="7B489BCD" w:rsidR="00B141CD" w:rsidRPr="00017E87" w:rsidRDefault="00B141CD" w:rsidP="00017E87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spellEnd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017E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F209A" w:rsidRPr="00017E87">
        <w:rPr>
          <w:rFonts w:ascii="Times New Roman" w:hAnsi="Times New Roman" w:cs="Times New Roman"/>
          <w:sz w:val="24"/>
          <w:szCs w:val="24"/>
        </w:rPr>
        <w:t>C</w:t>
      </w:r>
      <w:r w:rsidR="001D2593" w:rsidRPr="00017E87">
        <w:rPr>
          <w:rFonts w:ascii="Times New Roman" w:hAnsi="Times New Roman" w:cs="Times New Roman"/>
          <w:sz w:val="24"/>
          <w:szCs w:val="24"/>
        </w:rPr>
        <w:t>onversația</w:t>
      </w:r>
      <w:proofErr w:type="spellEnd"/>
      <w:r w:rsidR="00AF209A" w:rsidRPr="00017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09A" w:rsidRPr="00017E87">
        <w:rPr>
          <w:rFonts w:ascii="Times New Roman" w:hAnsi="Times New Roman" w:cs="Times New Roman"/>
          <w:sz w:val="24"/>
          <w:szCs w:val="24"/>
        </w:rPr>
        <w:t>euristică</w:t>
      </w:r>
      <w:proofErr w:type="spellEnd"/>
      <w:r w:rsidR="008265C6">
        <w:rPr>
          <w:rFonts w:ascii="Times New Roman" w:hAnsi="Times New Roman" w:cs="Times New Roman"/>
          <w:sz w:val="24"/>
          <w:szCs w:val="24"/>
        </w:rPr>
        <w:t>,</w:t>
      </w:r>
      <w:r w:rsidR="006F60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B36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="008265C6">
        <w:rPr>
          <w:rFonts w:ascii="Times New Roman" w:hAnsi="Times New Roman" w:cs="Times New Roman"/>
          <w:sz w:val="24"/>
          <w:szCs w:val="24"/>
        </w:rPr>
        <w:t>,</w:t>
      </w:r>
      <w:r w:rsidR="00C10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0A5D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="00C10A5D">
        <w:rPr>
          <w:rFonts w:ascii="Times New Roman" w:hAnsi="Times New Roman" w:cs="Times New Roman"/>
          <w:sz w:val="24"/>
          <w:szCs w:val="24"/>
        </w:rPr>
        <w:t xml:space="preserve"> didactic „Domino”</w:t>
      </w:r>
      <w:proofErr w:type="gramStart"/>
      <w:r w:rsidR="00207A6A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207A6A">
        <w:rPr>
          <w:rFonts w:ascii="Times New Roman" w:hAnsi="Times New Roman" w:cs="Times New Roman"/>
          <w:sz w:val="24"/>
          <w:szCs w:val="24"/>
        </w:rPr>
        <w:t>explica</w:t>
      </w:r>
      <w:proofErr w:type="gramEnd"/>
      <w:r w:rsidR="00207A6A">
        <w:rPr>
          <w:rFonts w:ascii="Times New Roman" w:hAnsi="Times New Roman" w:cs="Times New Roman"/>
          <w:sz w:val="24"/>
          <w:szCs w:val="24"/>
        </w:rPr>
        <w:t>ția</w:t>
      </w:r>
      <w:proofErr w:type="spellEnd"/>
      <w:r w:rsidR="00E8261F">
        <w:rPr>
          <w:rFonts w:ascii="Times New Roman" w:hAnsi="Times New Roman" w:cs="Times New Roman"/>
          <w:sz w:val="24"/>
          <w:szCs w:val="24"/>
        </w:rPr>
        <w:t>.</w:t>
      </w:r>
    </w:p>
    <w:p w14:paraId="684DAD18" w14:textId="1386FC2E" w:rsidR="008D677A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C852D2E" w14:textId="779A65D6" w:rsidR="00B141CD" w:rsidRDefault="00674707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V. Garit, V. Neagu,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atică. Manual pentru clasa a XI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-a.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</w:t>
      </w:r>
      <w:r w:rsidR="00293529">
        <w:rPr>
          <w:rFonts w:ascii="Times New Roman" w:hAnsi="Times New Roman" w:cs="Times New Roman"/>
          <w:sz w:val="24"/>
          <w:szCs w:val="24"/>
        </w:rPr>
        <w:t xml:space="preserve">ut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80B3EC" w14:textId="1B4CF36F" w:rsidR="00A0092D" w:rsidRPr="00A0092D" w:rsidRDefault="00A0092D" w:rsidP="00A0092D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V. Garit, V. Neagu,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</w:t>
      </w:r>
      <w:r>
        <w:rPr>
          <w:rFonts w:ascii="Times New Roman" w:hAnsi="Times New Roman" w:cs="Times New Roman"/>
          <w:sz w:val="24"/>
          <w:szCs w:val="24"/>
          <w:lang w:val="ro-RO"/>
        </w:rPr>
        <w:t>atică. Culegeri de exerciții și probleme pentru clasa a XI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-a.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Prut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>
        <w:rPr>
          <w:rFonts w:ascii="Times New Roman" w:hAnsi="Times New Roman" w:cs="Times New Roman"/>
          <w:sz w:val="24"/>
          <w:szCs w:val="24"/>
        </w:rPr>
        <w:t>, 2004;</w:t>
      </w:r>
    </w:p>
    <w:p w14:paraId="1155884C" w14:textId="24E37987" w:rsidR="005D77D9" w:rsidRDefault="005D77D9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3A62C7B" w14:textId="77777777" w:rsidR="00757175" w:rsidRDefault="005D77D9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7571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9ECAA" w14:textId="1D84A6EB" w:rsidR="005D77D9" w:rsidRDefault="00F4199D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757175">
        <w:rPr>
          <w:rFonts w:ascii="Times New Roman" w:hAnsi="Times New Roman" w:cs="Times New Roman"/>
          <w:sz w:val="24"/>
          <w:szCs w:val="24"/>
        </w:rPr>
        <w:t>ișe</w:t>
      </w:r>
      <w:proofErr w:type="spellEnd"/>
      <w:r w:rsidR="007571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57175">
        <w:rPr>
          <w:rFonts w:ascii="Times New Roman" w:hAnsi="Times New Roman" w:cs="Times New Roman"/>
          <w:sz w:val="24"/>
          <w:szCs w:val="24"/>
        </w:rPr>
        <w:t>lucru</w:t>
      </w:r>
      <w:proofErr w:type="spellEnd"/>
      <w:r>
        <w:rPr>
          <w:rFonts w:ascii="Times New Roman" w:hAnsi="Times New Roman" w:cs="Times New Roman"/>
          <w:sz w:val="24"/>
          <w:szCs w:val="24"/>
        </w:rPr>
        <w:t>-(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  <w:r w:rsidR="00757175">
        <w:rPr>
          <w:rFonts w:ascii="Times New Roman" w:hAnsi="Times New Roman" w:cs="Times New Roman"/>
          <w:sz w:val="24"/>
          <w:szCs w:val="24"/>
        </w:rPr>
        <w:t>;</w:t>
      </w:r>
    </w:p>
    <w:p w14:paraId="1D35BEA5" w14:textId="368D7952" w:rsidR="00B86694" w:rsidRDefault="00383B64" w:rsidP="00383B64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3B64">
        <w:rPr>
          <w:rFonts w:ascii="Times New Roman" w:hAnsi="Times New Roman" w:cs="Times New Roman"/>
          <w:sz w:val="24"/>
        </w:rPr>
        <w:lastRenderedPageBreak/>
        <w:t>Link 1:</w:t>
      </w:r>
      <w:r w:rsidRPr="00383B64">
        <w:rPr>
          <w:sz w:val="24"/>
        </w:rPr>
        <w:t xml:space="preserve"> </w:t>
      </w:r>
      <w:hyperlink r:id="rId7" w:history="1">
        <w:r w:rsidR="00A15C20" w:rsidRPr="000C0908">
          <w:rPr>
            <w:rStyle w:val="Hyperlink"/>
            <w:rFonts w:ascii="Times New Roman" w:hAnsi="Times New Roman" w:cs="Times New Roman"/>
            <w:sz w:val="24"/>
            <w:szCs w:val="24"/>
          </w:rPr>
          <w:t>https://quizizz.com/admin/quiz/66cad8d717cfbc6fdbcfacfb?at=66cae0bb34bd13694b40a6cf</w:t>
        </w:r>
      </w:hyperlink>
    </w:p>
    <w:p w14:paraId="2A2D25B9" w14:textId="77777777" w:rsidR="00A15C20" w:rsidRPr="00B86694" w:rsidRDefault="00A15C20" w:rsidP="00A15C20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D937B41" w14:textId="3CBDCDCE" w:rsidR="000F4BA8" w:rsidRPr="002F41DD" w:rsidRDefault="005D77D9" w:rsidP="00D46BF1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  <w:sectPr w:rsidR="000F4BA8" w:rsidRPr="002F41DD" w:rsidSect="006F539E">
          <w:pgSz w:w="12240" w:h="15840"/>
          <w:pgMar w:top="1134" w:right="1741" w:bottom="1134" w:left="1134" w:header="720" w:footer="720" w:gutter="0"/>
          <w:cols w:space="720"/>
          <w:docGrid w:linePitch="360"/>
        </w:sectPr>
      </w:pPr>
      <w:proofErr w:type="spellStart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orală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End"/>
      <w:r w:rsidR="00295C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5C4B">
        <w:rPr>
          <w:rFonts w:ascii="Times New Roman" w:hAnsi="Times New Roman" w:cs="Times New Roman"/>
          <w:sz w:val="24"/>
          <w:szCs w:val="24"/>
        </w:rPr>
        <w:t>fișă</w:t>
      </w:r>
      <w:proofErr w:type="spellEnd"/>
      <w:r w:rsidR="00295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C4B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="00295C4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95C4B">
        <w:rPr>
          <w:rFonts w:ascii="Times New Roman" w:hAnsi="Times New Roman" w:cs="Times New Roman"/>
          <w:sz w:val="24"/>
          <w:szCs w:val="24"/>
        </w:rPr>
        <w:t>apreciere</w:t>
      </w:r>
      <w:proofErr w:type="spellEnd"/>
      <w:r w:rsidR="00295C4B">
        <w:rPr>
          <w:rFonts w:ascii="Times New Roman" w:hAnsi="Times New Roman" w:cs="Times New Roman"/>
          <w:sz w:val="24"/>
          <w:szCs w:val="24"/>
        </w:rPr>
        <w:t xml:space="preserve"> cu note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:,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D46BF1">
        <w:rPr>
          <w:rFonts w:ascii="Times New Roman" w:hAnsi="Times New Roman" w:cs="Times New Roman"/>
          <w:sz w:val="24"/>
          <w:szCs w:val="24"/>
        </w:rPr>
        <w:t>ă</w:t>
      </w:r>
      <w:r w:rsidR="00295C4B">
        <w:rPr>
          <w:rFonts w:ascii="Times New Roman" w:hAnsi="Times New Roman" w:cs="Times New Roman"/>
          <w:sz w:val="24"/>
          <w:szCs w:val="24"/>
        </w:rPr>
        <w:t>spuns</w:t>
      </w:r>
      <w:proofErr w:type="spellEnd"/>
      <w:r w:rsidR="00295C4B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="00295C4B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="00295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C4B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="00295C4B">
        <w:rPr>
          <w:rFonts w:ascii="Times New Roman" w:hAnsi="Times New Roman" w:cs="Times New Roman"/>
          <w:sz w:val="24"/>
          <w:szCs w:val="24"/>
        </w:rPr>
        <w:t>.</w:t>
      </w:r>
    </w:p>
    <w:p w14:paraId="481F9155" w14:textId="51E83C49" w:rsidR="000F4BA8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TableGrid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9639"/>
        <w:gridCol w:w="993"/>
        <w:gridCol w:w="1842"/>
      </w:tblGrid>
      <w:tr w:rsidR="002F41DD" w14:paraId="64D2ABFF" w14:textId="77777777" w:rsidTr="005D184D">
        <w:tc>
          <w:tcPr>
            <w:tcW w:w="1277" w:type="dxa"/>
            <w:vAlign w:val="center"/>
          </w:tcPr>
          <w:p w14:paraId="480E6B8A" w14:textId="3C08C0FA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275" w:type="dxa"/>
            <w:vAlign w:val="center"/>
          </w:tcPr>
          <w:p w14:paraId="6C406938" w14:textId="1B095D3F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9639" w:type="dxa"/>
            <w:vAlign w:val="center"/>
          </w:tcPr>
          <w:p w14:paraId="7E116C3F" w14:textId="5E8E8BEB" w:rsidR="002E294A" w:rsidRDefault="002E294A" w:rsidP="006F539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lecției</w:t>
            </w:r>
            <w:proofErr w:type="spellEnd"/>
          </w:p>
        </w:tc>
        <w:tc>
          <w:tcPr>
            <w:tcW w:w="993" w:type="dxa"/>
            <w:vAlign w:val="center"/>
          </w:tcPr>
          <w:p w14:paraId="376EB1CF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  <w:p w14:paraId="7D72A418" w14:textId="7ED68808" w:rsidR="00B87DF2" w:rsidRDefault="00B87DF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minute)</w:t>
            </w:r>
          </w:p>
        </w:tc>
        <w:tc>
          <w:tcPr>
            <w:tcW w:w="1842" w:type="dxa"/>
            <w:vAlign w:val="center"/>
          </w:tcPr>
          <w:p w14:paraId="2028172D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14:paraId="320E2C9F" w14:textId="5E218A43" w:rsidR="002E294A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41DD" w14:paraId="4DE20693" w14:textId="77777777" w:rsidTr="00CF0544">
        <w:trPr>
          <w:trHeight w:val="3829"/>
        </w:trPr>
        <w:tc>
          <w:tcPr>
            <w:tcW w:w="1277" w:type="dxa"/>
          </w:tcPr>
          <w:p w14:paraId="011D467C" w14:textId="10B78391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1275" w:type="dxa"/>
          </w:tcPr>
          <w:p w14:paraId="2750E992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D47F9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F15AB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EFE6A" w14:textId="0FBBD8F0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6BDAF" w14:textId="58012B44" w:rsidR="002F41DD" w:rsidRDefault="007D51DF" w:rsidP="007D51D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O.1.</w:t>
            </w:r>
          </w:p>
          <w:p w14:paraId="0C4E482A" w14:textId="77777777" w:rsidR="002F41DD" w:rsidRDefault="002F41DD" w:rsidP="002F41D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33DD0" w14:textId="77777777" w:rsidR="002F41DD" w:rsidRDefault="002F41DD" w:rsidP="002F41D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72422" w14:textId="77777777" w:rsidR="002F41DD" w:rsidRDefault="002F41DD" w:rsidP="002F41D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5A54A" w14:textId="4867A6BD" w:rsidR="002F41DD" w:rsidRPr="00B87DF2" w:rsidRDefault="002F41DD" w:rsidP="00F07B0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7D626894" w14:textId="7223AE7B" w:rsidR="006F601A" w:rsidRPr="00390280" w:rsidRDefault="00390280" w:rsidP="006F539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733436" w:rsidRPr="00390280">
              <w:rPr>
                <w:rFonts w:ascii="Times New Roman" w:hAnsi="Times New Roman" w:cs="Times New Roman"/>
                <w:sz w:val="24"/>
                <w:szCs w:val="24"/>
              </w:rPr>
              <w:t>Stabilirea</w:t>
            </w:r>
            <w:proofErr w:type="spellEnd"/>
            <w:r w:rsidR="00733436" w:rsidRPr="0039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36" w:rsidRPr="00390280">
              <w:rPr>
                <w:rFonts w:ascii="Times New Roman" w:hAnsi="Times New Roman" w:cs="Times New Roman"/>
                <w:sz w:val="24"/>
                <w:szCs w:val="24"/>
              </w:rPr>
              <w:t>climatului</w:t>
            </w:r>
            <w:proofErr w:type="spellEnd"/>
            <w:r w:rsidR="00733436" w:rsidRPr="0039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36" w:rsidRPr="00390280">
              <w:rPr>
                <w:rFonts w:ascii="Times New Roman" w:hAnsi="Times New Roman" w:cs="Times New Roman"/>
                <w:sz w:val="24"/>
                <w:szCs w:val="24"/>
              </w:rPr>
              <w:t>propice</w:t>
            </w:r>
            <w:proofErr w:type="spellEnd"/>
            <w:r w:rsidR="00733436" w:rsidRPr="0039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36" w:rsidRPr="00390280">
              <w:rPr>
                <w:rFonts w:ascii="Times New Roman" w:hAnsi="Times New Roman" w:cs="Times New Roman"/>
                <w:sz w:val="24"/>
                <w:szCs w:val="24"/>
              </w:rPr>
              <w:t>desfășurării</w:t>
            </w:r>
            <w:proofErr w:type="spellEnd"/>
            <w:r w:rsidR="00733436" w:rsidRPr="0039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3436" w:rsidRPr="00390280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733436" w:rsidRPr="0039028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733436" w:rsidRPr="00390280">
              <w:rPr>
                <w:rFonts w:ascii="Times New Roman" w:hAnsi="Times New Roman" w:cs="Times New Roman"/>
                <w:sz w:val="24"/>
                <w:szCs w:val="24"/>
              </w:rPr>
              <w:t>matematică</w:t>
            </w:r>
            <w:proofErr w:type="spellEnd"/>
            <w:r w:rsidR="00A00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436" w:rsidRPr="0039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524A85" w14:textId="4C530497" w:rsidR="00757175" w:rsidRPr="00390280" w:rsidRDefault="00390280" w:rsidP="006F539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- </w:t>
            </w:r>
            <w:r w:rsidR="009F40C0" w:rsidRPr="00390280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Se </w:t>
            </w:r>
            <w:proofErr w:type="spellStart"/>
            <w:r w:rsidR="009F40C0" w:rsidRPr="00390280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verifica</w:t>
            </w:r>
            <w:proofErr w:type="spellEnd"/>
            <w:r w:rsidR="009F40C0" w:rsidRPr="00390280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frontal/individual (</w:t>
            </w:r>
            <w:proofErr w:type="spellStart"/>
            <w:r w:rsidR="009F40C0" w:rsidRPr="00390280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prin</w:t>
            </w:r>
            <w:proofErr w:type="spellEnd"/>
            <w:r w:rsidR="009F40C0" w:rsidRPr="00390280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F40C0" w:rsidRPr="00390280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sondaj</w:t>
            </w:r>
            <w:proofErr w:type="spellEnd"/>
            <w:r w:rsidR="009F40C0" w:rsidRPr="00390280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="009F40C0" w:rsidRPr="00390280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tema</w:t>
            </w:r>
            <w:proofErr w:type="spellEnd"/>
            <w:r w:rsidR="009F40C0" w:rsidRPr="00390280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F40C0" w:rsidRPr="00390280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="009F40C0" w:rsidRPr="00390280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F40C0" w:rsidRPr="00390280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acasa</w:t>
            </w:r>
            <w:proofErr w:type="spellEnd"/>
            <w:r w:rsidR="009F40C0" w:rsidRPr="00390280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15CB25CB" w14:textId="1C120EC0" w:rsidR="00390280" w:rsidRPr="003751CC" w:rsidRDefault="003751CC" w:rsidP="006F539E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3751C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Reactualizarea</w:t>
            </w:r>
            <w:proofErr w:type="spellEnd"/>
            <w:r w:rsidRPr="003751C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751C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cunoștințelor</w:t>
            </w:r>
            <w:proofErr w:type="spellEnd"/>
            <w:r w:rsidRPr="003751C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:</w:t>
            </w:r>
          </w:p>
          <w:p w14:paraId="5DCE1884" w14:textId="79E49304" w:rsidR="00705C17" w:rsidRPr="00390280" w:rsidRDefault="00390280" w:rsidP="006F539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proofErr w:type="spellStart"/>
            <w:r w:rsidR="00E826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Utiliz</w:t>
            </w:r>
            <w:proofErr w:type="spellEnd"/>
            <w:r w:rsidR="00E826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â</w:t>
            </w:r>
            <w:proofErr w:type="spellStart"/>
            <w:r w:rsidR="00705C17" w:rsidRPr="0039028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nd</w:t>
            </w:r>
            <w:proofErr w:type="spellEnd"/>
            <w:r w:rsidR="00705C17" w:rsidRPr="0039028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705C17" w:rsidRPr="0039028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jocul</w:t>
            </w:r>
            <w:proofErr w:type="spellEnd"/>
            <w:r w:rsidR="00705C17" w:rsidRPr="0039028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="00705C17" w:rsidRPr="0039028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didactic ”</w:t>
            </w:r>
            <w:proofErr w:type="gramEnd"/>
            <w:r w:rsidR="00705C17" w:rsidRPr="0039028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Domino”</w:t>
            </w:r>
            <w:r w:rsidR="00705C1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( </w:t>
            </w:r>
            <w:proofErr w:type="spellStart"/>
            <w:r w:rsidR="00705C1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anexa</w:t>
            </w:r>
            <w:proofErr w:type="spellEnd"/>
            <w:r w:rsidR="00F4199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705C1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1) </w:t>
            </w:r>
            <w:r w:rsidR="00705C17" w:rsidRPr="0039028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se  </w:t>
            </w:r>
            <w:proofErr w:type="spellStart"/>
            <w:r w:rsidR="00705C17" w:rsidRPr="0039028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reactualizează</w:t>
            </w:r>
            <w:proofErr w:type="spellEnd"/>
            <w:r w:rsidR="00705C17" w:rsidRPr="0039028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705C17" w:rsidRPr="0039028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proprietățile</w:t>
            </w:r>
            <w:proofErr w:type="spellEnd"/>
            <w:r w:rsidR="00705C17" w:rsidRPr="0039028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705C17" w:rsidRPr="0039028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determinanților</w:t>
            </w:r>
            <w:proofErr w:type="spellEnd"/>
            <w:r w:rsidR="00705C17" w:rsidRPr="0039028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14211668" w14:textId="28FA2DAB" w:rsidR="00705C17" w:rsidRPr="00390280" w:rsidRDefault="00705C17" w:rsidP="006F539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90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Elevii</w:t>
            </w:r>
            <w:proofErr w:type="spellEnd"/>
            <w:r w:rsidRPr="00390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0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aso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exercițiul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prorietatea</w:t>
            </w:r>
            <w:proofErr w:type="spellEnd"/>
            <w:r w:rsidRPr="00390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90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astfel</w:t>
            </w:r>
            <w:proofErr w:type="spellEnd"/>
            <w:r w:rsidRPr="00390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0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încât</w:t>
            </w:r>
            <w:proofErr w:type="spellEnd"/>
            <w:r w:rsidRPr="00390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0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să</w:t>
            </w:r>
            <w:proofErr w:type="spellEnd"/>
            <w:r w:rsidRPr="00390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0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obțină</w:t>
            </w:r>
            <w:proofErr w:type="spellEnd"/>
            <w:r w:rsidRPr="00390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un </w:t>
            </w:r>
            <w:proofErr w:type="spellStart"/>
            <w:r w:rsidRPr="00390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lanț</w:t>
            </w:r>
            <w:proofErr w:type="spellEnd"/>
            <w:r w:rsidRPr="00390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logic </w:t>
            </w:r>
            <w:proofErr w:type="spellStart"/>
            <w:r w:rsidRPr="00390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închis</w:t>
            </w:r>
            <w:proofErr w:type="spellEnd"/>
            <w:r w:rsidRPr="00390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2D00014" w14:textId="166C804E" w:rsidR="00757175" w:rsidRPr="00390280" w:rsidRDefault="00E8261F" w:rsidP="006F539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5C17">
              <w:rPr>
                <w:rFonts w:hAnsi="Symbol"/>
              </w:rPr>
              <w:t></w:t>
            </w:r>
            <w:r>
              <w:rPr>
                <w:rFonts w:hAnsi="Symbol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</w:t>
            </w:r>
            <w:r w:rsidR="00757175" w:rsidRPr="00390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proofErr w:type="gramEnd"/>
            <w:r w:rsidR="00757175" w:rsidRPr="00390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7175" w:rsidRPr="00390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verifică</w:t>
            </w:r>
            <w:proofErr w:type="spellEnd"/>
            <w:r w:rsidR="00757175" w:rsidRPr="00390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7175" w:rsidRPr="00390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activitatea</w:t>
            </w:r>
            <w:proofErr w:type="spellEnd"/>
            <w:r w:rsidR="00757175" w:rsidRPr="00390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57175" w:rsidRPr="00390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elevilor</w:t>
            </w:r>
            <w:proofErr w:type="spellEnd"/>
            <w:r w:rsidR="00757175" w:rsidRPr="003902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CF94B92" w14:textId="0D4D444E" w:rsidR="008928F2" w:rsidRPr="00390280" w:rsidRDefault="00E8261F" w:rsidP="006F539E">
            <w:pPr>
              <w:pStyle w:val="NoSpacing"/>
              <w:spacing w:line="276" w:lineRule="auto"/>
              <w:jc w:val="both"/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705C17">
              <w:rPr>
                <w:rFonts w:hAnsi="Symbol"/>
              </w:rPr>
              <w:t></w:t>
            </w:r>
            <w:r>
              <w:rPr>
                <w:rFonts w:hAnsi="Symbol"/>
              </w:rPr>
              <w:t xml:space="preserve"> </w:t>
            </w:r>
            <w:proofErr w:type="gramStart"/>
            <w:r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s</w:t>
            </w:r>
            <w:r w:rsidR="008928F2" w:rsidRPr="00390280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e</w:t>
            </w:r>
            <w:proofErr w:type="gramEnd"/>
            <w:r w:rsidR="008928F2" w:rsidRPr="00390280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28F2" w:rsidRPr="00390280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generalizează</w:t>
            </w:r>
            <w:proofErr w:type="spellEnd"/>
            <w:r w:rsidR="008928F2" w:rsidRPr="00390280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28F2" w:rsidRPr="00390280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transformările</w:t>
            </w:r>
            <w:proofErr w:type="spellEnd"/>
            <w:r w:rsidR="008928F2" w:rsidRPr="00390280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928F2" w:rsidRPr="00390280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elementare</w:t>
            </w:r>
            <w:proofErr w:type="spellEnd"/>
            <w:r w:rsidR="008928F2" w:rsidRPr="00390280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care se </w:t>
            </w:r>
            <w:proofErr w:type="spellStart"/>
            <w:r w:rsidR="008928F2" w:rsidRPr="00390280"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f</w:t>
            </w:r>
            <w:r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ac</w:t>
            </w:r>
            <w:proofErr w:type="spellEnd"/>
            <w:r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asupra</w:t>
            </w:r>
            <w:proofErr w:type="spellEnd"/>
            <w:r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liniilor</w:t>
            </w:r>
            <w:proofErr w:type="spellEnd"/>
            <w:r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unei</w:t>
            </w:r>
            <w:proofErr w:type="spellEnd"/>
            <w:r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matrice</w:t>
            </w:r>
            <w:proofErr w:type="spellEnd"/>
            <w:r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.</w:t>
            </w:r>
          </w:p>
          <w:p w14:paraId="1639700F" w14:textId="14774264" w:rsidR="00705C17" w:rsidRPr="00705C17" w:rsidRDefault="00705C17" w:rsidP="006F539E">
            <w:pPr>
              <w:spacing w:line="276" w:lineRule="auto"/>
              <w:rPr>
                <w:lang w:eastAsia="en-US"/>
              </w:rPr>
            </w:pPr>
            <w:proofErr w:type="gramStart"/>
            <w:r w:rsidRPr="00705C17">
              <w:rPr>
                <w:rFonts w:hAnsi="Symbol"/>
                <w:lang w:eastAsia="en-US"/>
              </w:rPr>
              <w:t></w:t>
            </w:r>
            <w:r w:rsidRPr="00705C17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>se</w:t>
            </w:r>
            <w:proofErr w:type="gramEnd"/>
            <w:r>
              <w:rPr>
                <w:lang w:eastAsia="en-US"/>
              </w:rPr>
              <w:t xml:space="preserve"> face</w:t>
            </w:r>
            <w:r w:rsidRPr="00705C17">
              <w:rPr>
                <w:lang w:eastAsia="en-US"/>
              </w:rPr>
              <w:t xml:space="preserve"> o </w:t>
            </w:r>
            <w:proofErr w:type="spellStart"/>
            <w:r w:rsidRPr="00705C17">
              <w:rPr>
                <w:lang w:eastAsia="en-US"/>
              </w:rPr>
              <w:t>scurtă</w:t>
            </w:r>
            <w:proofErr w:type="spellEnd"/>
            <w:r w:rsidRPr="00705C17">
              <w:rPr>
                <w:lang w:eastAsia="en-US"/>
              </w:rPr>
              <w:t xml:space="preserve"> </w:t>
            </w:r>
            <w:proofErr w:type="spellStart"/>
            <w:r w:rsidRPr="00705C17">
              <w:rPr>
                <w:lang w:eastAsia="en-US"/>
              </w:rPr>
              <w:t>recapitulare</w:t>
            </w:r>
            <w:proofErr w:type="spellEnd"/>
            <w:r w:rsidRPr="00705C17">
              <w:rPr>
                <w:lang w:eastAsia="en-US"/>
              </w:rPr>
              <w:t xml:space="preserve"> a </w:t>
            </w:r>
            <w:proofErr w:type="spellStart"/>
            <w:r w:rsidRPr="00705C17">
              <w:rPr>
                <w:lang w:eastAsia="en-US"/>
              </w:rPr>
              <w:t>formulei</w:t>
            </w:r>
            <w:proofErr w:type="spellEnd"/>
            <w:r w:rsidRPr="00705C17">
              <w:rPr>
                <w:lang w:eastAsia="en-US"/>
              </w:rPr>
              <w:t xml:space="preserve"> </w:t>
            </w:r>
            <w:proofErr w:type="spellStart"/>
            <w:r w:rsidRPr="00705C17">
              <w:rPr>
                <w:lang w:eastAsia="en-US"/>
              </w:rPr>
              <w:t>pentru</w:t>
            </w:r>
            <w:proofErr w:type="spellEnd"/>
            <w:r w:rsidRPr="00705C17">
              <w:rPr>
                <w:lang w:eastAsia="en-US"/>
              </w:rPr>
              <w:t xml:space="preserve"> </w:t>
            </w:r>
            <w:proofErr w:type="spellStart"/>
            <w:r w:rsidRPr="00705C17">
              <w:rPr>
                <w:lang w:eastAsia="en-US"/>
              </w:rPr>
              <w:t>calcul</w:t>
            </w:r>
            <w:r w:rsidR="00E8261F">
              <w:rPr>
                <w:lang w:eastAsia="en-US"/>
              </w:rPr>
              <w:t>ul</w:t>
            </w:r>
            <w:proofErr w:type="spellEnd"/>
            <w:r w:rsidR="00E8261F">
              <w:rPr>
                <w:lang w:eastAsia="en-US"/>
              </w:rPr>
              <w:t xml:space="preserve"> </w:t>
            </w:r>
            <w:proofErr w:type="spellStart"/>
            <w:r w:rsidR="00E8261F">
              <w:rPr>
                <w:lang w:eastAsia="en-US"/>
              </w:rPr>
              <w:t>determinantului</w:t>
            </w:r>
            <w:proofErr w:type="spellEnd"/>
            <w:r w:rsidR="00E8261F">
              <w:rPr>
                <w:lang w:eastAsia="en-US"/>
              </w:rPr>
              <w:t xml:space="preserve"> de </w:t>
            </w:r>
            <w:proofErr w:type="spellStart"/>
            <w:r w:rsidR="00E8261F">
              <w:rPr>
                <w:lang w:eastAsia="en-US"/>
              </w:rPr>
              <w:t>ordinul</w:t>
            </w:r>
            <w:proofErr w:type="spellEnd"/>
            <w:r w:rsidR="00E8261F">
              <w:rPr>
                <w:lang w:eastAsia="en-US"/>
              </w:rPr>
              <w:t xml:space="preserve"> 2.</w:t>
            </w:r>
            <w:r w:rsidRPr="00705C17">
              <w:rPr>
                <w:lang w:eastAsia="en-US"/>
              </w:rPr>
              <w:t xml:space="preserve"> </w:t>
            </w:r>
          </w:p>
          <w:p w14:paraId="348CA5D9" w14:textId="10AEA868" w:rsidR="00705C17" w:rsidRPr="00705C17" w:rsidRDefault="00705C17" w:rsidP="006F539E">
            <w:pPr>
              <w:spacing w:line="276" w:lineRule="auto"/>
              <w:rPr>
                <w:lang w:eastAsia="en-US"/>
              </w:rPr>
            </w:pPr>
            <w:proofErr w:type="gramStart"/>
            <w:r w:rsidRPr="00705C17">
              <w:rPr>
                <w:rFonts w:hAnsi="Symbol"/>
                <w:lang w:eastAsia="en-US"/>
              </w:rPr>
              <w:t></w:t>
            </w:r>
            <w:r w:rsidRPr="00705C17">
              <w:rPr>
                <w:lang w:eastAsia="en-US"/>
              </w:rPr>
              <w:t xml:space="preserve">  </w:t>
            </w:r>
            <w:r>
              <w:rPr>
                <w:lang w:eastAsia="en-US"/>
              </w:rPr>
              <w:t>se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 w:rsidR="00CF0544">
              <w:rPr>
                <w:lang w:eastAsia="en-US"/>
              </w:rPr>
              <w:t>propune</w:t>
            </w:r>
            <w:proofErr w:type="spellEnd"/>
            <w:r w:rsidR="00CF0544">
              <w:rPr>
                <w:lang w:eastAsia="en-US"/>
              </w:rPr>
              <w:t xml:space="preserve"> un test cu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exemple</w:t>
            </w:r>
            <w:proofErr w:type="spellEnd"/>
            <w:r>
              <w:rPr>
                <w:lang w:eastAsia="en-US"/>
              </w:rPr>
              <w:t xml:space="preserve"> simple </w:t>
            </w:r>
            <w:proofErr w:type="spellStart"/>
            <w:r w:rsidRPr="00705C17">
              <w:rPr>
                <w:lang w:eastAsia="en-US"/>
              </w:rPr>
              <w:t>pentru</w:t>
            </w:r>
            <w:proofErr w:type="spellEnd"/>
            <w:r w:rsidRPr="00705C17">
              <w:rPr>
                <w:lang w:eastAsia="en-US"/>
              </w:rPr>
              <w:t xml:space="preserve"> a </w:t>
            </w:r>
            <w:proofErr w:type="spellStart"/>
            <w:r w:rsidRPr="00705C17">
              <w:rPr>
                <w:lang w:eastAsia="en-US"/>
              </w:rPr>
              <w:t>verifica</w:t>
            </w:r>
            <w:proofErr w:type="spellEnd"/>
            <w:r w:rsidRPr="00705C17">
              <w:rPr>
                <w:lang w:eastAsia="en-US"/>
              </w:rPr>
              <w:t xml:space="preserve"> </w:t>
            </w:r>
            <w:proofErr w:type="spellStart"/>
            <w:r w:rsidRPr="00705C17">
              <w:rPr>
                <w:lang w:eastAsia="en-US"/>
              </w:rPr>
              <w:t>înțelegerea</w:t>
            </w:r>
            <w:proofErr w:type="spellEnd"/>
            <w:r w:rsidR="00E8261F">
              <w:rPr>
                <w:lang w:eastAsia="en-US"/>
              </w:rPr>
              <w:t xml:space="preserve"> </w:t>
            </w:r>
            <w:proofErr w:type="spellStart"/>
            <w:r w:rsidR="00E8261F">
              <w:rPr>
                <w:lang w:eastAsia="en-US"/>
              </w:rPr>
              <w:t>calculului</w:t>
            </w:r>
            <w:proofErr w:type="spellEnd"/>
            <w:r w:rsidR="00E8261F">
              <w:rPr>
                <w:lang w:eastAsia="en-US"/>
              </w:rPr>
              <w:t xml:space="preserve"> </w:t>
            </w:r>
            <w:proofErr w:type="spellStart"/>
            <w:r w:rsidR="00E8261F">
              <w:rPr>
                <w:lang w:eastAsia="en-US"/>
              </w:rPr>
              <w:t>determinatului</w:t>
            </w:r>
            <w:proofErr w:type="spellEnd"/>
            <w:r w:rsidRPr="00705C17">
              <w:rPr>
                <w:lang w:eastAsia="en-US"/>
              </w:rPr>
              <w:t>.</w:t>
            </w:r>
          </w:p>
          <w:p w14:paraId="177F6797" w14:textId="77777777" w:rsidR="00CF0544" w:rsidRDefault="007D51DF" w:rsidP="006F539E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CF0544" w:rsidRPr="003617E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https://quizizz.com/admin/quiz/66cad8d717cfbc6fdbcfacfb?at=66cae0bb34bd13694b40a6cf</w:t>
              </w:r>
            </w:hyperlink>
          </w:p>
          <w:p w14:paraId="166989D8" w14:textId="0DB5BC1D" w:rsidR="00705C17" w:rsidRPr="00452283" w:rsidRDefault="00452283" w:rsidP="006F539E">
            <w:pPr>
              <w:pStyle w:val="NoSpacing"/>
              <w:spacing w:line="276" w:lineRule="auto"/>
              <w:jc w:val="both"/>
              <w:rPr>
                <w:rStyle w:val="t"/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proofErr w:type="spellStart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>explică</w:t>
            </w:r>
            <w:proofErr w:type="spellEnd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>lecția</w:t>
            </w:r>
            <w:proofErr w:type="spellEnd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>dedicată</w:t>
            </w:r>
            <w:proofErr w:type="spellEnd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>consolidării</w:t>
            </w:r>
            <w:proofErr w:type="spellEnd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>cunoștințelor</w:t>
            </w:r>
            <w:proofErr w:type="spellEnd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>calculul</w:t>
            </w:r>
            <w:proofErr w:type="spellEnd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>determinantului</w:t>
            </w:r>
            <w:proofErr w:type="spellEnd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>ordinul</w:t>
            </w:r>
            <w:proofErr w:type="spellEnd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>aplicării</w:t>
            </w:r>
            <w:proofErr w:type="spellEnd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>acestuia</w:t>
            </w:r>
            <w:proofErr w:type="spellEnd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 xml:space="preserve"> diverse </w:t>
            </w:r>
            <w:proofErr w:type="spellStart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>contexte</w:t>
            </w:r>
            <w:proofErr w:type="spellEnd"/>
            <w:r w:rsidRPr="00452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CA8510" w14:textId="4B0BC32F" w:rsidR="000B71D7" w:rsidRPr="00DF2986" w:rsidRDefault="00E64B76" w:rsidP="006F539E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</w:pPr>
            <w:r w:rsidRPr="00DF298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>- A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</w:rPr>
              <w:t>nunțarea</w:t>
            </w:r>
            <w:proofErr w:type="spellEnd"/>
            <w:r w:rsidR="000B71D7" w:rsidRPr="00DF2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71D7" w:rsidRPr="00DF2986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0B71D7" w:rsidRPr="00DF29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0B71D7" w:rsidRPr="00DF2986">
              <w:rPr>
                <w:rFonts w:ascii="Times New Roman" w:hAnsi="Times New Roman"/>
                <w:sz w:val="24"/>
                <w:szCs w:val="24"/>
              </w:rPr>
              <w:t>not</w:t>
            </w:r>
            <w:r w:rsidRPr="00DF2986">
              <w:rPr>
                <w:rFonts w:ascii="Times New Roman" w:hAnsi="Times New Roman"/>
                <w:sz w:val="24"/>
                <w:szCs w:val="24"/>
              </w:rPr>
              <w:t>area</w:t>
            </w:r>
            <w:proofErr w:type="spellEnd"/>
            <w:r w:rsidRPr="00DF2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71D7" w:rsidRPr="00DF2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71D7" w:rsidRPr="00DF2986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="000B71D7" w:rsidRPr="00DF2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71D7" w:rsidRPr="00DF2986"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  <w:r w:rsidR="000B71D7" w:rsidRPr="00DF2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986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0B71D7" w:rsidRPr="00DF2986">
              <w:rPr>
                <w:rFonts w:ascii="Times New Roman" w:hAnsi="Times New Roman"/>
                <w:sz w:val="24"/>
                <w:szCs w:val="24"/>
              </w:rPr>
              <w:t>titlul</w:t>
            </w:r>
            <w:r w:rsidRPr="00DF2986">
              <w:rPr>
                <w:rFonts w:ascii="Times New Roman" w:hAnsi="Times New Roman"/>
                <w:sz w:val="24"/>
                <w:szCs w:val="24"/>
              </w:rPr>
              <w:t>ui</w:t>
            </w:r>
            <w:proofErr w:type="spellEnd"/>
            <w:r w:rsidR="00E82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8261F">
              <w:rPr>
                <w:rFonts w:ascii="Times New Roman" w:hAnsi="Times New Roman"/>
                <w:sz w:val="24"/>
                <w:szCs w:val="24"/>
              </w:rPr>
              <w:t>lecției</w:t>
            </w:r>
            <w:proofErr w:type="spellEnd"/>
            <w:r w:rsidR="00E8261F">
              <w:rPr>
                <w:rFonts w:ascii="Times New Roman" w:hAnsi="Times New Roman"/>
                <w:sz w:val="24"/>
                <w:szCs w:val="24"/>
              </w:rPr>
              <w:t>: „</w:t>
            </w:r>
            <w:proofErr w:type="spellStart"/>
            <w:r w:rsidR="00005062">
              <w:rPr>
                <w:rFonts w:ascii="Times New Roman" w:hAnsi="Times New Roman"/>
                <w:sz w:val="24"/>
                <w:szCs w:val="24"/>
              </w:rPr>
              <w:t>Calculul</w:t>
            </w:r>
            <w:proofErr w:type="spellEnd"/>
            <w:r w:rsidR="000050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5062">
              <w:rPr>
                <w:rFonts w:ascii="Times New Roman" w:hAnsi="Times New Roman"/>
                <w:sz w:val="24"/>
                <w:szCs w:val="24"/>
              </w:rPr>
              <w:t>determinanților</w:t>
            </w:r>
            <w:proofErr w:type="spellEnd"/>
            <w:r w:rsidR="00005062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005062">
              <w:rPr>
                <w:rFonts w:ascii="Times New Roman" w:hAnsi="Times New Roman"/>
                <w:sz w:val="24"/>
                <w:szCs w:val="24"/>
              </w:rPr>
              <w:t>ordinul</w:t>
            </w:r>
            <w:proofErr w:type="spellEnd"/>
            <w:r w:rsidR="000050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05062">
              <w:rPr>
                <w:rFonts w:ascii="Times New Roman" w:hAnsi="Times New Roman"/>
                <w:sz w:val="24"/>
                <w:szCs w:val="24"/>
              </w:rPr>
              <w:t>doi</w:t>
            </w:r>
            <w:proofErr w:type="spellEnd"/>
            <w:r w:rsidR="00005062">
              <w:rPr>
                <w:rFonts w:ascii="Times New Roman" w:hAnsi="Times New Roman"/>
                <w:sz w:val="24"/>
                <w:szCs w:val="24"/>
              </w:rPr>
              <w:t>.</w:t>
            </w:r>
            <w:r w:rsidR="00E8261F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4E42E219" w14:textId="304C7F18" w:rsidR="000B71D7" w:rsidRPr="00E64B76" w:rsidRDefault="00E64B76" w:rsidP="006F539E">
            <w:pPr>
              <w:pStyle w:val="NoSpacing1"/>
              <w:spacing w:line="276" w:lineRule="auto"/>
              <w:jc w:val="both"/>
              <w:rPr>
                <w:lang w:val="fr-FR"/>
              </w:rPr>
            </w:pPr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-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Informarea</w:t>
            </w:r>
            <w:proofErr w:type="spellEnd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elevilor</w:t>
            </w:r>
            <w:proofErr w:type="spellEnd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asupra</w:t>
            </w:r>
            <w:proofErr w:type="spellEnd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obiectivelor</w:t>
            </w:r>
            <w:proofErr w:type="spellEnd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principale ale </w:t>
            </w:r>
            <w:proofErr w:type="spellStart"/>
            <w:r w:rsidRPr="00DF2986">
              <w:rPr>
                <w:rFonts w:ascii="Times New Roman" w:hAnsi="Times New Roman"/>
                <w:sz w:val="24"/>
                <w:szCs w:val="24"/>
                <w:lang w:val="fr-FR"/>
              </w:rPr>
              <w:t>lecţiei</w:t>
            </w:r>
            <w:proofErr w:type="spellEnd"/>
          </w:p>
        </w:tc>
        <w:tc>
          <w:tcPr>
            <w:tcW w:w="993" w:type="dxa"/>
          </w:tcPr>
          <w:p w14:paraId="1AA6B8CC" w14:textId="77777777" w:rsidR="00C11FCB" w:rsidRDefault="00390280" w:rsidP="007571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1A10C1D" w14:textId="61CC8939" w:rsidR="00390280" w:rsidRDefault="00CF0544" w:rsidP="007571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D759851" w14:textId="77777777" w:rsidR="00390280" w:rsidRDefault="00390280" w:rsidP="007571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123BE" w14:textId="24B480E8" w:rsidR="00390280" w:rsidRDefault="00CF0544" w:rsidP="007571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6D36645" w14:textId="77777777" w:rsidR="00AB556C" w:rsidRDefault="00AB556C" w:rsidP="007571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55B93" w14:textId="77777777" w:rsidR="00AB556C" w:rsidRDefault="00AB556C" w:rsidP="00AB556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D5194" w14:textId="36A611D1" w:rsidR="00390280" w:rsidRDefault="00AB556C" w:rsidP="00AB556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F4F8278" w14:textId="4FF0E022" w:rsidR="00390280" w:rsidRDefault="00AB556C" w:rsidP="007571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6E8B2B1" w14:textId="2B60BE51" w:rsidR="00390280" w:rsidRPr="00B87DF2" w:rsidRDefault="00390280" w:rsidP="00CF054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02C727" w14:textId="5CAC36DC" w:rsidR="00017E87" w:rsidRDefault="006F601A" w:rsidP="006F539E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</w:p>
          <w:p w14:paraId="1A36D423" w14:textId="74A5C032" w:rsidR="00757175" w:rsidRDefault="00017E87" w:rsidP="006F539E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6F6AA6">
              <w:rPr>
                <w:rFonts w:ascii="Times New Roman" w:hAnsi="Times New Roman"/>
                <w:sz w:val="24"/>
                <w:szCs w:val="24"/>
              </w:rPr>
              <w:t>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0280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44750121" w14:textId="24B5102A" w:rsidR="00757175" w:rsidRDefault="00757175" w:rsidP="006F539E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didactic</w:t>
            </w:r>
          </w:p>
          <w:p w14:paraId="7C7C26A5" w14:textId="026EE860" w:rsidR="00757175" w:rsidRDefault="00AB556C" w:rsidP="006F539E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B8A86D" w14:textId="4890B992" w:rsidR="00AB556C" w:rsidRDefault="00AB556C" w:rsidP="006F539E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Fișe</w:t>
            </w:r>
            <w:proofErr w:type="spellEnd"/>
          </w:p>
          <w:p w14:paraId="169643ED" w14:textId="77777777" w:rsidR="00AB556C" w:rsidRDefault="00757175" w:rsidP="006F539E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556C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732BF26C" w14:textId="78001803" w:rsidR="00AB556C" w:rsidRDefault="00AB556C" w:rsidP="006F539E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Link</w:t>
            </w:r>
          </w:p>
          <w:p w14:paraId="581C39CB" w14:textId="42ECEEE9" w:rsidR="00AB556C" w:rsidRPr="002F41DD" w:rsidRDefault="00AB556C" w:rsidP="00AB556C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1DD" w14:paraId="0AB0C9E3" w14:textId="77777777" w:rsidTr="005D184D">
        <w:tc>
          <w:tcPr>
            <w:tcW w:w="1277" w:type="dxa"/>
          </w:tcPr>
          <w:p w14:paraId="73230978" w14:textId="50222275" w:rsidR="002E294A" w:rsidRDefault="0000506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  <w:proofErr w:type="spellEnd"/>
          </w:p>
        </w:tc>
        <w:tc>
          <w:tcPr>
            <w:tcW w:w="1275" w:type="dxa"/>
          </w:tcPr>
          <w:p w14:paraId="459DC5E0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13BD4" w14:textId="77777777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4A56D" w14:textId="77777777" w:rsidR="00205E21" w:rsidRDefault="00205E21" w:rsidP="00C10A5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0B3A9" w14:textId="69B15F23" w:rsidR="00261549" w:rsidRDefault="00261549" w:rsidP="00C10A5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D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EF416F" w14:textId="156517DB" w:rsidR="00261549" w:rsidRDefault="00207A6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D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3109F0" w14:textId="55CED27F" w:rsidR="00207A6A" w:rsidRDefault="00207A6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D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734110" w14:textId="738ADA19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D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93FBC0" w14:textId="77777777" w:rsidR="00207A6A" w:rsidRDefault="00207A6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DAEAB" w14:textId="77777777" w:rsidR="00207A6A" w:rsidRDefault="00207A6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2BFA0" w14:textId="77777777" w:rsidR="00207A6A" w:rsidRDefault="00207A6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E0703" w14:textId="49623E99" w:rsidR="00207A6A" w:rsidRDefault="00207A6A" w:rsidP="00207A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D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EFC62D" w14:textId="315AB9B5" w:rsidR="00207A6A" w:rsidRDefault="00207A6A" w:rsidP="00207A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D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9255C8" w14:textId="25112133" w:rsidR="00207A6A" w:rsidRDefault="00207A6A" w:rsidP="00207A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D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122332" w14:textId="49BC3A11" w:rsidR="00207A6A" w:rsidRDefault="00207A6A" w:rsidP="00207A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</w:t>
            </w:r>
            <w:r w:rsidR="007D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DCF78E" w14:textId="77777777" w:rsidR="00207A6A" w:rsidRDefault="00207A6A" w:rsidP="00207A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1CA85" w14:textId="77777777" w:rsidR="00207A6A" w:rsidRDefault="00207A6A" w:rsidP="00207A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3122E" w14:textId="5D7E5F6E" w:rsidR="00207A6A" w:rsidRDefault="00207A6A" w:rsidP="00207A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D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2D3B96" w14:textId="59C61131" w:rsidR="00207A6A" w:rsidRDefault="00207A6A" w:rsidP="00207A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D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53D144" w14:textId="5AFA8B5F" w:rsidR="00207A6A" w:rsidRDefault="00207A6A" w:rsidP="00207A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D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629B47" w14:textId="17267CE0" w:rsidR="00207A6A" w:rsidRDefault="00207A6A" w:rsidP="00207A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D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2F3928" w14:textId="7772435A" w:rsidR="00207A6A" w:rsidRPr="00B87DF2" w:rsidRDefault="00207A6A" w:rsidP="00207A6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D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9639" w:type="dxa"/>
          </w:tcPr>
          <w:p w14:paraId="3BC20EB0" w14:textId="08B4C1F2" w:rsidR="00CF0544" w:rsidRDefault="00371DE1" w:rsidP="006F539E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</w:t>
            </w:r>
            <w:proofErr w:type="spellStart"/>
            <w:r w:rsidR="003D170A">
              <w:rPr>
                <w:rFonts w:ascii="Times New Roman" w:hAnsi="Times New Roman"/>
                <w:sz w:val="24"/>
                <w:szCs w:val="24"/>
              </w:rPr>
              <w:t>Colectivul</w:t>
            </w:r>
            <w:proofErr w:type="spellEnd"/>
            <w:r w:rsidR="003D170A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3D170A"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 w:rsidR="003D170A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="003D170A">
              <w:rPr>
                <w:rFonts w:ascii="Times New Roman" w:hAnsi="Times New Roman"/>
                <w:sz w:val="24"/>
                <w:szCs w:val="24"/>
              </w:rPr>
              <w:t>imparte</w:t>
            </w:r>
            <w:proofErr w:type="spellEnd"/>
            <w:r w:rsidR="003D1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D170A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3D170A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="003D170A">
              <w:rPr>
                <w:rFonts w:ascii="Times New Roman" w:hAnsi="Times New Roman"/>
                <w:sz w:val="24"/>
                <w:szCs w:val="24"/>
              </w:rPr>
              <w:t>grupe</w:t>
            </w:r>
            <w:proofErr w:type="spellEnd"/>
            <w:r w:rsidR="003D170A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="003D170A"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r w:rsidR="003D1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D170A">
              <w:rPr>
                <w:rFonts w:ascii="Times New Roman" w:hAnsi="Times New Roman"/>
                <w:sz w:val="24"/>
                <w:szCs w:val="24"/>
              </w:rPr>
              <w:t>proiectează</w:t>
            </w:r>
            <w:proofErr w:type="spellEnd"/>
            <w:r w:rsidR="003D170A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CF0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0544">
              <w:rPr>
                <w:rFonts w:ascii="Times New Roman" w:hAnsi="Times New Roman"/>
                <w:sz w:val="24"/>
                <w:szCs w:val="24"/>
              </w:rPr>
              <w:t>exerciții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câte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CF0544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="00CF0544">
              <w:rPr>
                <w:rFonts w:ascii="Times New Roman" w:hAnsi="Times New Roman"/>
                <w:sz w:val="24"/>
                <w:szCs w:val="24"/>
              </w:rPr>
              <w:t>rezolvări</w:t>
            </w:r>
            <w:proofErr w:type="spellEnd"/>
            <w:r w:rsidR="00CF0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0544">
              <w:rPr>
                <w:rFonts w:ascii="Times New Roman" w:hAnsi="Times New Roman"/>
                <w:sz w:val="24"/>
                <w:szCs w:val="24"/>
              </w:rPr>
              <w:t>greșite</w:t>
            </w:r>
            <w:proofErr w:type="spellEnd"/>
            <w:r w:rsidR="00CF0544">
              <w:rPr>
                <w:rFonts w:ascii="Times New Roman" w:hAnsi="Times New Roman"/>
                <w:sz w:val="24"/>
                <w:szCs w:val="24"/>
              </w:rPr>
              <w:t xml:space="preserve">, se </w:t>
            </w:r>
            <w:proofErr w:type="spellStart"/>
            <w:r w:rsidR="00CF0544">
              <w:rPr>
                <w:rFonts w:ascii="Times New Roman" w:hAnsi="Times New Roman"/>
                <w:sz w:val="24"/>
                <w:szCs w:val="24"/>
              </w:rPr>
              <w:t>propune</w:t>
            </w:r>
            <w:proofErr w:type="spellEnd"/>
            <w:r w:rsidR="00CF0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0544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="00CF0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0544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="00CF0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0544">
              <w:rPr>
                <w:rFonts w:ascii="Times New Roman" w:hAnsi="Times New Roman"/>
                <w:sz w:val="24"/>
                <w:szCs w:val="24"/>
              </w:rPr>
              <w:t>analizeze</w:t>
            </w:r>
            <w:proofErr w:type="spellEnd"/>
            <w:r w:rsidR="00CF0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0544">
              <w:rPr>
                <w:rFonts w:ascii="Times New Roman" w:hAnsi="Times New Roman"/>
                <w:sz w:val="24"/>
                <w:szCs w:val="24"/>
              </w:rPr>
              <w:t>rezolvările</w:t>
            </w:r>
            <w:proofErr w:type="spellEnd"/>
            <w:r w:rsidR="00CF0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054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CF0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0544">
              <w:rPr>
                <w:rFonts w:ascii="Times New Roman" w:hAnsi="Times New Roman"/>
                <w:sz w:val="24"/>
                <w:szCs w:val="24"/>
              </w:rPr>
              <w:t>prin</w:t>
            </w:r>
            <w:proofErr w:type="spellEnd"/>
            <w:r w:rsidR="00CF0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0544">
              <w:rPr>
                <w:rFonts w:ascii="Times New Roman" w:hAnsi="Times New Roman"/>
                <w:sz w:val="24"/>
                <w:szCs w:val="24"/>
              </w:rPr>
              <w:t>argumente</w:t>
            </w:r>
            <w:proofErr w:type="spellEnd"/>
            <w:r w:rsidR="00CF0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0544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="00CF0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0544">
              <w:rPr>
                <w:rFonts w:ascii="Times New Roman" w:hAnsi="Times New Roman"/>
                <w:sz w:val="24"/>
                <w:szCs w:val="24"/>
              </w:rPr>
              <w:t>prezinte</w:t>
            </w:r>
            <w:proofErr w:type="spellEnd"/>
            <w:r w:rsidR="00CF0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F0544">
              <w:rPr>
                <w:rFonts w:ascii="Times New Roman" w:hAnsi="Times New Roman"/>
                <w:sz w:val="24"/>
                <w:szCs w:val="24"/>
              </w:rPr>
              <w:t>corectările</w:t>
            </w:r>
            <w:proofErr w:type="spellEnd"/>
            <w:r w:rsidR="00CF054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16D57F4" w14:textId="77777777" w:rsidR="00CF0544" w:rsidRDefault="00CF0544" w:rsidP="006F539E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Exemplu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E2CB0A6" w14:textId="0A63FFEA" w:rsidR="003D170A" w:rsidRPr="003D170A" w:rsidRDefault="000602BD" w:rsidP="006F539E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a)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x-3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x+1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mr>
                  </m:m>
                </m:e>
              </m:d>
            </m:oMath>
            <w:r w:rsidR="00CF0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544">
              <w:rPr>
                <w:rFonts w:ascii="Segoe UI" w:eastAsia="Times New Roman" w:hAnsi="Segoe UI" w:cs="Segoe UI"/>
                <w:noProof/>
                <w:color w:val="434D66"/>
                <w:sz w:val="24"/>
                <w:szCs w:val="24"/>
              </w:rPr>
              <w:t>=</w:t>
            </w:r>
            <w:r w:rsidR="003D170A">
              <w:rPr>
                <w:rFonts w:ascii="Segoe UI" w:eastAsia="Times New Roman" w:hAnsi="Segoe UI" w:cs="Segoe UI"/>
                <w:noProof/>
                <w:color w:val="434D66"/>
                <w:sz w:val="24"/>
                <w:szCs w:val="24"/>
              </w:rPr>
              <w:t>2∙(x+1)-x(x-3)=x</w:t>
            </w:r>
            <w:r w:rsidR="003D170A" w:rsidRPr="003D170A">
              <w:rPr>
                <w:rFonts w:ascii="Segoe UI" w:eastAsia="Times New Roman" w:hAnsi="Segoe UI" w:cs="Segoe UI"/>
                <w:noProof/>
                <w:color w:val="434D66"/>
                <w:sz w:val="24"/>
                <w:szCs w:val="24"/>
                <w:vertAlign w:val="superscript"/>
              </w:rPr>
              <w:t>2</w:t>
            </w:r>
            <w:r w:rsidR="003D170A">
              <w:rPr>
                <w:rFonts w:ascii="Segoe UI" w:eastAsia="Times New Roman" w:hAnsi="Segoe UI" w:cs="Segoe UI"/>
                <w:noProof/>
                <w:color w:val="434D66"/>
                <w:sz w:val="24"/>
                <w:szCs w:val="24"/>
              </w:rPr>
              <w:t>-5x-2</w:t>
            </w:r>
            <w:r w:rsidR="00CF0544">
              <w:rPr>
                <w:rFonts w:ascii="Segoe UI" w:eastAsia="Times New Roman" w:hAnsi="Segoe UI" w:cs="Segoe UI"/>
                <w:noProof/>
                <w:color w:val="434D66"/>
                <w:sz w:val="24"/>
                <w:szCs w:val="24"/>
              </w:rPr>
              <w:t xml:space="preserve">;  b)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x-5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3+x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-2x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</m:m>
                </m:e>
              </m:d>
            </m:oMath>
            <w:r w:rsidR="00CF05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544">
              <w:rPr>
                <w:rFonts w:ascii="Segoe UI" w:eastAsia="Times New Roman" w:hAnsi="Segoe UI" w:cs="Segoe UI"/>
                <w:noProof/>
                <w:color w:val="434D66"/>
                <w:sz w:val="24"/>
                <w:szCs w:val="24"/>
              </w:rPr>
              <w:t>=</w:t>
            </w:r>
            <w:r w:rsidR="003D170A">
              <w:t>(x</w:t>
            </w:r>
            <w:r w:rsidR="00AB556C">
              <w:t>+6</w:t>
            </w:r>
            <w:r w:rsidR="003D170A">
              <w:t>)</w:t>
            </w:r>
            <w:r w:rsidR="003D170A">
              <w:rPr>
                <w:rFonts w:ascii="Cambria Math" w:hAnsi="Cambria Math" w:cs="Cambria Math"/>
              </w:rPr>
              <w:t>⋅</w:t>
            </w:r>
            <w:r w:rsidR="00AB556C">
              <w:rPr>
                <w:rFonts w:ascii="Cambria Math" w:hAnsi="Cambria Math" w:cs="Cambria Math"/>
              </w:rPr>
              <w:t>x</w:t>
            </w:r>
            <w:r w:rsidR="003D170A">
              <w:t>−</w:t>
            </w:r>
            <w:r>
              <w:t>(</w:t>
            </w:r>
            <w:r w:rsidR="00AB556C">
              <w:t>2</w:t>
            </w:r>
            <w:r>
              <w:t>+x)</w:t>
            </w:r>
            <w:r w:rsidR="003D170A">
              <w:rPr>
                <w:rFonts w:ascii="Cambria Math" w:hAnsi="Cambria Math" w:cs="Cambria Math"/>
              </w:rPr>
              <w:t>⋅</w:t>
            </w:r>
            <w:r w:rsidR="00AB556C">
              <w:t>4</w:t>
            </w:r>
            <w:r w:rsidR="003D170A">
              <w:rPr>
                <w:rFonts w:ascii="Segoe UI" w:eastAsia="Times New Roman" w:hAnsi="Segoe UI" w:cs="Segoe UI"/>
                <w:noProof/>
                <w:color w:val="434D66"/>
                <w:sz w:val="24"/>
                <w:szCs w:val="24"/>
              </w:rPr>
              <w:t>=</w:t>
            </w:r>
            <w:r>
              <w:rPr>
                <w:rFonts w:ascii="Segoe UI" w:eastAsia="Times New Roman" w:hAnsi="Segoe UI" w:cs="Segoe UI"/>
                <w:noProof/>
                <w:color w:val="434D66"/>
                <w:sz w:val="24"/>
                <w:szCs w:val="24"/>
              </w:rPr>
              <w:t>-x</w:t>
            </w:r>
            <w:r w:rsidRPr="000602BD">
              <w:rPr>
                <w:rFonts w:ascii="Segoe UI" w:eastAsia="Times New Roman" w:hAnsi="Segoe UI" w:cs="Segoe UI"/>
                <w:noProof/>
                <w:color w:val="434D66"/>
                <w:sz w:val="24"/>
                <w:szCs w:val="24"/>
                <w:vertAlign w:val="superscript"/>
              </w:rPr>
              <w:t>2</w:t>
            </w:r>
            <w:r w:rsidR="00AB556C">
              <w:rPr>
                <w:rFonts w:ascii="Segoe UI" w:eastAsia="Times New Roman" w:hAnsi="Segoe UI" w:cs="Segoe UI"/>
                <w:noProof/>
                <w:color w:val="434D66"/>
                <w:sz w:val="24"/>
                <w:szCs w:val="24"/>
              </w:rPr>
              <w:t>-2x-8</w:t>
            </w:r>
            <w:r w:rsidR="00CF0544">
              <w:rPr>
                <w:rFonts w:ascii="Segoe UI" w:eastAsia="Times New Roman" w:hAnsi="Segoe UI" w:cs="Segoe UI"/>
                <w:noProof/>
                <w:color w:val="434D66"/>
                <w:sz w:val="24"/>
                <w:szCs w:val="24"/>
              </w:rPr>
              <w:t xml:space="preserve">; </w:t>
            </w:r>
          </w:p>
          <w:p w14:paraId="1E33716D" w14:textId="0927F10A" w:rsidR="00CF0544" w:rsidRPr="003D170A" w:rsidRDefault="00CF0544" w:rsidP="006F539E">
            <w:pPr>
              <w:pStyle w:val="NoSpacing1"/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noProof/>
                <w:color w:val="434D66"/>
                <w:sz w:val="24"/>
                <w:szCs w:val="24"/>
              </w:rPr>
              <w:t xml:space="preserve">c)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2+x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170A" w:rsidRPr="003D170A">
              <w:rPr>
                <w:rFonts w:ascii="Times New Roman" w:eastAsia="Times New Roman" w:hAnsi="Times New Roman"/>
                <w:noProof/>
                <w:color w:val="434D66"/>
                <w:sz w:val="24"/>
                <w:szCs w:val="24"/>
              </w:rPr>
              <w:t>=</w:t>
            </w:r>
            <w:r w:rsidR="003D170A" w:rsidRPr="003D170A">
              <w:rPr>
                <w:rFonts w:ascii="Times New Roman" w:hAnsi="Times New Roman"/>
                <w:sz w:val="24"/>
                <w:szCs w:val="24"/>
              </w:rPr>
              <w:t>(x+2)</w:t>
            </w:r>
            <w:r w:rsidR="003D170A" w:rsidRPr="003D170A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="003D170A" w:rsidRPr="003D170A">
              <w:rPr>
                <w:rFonts w:ascii="Times New Roman" w:hAnsi="Times New Roman"/>
                <w:sz w:val="24"/>
                <w:szCs w:val="24"/>
              </w:rPr>
              <w:t>2</w:t>
            </w:r>
            <w:r w:rsidR="003D170A">
              <w:rPr>
                <w:rFonts w:ascii="Times New Roman" w:hAnsi="Times New Roman"/>
                <w:sz w:val="24"/>
                <w:szCs w:val="24"/>
              </w:rPr>
              <w:t>-x∙(2+x)</w:t>
            </w:r>
            <w:r w:rsidR="003D170A" w:rsidRPr="003D170A">
              <w:rPr>
                <w:rFonts w:ascii="Times New Roman" w:hAnsi="Times New Roman"/>
                <w:sz w:val="24"/>
                <w:szCs w:val="24"/>
              </w:rPr>
              <w:t>=</w:t>
            </w:r>
            <w:r w:rsidR="003D1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170A" w:rsidRPr="003D170A">
              <w:rPr>
                <w:rFonts w:ascii="Times New Roman" w:hAnsi="Times New Roman"/>
                <w:sz w:val="24"/>
                <w:szCs w:val="24"/>
              </w:rPr>
              <w:t>−x</w:t>
            </w:r>
            <w:r w:rsidR="003D170A" w:rsidRPr="003D170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3D170A" w:rsidRPr="003D170A">
              <w:rPr>
                <w:rFonts w:ascii="Times New Roman" w:hAnsi="Times New Roman"/>
                <w:sz w:val="24"/>
                <w:szCs w:val="24"/>
              </w:rPr>
              <w:t>+2x</w:t>
            </w:r>
            <w:r w:rsidR="003D170A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725A9B03" w14:textId="1981052F" w:rsidR="00371DE1" w:rsidRDefault="00371DE1" w:rsidP="006F539E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Se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verifică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câte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justifică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calcularea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corectă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determinanților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B08C42" w14:textId="1BB63794" w:rsidR="00371DE1" w:rsidRDefault="00371DE1" w:rsidP="006F539E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continuie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determina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x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ecuație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F9AA9E" w14:textId="395D5AE5" w:rsidR="00371DE1" w:rsidRDefault="00371DE1" w:rsidP="006F539E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Grup.I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x-3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x+1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=-8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 ; Grup II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x+6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2+x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 xml:space="preserve">=-10; </m:t>
              </m:r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  Grup III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2+x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=-12</m:t>
              </m:r>
            </m:oMath>
          </w:p>
          <w:p w14:paraId="6791F435" w14:textId="77D4C967" w:rsidR="000602BD" w:rsidRPr="000602BD" w:rsidRDefault="00371DE1" w:rsidP="006F539E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Soluții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02B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S=</w:t>
            </w:r>
            <w:r w:rsidR="000602BD">
              <w:rPr>
                <w:rFonts w:ascii="Times New Roman" w:hAnsi="Times New Roman"/>
                <w:sz w:val="24"/>
                <w:szCs w:val="24"/>
              </w:rPr>
              <w:t>{2;3}                              S={</w:t>
            </w:r>
            <w:r w:rsidR="00AB556C">
              <w:rPr>
                <w:rFonts w:ascii="Times New Roman" w:hAnsi="Times New Roman"/>
                <w:sz w:val="24"/>
                <w:szCs w:val="24"/>
              </w:rPr>
              <w:t>-1-i; -1+i</w:t>
            </w:r>
            <w:r w:rsidR="000602BD">
              <w:rPr>
                <w:rFonts w:ascii="Times New Roman" w:hAnsi="Times New Roman"/>
                <w:sz w:val="24"/>
                <w:szCs w:val="24"/>
              </w:rPr>
              <w:t>}                                 S={1-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e>
              </m:rad>
            </m:oMath>
            <w:r w:rsidR="000602BD">
              <w:rPr>
                <w:rFonts w:ascii="Times New Roman" w:hAnsi="Times New Roman"/>
                <w:sz w:val="24"/>
                <w:szCs w:val="24"/>
              </w:rPr>
              <w:t xml:space="preserve"> ;1+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e>
              </m:rad>
            </m:oMath>
            <w:r w:rsidR="000602BD">
              <w:rPr>
                <w:rFonts w:ascii="Times New Roman" w:hAnsi="Times New Roman"/>
                <w:sz w:val="24"/>
                <w:szCs w:val="24"/>
              </w:rPr>
              <w:t xml:space="preserve">}                         </w:t>
            </w:r>
          </w:p>
          <w:p w14:paraId="4DF2B939" w14:textId="5DE9979F" w:rsidR="00371DE1" w:rsidRPr="000602BD" w:rsidRDefault="000602BD" w:rsidP="006F539E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>După</w:t>
            </w:r>
            <w:proofErr w:type="spellEnd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>majoritatea</w:t>
            </w:r>
            <w:proofErr w:type="spellEnd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>terminat</w:t>
            </w:r>
            <w:proofErr w:type="spellEnd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>exercițiile</w:t>
            </w:r>
            <w:proofErr w:type="spellEnd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>cere</w:t>
            </w:r>
            <w:proofErr w:type="spellEnd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>voluntari</w:t>
            </w:r>
            <w:proofErr w:type="spellEnd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>vină</w:t>
            </w:r>
            <w:proofErr w:type="spellEnd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>prezenta</w:t>
            </w:r>
            <w:proofErr w:type="spellEnd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>soluțiile</w:t>
            </w:r>
            <w:proofErr w:type="spellEnd"/>
            <w:r w:rsidR="0099500B" w:rsidRPr="00995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0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56C" w:rsidRPr="0099500B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="00AB556C"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AB556C" w:rsidRPr="0099500B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="00AB556C"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56C" w:rsidRPr="0099500B">
              <w:rPr>
                <w:rFonts w:ascii="Times New Roman" w:hAnsi="Times New Roman" w:cs="Times New Roman"/>
                <w:sz w:val="24"/>
                <w:szCs w:val="24"/>
              </w:rPr>
              <w:t>își</w:t>
            </w:r>
            <w:proofErr w:type="spellEnd"/>
            <w:r w:rsidR="00AB556C"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56C" w:rsidRPr="0099500B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="00AB556C"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56C" w:rsidRPr="0099500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AB556C"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56C" w:rsidRPr="0099500B">
              <w:rPr>
                <w:rFonts w:ascii="Times New Roman" w:hAnsi="Times New Roman" w:cs="Times New Roman"/>
                <w:sz w:val="24"/>
                <w:szCs w:val="24"/>
              </w:rPr>
              <w:t>caiete</w:t>
            </w:r>
            <w:proofErr w:type="spellEnd"/>
            <w:r w:rsidR="00AB556C"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556C" w:rsidRPr="0099500B">
              <w:rPr>
                <w:rFonts w:ascii="Times New Roman" w:hAnsi="Times New Roman" w:cs="Times New Roman"/>
                <w:sz w:val="24"/>
                <w:szCs w:val="24"/>
              </w:rPr>
              <w:t>rezolvările</w:t>
            </w:r>
            <w:proofErr w:type="spellEnd"/>
            <w:r w:rsidR="00AB55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831B21" w14:textId="4A3503D0" w:rsidR="00371DE1" w:rsidRDefault="00773458" w:rsidP="006F539E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împreună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rezolvă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inecuația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2x-1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x+2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x-2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2x-1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hAnsi="Times New Roman"/>
                <w:sz w:val="24"/>
                <w:szCs w:val="24"/>
              </w:rPr>
              <w:t>≤ 4.</w:t>
            </w:r>
          </w:p>
          <w:p w14:paraId="2D9EF66C" w14:textId="6932F7EA" w:rsidR="00757175" w:rsidRPr="00757175" w:rsidRDefault="00E8261F" w:rsidP="006F539E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li se </w:t>
            </w:r>
            <w:proofErr w:type="spellStart"/>
            <w:r w:rsidR="00A51B1F" w:rsidRPr="00757175">
              <w:rPr>
                <w:rFonts w:ascii="Times New Roman" w:hAnsi="Times New Roman"/>
                <w:sz w:val="24"/>
                <w:szCs w:val="24"/>
              </w:rPr>
              <w:t>distribuie</w:t>
            </w:r>
            <w:proofErr w:type="spellEnd"/>
            <w:r w:rsidR="00A51B1F"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1B1F" w:rsidRPr="00757175">
              <w:rPr>
                <w:rFonts w:ascii="Times New Roman" w:hAnsi="Times New Roman"/>
                <w:sz w:val="24"/>
                <w:szCs w:val="24"/>
              </w:rPr>
              <w:t>fișele</w:t>
            </w:r>
            <w:proofErr w:type="spellEnd"/>
            <w:r w:rsidR="00A51B1F" w:rsidRPr="0075717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A51B1F" w:rsidRPr="00757175"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  <w:r w:rsidR="009950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500B">
              <w:rPr>
                <w:rFonts w:ascii="Times New Roman" w:hAnsi="Times New Roman"/>
                <w:sz w:val="24"/>
                <w:szCs w:val="24"/>
              </w:rPr>
              <w:t>individuale</w:t>
            </w:r>
            <w:proofErr w:type="spellEnd"/>
            <w:r w:rsidR="009950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1B1F" w:rsidRPr="00757175">
              <w:rPr>
                <w:rFonts w:ascii="Times New Roman" w:hAnsi="Times New Roman"/>
                <w:sz w:val="24"/>
                <w:szCs w:val="24"/>
              </w:rPr>
              <w:t>structurate</w:t>
            </w:r>
            <w:proofErr w:type="spellEnd"/>
            <w:r w:rsidR="00A51B1F"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1B1F" w:rsidRPr="00757175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="00A51B1F"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1B1F" w:rsidRPr="00757175">
              <w:rPr>
                <w:rFonts w:ascii="Times New Roman" w:hAnsi="Times New Roman"/>
                <w:sz w:val="24"/>
                <w:szCs w:val="24"/>
              </w:rPr>
              <w:t>trei</w:t>
            </w:r>
            <w:proofErr w:type="spellEnd"/>
            <w:r w:rsidR="00A51B1F"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1B1F" w:rsidRPr="00757175">
              <w:rPr>
                <w:rFonts w:ascii="Times New Roman" w:hAnsi="Times New Roman"/>
                <w:sz w:val="24"/>
                <w:szCs w:val="24"/>
              </w:rPr>
              <w:t>niveluri</w:t>
            </w:r>
            <w:proofErr w:type="spellEnd"/>
            <w:r w:rsidR="00A51B1F" w:rsidRPr="0075717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A51B1F" w:rsidRPr="00757175">
              <w:rPr>
                <w:rFonts w:ascii="Times New Roman" w:hAnsi="Times New Roman"/>
                <w:sz w:val="24"/>
                <w:szCs w:val="24"/>
              </w:rPr>
              <w:t>dificultate</w:t>
            </w:r>
            <w:proofErr w:type="spellEnd"/>
            <w:r w:rsidR="00A51B1F" w:rsidRPr="0075717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A51B1F" w:rsidRPr="00757175">
              <w:rPr>
                <w:rFonts w:ascii="Times New Roman" w:hAnsi="Times New Roman"/>
                <w:sz w:val="24"/>
                <w:szCs w:val="24"/>
              </w:rPr>
              <w:t>ușor</w:t>
            </w:r>
            <w:proofErr w:type="spellEnd"/>
            <w:r w:rsidR="00A51B1F" w:rsidRPr="007571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51B1F" w:rsidRPr="00757175">
              <w:rPr>
                <w:rFonts w:ascii="Times New Roman" w:hAnsi="Times New Roman"/>
                <w:sz w:val="24"/>
                <w:szCs w:val="24"/>
              </w:rPr>
              <w:t>mediu</w:t>
            </w:r>
            <w:proofErr w:type="spellEnd"/>
            <w:r w:rsidR="00A51B1F"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1B1F" w:rsidRPr="00757175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A51B1F"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1B1F" w:rsidRPr="00757175">
              <w:rPr>
                <w:rFonts w:ascii="Times New Roman" w:hAnsi="Times New Roman"/>
                <w:sz w:val="24"/>
                <w:szCs w:val="24"/>
              </w:rPr>
              <w:t>dificil</w:t>
            </w:r>
            <w:proofErr w:type="spellEnd"/>
            <w:r w:rsidR="00A51B1F" w:rsidRPr="007571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51B1F" w:rsidRPr="00757175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A51B1F" w:rsidRPr="00757175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A51B1F" w:rsidRPr="00757175">
              <w:rPr>
                <w:rFonts w:ascii="Times New Roman" w:hAnsi="Times New Roman"/>
                <w:sz w:val="24"/>
                <w:szCs w:val="24"/>
              </w:rPr>
              <w:t>permite</w:t>
            </w:r>
            <w:proofErr w:type="spellEnd"/>
            <w:r w:rsidR="00A51B1F"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1B1F" w:rsidRPr="00757175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="00A51B1F"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1B1F" w:rsidRPr="00757175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="00A51B1F"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1B1F" w:rsidRPr="00757175">
              <w:rPr>
                <w:rFonts w:ascii="Times New Roman" w:hAnsi="Times New Roman"/>
                <w:sz w:val="24"/>
                <w:szCs w:val="24"/>
              </w:rPr>
              <w:t>lucreze</w:t>
            </w:r>
            <w:proofErr w:type="spellEnd"/>
            <w:r w:rsidR="00A51B1F"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1B1F" w:rsidRPr="00757175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A51B1F"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1B1F" w:rsidRPr="00757175">
              <w:rPr>
                <w:rFonts w:ascii="Times New Roman" w:hAnsi="Times New Roman"/>
                <w:sz w:val="24"/>
                <w:szCs w:val="24"/>
              </w:rPr>
              <w:t>ritmul</w:t>
            </w:r>
            <w:proofErr w:type="spellEnd"/>
            <w:r w:rsidR="00A51B1F"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1B1F" w:rsidRPr="00757175">
              <w:rPr>
                <w:rFonts w:ascii="Times New Roman" w:hAnsi="Times New Roman"/>
                <w:sz w:val="24"/>
                <w:szCs w:val="24"/>
              </w:rPr>
              <w:t>lor</w:t>
            </w:r>
            <w:proofErr w:type="spellEnd"/>
            <w:r w:rsidR="00A51B1F"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1B1F" w:rsidRPr="00757175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A51B1F" w:rsidRPr="00757175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="00A51B1F" w:rsidRPr="00757175">
              <w:rPr>
                <w:rFonts w:ascii="Times New Roman" w:hAnsi="Times New Roman"/>
                <w:sz w:val="24"/>
                <w:szCs w:val="24"/>
              </w:rPr>
              <w:t>nivelul</w:t>
            </w:r>
            <w:proofErr w:type="spellEnd"/>
            <w:r w:rsidR="00A51B1F"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51B1F" w:rsidRPr="00757175">
              <w:rPr>
                <w:rFonts w:ascii="Times New Roman" w:hAnsi="Times New Roman"/>
                <w:sz w:val="24"/>
                <w:szCs w:val="24"/>
              </w:rPr>
              <w:t>lor</w:t>
            </w:r>
            <w:proofErr w:type="spellEnd"/>
            <w:r w:rsidR="00A51B1F" w:rsidRPr="0075717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A51B1F" w:rsidRPr="00757175">
              <w:rPr>
                <w:rFonts w:ascii="Times New Roman" w:hAnsi="Times New Roman"/>
                <w:sz w:val="24"/>
                <w:szCs w:val="24"/>
              </w:rPr>
              <w:t>competență</w:t>
            </w:r>
            <w:proofErr w:type="spellEnd"/>
            <w:r w:rsidR="00A51B1F" w:rsidRPr="00757175">
              <w:rPr>
                <w:rFonts w:ascii="Times New Roman" w:hAnsi="Times New Roman"/>
                <w:sz w:val="24"/>
                <w:szCs w:val="24"/>
              </w:rPr>
              <w:t>.</w:t>
            </w:r>
            <w:r w:rsidR="00F4199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F4199D">
              <w:rPr>
                <w:rFonts w:ascii="Times New Roman" w:hAnsi="Times New Roman"/>
                <w:sz w:val="24"/>
                <w:szCs w:val="24"/>
              </w:rPr>
              <w:t>exemplu</w:t>
            </w:r>
            <w:proofErr w:type="spellEnd"/>
            <w:r w:rsidR="00F4199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F4199D">
              <w:rPr>
                <w:rFonts w:ascii="Times New Roman" w:hAnsi="Times New Roman"/>
                <w:sz w:val="24"/>
                <w:szCs w:val="24"/>
              </w:rPr>
              <w:t>fișă</w:t>
            </w:r>
            <w:proofErr w:type="spellEnd"/>
            <w:r w:rsidR="00F4199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F4199D">
              <w:rPr>
                <w:rFonts w:ascii="Times New Roman" w:hAnsi="Times New Roman"/>
                <w:sz w:val="24"/>
                <w:szCs w:val="24"/>
              </w:rPr>
              <w:t>anexa</w:t>
            </w:r>
            <w:proofErr w:type="spellEnd"/>
            <w:r w:rsidR="00F4199D">
              <w:rPr>
                <w:rFonts w:ascii="Times New Roman" w:hAnsi="Times New Roman"/>
                <w:sz w:val="24"/>
                <w:szCs w:val="24"/>
              </w:rPr>
              <w:t xml:space="preserve"> 2)</w:t>
            </w:r>
          </w:p>
          <w:p w14:paraId="072E4E67" w14:textId="77777777" w:rsidR="00295C4B" w:rsidRDefault="00757175" w:rsidP="006F539E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elev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își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alege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exercițiile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corespund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nivelului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competență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D45B36" w:rsidRPr="00757175"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 w:rsidR="00D45B36"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lucra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individual </w:t>
            </w:r>
            <w:r w:rsidR="00D45B36" w:rsidRPr="00757175"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proofErr w:type="spellStart"/>
            <w:r w:rsidR="00D45B36" w:rsidRPr="00757175">
              <w:rPr>
                <w:rFonts w:ascii="Times New Roman" w:hAnsi="Times New Roman"/>
                <w:sz w:val="24"/>
                <w:szCs w:val="24"/>
              </w:rPr>
              <w:t>fișele</w:t>
            </w:r>
            <w:proofErr w:type="spellEnd"/>
            <w:r w:rsidR="00D45B36" w:rsidRPr="00757175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D45B36" w:rsidRPr="00757175">
              <w:rPr>
                <w:rFonts w:ascii="Times New Roman" w:hAnsi="Times New Roman"/>
                <w:sz w:val="24"/>
                <w:szCs w:val="24"/>
              </w:rPr>
              <w:t>lu</w:t>
            </w:r>
            <w:r w:rsidR="0099500B">
              <w:rPr>
                <w:rFonts w:ascii="Times New Roman" w:hAnsi="Times New Roman"/>
                <w:sz w:val="24"/>
                <w:szCs w:val="24"/>
              </w:rPr>
              <w:t>cru</w:t>
            </w:r>
            <w:proofErr w:type="spellEnd"/>
            <w:r w:rsidR="009950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9500B">
              <w:rPr>
                <w:rFonts w:ascii="Times New Roman" w:hAnsi="Times New Roman"/>
                <w:sz w:val="24"/>
                <w:szCs w:val="24"/>
              </w:rPr>
              <w:t>distribuite</w:t>
            </w:r>
            <w:proofErr w:type="spellEnd"/>
            <w:r w:rsidR="0099500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F9F247" w14:textId="23F7D6CD" w:rsidR="0099500B" w:rsidRPr="0099500B" w:rsidRDefault="00295C4B" w:rsidP="006F539E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terminarea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activității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fișele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predau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profesorului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apreciere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950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651731" w14:textId="77777777" w:rsidR="0099500B" w:rsidRPr="00F641E1" w:rsidRDefault="0099500B" w:rsidP="006F539E">
            <w:pPr>
              <w:pStyle w:val="NormalWeb"/>
              <w:spacing w:before="0" w:beforeAutospacing="0" w:after="0" w:afterAutospacing="0" w:line="276" w:lineRule="auto"/>
              <w:jc w:val="both"/>
            </w:pPr>
            <w:proofErr w:type="spellStart"/>
            <w:r w:rsidRPr="00F641E1">
              <w:rPr>
                <w:i/>
                <w:iCs/>
                <w:color w:val="000000"/>
              </w:rPr>
              <w:t>Bilanțul</w:t>
            </w:r>
            <w:proofErr w:type="spellEnd"/>
            <w:r w:rsidRPr="00F641E1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F641E1">
              <w:rPr>
                <w:i/>
                <w:iCs/>
                <w:color w:val="000000"/>
              </w:rPr>
              <w:t>lecției</w:t>
            </w:r>
            <w:proofErr w:type="spellEnd"/>
            <w:r w:rsidRPr="00F641E1">
              <w:rPr>
                <w:i/>
                <w:iCs/>
                <w:color w:val="000000"/>
              </w:rPr>
              <w:t>:</w:t>
            </w:r>
          </w:p>
          <w:p w14:paraId="41376BF9" w14:textId="77777777" w:rsidR="0099500B" w:rsidRPr="0099500B" w:rsidRDefault="0099500B" w:rsidP="006F539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99500B">
              <w:rPr>
                <w:rFonts w:ascii="Times New Roman" w:hAnsi="Times New Roman" w:cs="Times New Roman"/>
                <w:i/>
                <w:sz w:val="24"/>
                <w:szCs w:val="24"/>
              </w:rPr>
              <w:t>Bilanțul</w:t>
            </w:r>
            <w:proofErr w:type="spellEnd"/>
            <w:r w:rsidRPr="009950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i/>
                <w:sz w:val="24"/>
                <w:szCs w:val="24"/>
              </w:rPr>
              <w:t>cantitativ</w:t>
            </w:r>
            <w:proofErr w:type="spellEnd"/>
            <w:r w:rsidRPr="0099500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39D7AA3" w14:textId="0E65B81A" w:rsidR="0099500B" w:rsidRPr="0099500B" w:rsidRDefault="0099500B" w:rsidP="006F539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Care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dintre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exercițiile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rezolvate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v-au pus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cele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mari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dificultăți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? De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B766F18" w14:textId="6F54756A" w:rsidR="0099500B" w:rsidRPr="0099500B" w:rsidRDefault="0099500B" w:rsidP="006F539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Cum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ați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putea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aplica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cunoștințele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determinanți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domenii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990C82F" w14:textId="162957A6" w:rsidR="0099500B" w:rsidRPr="0099500B" w:rsidRDefault="0099500B" w:rsidP="006F539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ați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învățat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nou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această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635F9A4" w14:textId="6B4404D6" w:rsidR="0099500B" w:rsidRPr="0099500B" w:rsidRDefault="0099500B" w:rsidP="006F539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6C3B2" w14:textId="77777777" w:rsidR="0099500B" w:rsidRPr="0099500B" w:rsidRDefault="0099500B" w:rsidP="006F539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99500B">
              <w:rPr>
                <w:rFonts w:ascii="Times New Roman" w:hAnsi="Times New Roman" w:cs="Times New Roman"/>
                <w:i/>
                <w:sz w:val="24"/>
                <w:szCs w:val="24"/>
              </w:rPr>
              <w:t>Bilanțul</w:t>
            </w:r>
            <w:proofErr w:type="spellEnd"/>
            <w:r w:rsidRPr="009950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i/>
                <w:sz w:val="24"/>
                <w:szCs w:val="24"/>
              </w:rPr>
              <w:t>calitativ</w:t>
            </w:r>
            <w:proofErr w:type="spellEnd"/>
            <w:r w:rsidRPr="0099500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17E6992" w14:textId="77777777" w:rsidR="0099500B" w:rsidRPr="0099500B" w:rsidRDefault="0099500B" w:rsidP="006F539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concluzii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atingerea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obiectivelor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evaluează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activitățile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ansamblu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, la care au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luat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parte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lecție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unii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99500B">
              <w:rPr>
                <w:rFonts w:ascii="Times New Roman" w:hAnsi="Times New Roman" w:cs="Times New Roman"/>
                <w:sz w:val="24"/>
                <w:szCs w:val="24"/>
              </w:rPr>
              <w:t xml:space="preserve"> particular.</w:t>
            </w:r>
          </w:p>
          <w:p w14:paraId="69A4BAB6" w14:textId="77777777" w:rsidR="0099500B" w:rsidRPr="0099500B" w:rsidRDefault="0099500B" w:rsidP="006F539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5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Temă</w:t>
            </w:r>
            <w:proofErr w:type="spellEnd"/>
            <w:r w:rsidRPr="00995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995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acasă</w:t>
            </w:r>
            <w:proofErr w:type="spellEnd"/>
            <w:r w:rsidRPr="00995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6F9BCC8E" w14:textId="77777777" w:rsidR="0099500B" w:rsidRPr="0099500B" w:rsidRDefault="0099500B" w:rsidP="006F539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50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</w:t>
            </w:r>
            <w:proofErr w:type="spellStart"/>
            <w:r w:rsidRPr="0099500B">
              <w:rPr>
                <w:rFonts w:ascii="Times New Roman" w:hAnsi="Times New Roman" w:cs="Times New Roman"/>
                <w:bCs/>
                <w:sz w:val="24"/>
                <w:szCs w:val="24"/>
              </w:rPr>
              <w:t>învățat</w:t>
            </w:r>
            <w:proofErr w:type="spellEnd"/>
            <w:r w:rsidRPr="00995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995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</w:t>
            </w:r>
            <w:proofErr w:type="spellEnd"/>
            <w:r w:rsidRPr="00995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2.3 (</w:t>
            </w:r>
            <w:proofErr w:type="spellStart"/>
            <w:r w:rsidRPr="00995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Prorprietățile</w:t>
            </w:r>
            <w:proofErr w:type="spellEnd"/>
            <w:r w:rsidRPr="00995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5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determinanțillor</w:t>
            </w:r>
            <w:proofErr w:type="spellEnd"/>
            <w:r w:rsidRPr="00995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), </w:t>
            </w:r>
            <w:proofErr w:type="spellStart"/>
            <w:r w:rsidRPr="00995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</w:t>
            </w:r>
            <w:proofErr w:type="spellEnd"/>
            <w:r w:rsidRPr="00995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203.</w:t>
            </w:r>
          </w:p>
          <w:p w14:paraId="4A7CA340" w14:textId="1ACAB4B9" w:rsidR="00A51B1F" w:rsidRDefault="0099500B" w:rsidP="006F539E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00B">
              <w:rPr>
                <w:rFonts w:ascii="Times New Roman" w:hAnsi="Times New Roman" w:cs="Times New Roman"/>
                <w:bCs/>
                <w:sz w:val="24"/>
                <w:szCs w:val="24"/>
              </w:rPr>
              <w:t>De rezolvat</w:t>
            </w:r>
            <w:proofErr w:type="gramStart"/>
            <w:r w:rsidRPr="009950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A00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 w:rsidR="00A00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="00A0092D" w:rsidRPr="00A0092D">
              <w:rPr>
                <w:rFonts w:ascii="Times New Roman" w:hAnsi="Times New Roman" w:cs="Times New Roman"/>
                <w:bCs/>
                <w:sz w:val="24"/>
                <w:szCs w:val="24"/>
              </w:rPr>
              <w:t>Ex.24</w:t>
            </w:r>
            <w:r w:rsidR="00A00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proofErr w:type="spellStart"/>
            <w:r w:rsidR="00A0092D">
              <w:rPr>
                <w:rFonts w:ascii="Times New Roman" w:hAnsi="Times New Roman" w:cs="Times New Roman"/>
                <w:bCs/>
                <w:sz w:val="24"/>
                <w:szCs w:val="24"/>
              </w:rPr>
              <w:t>exemple</w:t>
            </w:r>
            <w:proofErr w:type="spellEnd"/>
            <w:r w:rsidR="00A00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="00A0092D">
              <w:rPr>
                <w:rFonts w:ascii="Times New Roman" w:hAnsi="Times New Roman" w:cs="Times New Roman"/>
                <w:bCs/>
                <w:sz w:val="24"/>
                <w:szCs w:val="24"/>
              </w:rPr>
              <w:t>itemi</w:t>
            </w:r>
            <w:proofErr w:type="spellEnd"/>
            <w:r w:rsidR="00A00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BAC, </w:t>
            </w:r>
            <w:proofErr w:type="spellStart"/>
            <w:r w:rsidR="00A0092D">
              <w:rPr>
                <w:rFonts w:ascii="Times New Roman" w:hAnsi="Times New Roman" w:cs="Times New Roman"/>
                <w:bCs/>
                <w:sz w:val="24"/>
                <w:szCs w:val="24"/>
              </w:rPr>
              <w:t>profil</w:t>
            </w:r>
            <w:proofErr w:type="spellEnd"/>
            <w:r w:rsidR="00A009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0092D">
              <w:rPr>
                <w:rFonts w:ascii="Times New Roman" w:hAnsi="Times New Roman" w:cs="Times New Roman"/>
                <w:bCs/>
                <w:sz w:val="24"/>
                <w:szCs w:val="24"/>
              </w:rPr>
              <w:t>umanist</w:t>
            </w:r>
            <w:proofErr w:type="spellEnd"/>
            <w:r w:rsidR="00A0092D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14:paraId="36A874CE" w14:textId="480756CC" w:rsidR="00A0092D" w:rsidRDefault="00A0092D" w:rsidP="006F539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Fie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D(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z)=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z-1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2z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z+1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.Rezolvați în C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ecuația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D9z)+11=0.</w:t>
            </w:r>
          </w:p>
          <w:p w14:paraId="5C99A3CE" w14:textId="3777B7B9" w:rsidR="00A0092D" w:rsidRDefault="00A0092D" w:rsidP="006F539E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                   </w:t>
            </w:r>
            <w:r w:rsidRPr="00A0092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2)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0092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Ex.26 (</w:t>
            </w:r>
            <w:proofErr w:type="spellStart"/>
            <w:r w:rsidRPr="00A0092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exemple</w:t>
            </w:r>
            <w:proofErr w:type="spellEnd"/>
            <w:r w:rsidRPr="00A0092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A0092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itemi</w:t>
            </w:r>
            <w:proofErr w:type="spellEnd"/>
            <w:r w:rsidRPr="00A0092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092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BAC</w:t>
            </w:r>
            <w:proofErr w:type="gramStart"/>
            <w:r w:rsidRPr="00A0092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,profil</w:t>
            </w:r>
            <w:proofErr w:type="spellEnd"/>
            <w:proofErr w:type="gramEnd"/>
            <w:r w:rsidRPr="00A0092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0092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umanist</w:t>
            </w:r>
            <w:proofErr w:type="spellEnd"/>
            <w:r w:rsidRPr="00A0092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).</w:t>
            </w:r>
          </w:p>
          <w:p w14:paraId="06CFF2B3" w14:textId="21344D28" w:rsidR="00A0092D" w:rsidRPr="00A0092D" w:rsidRDefault="00A0092D" w:rsidP="006F539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                     Fie D(x</w:t>
            </w:r>
            <w:proofErr w:type="gramStart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)=</w:t>
            </w:r>
            <w:proofErr w:type="gramEnd"/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x+3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2x+1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x+2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. Rezolvați în R inecuația D(x) ≤ 2.</w:t>
            </w:r>
          </w:p>
          <w:p w14:paraId="08B0710D" w14:textId="700D239A" w:rsidR="00A51B1F" w:rsidRPr="008D526D" w:rsidRDefault="00A51B1F" w:rsidP="006F539E">
            <w:pPr>
              <w:spacing w:before="100" w:beforeAutospacing="1" w:after="100" w:afterAutospacing="1" w:line="276" w:lineRule="auto"/>
              <w:ind w:left="720"/>
            </w:pPr>
          </w:p>
        </w:tc>
        <w:tc>
          <w:tcPr>
            <w:tcW w:w="993" w:type="dxa"/>
          </w:tcPr>
          <w:p w14:paraId="2B8DF1DF" w14:textId="77777777" w:rsidR="00207A6A" w:rsidRDefault="00207A6A" w:rsidP="003D1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4CF26" w14:textId="77777777" w:rsidR="00207A6A" w:rsidRDefault="00207A6A" w:rsidP="003D1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BEE86" w14:textId="77777777" w:rsidR="00207A6A" w:rsidRDefault="00207A6A" w:rsidP="003D1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C3F68" w14:textId="48064C42" w:rsidR="003838C7" w:rsidRDefault="00773458" w:rsidP="003D17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0592450" w14:textId="77777777" w:rsidR="003838C7" w:rsidRDefault="003838C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2FF5C" w14:textId="77777777" w:rsidR="003838C7" w:rsidRDefault="003838C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6D178" w14:textId="77777777" w:rsidR="003838C7" w:rsidRDefault="003838C7" w:rsidP="0077345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3DD55" w14:textId="01D2753D" w:rsidR="003838C7" w:rsidRDefault="00295C4B" w:rsidP="00295C4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</w:p>
          <w:p w14:paraId="603EB442" w14:textId="77777777" w:rsidR="00AB556C" w:rsidRDefault="00AB556C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659F7" w14:textId="57E17A4D" w:rsidR="00AB556C" w:rsidRDefault="00295C4B" w:rsidP="00207A6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07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5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AB626CE" w14:textId="77777777" w:rsidR="00AB556C" w:rsidRDefault="00AB556C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B9103" w14:textId="77777777" w:rsidR="00AB556C" w:rsidRDefault="00AB556C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71AAC" w14:textId="77777777" w:rsidR="00AB556C" w:rsidRDefault="00AB556C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816C4" w14:textId="28B3D5D0" w:rsidR="00773458" w:rsidRDefault="0077345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14:paraId="09CE1900" w14:textId="77777777" w:rsidR="00773458" w:rsidRDefault="0077345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B8BD7" w14:textId="77777777" w:rsidR="00AB556C" w:rsidRDefault="00AB556C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6D83B" w14:textId="77777777" w:rsidR="00295C4B" w:rsidRDefault="00295C4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E5202D5" w14:textId="77777777" w:rsidR="00295C4B" w:rsidRDefault="00295C4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39673" w14:textId="77777777" w:rsidR="00295C4B" w:rsidRDefault="00295C4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F70ED" w14:textId="77777777" w:rsidR="00295C4B" w:rsidRDefault="00295C4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C01F4" w14:textId="77777777" w:rsidR="00295C4B" w:rsidRDefault="00295C4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DB811" w14:textId="4373968D" w:rsidR="00295C4B" w:rsidRPr="00B87DF2" w:rsidRDefault="00295C4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55CA5EF9" w14:textId="77777777" w:rsidR="00207A6A" w:rsidRDefault="00207A6A" w:rsidP="00C565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4FAA5D8F" w14:textId="77777777" w:rsidR="00207A6A" w:rsidRDefault="00207A6A" w:rsidP="00C565C4">
            <w:pPr>
              <w:pStyle w:val="NoSpacing1"/>
              <w:rPr>
                <w:rFonts w:ascii="Times New Roman" w:hAnsi="Times New Roman"/>
                <w:sz w:val="24"/>
                <w:szCs w:val="24"/>
              </w:rPr>
            </w:pPr>
          </w:p>
          <w:p w14:paraId="55D40E64" w14:textId="77777777" w:rsidR="00207A6A" w:rsidRDefault="00207A6A" w:rsidP="006F539E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67E15F" w14:textId="14D43A8A" w:rsidR="00757175" w:rsidRDefault="00757175" w:rsidP="006F539E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  <w:r w:rsidR="003D1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EC7BFA" w14:textId="2EA65492" w:rsidR="007F04FD" w:rsidRDefault="007F04FD" w:rsidP="006F539E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6F6AA6">
              <w:rPr>
                <w:rFonts w:ascii="Times New Roman" w:hAnsi="Times New Roman"/>
                <w:sz w:val="24"/>
                <w:szCs w:val="24"/>
              </w:rPr>
              <w:t>ctivitate</w:t>
            </w:r>
            <w:proofErr w:type="spellEnd"/>
            <w:r w:rsidR="00C565C4" w:rsidRPr="002F41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1DE1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371D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1DE1"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  <w:r w:rsidR="00371D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F1F4EB" w14:textId="77777777" w:rsidR="00F6320F" w:rsidRDefault="00F6320F" w:rsidP="006F539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B1E60" w14:textId="77777777" w:rsidR="00295C4B" w:rsidRDefault="00295C4B" w:rsidP="006F539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D9FC8" w14:textId="316D5463" w:rsidR="00F6320F" w:rsidRDefault="00295C4B" w:rsidP="006F539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  <w:proofErr w:type="spellEnd"/>
          </w:p>
          <w:p w14:paraId="2F5D2A72" w14:textId="77777777" w:rsidR="007F04FD" w:rsidRDefault="007F04FD" w:rsidP="006F539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CB5A6" w14:textId="3A8A0D52" w:rsidR="000B71D7" w:rsidRDefault="00AB556C" w:rsidP="006F539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14:paraId="10096B1E" w14:textId="77777777" w:rsidR="00D068D4" w:rsidRDefault="00AB556C" w:rsidP="006F539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</w:p>
          <w:p w14:paraId="79FD4374" w14:textId="77777777" w:rsidR="00AB556C" w:rsidRDefault="00AB556C" w:rsidP="006F539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Explicația</w:t>
            </w:r>
            <w:proofErr w:type="spellEnd"/>
          </w:p>
          <w:p w14:paraId="001DBC72" w14:textId="31EBE873" w:rsidR="00295C4B" w:rsidRDefault="00295C4B" w:rsidP="006F539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14:paraId="5D2DE2EC" w14:textId="7B77FF03" w:rsidR="00AB556C" w:rsidRDefault="00295C4B" w:rsidP="006F539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  <w:p w14:paraId="457F1372" w14:textId="749694C8" w:rsidR="00295C4B" w:rsidRDefault="00295C4B" w:rsidP="006F539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Fișe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</w:p>
          <w:p w14:paraId="44637FCE" w14:textId="77777777" w:rsidR="00AB556C" w:rsidRDefault="00AB556C" w:rsidP="006F539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AE0D9" w14:textId="77777777" w:rsidR="00295C4B" w:rsidRDefault="00295C4B" w:rsidP="006F539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0A498" w14:textId="77777777" w:rsidR="00295C4B" w:rsidRDefault="00295C4B" w:rsidP="006F539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  <w:proofErr w:type="spellEnd"/>
          </w:p>
          <w:p w14:paraId="01BB54CC" w14:textId="79CB4BF7" w:rsidR="00295C4B" w:rsidRPr="00B87DF2" w:rsidRDefault="00295C4B" w:rsidP="006F539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fronatlă</w:t>
            </w:r>
            <w:proofErr w:type="spellEnd"/>
          </w:p>
        </w:tc>
      </w:tr>
    </w:tbl>
    <w:p w14:paraId="713E388B" w14:textId="13B74B2A" w:rsidR="00A51B1F" w:rsidRDefault="00A51B1F" w:rsidP="003751CC">
      <w:pPr>
        <w:spacing w:before="100" w:beforeAutospacing="1" w:after="100" w:afterAutospacing="1"/>
      </w:pPr>
    </w:p>
    <w:p w14:paraId="3D279CB8" w14:textId="77777777" w:rsidR="003751CC" w:rsidRDefault="003751CC" w:rsidP="003751CC">
      <w:pPr>
        <w:spacing w:before="100" w:beforeAutospacing="1" w:after="100" w:afterAutospacing="1"/>
      </w:pPr>
    </w:p>
    <w:p w14:paraId="2F063453" w14:textId="77777777" w:rsidR="003751CC" w:rsidRDefault="003751CC" w:rsidP="00207A6A">
      <w:pPr>
        <w:rPr>
          <w:b/>
          <w:bCs/>
        </w:rPr>
        <w:sectPr w:rsidR="003751CC" w:rsidSect="00F30093">
          <w:pgSz w:w="15840" w:h="12240" w:orient="landscape"/>
          <w:pgMar w:top="851" w:right="851" w:bottom="993" w:left="1134" w:header="720" w:footer="720" w:gutter="0"/>
          <w:cols w:space="720"/>
          <w:docGrid w:linePitch="360"/>
        </w:sectPr>
      </w:pPr>
    </w:p>
    <w:p w14:paraId="13BFD651" w14:textId="77777777" w:rsidR="00F4199D" w:rsidRDefault="00F4199D" w:rsidP="00705C17">
      <w:pPr>
        <w:pStyle w:val="NoSpacing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>Anexa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1: </w:t>
      </w:r>
    </w:p>
    <w:p w14:paraId="318F834B" w14:textId="418DB08D" w:rsidR="00705C17" w:rsidRPr="00390280" w:rsidRDefault="00705C17" w:rsidP="00705C1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J</w:t>
      </w:r>
      <w:r w:rsidRPr="00390280">
        <w:rPr>
          <w:rFonts w:ascii="Times New Roman" w:eastAsia="Calibri" w:hAnsi="Times New Roman" w:cs="Times New Roman"/>
          <w:bCs/>
          <w:iCs/>
          <w:sz w:val="24"/>
          <w:szCs w:val="24"/>
        </w:rPr>
        <w:t>ocul</w:t>
      </w:r>
      <w:proofErr w:type="spellEnd"/>
      <w:r w:rsidRPr="0039028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390280">
        <w:rPr>
          <w:rFonts w:ascii="Times New Roman" w:eastAsia="Calibri" w:hAnsi="Times New Roman" w:cs="Times New Roman"/>
          <w:bCs/>
          <w:iCs/>
          <w:sz w:val="24"/>
          <w:szCs w:val="24"/>
        </w:rPr>
        <w:t>didactic ”</w:t>
      </w:r>
      <w:proofErr w:type="gramEnd"/>
      <w:r w:rsidRPr="00390280">
        <w:rPr>
          <w:rFonts w:ascii="Times New Roman" w:eastAsia="Calibri" w:hAnsi="Times New Roman" w:cs="Times New Roman"/>
          <w:bCs/>
          <w:iCs/>
          <w:sz w:val="24"/>
          <w:szCs w:val="24"/>
        </w:rPr>
        <w:t>Domino”</w:t>
      </w:r>
    </w:p>
    <w:p w14:paraId="4C0C8BC0" w14:textId="69AC9D26" w:rsidR="00757175" w:rsidRDefault="00705C17" w:rsidP="00705C17">
      <w:pPr>
        <w:jc w:val="both"/>
        <w:rPr>
          <w:b/>
          <w:bCs/>
        </w:rPr>
      </w:pPr>
      <w:proofErr w:type="gramStart"/>
      <w:r w:rsidRPr="00390280">
        <w:rPr>
          <w:rStyle w:val="t"/>
          <w:color w:val="000000"/>
          <w:spacing w:val="-1"/>
          <w:shd w:val="clear" w:color="auto" w:fill="FFFFFF"/>
        </w:rPr>
        <w:t xml:space="preserve">Se </w:t>
      </w:r>
      <w:proofErr w:type="spellStart"/>
      <w:r w:rsidRPr="00390280">
        <w:rPr>
          <w:rStyle w:val="t"/>
          <w:color w:val="000000"/>
          <w:spacing w:val="-1"/>
          <w:shd w:val="clear" w:color="auto" w:fill="FFFFFF"/>
        </w:rPr>
        <w:t>formează</w:t>
      </w:r>
      <w:proofErr w:type="spellEnd"/>
      <w:r w:rsidRPr="00390280">
        <w:rPr>
          <w:rStyle w:val="t"/>
          <w:color w:val="000000"/>
          <w:spacing w:val="-1"/>
          <w:shd w:val="clear" w:color="auto" w:fill="FFFFFF"/>
        </w:rPr>
        <w:t xml:space="preserve"> </w:t>
      </w:r>
      <w:proofErr w:type="spellStart"/>
      <w:r w:rsidRPr="00390280">
        <w:rPr>
          <w:rStyle w:val="t"/>
          <w:color w:val="000000"/>
          <w:spacing w:val="-1"/>
          <w:shd w:val="clear" w:color="auto" w:fill="FFFFFF"/>
        </w:rPr>
        <w:t>grupe</w:t>
      </w:r>
      <w:proofErr w:type="spellEnd"/>
      <w:r w:rsidRPr="00390280">
        <w:rPr>
          <w:rStyle w:val="t"/>
          <w:color w:val="000000"/>
          <w:spacing w:val="-1"/>
          <w:shd w:val="clear" w:color="auto" w:fill="FFFFFF"/>
        </w:rPr>
        <w:t xml:space="preserve"> de </w:t>
      </w:r>
      <w:proofErr w:type="spellStart"/>
      <w:r w:rsidRPr="00390280">
        <w:rPr>
          <w:rStyle w:val="t"/>
          <w:color w:val="000000"/>
          <w:spacing w:val="-1"/>
          <w:shd w:val="clear" w:color="auto" w:fill="FFFFFF"/>
        </w:rPr>
        <w:t>elevi</w:t>
      </w:r>
      <w:proofErr w:type="spellEnd"/>
      <w:r w:rsidRPr="00390280">
        <w:rPr>
          <w:rStyle w:val="t"/>
          <w:color w:val="000000"/>
          <w:spacing w:val="-1"/>
          <w:shd w:val="clear" w:color="auto" w:fill="FFFFFF"/>
        </w:rPr>
        <w:t xml:space="preserve"> a </w:t>
      </w:r>
      <w:proofErr w:type="spellStart"/>
      <w:r w:rsidRPr="00390280">
        <w:rPr>
          <w:rStyle w:val="t"/>
          <w:color w:val="000000"/>
          <w:spacing w:val="-1"/>
          <w:shd w:val="clear" w:color="auto" w:fill="FFFFFF"/>
        </w:rPr>
        <w:t>câte</w:t>
      </w:r>
      <w:proofErr w:type="spellEnd"/>
      <w:r w:rsidRPr="00390280">
        <w:rPr>
          <w:rStyle w:val="t"/>
          <w:color w:val="000000"/>
          <w:spacing w:val="-1"/>
          <w:shd w:val="clear" w:color="auto" w:fill="FFFFFF"/>
        </w:rPr>
        <w:t xml:space="preserve"> 4 </w:t>
      </w:r>
      <w:proofErr w:type="spellStart"/>
      <w:r w:rsidRPr="00390280">
        <w:rPr>
          <w:rStyle w:val="t"/>
          <w:color w:val="000000"/>
          <w:spacing w:val="-1"/>
          <w:shd w:val="clear" w:color="auto" w:fill="FFFFFF"/>
        </w:rPr>
        <w:t>elevi</w:t>
      </w:r>
      <w:proofErr w:type="spellEnd"/>
      <w:r w:rsidRPr="00390280">
        <w:rPr>
          <w:rStyle w:val="t"/>
          <w:color w:val="000000"/>
          <w:spacing w:val="-1"/>
          <w:shd w:val="clear" w:color="auto" w:fill="FFFFFF"/>
        </w:rPr>
        <w:t xml:space="preserve"> </w:t>
      </w:r>
      <w:proofErr w:type="spellStart"/>
      <w:r w:rsidRPr="00390280">
        <w:rPr>
          <w:rStyle w:val="t"/>
          <w:color w:val="000000"/>
          <w:spacing w:val="-1"/>
          <w:shd w:val="clear" w:color="auto" w:fill="FFFFFF"/>
        </w:rPr>
        <w:t>în</w:t>
      </w:r>
      <w:proofErr w:type="spellEnd"/>
      <w:r w:rsidRPr="00390280">
        <w:rPr>
          <w:rStyle w:val="t"/>
          <w:color w:val="000000"/>
          <w:spacing w:val="-1"/>
          <w:shd w:val="clear" w:color="auto" w:fill="FFFFFF"/>
        </w:rPr>
        <w:t xml:space="preserve"> </w:t>
      </w:r>
      <w:proofErr w:type="spellStart"/>
      <w:r w:rsidRPr="00390280">
        <w:rPr>
          <w:rStyle w:val="t"/>
          <w:color w:val="000000"/>
          <w:spacing w:val="-1"/>
          <w:shd w:val="clear" w:color="auto" w:fill="FFFFFF"/>
        </w:rPr>
        <w:t>grupă</w:t>
      </w:r>
      <w:proofErr w:type="spellEnd"/>
      <w:r w:rsidRPr="00390280">
        <w:rPr>
          <w:rStyle w:val="t"/>
          <w:color w:val="000000"/>
          <w:spacing w:val="-1"/>
          <w:shd w:val="clear" w:color="auto" w:fill="FFFFFF"/>
        </w:rPr>
        <w:t>.</w:t>
      </w:r>
      <w:proofErr w:type="gramEnd"/>
      <w:r w:rsidRPr="00390280">
        <w:rPr>
          <w:rStyle w:val="t"/>
          <w:color w:val="000000"/>
          <w:spacing w:val="-1"/>
          <w:shd w:val="clear" w:color="auto" w:fill="FFFFFF"/>
        </w:rPr>
        <w:t xml:space="preserve"> </w:t>
      </w:r>
      <w:proofErr w:type="spellStart"/>
      <w:r w:rsidRPr="00390280">
        <w:rPr>
          <w:rStyle w:val="Strong"/>
          <w:b w:val="0"/>
          <w:color w:val="111111"/>
          <w:shd w:val="clear" w:color="auto" w:fill="FFFFFF"/>
        </w:rPr>
        <w:t>Fiecare</w:t>
      </w:r>
      <w:proofErr w:type="spellEnd"/>
      <w:r w:rsidRPr="00390280">
        <w:rPr>
          <w:rStyle w:val="Strong"/>
          <w:b w:val="0"/>
          <w:color w:val="111111"/>
          <w:shd w:val="clear" w:color="auto" w:fill="FFFFFF"/>
        </w:rPr>
        <w:t xml:space="preserve"> </w:t>
      </w:r>
      <w:proofErr w:type="spellStart"/>
      <w:r w:rsidRPr="00390280">
        <w:rPr>
          <w:rStyle w:val="Strong"/>
          <w:b w:val="0"/>
          <w:color w:val="111111"/>
          <w:shd w:val="clear" w:color="auto" w:fill="FFFFFF"/>
        </w:rPr>
        <w:t>elev</w:t>
      </w:r>
      <w:proofErr w:type="spellEnd"/>
      <w:r w:rsidRPr="00390280">
        <w:rPr>
          <w:rStyle w:val="Strong"/>
          <w:b w:val="0"/>
          <w:color w:val="111111"/>
          <w:shd w:val="clear" w:color="auto" w:fill="FFFFFF"/>
        </w:rPr>
        <w:t xml:space="preserve"> </w:t>
      </w:r>
      <w:proofErr w:type="spellStart"/>
      <w:r w:rsidRPr="00390280">
        <w:rPr>
          <w:rStyle w:val="Strong"/>
          <w:b w:val="0"/>
          <w:color w:val="111111"/>
          <w:shd w:val="clear" w:color="auto" w:fill="FFFFFF"/>
        </w:rPr>
        <w:t>primește</w:t>
      </w:r>
      <w:proofErr w:type="spellEnd"/>
      <w:r w:rsidRPr="00390280">
        <w:rPr>
          <w:rStyle w:val="Strong"/>
          <w:b w:val="0"/>
          <w:color w:val="111111"/>
          <w:shd w:val="clear" w:color="auto" w:fill="FFFFFF"/>
        </w:rPr>
        <w:t xml:space="preserve"> 2 </w:t>
      </w:r>
      <w:proofErr w:type="spellStart"/>
      <w:r w:rsidRPr="00390280">
        <w:rPr>
          <w:rStyle w:val="Strong"/>
          <w:b w:val="0"/>
          <w:color w:val="111111"/>
          <w:shd w:val="clear" w:color="auto" w:fill="FFFFFF"/>
        </w:rPr>
        <w:t>piese</w:t>
      </w:r>
      <w:proofErr w:type="spellEnd"/>
      <w:r w:rsidRPr="00390280">
        <w:rPr>
          <w:rStyle w:val="Strong"/>
          <w:b w:val="0"/>
          <w:color w:val="111111"/>
          <w:shd w:val="clear" w:color="auto" w:fill="FFFFFF"/>
        </w:rPr>
        <w:t xml:space="preserve">, </w:t>
      </w:r>
      <w:proofErr w:type="spellStart"/>
      <w:r w:rsidRPr="00390280">
        <w:rPr>
          <w:rStyle w:val="Strong"/>
          <w:b w:val="0"/>
          <w:color w:val="111111"/>
          <w:shd w:val="clear" w:color="auto" w:fill="FFFFFF"/>
        </w:rPr>
        <w:t>fiecare</w:t>
      </w:r>
      <w:proofErr w:type="spellEnd"/>
      <w:r w:rsidRPr="00390280">
        <w:rPr>
          <w:rStyle w:val="Strong"/>
          <w:b w:val="0"/>
          <w:color w:val="111111"/>
          <w:shd w:val="clear" w:color="auto" w:fill="FFFFFF"/>
        </w:rPr>
        <w:t xml:space="preserve"> </w:t>
      </w:r>
      <w:proofErr w:type="spellStart"/>
      <w:proofErr w:type="gramStart"/>
      <w:r w:rsidRPr="00390280">
        <w:rPr>
          <w:rStyle w:val="Strong"/>
          <w:b w:val="0"/>
          <w:color w:val="111111"/>
          <w:shd w:val="clear" w:color="auto" w:fill="FFFFFF"/>
        </w:rPr>
        <w:t>piesă</w:t>
      </w:r>
      <w:proofErr w:type="spellEnd"/>
      <w:r w:rsidRPr="00390280">
        <w:rPr>
          <w:rStyle w:val="Strong"/>
          <w:b w:val="0"/>
          <w:color w:val="111111"/>
          <w:shd w:val="clear" w:color="auto" w:fill="FFFFFF"/>
        </w:rPr>
        <w:t xml:space="preserve">  </w:t>
      </w:r>
      <w:proofErr w:type="spellStart"/>
      <w:r w:rsidRPr="00390280">
        <w:rPr>
          <w:rStyle w:val="Strong"/>
          <w:b w:val="0"/>
          <w:color w:val="111111"/>
          <w:shd w:val="clear" w:color="auto" w:fill="FFFFFF"/>
        </w:rPr>
        <w:t>constă</w:t>
      </w:r>
      <w:proofErr w:type="spellEnd"/>
      <w:proofErr w:type="gramEnd"/>
      <w:r w:rsidRPr="00390280">
        <w:rPr>
          <w:rStyle w:val="Strong"/>
          <w:b w:val="0"/>
          <w:color w:val="111111"/>
          <w:shd w:val="clear" w:color="auto" w:fill="FFFFFF"/>
        </w:rPr>
        <w:t xml:space="preserve"> din </w:t>
      </w:r>
      <w:proofErr w:type="spellStart"/>
      <w:r w:rsidRPr="00390280">
        <w:rPr>
          <w:rStyle w:val="Strong"/>
          <w:b w:val="0"/>
          <w:color w:val="111111"/>
          <w:shd w:val="clear" w:color="auto" w:fill="FFFFFF"/>
        </w:rPr>
        <w:t>două</w:t>
      </w:r>
      <w:proofErr w:type="spellEnd"/>
      <w:r w:rsidRPr="00390280">
        <w:rPr>
          <w:rStyle w:val="Strong"/>
          <w:b w:val="0"/>
          <w:color w:val="111111"/>
          <w:shd w:val="clear" w:color="auto" w:fill="FFFFFF"/>
        </w:rPr>
        <w:t xml:space="preserve"> </w:t>
      </w:r>
      <w:proofErr w:type="spellStart"/>
      <w:r w:rsidRPr="00390280">
        <w:rPr>
          <w:rStyle w:val="Strong"/>
          <w:b w:val="0"/>
          <w:color w:val="111111"/>
          <w:shd w:val="clear" w:color="auto" w:fill="FFFFFF"/>
        </w:rPr>
        <w:t>părți</w:t>
      </w:r>
      <w:proofErr w:type="spellEnd"/>
      <w:r w:rsidRPr="00390280">
        <w:rPr>
          <w:rStyle w:val="Strong"/>
          <w:b w:val="0"/>
          <w:color w:val="111111"/>
          <w:shd w:val="clear" w:color="auto" w:fill="FFFFFF"/>
        </w:rPr>
        <w:t>:</w:t>
      </w:r>
      <w:r w:rsidRPr="00390280">
        <w:rPr>
          <w:rStyle w:val="Strong"/>
          <w:color w:val="111111"/>
          <w:shd w:val="clear" w:color="auto" w:fill="FFFFFF"/>
        </w:rPr>
        <w:t xml:space="preserve"> </w:t>
      </w:r>
      <w:proofErr w:type="spellStart"/>
      <w:r w:rsidRPr="00390280">
        <w:rPr>
          <w:shd w:val="clear" w:color="auto" w:fill="FFFFFF"/>
        </w:rPr>
        <w:t>În</w:t>
      </w:r>
      <w:proofErr w:type="spellEnd"/>
      <w:r w:rsidRPr="00390280">
        <w:rPr>
          <w:shd w:val="clear" w:color="auto" w:fill="FFFFFF"/>
        </w:rPr>
        <w:t xml:space="preserve"> </w:t>
      </w:r>
      <w:proofErr w:type="spellStart"/>
      <w:r w:rsidRPr="00390280">
        <w:rPr>
          <w:shd w:val="clear" w:color="auto" w:fill="FFFFFF"/>
        </w:rPr>
        <w:t>partea</w:t>
      </w:r>
      <w:proofErr w:type="spellEnd"/>
      <w:r w:rsidRPr="00390280">
        <w:rPr>
          <w:shd w:val="clear" w:color="auto" w:fill="FFFFFF"/>
        </w:rPr>
        <w:t xml:space="preserve"> de </w:t>
      </w:r>
      <w:proofErr w:type="spellStart"/>
      <w:r w:rsidRPr="00390280">
        <w:rPr>
          <w:shd w:val="clear" w:color="auto" w:fill="FFFFFF"/>
        </w:rPr>
        <w:t>sus</w:t>
      </w:r>
      <w:proofErr w:type="spellEnd"/>
      <w:r w:rsidRPr="00390280">
        <w:rPr>
          <w:shd w:val="clear" w:color="auto" w:fill="FFFFFF"/>
        </w:rPr>
        <w:t xml:space="preserve"> a </w:t>
      </w:r>
      <w:proofErr w:type="spellStart"/>
      <w:r w:rsidRPr="00390280">
        <w:rPr>
          <w:shd w:val="clear" w:color="auto" w:fill="FFFFFF"/>
        </w:rPr>
        <w:t>piesei</w:t>
      </w:r>
      <w:proofErr w:type="spellEnd"/>
      <w:r w:rsidRPr="00390280">
        <w:rPr>
          <w:shd w:val="clear" w:color="auto" w:fill="FFFFFF"/>
        </w:rPr>
        <w:t xml:space="preserve"> </w:t>
      </w:r>
      <w:proofErr w:type="spellStart"/>
      <w:r w:rsidRPr="00390280">
        <w:rPr>
          <w:shd w:val="clear" w:color="auto" w:fill="FFFFFF"/>
        </w:rPr>
        <w:t>sunt</w:t>
      </w:r>
      <w:proofErr w:type="spellEnd"/>
      <w:r w:rsidRPr="00390280">
        <w:rPr>
          <w:shd w:val="clear" w:color="auto" w:fill="FFFFFF"/>
        </w:rPr>
        <w:t xml:space="preserve"> </w:t>
      </w:r>
      <w:proofErr w:type="spellStart"/>
      <w:r w:rsidRPr="00390280">
        <w:rPr>
          <w:shd w:val="clear" w:color="auto" w:fill="FFFFFF"/>
        </w:rPr>
        <w:t>propuse</w:t>
      </w:r>
      <w:proofErr w:type="spellEnd"/>
      <w:r w:rsidRPr="00390280">
        <w:rPr>
          <w:shd w:val="clear" w:color="auto" w:fill="FFFFFF"/>
        </w:rPr>
        <w:t xml:space="preserve"> </w:t>
      </w:r>
      <w:proofErr w:type="spellStart"/>
      <w:r w:rsidRPr="00390280">
        <w:rPr>
          <w:shd w:val="clear" w:color="auto" w:fill="FFFFFF"/>
        </w:rPr>
        <w:t>exemple</w:t>
      </w:r>
      <w:proofErr w:type="spellEnd"/>
      <w:r w:rsidRPr="00390280">
        <w:rPr>
          <w:shd w:val="clear" w:color="auto" w:fill="FFFFFF"/>
        </w:rPr>
        <w:t xml:space="preserve"> de </w:t>
      </w:r>
      <w:proofErr w:type="spellStart"/>
      <w:r w:rsidRPr="00390280">
        <w:rPr>
          <w:shd w:val="clear" w:color="auto" w:fill="FFFFFF"/>
        </w:rPr>
        <w:t>determinanți</w:t>
      </w:r>
      <w:proofErr w:type="spellEnd"/>
      <w:r w:rsidRPr="00390280">
        <w:rPr>
          <w:shd w:val="clear" w:color="auto" w:fill="FFFFFF"/>
        </w:rPr>
        <w:t xml:space="preserve">, </w:t>
      </w:r>
      <w:proofErr w:type="spellStart"/>
      <w:r w:rsidRPr="00390280">
        <w:rPr>
          <w:shd w:val="clear" w:color="auto" w:fill="FFFFFF"/>
        </w:rPr>
        <w:t>în</w:t>
      </w:r>
      <w:proofErr w:type="spellEnd"/>
      <w:r w:rsidRPr="00390280">
        <w:rPr>
          <w:shd w:val="clear" w:color="auto" w:fill="FFFFFF"/>
        </w:rPr>
        <w:t xml:space="preserve"> </w:t>
      </w:r>
      <w:proofErr w:type="spellStart"/>
      <w:r w:rsidRPr="00390280">
        <w:rPr>
          <w:shd w:val="clear" w:color="auto" w:fill="FFFFFF"/>
        </w:rPr>
        <w:t>partea</w:t>
      </w:r>
      <w:proofErr w:type="spellEnd"/>
      <w:r w:rsidRPr="00390280">
        <w:rPr>
          <w:shd w:val="clear" w:color="auto" w:fill="FFFFFF"/>
        </w:rPr>
        <w:t xml:space="preserve"> de </w:t>
      </w:r>
      <w:proofErr w:type="spellStart"/>
      <w:r w:rsidRPr="00390280">
        <w:rPr>
          <w:shd w:val="clear" w:color="auto" w:fill="FFFFFF"/>
        </w:rPr>
        <w:t>jos</w:t>
      </w:r>
      <w:proofErr w:type="spellEnd"/>
      <w:r w:rsidRPr="00390280">
        <w:rPr>
          <w:shd w:val="clear" w:color="auto" w:fill="FFFFFF"/>
        </w:rPr>
        <w:t xml:space="preserve"> a </w:t>
      </w:r>
      <w:proofErr w:type="spellStart"/>
      <w:r w:rsidRPr="00390280">
        <w:rPr>
          <w:shd w:val="clear" w:color="auto" w:fill="FFFFFF"/>
        </w:rPr>
        <w:t>piesei</w:t>
      </w:r>
      <w:proofErr w:type="spellEnd"/>
      <w:r w:rsidRPr="00390280">
        <w:rPr>
          <w:shd w:val="clear" w:color="auto" w:fill="FFFFFF"/>
        </w:rPr>
        <w:t xml:space="preserve"> se </w:t>
      </w:r>
      <w:proofErr w:type="spellStart"/>
      <w:r w:rsidRPr="00390280">
        <w:rPr>
          <w:shd w:val="clear" w:color="auto" w:fill="FFFFFF"/>
        </w:rPr>
        <w:t>găsește</w:t>
      </w:r>
      <w:proofErr w:type="spellEnd"/>
      <w:r w:rsidRPr="00390280">
        <w:rPr>
          <w:shd w:val="clear" w:color="auto" w:fill="FFFFFF"/>
        </w:rPr>
        <w:t xml:space="preserve"> </w:t>
      </w:r>
      <w:proofErr w:type="spellStart"/>
      <w:r w:rsidRPr="00390280">
        <w:rPr>
          <w:shd w:val="clear" w:color="auto" w:fill="FFFFFF"/>
        </w:rPr>
        <w:t>răspunsul</w:t>
      </w:r>
      <w:proofErr w:type="spellEnd"/>
      <w:r w:rsidRPr="00390280">
        <w:rPr>
          <w:shd w:val="clear" w:color="auto" w:fill="FFFFFF"/>
        </w:rPr>
        <w:t xml:space="preserve"> (</w:t>
      </w:r>
      <w:proofErr w:type="spellStart"/>
      <w:r w:rsidRPr="00390280">
        <w:rPr>
          <w:shd w:val="clear" w:color="auto" w:fill="FFFFFF"/>
        </w:rPr>
        <w:t>proprietatea</w:t>
      </w:r>
      <w:proofErr w:type="spellEnd"/>
      <w:r w:rsidRPr="00390280">
        <w:rPr>
          <w:shd w:val="clear" w:color="auto" w:fill="FFFFFF"/>
        </w:rPr>
        <w:t xml:space="preserve"> </w:t>
      </w:r>
      <w:proofErr w:type="spellStart"/>
      <w:r w:rsidRPr="00390280">
        <w:rPr>
          <w:shd w:val="clear" w:color="auto" w:fill="FFFFFF"/>
        </w:rPr>
        <w:t>ce</w:t>
      </w:r>
      <w:proofErr w:type="spellEnd"/>
      <w:r w:rsidRPr="00390280">
        <w:rPr>
          <w:shd w:val="clear" w:color="auto" w:fill="FFFFFF"/>
        </w:rPr>
        <w:t xml:space="preserve"> se </w:t>
      </w:r>
      <w:proofErr w:type="spellStart"/>
      <w:r w:rsidRPr="00390280">
        <w:rPr>
          <w:shd w:val="clear" w:color="auto" w:fill="FFFFFF"/>
        </w:rPr>
        <w:t>folosește</w:t>
      </w:r>
      <w:proofErr w:type="spellEnd"/>
      <w:r w:rsidRPr="00390280">
        <w:rPr>
          <w:shd w:val="clear" w:color="auto" w:fill="FFFFFF"/>
        </w:rPr>
        <w:t xml:space="preserve"> la </w:t>
      </w:r>
      <w:proofErr w:type="spellStart"/>
      <w:r w:rsidRPr="00390280">
        <w:rPr>
          <w:shd w:val="clear" w:color="auto" w:fill="FFFFFF"/>
        </w:rPr>
        <w:t>calculul</w:t>
      </w:r>
      <w:proofErr w:type="spellEnd"/>
      <w:r w:rsidRPr="00390280">
        <w:rPr>
          <w:shd w:val="clear" w:color="auto" w:fill="FFFFFF"/>
        </w:rPr>
        <w:t xml:space="preserve"> </w:t>
      </w:r>
      <w:proofErr w:type="spellStart"/>
      <w:r w:rsidRPr="00390280">
        <w:rPr>
          <w:shd w:val="clear" w:color="auto" w:fill="FFFFFF"/>
        </w:rPr>
        <w:t>determinatului</w:t>
      </w:r>
      <w:proofErr w:type="spellEnd"/>
      <w:r w:rsidRPr="00390280">
        <w:rPr>
          <w:shd w:val="clear" w:color="auto" w:fill="FFFFFF"/>
        </w:rPr>
        <w:t xml:space="preserve"> se </w:t>
      </w:r>
      <w:proofErr w:type="spellStart"/>
      <w:r w:rsidRPr="00390280">
        <w:rPr>
          <w:shd w:val="clear" w:color="auto" w:fill="FFFFFF"/>
        </w:rPr>
        <w:t>află</w:t>
      </w:r>
      <w:proofErr w:type="spellEnd"/>
      <w:r w:rsidRPr="00390280">
        <w:rPr>
          <w:shd w:val="clear" w:color="auto" w:fill="FFFFFF"/>
        </w:rPr>
        <w:t xml:space="preserve"> </w:t>
      </w:r>
      <w:proofErr w:type="spellStart"/>
      <w:r w:rsidRPr="00390280">
        <w:rPr>
          <w:shd w:val="clear" w:color="auto" w:fill="FFFFFF"/>
        </w:rPr>
        <w:t>pe</w:t>
      </w:r>
      <w:proofErr w:type="spellEnd"/>
      <w:r w:rsidRPr="00390280">
        <w:rPr>
          <w:shd w:val="clear" w:color="auto" w:fill="FFFFFF"/>
        </w:rPr>
        <w:t xml:space="preserve"> </w:t>
      </w:r>
      <w:proofErr w:type="spellStart"/>
      <w:r w:rsidRPr="00390280">
        <w:rPr>
          <w:shd w:val="clear" w:color="auto" w:fill="FFFFFF"/>
        </w:rPr>
        <w:t>piesa</w:t>
      </w:r>
      <w:proofErr w:type="spellEnd"/>
      <w:r w:rsidRPr="00390280">
        <w:rPr>
          <w:shd w:val="clear" w:color="auto" w:fill="FFFFFF"/>
        </w:rPr>
        <w:t xml:space="preserve"> </w:t>
      </w:r>
      <w:proofErr w:type="spellStart"/>
      <w:r w:rsidRPr="00390280">
        <w:rPr>
          <w:shd w:val="clear" w:color="auto" w:fill="FFFFFF"/>
        </w:rPr>
        <w:t>altui</w:t>
      </w:r>
      <w:proofErr w:type="spellEnd"/>
      <w:r w:rsidRPr="00390280">
        <w:rPr>
          <w:shd w:val="clear" w:color="auto" w:fill="FFFFFF"/>
        </w:rPr>
        <w:t xml:space="preserve"> </w:t>
      </w:r>
      <w:proofErr w:type="spellStart"/>
      <w:r w:rsidRPr="00390280">
        <w:rPr>
          <w:shd w:val="clear" w:color="auto" w:fill="FFFFFF"/>
        </w:rPr>
        <w:t>jucător</w:t>
      </w:r>
      <w:proofErr w:type="spellEnd"/>
      <w:r w:rsidRPr="00390280">
        <w:rPr>
          <w:shd w:val="clear" w:color="auto" w:fill="FFFFFF"/>
        </w:rPr>
        <w:t xml:space="preserve">). </w:t>
      </w:r>
      <w:proofErr w:type="spellStart"/>
      <w:r w:rsidRPr="00390280">
        <w:rPr>
          <w:shd w:val="clear" w:color="auto" w:fill="FFFFFF"/>
        </w:rPr>
        <w:t>Elevii</w:t>
      </w:r>
      <w:proofErr w:type="spellEnd"/>
      <w:r w:rsidRPr="00390280">
        <w:rPr>
          <w:shd w:val="clear" w:color="auto" w:fill="FFFFFF"/>
        </w:rPr>
        <w:t xml:space="preserve"> </w:t>
      </w:r>
      <w:proofErr w:type="spellStart"/>
      <w:r w:rsidRPr="00390280">
        <w:rPr>
          <w:shd w:val="clear" w:color="auto" w:fill="FFFFFF"/>
        </w:rPr>
        <w:t>aso</w:t>
      </w:r>
      <w:r>
        <w:rPr>
          <w:shd w:val="clear" w:color="auto" w:fill="FFFFFF"/>
        </w:rPr>
        <w:t>ciază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exercițiul</w:t>
      </w:r>
      <w:proofErr w:type="spellEnd"/>
      <w:r>
        <w:rPr>
          <w:shd w:val="clear" w:color="auto" w:fill="FFFFFF"/>
        </w:rPr>
        <w:t xml:space="preserve"> cu </w:t>
      </w:r>
      <w:proofErr w:type="spellStart"/>
      <w:r>
        <w:rPr>
          <w:shd w:val="clear" w:color="auto" w:fill="FFFFFF"/>
        </w:rPr>
        <w:t>prorietatea</w:t>
      </w:r>
      <w:proofErr w:type="spellEnd"/>
      <w:r w:rsidRPr="00390280">
        <w:rPr>
          <w:shd w:val="clear" w:color="auto" w:fill="FFFFFF"/>
        </w:rPr>
        <w:t xml:space="preserve">, </w:t>
      </w:r>
      <w:proofErr w:type="spellStart"/>
      <w:r w:rsidRPr="00390280">
        <w:rPr>
          <w:shd w:val="clear" w:color="auto" w:fill="FFFFFF"/>
        </w:rPr>
        <w:t>astfel</w:t>
      </w:r>
      <w:proofErr w:type="spellEnd"/>
      <w:r w:rsidRPr="00390280">
        <w:rPr>
          <w:shd w:val="clear" w:color="auto" w:fill="FFFFFF"/>
        </w:rPr>
        <w:t xml:space="preserve"> </w:t>
      </w:r>
      <w:proofErr w:type="spellStart"/>
      <w:r w:rsidRPr="00390280">
        <w:rPr>
          <w:shd w:val="clear" w:color="auto" w:fill="FFFFFF"/>
        </w:rPr>
        <w:t>încât</w:t>
      </w:r>
      <w:proofErr w:type="spellEnd"/>
      <w:r w:rsidRPr="00390280">
        <w:rPr>
          <w:shd w:val="clear" w:color="auto" w:fill="FFFFFF"/>
        </w:rPr>
        <w:t xml:space="preserve"> </w:t>
      </w:r>
      <w:proofErr w:type="spellStart"/>
      <w:proofErr w:type="gramStart"/>
      <w:r w:rsidRPr="00390280">
        <w:rPr>
          <w:shd w:val="clear" w:color="auto" w:fill="FFFFFF"/>
        </w:rPr>
        <w:t>să</w:t>
      </w:r>
      <w:proofErr w:type="spellEnd"/>
      <w:proofErr w:type="gramEnd"/>
      <w:r w:rsidRPr="00390280">
        <w:rPr>
          <w:shd w:val="clear" w:color="auto" w:fill="FFFFFF"/>
        </w:rPr>
        <w:t xml:space="preserve"> </w:t>
      </w:r>
      <w:proofErr w:type="spellStart"/>
      <w:r w:rsidRPr="00390280">
        <w:rPr>
          <w:shd w:val="clear" w:color="auto" w:fill="FFFFFF"/>
        </w:rPr>
        <w:t>obțină</w:t>
      </w:r>
      <w:proofErr w:type="spellEnd"/>
      <w:r w:rsidRPr="00390280">
        <w:rPr>
          <w:shd w:val="clear" w:color="auto" w:fill="FFFFFF"/>
        </w:rPr>
        <w:t xml:space="preserve"> un </w:t>
      </w:r>
      <w:proofErr w:type="spellStart"/>
      <w:r w:rsidRPr="00390280">
        <w:rPr>
          <w:shd w:val="clear" w:color="auto" w:fill="FFFFFF"/>
        </w:rPr>
        <w:t>lanț</w:t>
      </w:r>
      <w:proofErr w:type="spellEnd"/>
      <w:r w:rsidRPr="00390280">
        <w:rPr>
          <w:shd w:val="clear" w:color="auto" w:fill="FFFFFF"/>
        </w:rPr>
        <w:t xml:space="preserve"> logic </w:t>
      </w:r>
      <w:proofErr w:type="spellStart"/>
      <w:r w:rsidRPr="00390280">
        <w:rPr>
          <w:shd w:val="clear" w:color="auto" w:fill="FFFFFF"/>
        </w:rPr>
        <w:t>închis</w:t>
      </w:r>
      <w:proofErr w:type="spellEnd"/>
      <w:r w:rsidRPr="00390280">
        <w:rPr>
          <w:shd w:val="clear" w:color="auto" w:fill="FFFFFF"/>
        </w:rPr>
        <w:t xml:space="preserve">. </w:t>
      </w:r>
      <w:proofErr w:type="spellStart"/>
      <w:r w:rsidR="00757175">
        <w:rPr>
          <w:b/>
          <w:bCs/>
        </w:rPr>
        <w:t>Jocul</w:t>
      </w:r>
      <w:proofErr w:type="spellEnd"/>
      <w:r w:rsidR="00757175">
        <w:rPr>
          <w:b/>
          <w:bCs/>
        </w:rPr>
        <w:t xml:space="preserve"> </w:t>
      </w:r>
      <w:proofErr w:type="gramStart"/>
      <w:r w:rsidR="00757175">
        <w:rPr>
          <w:b/>
          <w:bCs/>
        </w:rPr>
        <w:t>didactic ”</w:t>
      </w:r>
      <w:proofErr w:type="gramEnd"/>
      <w:r w:rsidR="00757175">
        <w:rPr>
          <w:b/>
          <w:bCs/>
        </w:rPr>
        <w:t>DOMINO”</w:t>
      </w:r>
    </w:p>
    <w:p w14:paraId="7B02AA53" w14:textId="77777777" w:rsidR="00757175" w:rsidRDefault="00005062" w:rsidP="00005062">
      <w:pPr>
        <w:jc w:val="center"/>
        <w:rPr>
          <w:b/>
          <w:bCs/>
        </w:rPr>
      </w:pPr>
      <w:r>
        <w:rPr>
          <w:b/>
          <w:bCs/>
        </w:rPr>
        <w:t xml:space="preserve"> PROPRIETĂȚI ALE DETERMINANȚILOR</w:t>
      </w:r>
    </w:p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04"/>
        <w:gridCol w:w="5386"/>
      </w:tblGrid>
      <w:tr w:rsidR="00757175" w:rsidRPr="00757175" w14:paraId="79411E5F" w14:textId="77777777" w:rsidTr="003751CC">
        <w:tc>
          <w:tcPr>
            <w:tcW w:w="5104" w:type="dxa"/>
          </w:tcPr>
          <w:p w14:paraId="140FB338" w14:textId="77777777" w:rsidR="00757175" w:rsidRPr="00757175" w:rsidRDefault="00757175" w:rsidP="0075717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</w:p>
        </w:tc>
        <w:tc>
          <w:tcPr>
            <w:tcW w:w="5386" w:type="dxa"/>
          </w:tcPr>
          <w:p w14:paraId="395B2903" w14:textId="77777777" w:rsidR="00757175" w:rsidRPr="00757175" w:rsidRDefault="00757175" w:rsidP="0075717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Proprietatea</w:t>
            </w:r>
            <w:proofErr w:type="spellEnd"/>
          </w:p>
        </w:tc>
      </w:tr>
      <w:tr w:rsidR="00757175" w:rsidRPr="00757175" w14:paraId="1EE1378C" w14:textId="77777777" w:rsidTr="003751CC">
        <w:tc>
          <w:tcPr>
            <w:tcW w:w="5104" w:type="dxa"/>
          </w:tcPr>
          <w:p w14:paraId="0AAFAA97" w14:textId="45CEA8E5" w:rsidR="00757175" w:rsidRPr="00757175" w:rsidRDefault="00757175" w:rsidP="0075717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175">
              <w:rPr>
                <w:rFonts w:ascii="Times New Roman" w:hAnsi="Times New Roman"/>
                <w:sz w:val="24"/>
                <w:szCs w:val="24"/>
              </w:rPr>
              <w:t>A=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</m:m>
                </m:e>
              </m:d>
            </m:oMath>
            <w:r w:rsidRPr="00757175">
              <w:rPr>
                <w:rFonts w:ascii="Times New Roman" w:hAnsi="Times New Roman"/>
                <w:sz w:val="24"/>
                <w:szCs w:val="24"/>
              </w:rPr>
              <w:t>,     t</w:t>
            </w:r>
            <w:r w:rsidRPr="00757175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  <w:r w:rsidRPr="00757175">
              <w:rPr>
                <w:rFonts w:ascii="Times New Roman" w:hAnsi="Times New Roman"/>
                <w:sz w:val="24"/>
                <w:szCs w:val="24"/>
              </w:rPr>
              <w:t>=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</m:m>
                </m:e>
              </m:d>
            </m:oMath>
          </w:p>
        </w:tc>
        <w:tc>
          <w:tcPr>
            <w:tcW w:w="5386" w:type="dxa"/>
          </w:tcPr>
          <w:p w14:paraId="10300FF7" w14:textId="5967779B" w:rsidR="00757175" w:rsidRPr="00757175" w:rsidRDefault="00757175" w:rsidP="0075717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Dacă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la o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linie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a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matricei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7571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</w:rPr>
              <w:t>adunăm</w:t>
            </w:r>
            <w:proofErr w:type="spellEnd"/>
            <w:r w:rsidRPr="007571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</w:rPr>
              <w:t>elem</w:t>
            </w:r>
            <w:r>
              <w:rPr>
                <w:rFonts w:ascii="Times New Roman" w:hAnsi="Times New Roman"/>
                <w:sz w:val="24"/>
              </w:rPr>
              <w:t>entele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altei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linii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Pr="007571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</w:rPr>
              <w:t>înmulţite</w:t>
            </w:r>
            <w:proofErr w:type="spellEnd"/>
            <w:r w:rsidRPr="00757175">
              <w:rPr>
                <w:rFonts w:ascii="Times New Roman" w:hAnsi="Times New Roman"/>
                <w:sz w:val="24"/>
              </w:rPr>
              <w:t xml:space="preserve"> cu </w:t>
            </w:r>
            <w:proofErr w:type="spellStart"/>
            <w:r w:rsidRPr="00757175">
              <w:rPr>
                <w:rFonts w:ascii="Times New Roman" w:hAnsi="Times New Roman"/>
                <w:sz w:val="24"/>
              </w:rPr>
              <w:t>acelaşi</w:t>
            </w:r>
            <w:proofErr w:type="spellEnd"/>
            <w:r w:rsidRPr="007571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</w:rPr>
              <w:t>număr</w:t>
            </w:r>
            <w:proofErr w:type="spellEnd"/>
            <w:r w:rsidRPr="00757175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757175">
              <w:rPr>
                <w:rFonts w:ascii="Times New Roman" w:hAnsi="Times New Roman"/>
                <w:sz w:val="24"/>
              </w:rPr>
              <w:t>atunci</w:t>
            </w:r>
            <w:proofErr w:type="spellEnd"/>
            <w:r w:rsidRPr="007571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</w:rPr>
              <w:t>această</w:t>
            </w:r>
            <w:proofErr w:type="spellEnd"/>
            <w:r w:rsidRPr="0075717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</w:rPr>
              <w:t>matrice</w:t>
            </w:r>
            <w:proofErr w:type="spellEnd"/>
            <w:r w:rsidRPr="00757175">
              <w:rPr>
                <w:rFonts w:ascii="Times New Roman" w:hAnsi="Times New Roman"/>
                <w:sz w:val="24"/>
              </w:rPr>
              <w:t xml:space="preserve"> are </w:t>
            </w:r>
            <w:proofErr w:type="spellStart"/>
            <w:r w:rsidRPr="00757175">
              <w:rPr>
                <w:rFonts w:ascii="Times New Roman" w:hAnsi="Times New Roman"/>
                <w:sz w:val="24"/>
              </w:rPr>
              <w:t>acel</w:t>
            </w:r>
            <w:r>
              <w:rPr>
                <w:rFonts w:ascii="Times New Roman" w:hAnsi="Times New Roman"/>
                <w:sz w:val="24"/>
              </w:rPr>
              <w:t>aşi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determinant </w:t>
            </w:r>
            <w:proofErr w:type="spellStart"/>
            <w:r>
              <w:rPr>
                <w:rFonts w:ascii="Times New Roman" w:hAnsi="Times New Roman"/>
                <w:sz w:val="24"/>
              </w:rPr>
              <w:t>ca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matricea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</w:rPr>
              <w:t>inițială</w:t>
            </w:r>
            <w:proofErr w:type="spellEnd"/>
            <w:r w:rsidRPr="00757175">
              <w:rPr>
                <w:rFonts w:ascii="Times New Roman" w:hAnsi="Times New Roman"/>
                <w:sz w:val="24"/>
              </w:rPr>
              <w:t>.</w:t>
            </w:r>
          </w:p>
        </w:tc>
      </w:tr>
      <w:tr w:rsidR="00757175" w:rsidRPr="00757175" w14:paraId="644F1784" w14:textId="77777777" w:rsidTr="003751CC">
        <w:trPr>
          <w:trHeight w:val="60"/>
        </w:trPr>
        <w:tc>
          <w:tcPr>
            <w:tcW w:w="5104" w:type="dxa"/>
          </w:tcPr>
          <w:p w14:paraId="56457E85" w14:textId="77777777" w:rsidR="00757175" w:rsidRPr="00757175" w:rsidRDefault="00757175" w:rsidP="00757175">
            <w:pPr>
              <w:pStyle w:val="NoSpacing1"/>
              <w:jc w:val="center"/>
              <w:rPr>
                <w:rFonts w:ascii="Times New Roman" w:hAnsi="Times New Roman"/>
                <w:sz w:val="6"/>
                <w:szCs w:val="24"/>
              </w:rPr>
            </w:pPr>
          </w:p>
        </w:tc>
        <w:tc>
          <w:tcPr>
            <w:tcW w:w="5386" w:type="dxa"/>
          </w:tcPr>
          <w:p w14:paraId="4313A934" w14:textId="77777777" w:rsidR="00757175" w:rsidRPr="00757175" w:rsidRDefault="00757175" w:rsidP="00757175">
            <w:pPr>
              <w:pStyle w:val="NoSpacing1"/>
              <w:jc w:val="both"/>
              <w:rPr>
                <w:rFonts w:ascii="Times New Roman" w:hAnsi="Times New Roman"/>
                <w:sz w:val="6"/>
                <w:szCs w:val="24"/>
              </w:rPr>
            </w:pPr>
          </w:p>
        </w:tc>
      </w:tr>
      <w:tr w:rsidR="00757175" w:rsidRPr="00757175" w14:paraId="6318D6A6" w14:textId="77777777" w:rsidTr="003751CC">
        <w:tc>
          <w:tcPr>
            <w:tcW w:w="5104" w:type="dxa"/>
          </w:tcPr>
          <w:p w14:paraId="6166B0BD" w14:textId="2EE26F89" w:rsidR="00757175" w:rsidRPr="00757175" w:rsidRDefault="007D51DF" w:rsidP="0075717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; 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-2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-1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  <w:p w14:paraId="3B971A8D" w14:textId="77777777" w:rsidR="00757175" w:rsidRPr="00757175" w:rsidRDefault="00757175" w:rsidP="0075717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487207" w14:textId="2F92D8E6" w:rsidR="00757175" w:rsidRPr="00757175" w:rsidRDefault="00757175" w:rsidP="0075717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A4B3ABA" w14:textId="3D47124A" w:rsidR="00757175" w:rsidRPr="00757175" w:rsidRDefault="00757175" w:rsidP="0075717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Dacă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toate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elementele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linii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coloane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dintr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-o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sunt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nule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atunci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determinantul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matricei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nul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7175" w:rsidRPr="00757175" w14:paraId="674761E9" w14:textId="77777777" w:rsidTr="003751CC">
        <w:tc>
          <w:tcPr>
            <w:tcW w:w="5104" w:type="dxa"/>
          </w:tcPr>
          <w:p w14:paraId="334D2990" w14:textId="77777777" w:rsidR="00757175" w:rsidRPr="00757175" w:rsidRDefault="00757175" w:rsidP="00757175">
            <w:pPr>
              <w:pStyle w:val="NoSpacing1"/>
              <w:jc w:val="center"/>
              <w:rPr>
                <w:rFonts w:ascii="Times New Roman" w:hAnsi="Times New Roman"/>
                <w:sz w:val="6"/>
                <w:szCs w:val="24"/>
              </w:rPr>
            </w:pPr>
          </w:p>
        </w:tc>
        <w:tc>
          <w:tcPr>
            <w:tcW w:w="5386" w:type="dxa"/>
          </w:tcPr>
          <w:p w14:paraId="32404943" w14:textId="77777777" w:rsidR="00757175" w:rsidRPr="00757175" w:rsidRDefault="00757175" w:rsidP="00757175">
            <w:pPr>
              <w:pStyle w:val="NoSpacing1"/>
              <w:jc w:val="both"/>
              <w:rPr>
                <w:rFonts w:ascii="Times New Roman" w:hAnsi="Times New Roman"/>
                <w:sz w:val="6"/>
                <w:szCs w:val="24"/>
              </w:rPr>
            </w:pPr>
          </w:p>
        </w:tc>
      </w:tr>
      <w:tr w:rsidR="00757175" w:rsidRPr="00757175" w14:paraId="5D47CFC5" w14:textId="77777777" w:rsidTr="00F4199D">
        <w:tc>
          <w:tcPr>
            <w:tcW w:w="5104" w:type="dxa"/>
            <w:shd w:val="clear" w:color="auto" w:fill="FFFFFF" w:themeFill="background1"/>
          </w:tcPr>
          <w:p w14:paraId="268AD6F3" w14:textId="3764E9B1" w:rsidR="00757175" w:rsidRPr="00757175" w:rsidRDefault="007D51DF" w:rsidP="0075717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    -3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-1     5</m:t>
                        </m:r>
                      </m:e>
                    </m:mr>
                  </m:m>
                </m:e>
              </m:d>
            </m:oMath>
            <w:r w:rsidR="00757175" w:rsidRPr="00757175">
              <w:rPr>
                <w:rFonts w:ascii="Times New Roman" w:hAnsi="Times New Roman"/>
                <w:sz w:val="24"/>
                <w:szCs w:val="24"/>
              </w:rPr>
              <w:t xml:space="preserve">;      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e>
                    </m:mr>
                  </m:m>
                </m:e>
              </m:d>
            </m:oMath>
            <w:r w:rsidR="00757175" w:rsidRPr="0075717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65F4BB" w14:textId="77777777" w:rsidR="00757175" w:rsidRPr="00757175" w:rsidRDefault="00757175" w:rsidP="0075717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11D2EA" w14:textId="2EC9F582" w:rsidR="00757175" w:rsidRPr="00757175" w:rsidRDefault="00757175" w:rsidP="0075717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14:paraId="70917187" w14:textId="77777777" w:rsidR="00757175" w:rsidRPr="00F4199D" w:rsidRDefault="00757175" w:rsidP="00F4199D">
            <w:proofErr w:type="spellStart"/>
            <w:r w:rsidRPr="00F4199D">
              <w:t>Dacă</w:t>
            </w:r>
            <w:proofErr w:type="spellEnd"/>
            <w:r w:rsidRPr="00F4199D">
              <w:t xml:space="preserve"> </w:t>
            </w:r>
            <w:proofErr w:type="spellStart"/>
            <w:r w:rsidRPr="00F4199D">
              <w:t>într</w:t>
            </w:r>
            <w:proofErr w:type="spellEnd"/>
            <w:r w:rsidRPr="00F4199D">
              <w:t xml:space="preserve">-o </w:t>
            </w:r>
            <w:proofErr w:type="spellStart"/>
            <w:r w:rsidRPr="00F4199D">
              <w:t>matrice</w:t>
            </w:r>
            <w:proofErr w:type="spellEnd"/>
            <w:r w:rsidRPr="00F4199D">
              <w:t xml:space="preserve"> </w:t>
            </w:r>
            <w:proofErr w:type="spellStart"/>
            <w:r w:rsidRPr="00F4199D">
              <w:t>schimbăm</w:t>
            </w:r>
            <w:proofErr w:type="spellEnd"/>
            <w:r w:rsidRPr="00F4199D">
              <w:t xml:space="preserve"> </w:t>
            </w:r>
            <w:proofErr w:type="spellStart"/>
            <w:r w:rsidRPr="00F4199D">
              <w:t>două</w:t>
            </w:r>
            <w:proofErr w:type="spellEnd"/>
            <w:r w:rsidRPr="00F4199D">
              <w:t xml:space="preserve"> </w:t>
            </w:r>
            <w:proofErr w:type="spellStart"/>
            <w:r w:rsidRPr="00F4199D">
              <w:t>linii</w:t>
            </w:r>
            <w:proofErr w:type="spellEnd"/>
            <w:r w:rsidRPr="00F4199D">
              <w:t xml:space="preserve"> </w:t>
            </w:r>
            <w:proofErr w:type="spellStart"/>
            <w:r w:rsidRPr="00F4199D">
              <w:t>între</w:t>
            </w:r>
            <w:proofErr w:type="spellEnd"/>
            <w:r w:rsidRPr="00F4199D">
              <w:t xml:space="preserve"> </w:t>
            </w:r>
            <w:proofErr w:type="spellStart"/>
            <w:r w:rsidRPr="00F4199D">
              <w:t>ele</w:t>
            </w:r>
            <w:proofErr w:type="spellEnd"/>
            <w:r w:rsidRPr="00F4199D">
              <w:t xml:space="preserve">, </w:t>
            </w:r>
            <w:proofErr w:type="spellStart"/>
            <w:r w:rsidRPr="00F4199D">
              <w:t>obţinem</w:t>
            </w:r>
            <w:proofErr w:type="spellEnd"/>
            <w:r w:rsidRPr="00F4199D">
              <w:t xml:space="preserve"> o </w:t>
            </w:r>
            <w:proofErr w:type="spellStart"/>
            <w:r w:rsidRPr="00F4199D">
              <w:t>matrice</w:t>
            </w:r>
            <w:proofErr w:type="spellEnd"/>
            <w:r w:rsidRPr="00F4199D">
              <w:t xml:space="preserve"> care are </w:t>
            </w:r>
            <w:proofErr w:type="spellStart"/>
            <w:r w:rsidRPr="00F4199D">
              <w:t>determinantul</w:t>
            </w:r>
            <w:proofErr w:type="spellEnd"/>
            <w:r w:rsidRPr="00F4199D">
              <w:t xml:space="preserve"> </w:t>
            </w:r>
            <w:proofErr w:type="spellStart"/>
            <w:r w:rsidRPr="00F4199D">
              <w:t>egal</w:t>
            </w:r>
            <w:proofErr w:type="spellEnd"/>
            <w:r w:rsidRPr="00F4199D">
              <w:t xml:space="preserve"> cu </w:t>
            </w:r>
            <w:proofErr w:type="spellStart"/>
            <w:r w:rsidRPr="00F4199D">
              <w:t>opusul</w:t>
            </w:r>
            <w:proofErr w:type="spellEnd"/>
            <w:r w:rsidRPr="00F4199D">
              <w:t xml:space="preserve"> </w:t>
            </w:r>
            <w:proofErr w:type="spellStart"/>
            <w:r w:rsidRPr="00F4199D">
              <w:t>determinantului</w:t>
            </w:r>
            <w:proofErr w:type="spellEnd"/>
            <w:r w:rsidRPr="00F4199D">
              <w:t xml:space="preserve"> </w:t>
            </w:r>
            <w:proofErr w:type="spellStart"/>
            <w:r w:rsidRPr="00F4199D">
              <w:t>matricei</w:t>
            </w:r>
            <w:proofErr w:type="spellEnd"/>
            <w:r w:rsidRPr="00F4199D">
              <w:t xml:space="preserve"> </w:t>
            </w:r>
            <w:proofErr w:type="spellStart"/>
            <w:r w:rsidRPr="00F4199D">
              <w:t>iniţiale</w:t>
            </w:r>
            <w:proofErr w:type="spellEnd"/>
            <w:r w:rsidRPr="00F4199D">
              <w:t>.</w:t>
            </w:r>
          </w:p>
          <w:p w14:paraId="26D53B11" w14:textId="48CEB6C9" w:rsidR="00757175" w:rsidRPr="00757175" w:rsidRDefault="00757175" w:rsidP="0075717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175" w:rsidRPr="00757175" w14:paraId="6AE5C8FF" w14:textId="77777777" w:rsidTr="003751CC">
        <w:tc>
          <w:tcPr>
            <w:tcW w:w="5104" w:type="dxa"/>
          </w:tcPr>
          <w:p w14:paraId="0A7DA80B" w14:textId="77777777" w:rsidR="00757175" w:rsidRPr="00757175" w:rsidRDefault="00757175" w:rsidP="00757175">
            <w:pPr>
              <w:pStyle w:val="NoSpacing1"/>
              <w:jc w:val="center"/>
              <w:rPr>
                <w:rFonts w:ascii="Times New Roman" w:hAnsi="Times New Roman"/>
                <w:sz w:val="6"/>
                <w:szCs w:val="24"/>
              </w:rPr>
            </w:pPr>
          </w:p>
        </w:tc>
        <w:tc>
          <w:tcPr>
            <w:tcW w:w="5386" w:type="dxa"/>
          </w:tcPr>
          <w:p w14:paraId="11A465E5" w14:textId="77777777" w:rsidR="00757175" w:rsidRPr="00757175" w:rsidRDefault="00757175" w:rsidP="00757175">
            <w:pPr>
              <w:pStyle w:val="NoSpacing1"/>
              <w:jc w:val="both"/>
              <w:rPr>
                <w:rFonts w:ascii="Times New Roman" w:hAnsi="Times New Roman"/>
                <w:sz w:val="6"/>
                <w:szCs w:val="24"/>
              </w:rPr>
            </w:pPr>
          </w:p>
        </w:tc>
      </w:tr>
      <w:tr w:rsidR="00757175" w:rsidRPr="00757175" w14:paraId="6132EF22" w14:textId="77777777" w:rsidTr="003751CC">
        <w:tc>
          <w:tcPr>
            <w:tcW w:w="5104" w:type="dxa"/>
          </w:tcPr>
          <w:p w14:paraId="343AD82D" w14:textId="508408FF" w:rsidR="00757175" w:rsidRPr="00757175" w:rsidRDefault="007D51DF" w:rsidP="0075717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</m:m>
                </m:e>
              </m:d>
            </m:oMath>
            <w:r w:rsidR="00757175" w:rsidRPr="00757175">
              <w:rPr>
                <w:rFonts w:ascii="Times New Roman" w:hAnsi="Times New Roman"/>
                <w:sz w:val="24"/>
                <w:szCs w:val="24"/>
              </w:rPr>
              <w:t xml:space="preserve">;               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</m:e>
                    </m:mr>
                  </m:m>
                </m:e>
              </m:d>
            </m:oMath>
            <w:r w:rsidR="00757175" w:rsidRPr="0075717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639CCAA" w14:textId="1F0B0054" w:rsidR="00757175" w:rsidRPr="00757175" w:rsidRDefault="00757175" w:rsidP="0075717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21FD44F" w14:textId="77777777" w:rsidR="00757175" w:rsidRPr="00757175" w:rsidRDefault="00757175" w:rsidP="0075717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Dacă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toate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elementele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coloane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sunt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înmulţite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cu un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număr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α,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obţinem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cărei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determinant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egal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cu α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înmulţit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determinantul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matricei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iniţiale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26D967D" w14:textId="03B92897" w:rsidR="00757175" w:rsidRPr="00757175" w:rsidRDefault="00757175" w:rsidP="0075717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175" w:rsidRPr="00757175" w14:paraId="283AC2AB" w14:textId="77777777" w:rsidTr="003751CC">
        <w:tc>
          <w:tcPr>
            <w:tcW w:w="5104" w:type="dxa"/>
          </w:tcPr>
          <w:p w14:paraId="3DBDD5D5" w14:textId="77777777" w:rsidR="00757175" w:rsidRPr="00757175" w:rsidRDefault="00757175" w:rsidP="00757175">
            <w:pPr>
              <w:pStyle w:val="NoSpacing1"/>
              <w:jc w:val="center"/>
              <w:rPr>
                <w:rFonts w:ascii="Times New Roman" w:hAnsi="Times New Roman"/>
                <w:sz w:val="12"/>
                <w:szCs w:val="24"/>
              </w:rPr>
            </w:pPr>
          </w:p>
        </w:tc>
        <w:tc>
          <w:tcPr>
            <w:tcW w:w="5386" w:type="dxa"/>
          </w:tcPr>
          <w:p w14:paraId="36C11476" w14:textId="77777777" w:rsidR="00757175" w:rsidRPr="00757175" w:rsidRDefault="00757175" w:rsidP="00757175">
            <w:pPr>
              <w:pStyle w:val="NoSpacing1"/>
              <w:jc w:val="both"/>
              <w:rPr>
                <w:rFonts w:ascii="Times New Roman" w:hAnsi="Times New Roman"/>
                <w:sz w:val="12"/>
                <w:szCs w:val="24"/>
              </w:rPr>
            </w:pPr>
          </w:p>
        </w:tc>
      </w:tr>
      <w:tr w:rsidR="00757175" w:rsidRPr="00757175" w14:paraId="4E8471F1" w14:textId="77777777" w:rsidTr="003751CC">
        <w:tc>
          <w:tcPr>
            <w:tcW w:w="5104" w:type="dxa"/>
          </w:tcPr>
          <w:p w14:paraId="6DC4F19D" w14:textId="485059D5" w:rsidR="00757175" w:rsidRPr="00757175" w:rsidRDefault="007D51DF" w:rsidP="0075717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15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20</m:t>
                        </m:r>
                      </m:e>
                    </m:mr>
                  </m:m>
                </m:e>
              </m:d>
            </m:oMath>
            <w:r w:rsidR="00757175" w:rsidRPr="00757175">
              <w:rPr>
                <w:rFonts w:ascii="Times New Roman" w:hAnsi="Times New Roman"/>
                <w:sz w:val="24"/>
                <w:szCs w:val="24"/>
              </w:rPr>
              <w:t xml:space="preserve">;              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</m:e>
                    </m:mr>
                  </m:m>
                </m:e>
              </m:d>
            </m:oMath>
            <w:r w:rsidR="00757175" w:rsidRPr="0075717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52E6EA5" w14:textId="77777777" w:rsidR="00757175" w:rsidRPr="00757175" w:rsidRDefault="00757175" w:rsidP="0075717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25781B" w14:textId="56F2E31C" w:rsidR="00757175" w:rsidRPr="00757175" w:rsidRDefault="00757175" w:rsidP="0075717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B7DC861" w14:textId="641F0AD8" w:rsidR="00757175" w:rsidRPr="00757175" w:rsidRDefault="00757175" w:rsidP="0075717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7D5DCD" w14:textId="2C9AE12A" w:rsidR="00757175" w:rsidRPr="00757175" w:rsidRDefault="00757175" w:rsidP="0075717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Dacă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are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două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7175">
              <w:rPr>
                <w:rFonts w:ascii="Times New Roman" w:hAnsi="Times New Roman"/>
                <w:sz w:val="24"/>
                <w:szCs w:val="24"/>
              </w:rPr>
              <w:t>linii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identice</w:t>
            </w:r>
            <w:proofErr w:type="spellEnd"/>
            <w:proofErr w:type="gram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atunci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determinantul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său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nul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7175" w:rsidRPr="00757175" w14:paraId="0FE65B12" w14:textId="77777777" w:rsidTr="003751CC">
        <w:tc>
          <w:tcPr>
            <w:tcW w:w="5104" w:type="dxa"/>
          </w:tcPr>
          <w:p w14:paraId="4E6A897C" w14:textId="77777777" w:rsidR="00757175" w:rsidRPr="00757175" w:rsidRDefault="00757175" w:rsidP="00757175">
            <w:pPr>
              <w:pStyle w:val="NoSpacing1"/>
              <w:jc w:val="center"/>
              <w:rPr>
                <w:rFonts w:ascii="Times New Roman" w:hAnsi="Times New Roman"/>
                <w:sz w:val="6"/>
                <w:szCs w:val="24"/>
              </w:rPr>
            </w:pPr>
          </w:p>
        </w:tc>
        <w:tc>
          <w:tcPr>
            <w:tcW w:w="5386" w:type="dxa"/>
          </w:tcPr>
          <w:p w14:paraId="68293515" w14:textId="77777777" w:rsidR="00757175" w:rsidRPr="00757175" w:rsidRDefault="00757175" w:rsidP="00757175">
            <w:pPr>
              <w:pStyle w:val="NoSpacing1"/>
              <w:jc w:val="both"/>
              <w:rPr>
                <w:rFonts w:ascii="Times New Roman" w:hAnsi="Times New Roman"/>
                <w:sz w:val="6"/>
                <w:szCs w:val="24"/>
              </w:rPr>
            </w:pPr>
          </w:p>
        </w:tc>
      </w:tr>
      <w:tr w:rsidR="00757175" w:rsidRPr="00757175" w14:paraId="53624AC5" w14:textId="77777777" w:rsidTr="003751CC">
        <w:tc>
          <w:tcPr>
            <w:tcW w:w="5104" w:type="dxa"/>
          </w:tcPr>
          <w:p w14:paraId="796BF2F2" w14:textId="3D541DC8" w:rsidR="00757175" w:rsidRPr="00757175" w:rsidRDefault="007D51DF" w:rsidP="0075717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1-5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8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1-5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="00757175" w:rsidRPr="0075717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5DB1F6" w14:textId="68414FAF" w:rsidR="00757175" w:rsidRPr="00757175" w:rsidRDefault="00757175" w:rsidP="0075717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B811DD4" w14:textId="737E9B8B" w:rsidR="00757175" w:rsidRPr="00757175" w:rsidRDefault="00757175" w:rsidP="0075717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Dacă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într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-o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schimbăm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două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coloane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între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ele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obţinem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care are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determinantul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egal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opusul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determinantului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matricei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iniţiale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7175" w:rsidRPr="00757175" w14:paraId="63CDE9AA" w14:textId="77777777" w:rsidTr="003751CC">
        <w:tc>
          <w:tcPr>
            <w:tcW w:w="5104" w:type="dxa"/>
          </w:tcPr>
          <w:p w14:paraId="3B946C8B" w14:textId="77777777" w:rsidR="00757175" w:rsidRPr="00757175" w:rsidRDefault="00757175" w:rsidP="00757175">
            <w:pPr>
              <w:pStyle w:val="NoSpacing1"/>
              <w:jc w:val="center"/>
              <w:rPr>
                <w:rFonts w:ascii="Times New Roman" w:hAnsi="Times New Roman"/>
                <w:sz w:val="6"/>
                <w:szCs w:val="24"/>
              </w:rPr>
            </w:pPr>
          </w:p>
        </w:tc>
        <w:tc>
          <w:tcPr>
            <w:tcW w:w="5386" w:type="dxa"/>
          </w:tcPr>
          <w:p w14:paraId="4814DF78" w14:textId="77777777" w:rsidR="00757175" w:rsidRPr="00757175" w:rsidRDefault="00757175" w:rsidP="00757175">
            <w:pPr>
              <w:pStyle w:val="NoSpacing1"/>
              <w:jc w:val="both"/>
              <w:rPr>
                <w:rFonts w:ascii="Times New Roman" w:hAnsi="Times New Roman"/>
                <w:sz w:val="6"/>
                <w:szCs w:val="24"/>
              </w:rPr>
            </w:pPr>
          </w:p>
        </w:tc>
      </w:tr>
      <w:tr w:rsidR="00757175" w:rsidRPr="00757175" w14:paraId="6206A3CD" w14:textId="77777777" w:rsidTr="003751CC">
        <w:tc>
          <w:tcPr>
            <w:tcW w:w="5104" w:type="dxa"/>
          </w:tcPr>
          <w:p w14:paraId="06B11619" w14:textId="52A96910" w:rsidR="00757175" w:rsidRPr="00757175" w:rsidRDefault="007D51DF" w:rsidP="0075717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="00757175" w:rsidRPr="00757175">
              <w:rPr>
                <w:rFonts w:ascii="Times New Roman" w:hAnsi="Times New Roman"/>
                <w:sz w:val="24"/>
                <w:szCs w:val="24"/>
              </w:rPr>
              <w:t xml:space="preserve">;                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</m:m>
                </m:e>
              </m:d>
            </m:oMath>
            <w:r w:rsidR="00757175" w:rsidRPr="0075717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FEE619B" w14:textId="0379D21F" w:rsidR="00757175" w:rsidRPr="00757175" w:rsidRDefault="00757175" w:rsidP="0075717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723587E" w14:textId="0FE5D647" w:rsidR="00757175" w:rsidRPr="00757175" w:rsidRDefault="00757175" w:rsidP="0075717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Dacă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toate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elementele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linii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sunt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înmulţite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cu un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număr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α,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obţinem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al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cărei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determinant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egal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cu α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înmulţit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determinantul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matricei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iniţiale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7175" w:rsidRPr="00757175" w14:paraId="32775E24" w14:textId="77777777" w:rsidTr="003751CC">
        <w:tc>
          <w:tcPr>
            <w:tcW w:w="5104" w:type="dxa"/>
          </w:tcPr>
          <w:p w14:paraId="28563C7B" w14:textId="77777777" w:rsidR="00757175" w:rsidRPr="00757175" w:rsidRDefault="00757175" w:rsidP="00757175">
            <w:pPr>
              <w:pStyle w:val="NoSpacing1"/>
              <w:jc w:val="center"/>
              <w:rPr>
                <w:rFonts w:ascii="Times New Roman" w:hAnsi="Times New Roman"/>
                <w:sz w:val="6"/>
                <w:szCs w:val="24"/>
              </w:rPr>
            </w:pPr>
          </w:p>
        </w:tc>
        <w:tc>
          <w:tcPr>
            <w:tcW w:w="5386" w:type="dxa"/>
          </w:tcPr>
          <w:p w14:paraId="0F5B0910" w14:textId="77777777" w:rsidR="00757175" w:rsidRPr="00757175" w:rsidRDefault="00757175" w:rsidP="00757175">
            <w:pPr>
              <w:pStyle w:val="NoSpacing1"/>
              <w:jc w:val="both"/>
              <w:rPr>
                <w:rFonts w:ascii="Times New Roman" w:hAnsi="Times New Roman"/>
                <w:sz w:val="6"/>
                <w:szCs w:val="24"/>
              </w:rPr>
            </w:pPr>
          </w:p>
        </w:tc>
      </w:tr>
      <w:tr w:rsidR="00757175" w:rsidRPr="00757175" w14:paraId="5C760357" w14:textId="77777777" w:rsidTr="003751CC">
        <w:tc>
          <w:tcPr>
            <w:tcW w:w="5104" w:type="dxa"/>
          </w:tcPr>
          <w:p w14:paraId="478CF277" w14:textId="77777777" w:rsidR="00757175" w:rsidRPr="00757175" w:rsidRDefault="007D51DF" w:rsidP="0075717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12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-3</m:t>
                        </m:r>
                      </m:e>
                    </m:mr>
                  </m:m>
                </m:e>
              </m:d>
            </m:oMath>
            <w:r w:rsidR="00757175" w:rsidRPr="00757175">
              <w:rPr>
                <w:rFonts w:ascii="Times New Roman" w:hAnsi="Times New Roman"/>
                <w:sz w:val="24"/>
                <w:szCs w:val="24"/>
              </w:rPr>
              <w:t xml:space="preserve">;              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16</m:t>
                        </m:r>
                      </m:e>
                    </m:mr>
                  </m:m>
                </m:e>
              </m:d>
            </m:oMath>
            <w:r w:rsidR="00757175" w:rsidRPr="0075717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2EA09F5" w14:textId="77777777" w:rsidR="00757175" w:rsidRPr="00757175" w:rsidRDefault="00757175" w:rsidP="0075717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D49347" w14:textId="4E82EDB3" w:rsidR="00757175" w:rsidRPr="00757175" w:rsidRDefault="00757175" w:rsidP="0075717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E22E9F4" w14:textId="62C55B67" w:rsidR="00757175" w:rsidRPr="00757175" w:rsidRDefault="00757175" w:rsidP="0075717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Dacă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conține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două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linii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proporționale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atunci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determinantul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ei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egal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cu 0.</w:t>
            </w:r>
          </w:p>
        </w:tc>
      </w:tr>
      <w:tr w:rsidR="00757175" w:rsidRPr="00757175" w14:paraId="0E9C11B4" w14:textId="77777777" w:rsidTr="003751CC">
        <w:tc>
          <w:tcPr>
            <w:tcW w:w="5104" w:type="dxa"/>
          </w:tcPr>
          <w:p w14:paraId="3C9142A4" w14:textId="77777777" w:rsidR="00757175" w:rsidRPr="00757175" w:rsidRDefault="00757175" w:rsidP="00757175">
            <w:pPr>
              <w:pStyle w:val="NoSpacing1"/>
              <w:jc w:val="center"/>
              <w:rPr>
                <w:rFonts w:ascii="Times New Roman" w:hAnsi="Times New Roman"/>
                <w:sz w:val="6"/>
                <w:szCs w:val="24"/>
              </w:rPr>
            </w:pPr>
          </w:p>
        </w:tc>
        <w:tc>
          <w:tcPr>
            <w:tcW w:w="5386" w:type="dxa"/>
          </w:tcPr>
          <w:p w14:paraId="2BB66060" w14:textId="77777777" w:rsidR="00757175" w:rsidRPr="00757175" w:rsidRDefault="00757175" w:rsidP="00757175">
            <w:pPr>
              <w:pStyle w:val="NoSpacing1"/>
              <w:jc w:val="both"/>
              <w:rPr>
                <w:rFonts w:ascii="Times New Roman" w:hAnsi="Times New Roman"/>
                <w:sz w:val="6"/>
                <w:szCs w:val="24"/>
              </w:rPr>
            </w:pPr>
          </w:p>
        </w:tc>
      </w:tr>
      <w:tr w:rsidR="00757175" w:rsidRPr="00757175" w14:paraId="24B0E77F" w14:textId="77777777" w:rsidTr="003751CC">
        <w:tc>
          <w:tcPr>
            <w:tcW w:w="5104" w:type="dxa"/>
          </w:tcPr>
          <w:p w14:paraId="4FC07A9D" w14:textId="1884080F" w:rsidR="00757175" w:rsidRPr="00757175" w:rsidRDefault="007D51DF" w:rsidP="0075717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1      3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e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      9i</m:t>
                      </m:r>
                    </m:e>
                  </m:eqArr>
                </m:e>
              </m:d>
            </m:oMath>
            <w:r w:rsidR="00757175" w:rsidRPr="0075717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2576250" w14:textId="5649A82B" w:rsidR="00757175" w:rsidRPr="00757175" w:rsidRDefault="00757175" w:rsidP="00757175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63473E" w14:textId="11B0F0F4" w:rsidR="00757175" w:rsidRPr="00757175" w:rsidRDefault="00757175" w:rsidP="00757175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Dacă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determinantul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coincide cu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determinantul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matricei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transpuse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atunci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det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 xml:space="preserve"> (A)=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det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57175">
              <w:rPr>
                <w:rFonts w:ascii="Times New Roman" w:hAnsi="Times New Roman"/>
                <w:sz w:val="24"/>
                <w:szCs w:val="24"/>
              </w:rPr>
              <w:t>tA</w:t>
            </w:r>
            <w:proofErr w:type="spellEnd"/>
            <w:r w:rsidRPr="0075717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57175" w:rsidRPr="00757175" w14:paraId="71A2832C" w14:textId="77777777" w:rsidTr="003751CC">
        <w:tc>
          <w:tcPr>
            <w:tcW w:w="5104" w:type="dxa"/>
          </w:tcPr>
          <w:p w14:paraId="6FABB55D" w14:textId="13AE5948" w:rsidR="00757175" w:rsidRPr="00757175" w:rsidRDefault="00757175" w:rsidP="00757175">
            <w:pPr>
              <w:pStyle w:val="NoSpacing1"/>
              <w:rPr>
                <w:rFonts w:ascii="Times New Roman" w:hAnsi="Times New Roman"/>
                <w:sz w:val="6"/>
                <w:szCs w:val="24"/>
              </w:rPr>
            </w:pPr>
          </w:p>
        </w:tc>
        <w:tc>
          <w:tcPr>
            <w:tcW w:w="5386" w:type="dxa"/>
          </w:tcPr>
          <w:p w14:paraId="2959B5DC" w14:textId="77777777" w:rsidR="00757175" w:rsidRPr="00757175" w:rsidRDefault="00757175" w:rsidP="00757175">
            <w:pPr>
              <w:pStyle w:val="NoSpacing1"/>
              <w:jc w:val="center"/>
              <w:rPr>
                <w:rFonts w:ascii="Times New Roman" w:hAnsi="Times New Roman"/>
                <w:sz w:val="6"/>
                <w:szCs w:val="24"/>
              </w:rPr>
            </w:pPr>
          </w:p>
        </w:tc>
      </w:tr>
    </w:tbl>
    <w:p w14:paraId="2F5193F3" w14:textId="77777777" w:rsidR="00757175" w:rsidRDefault="00757175" w:rsidP="00757175">
      <w:pPr>
        <w:rPr>
          <w:b/>
          <w:bCs/>
        </w:rPr>
      </w:pPr>
    </w:p>
    <w:p w14:paraId="59D96819" w14:textId="77777777" w:rsidR="00F4199D" w:rsidRDefault="00F4199D" w:rsidP="00F4199D">
      <w:pPr>
        <w:spacing w:before="100" w:beforeAutospacing="1" w:after="100" w:afterAutospacing="1"/>
      </w:pPr>
      <w:proofErr w:type="spellStart"/>
      <w:r>
        <w:lastRenderedPageBreak/>
        <w:t>Soluții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rezolvarea</w:t>
      </w:r>
      <w:proofErr w:type="spellEnd"/>
      <w:r>
        <w:t xml:space="preserve"> </w:t>
      </w:r>
      <w:proofErr w:type="spellStart"/>
      <w:r>
        <w:t>inecuației</w:t>
      </w:r>
      <w:proofErr w:type="spellEnd"/>
      <w:r>
        <w:t xml:space="preserve">: </w:t>
      </w:r>
      <m:oMath>
        <m:d>
          <m:dPr>
            <m:begChr m:val="|"/>
            <m:endChr m:val="|"/>
            <m:ctrlPr>
              <w:rPr>
                <w:rFonts w:ascii="Cambria Math" w:eastAsia="Calibri" w:hAnsi="Cambria Math"/>
                <w:i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2x-1</m:t>
                  </m:r>
                </m:e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  <m:e>
                  <m:r>
                    <w:rPr>
                      <w:rFonts w:ascii="Cambria Math" w:hAnsi="Cambria Math"/>
                    </w:rPr>
                    <m:t>2x-1</m:t>
                  </m:r>
                </m:e>
              </m:mr>
            </m:m>
          </m:e>
        </m:d>
      </m:oMath>
      <w:r>
        <w:t>≤ 4.</w:t>
      </w:r>
    </w:p>
    <w:p w14:paraId="047B626C" w14:textId="77777777" w:rsidR="00F4199D" w:rsidRDefault="00F4199D" w:rsidP="00F4199D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rPr>
          <w:noProof/>
          <w:lang w:eastAsia="en-US"/>
        </w:rPr>
        <w:t>Obținerea inecuației (2x-1)(2x-1)-(x-2)(x+2)≤4</w:t>
      </w:r>
    </w:p>
    <w:p w14:paraId="0C7B8CD3" w14:textId="77777777" w:rsidR="00F4199D" w:rsidRDefault="00F4199D" w:rsidP="00F4199D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rPr>
          <w:noProof/>
          <w:lang w:eastAsia="en-US"/>
        </w:rPr>
        <w:t>Obținerea inecuației 3x</w:t>
      </w:r>
      <w:r w:rsidRPr="00773458">
        <w:rPr>
          <w:noProof/>
          <w:vertAlign w:val="superscript"/>
          <w:lang w:eastAsia="en-US"/>
        </w:rPr>
        <w:t>2</w:t>
      </w:r>
      <w:r>
        <w:rPr>
          <w:noProof/>
          <w:lang w:eastAsia="en-US"/>
        </w:rPr>
        <w:t>-4x+1≤0</w:t>
      </w:r>
    </w:p>
    <w:p w14:paraId="7AD627FB" w14:textId="77777777" w:rsidR="00F4199D" w:rsidRDefault="00F4199D" w:rsidP="00F4199D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rPr>
          <w:noProof/>
          <w:lang w:eastAsia="en-US"/>
        </w:rPr>
        <w:t>Rezolvarea inecuației 3x</w:t>
      </w:r>
      <w:r w:rsidRPr="00773458">
        <w:rPr>
          <w:noProof/>
          <w:vertAlign w:val="superscript"/>
          <w:lang w:eastAsia="en-US"/>
        </w:rPr>
        <w:t>2</w:t>
      </w:r>
      <w:r>
        <w:rPr>
          <w:noProof/>
          <w:lang w:eastAsia="en-US"/>
        </w:rPr>
        <w:t>-4x+1=0</w:t>
      </w:r>
    </w:p>
    <w:p w14:paraId="04C8C445" w14:textId="77777777" w:rsidR="00F4199D" w:rsidRPr="00A0092D" w:rsidRDefault="00F4199D" w:rsidP="00F4199D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rPr>
          <w:noProof/>
          <w:lang w:eastAsia="en-US"/>
        </w:rPr>
        <w:t>Construirea curbei semnelor și scrierea răspunsului corect  S=[</w:t>
      </w:r>
      <m:oMath>
        <m:f>
          <m:fPr>
            <m:ctrlPr>
              <w:rPr>
                <w:rFonts w:ascii="Cambria Math" w:hAnsi="Cambria Math"/>
                <w:i/>
                <w:noProof/>
                <w:lang w:eastAsia="en-US"/>
              </w:rPr>
            </m:ctrlPr>
          </m:fPr>
          <m:num>
            <m:r>
              <w:rPr>
                <w:rFonts w:ascii="Cambria Math" w:hAnsi="Cambria Math"/>
                <w:noProof/>
                <w:lang w:eastAsia="en-US"/>
              </w:rPr>
              <m:t>1</m:t>
            </m:r>
          </m:num>
          <m:den>
            <m:r>
              <w:rPr>
                <w:rFonts w:ascii="Cambria Math" w:hAnsi="Cambria Math"/>
                <w:noProof/>
                <w:lang w:eastAsia="en-US"/>
              </w:rPr>
              <m:t>3</m:t>
            </m:r>
          </m:den>
        </m:f>
        <m:r>
          <w:rPr>
            <w:rFonts w:ascii="Cambria Math" w:hAnsi="Cambria Math"/>
            <w:noProof/>
            <w:lang w:eastAsia="en-US"/>
          </w:rPr>
          <m:t>;1</m:t>
        </m:r>
      </m:oMath>
      <w:r w:rsidRPr="00773458">
        <w:rPr>
          <w:noProof/>
          <w:lang w:eastAsia="en-US"/>
        </w:rPr>
        <w:t xml:space="preserve"> </w:t>
      </w:r>
      <w:r>
        <w:rPr>
          <w:noProof/>
          <w:lang w:eastAsia="en-US"/>
        </w:rPr>
        <w:t>]</w:t>
      </w:r>
    </w:p>
    <w:p w14:paraId="251E36C0" w14:textId="7E33A040" w:rsidR="00F4199D" w:rsidRDefault="00F4199D" w:rsidP="00F4199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2: 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Exemplu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fișă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1327399F" w14:textId="77777777" w:rsidR="00F4199D" w:rsidRPr="00207A6A" w:rsidRDefault="00F4199D" w:rsidP="00F4199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proofErr w:type="spellStart"/>
      <w:r w:rsidRPr="00207A6A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Nivel</w:t>
      </w:r>
      <w:proofErr w:type="spellEnd"/>
      <w:r w:rsidRPr="00207A6A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 </w:t>
      </w:r>
      <w:proofErr w:type="spellStart"/>
      <w:r w:rsidRPr="00207A6A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ușor</w:t>
      </w:r>
      <w:proofErr w:type="spellEnd"/>
      <w:r w:rsidRPr="00207A6A"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: </w:t>
      </w:r>
    </w:p>
    <w:p w14:paraId="62DA4261" w14:textId="77777777" w:rsidR="00F4199D" w:rsidRDefault="00F4199D" w:rsidP="00F4199D">
      <w:pPr>
        <w:pStyle w:val="NoSpacing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calculeze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determinatul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A31773A" w14:textId="77777777" w:rsidR="00F4199D" w:rsidRPr="00207A6A" w:rsidRDefault="007D51DF" w:rsidP="00F4199D">
      <w:pPr>
        <w:pStyle w:val="NoSpacing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Cs/>
                    <w:iCs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;b)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Cs/>
                    <w:iCs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;c)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Cs/>
                    <w:iCs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i+2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;d)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bCs/>
                <w:iCs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Cs/>
                    <w:iCs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3i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-2i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.</m:t>
        </m:r>
      </m:oMath>
    </w:p>
    <w:p w14:paraId="06B7CCCE" w14:textId="77777777" w:rsidR="00F4199D" w:rsidRPr="00207A6A" w:rsidRDefault="00F4199D" w:rsidP="00F4199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proofErr w:type="spellStart"/>
      <w:r w:rsidRPr="00207A6A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Nivel</w:t>
      </w:r>
      <w:proofErr w:type="spellEnd"/>
      <w:r w:rsidRPr="00207A6A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207A6A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mediu</w:t>
      </w:r>
      <w:proofErr w:type="spellEnd"/>
      <w:r w:rsidRPr="00207A6A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:</w:t>
      </w:r>
    </w:p>
    <w:p w14:paraId="5438C16B" w14:textId="77777777" w:rsidR="00F4199D" w:rsidRDefault="00F4199D" w:rsidP="00F4199D">
      <w:pPr>
        <w:pStyle w:val="ListParagraph"/>
        <w:numPr>
          <w:ilvl w:val="0"/>
          <w:numId w:val="35"/>
        </w:numPr>
        <w:spacing w:after="200" w:line="276" w:lineRule="auto"/>
      </w:pPr>
      <w:proofErr w:type="spellStart"/>
      <w:r>
        <w:t>Să</w:t>
      </w:r>
      <w:proofErr w:type="spellEnd"/>
      <w:r>
        <w:t xml:space="preserve"> se </w:t>
      </w:r>
      <w:proofErr w:type="spellStart"/>
      <w:r>
        <w:t>calculeze</w:t>
      </w:r>
      <w:proofErr w:type="spellEnd"/>
      <w:r>
        <w:t xml:space="preserve"> </w:t>
      </w:r>
      <w:proofErr w:type="spellStart"/>
      <w:r>
        <w:t>detrminantul</w:t>
      </w:r>
      <w:proofErr w:type="spellEnd"/>
      <w:r>
        <w:t xml:space="preserve">: </w:t>
      </w:r>
    </w:p>
    <w:p w14:paraId="206103C2" w14:textId="77777777" w:rsidR="00F4199D" w:rsidRPr="00207A6A" w:rsidRDefault="00F4199D" w:rsidP="00F4199D">
      <w:pPr>
        <w:pStyle w:val="NoSpacing"/>
        <w:spacing w:line="360" w:lineRule="auto"/>
        <w:ind w:left="720"/>
        <w:rPr>
          <w:rFonts w:ascii="Times New Roman" w:hAnsi="Times New Roman" w:cs="Times New Roman"/>
          <w:bCs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a)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Cs/>
                  <w:iCs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bCs/>
                      <w:iCs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-3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-5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;b)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Cs/>
                  <w:iCs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bCs/>
                      <w:iCs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3i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;c)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Cs/>
                  <w:iCs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bCs/>
                      <w:iCs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i-1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i+2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i+2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2i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;d)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Cs/>
                  <w:iCs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bCs/>
                      <w:iCs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-3i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5+i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2i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14:paraId="44D9F3CE" w14:textId="77777777" w:rsidR="00F4199D" w:rsidRDefault="00F4199D" w:rsidP="00F4199D">
      <w:pPr>
        <w:pStyle w:val="ListParagraph"/>
        <w:spacing w:after="200" w:line="276" w:lineRule="auto"/>
      </w:pPr>
    </w:p>
    <w:p w14:paraId="786B06DD" w14:textId="77777777" w:rsidR="00F4199D" w:rsidRPr="004750A3" w:rsidRDefault="00F4199D" w:rsidP="00F4199D">
      <w:pPr>
        <w:pStyle w:val="ListParagraph"/>
        <w:numPr>
          <w:ilvl w:val="0"/>
          <w:numId w:val="35"/>
        </w:numPr>
        <w:spacing w:after="200" w:line="276" w:lineRule="auto"/>
      </w:pPr>
      <w:proofErr w:type="spellStart"/>
      <w:r>
        <w:t>Rezolvați</w:t>
      </w:r>
      <w:proofErr w:type="spellEnd"/>
      <w:r>
        <w:t xml:space="preserve"> </w:t>
      </w:r>
      <w:proofErr w:type="spellStart"/>
      <w:r>
        <w:t>ecuația</w:t>
      </w:r>
      <w:proofErr w:type="spellEnd"/>
    </w:p>
    <w:p w14:paraId="3CF3551B" w14:textId="77777777" w:rsidR="00F4199D" w:rsidRDefault="00F4199D" w:rsidP="00F4199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750A3">
        <w:rPr>
          <w:rFonts w:ascii="Times New Roman" w:hAnsi="Times New Roman" w:cs="Times New Roman"/>
          <w:position w:val="-30"/>
          <w:sz w:val="24"/>
          <w:szCs w:val="24"/>
        </w:rPr>
        <w:object w:dxaOrig="1420" w:dyaOrig="720" w14:anchorId="1F3BDD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37.55pt" o:ole="">
            <v:imagedata r:id="rId9" o:title=""/>
          </v:shape>
          <o:OLEObject Type="Embed" ProgID="Equation.3" ShapeID="_x0000_i1025" DrawAspect="Content" ObjectID="_1786880673" r:id="rId10"/>
        </w:object>
      </w:r>
    </w:p>
    <w:p w14:paraId="5E14BA35" w14:textId="77777777" w:rsidR="00F4199D" w:rsidRPr="00207A6A" w:rsidRDefault="00F4199D" w:rsidP="00F4199D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</w:pPr>
      <w:proofErr w:type="spellStart"/>
      <w:r w:rsidRPr="00207A6A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Nivel</w:t>
      </w:r>
      <w:proofErr w:type="spellEnd"/>
      <w:r w:rsidRPr="00207A6A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</w:t>
      </w:r>
      <w:proofErr w:type="spellStart"/>
      <w:r w:rsidRPr="00207A6A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dificil</w:t>
      </w:r>
      <w:proofErr w:type="spellEnd"/>
      <w:r w:rsidRPr="00207A6A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>:</w:t>
      </w:r>
    </w:p>
    <w:p w14:paraId="5C387571" w14:textId="77777777" w:rsidR="00F4199D" w:rsidRPr="00773458" w:rsidRDefault="00F4199D" w:rsidP="00F4199D">
      <w:pPr>
        <w:pStyle w:val="NoSpacing"/>
        <w:numPr>
          <w:ilvl w:val="0"/>
          <w:numId w:val="37"/>
        </w:numPr>
        <w:spacing w:line="360" w:lineRule="auto"/>
        <w:rPr>
          <w:rFonts w:ascii="Segoe UI" w:hAnsi="Segoe UI" w:cs="Segoe UI"/>
          <w:color w:val="434D66"/>
        </w:rPr>
      </w:pPr>
      <w:proofErr w:type="spellStart"/>
      <w:r w:rsidRPr="00207A6A">
        <w:rPr>
          <w:rFonts w:ascii="Times New Roman" w:hAnsi="Times New Roman" w:cs="Times New Roman"/>
          <w:bCs/>
          <w:iCs/>
          <w:sz w:val="24"/>
          <w:szCs w:val="24"/>
        </w:rPr>
        <w:t>Rezolvați</w:t>
      </w:r>
      <w:proofErr w:type="spellEnd"/>
      <w:r w:rsidRPr="00207A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07A6A">
        <w:rPr>
          <w:rFonts w:ascii="Times New Roman" w:hAnsi="Times New Roman" w:cs="Times New Roman"/>
          <w:bCs/>
          <w:iCs/>
          <w:sz w:val="24"/>
          <w:szCs w:val="24"/>
        </w:rPr>
        <w:t>ecuația</w:t>
      </w:r>
      <w:proofErr w:type="spellEnd"/>
      <w:r w:rsidRPr="00207A6A">
        <w:rPr>
          <w:rFonts w:ascii="Times New Roman" w:hAnsi="Times New Roman" w:cs="Times New Roman"/>
          <w:bCs/>
          <w:iCs/>
          <w:sz w:val="24"/>
          <w:szCs w:val="24"/>
        </w:rPr>
        <w:t>:</w:t>
      </w:r>
      <w:r>
        <w:rPr>
          <w:rFonts w:ascii="Segoe UI" w:hAnsi="Segoe UI" w:cs="Segoe UI"/>
          <w:color w:val="434D66"/>
        </w:rPr>
        <w:t xml:space="preserve">    </w:t>
      </w:r>
      <w:r w:rsidRPr="004750A3">
        <w:rPr>
          <w:rFonts w:ascii="Times New Roman" w:hAnsi="Times New Roman" w:cs="Times New Roman"/>
          <w:position w:val="-32"/>
          <w:sz w:val="24"/>
          <w:szCs w:val="24"/>
        </w:rPr>
        <w:object w:dxaOrig="2079" w:dyaOrig="760" w14:anchorId="56B78796">
          <v:shape id="_x0000_i1026" type="#_x0000_t75" style="width:104.95pt;height:38.3pt" o:ole="">
            <v:imagedata r:id="rId11" o:title=""/>
          </v:shape>
          <o:OLEObject Type="Embed" ProgID="Equation.3" ShapeID="_x0000_i1026" DrawAspect="Content" ObjectID="_1786880674" r:id="rId12"/>
        </w:object>
      </w:r>
    </w:p>
    <w:p w14:paraId="7CFE695B" w14:textId="77777777" w:rsidR="00F4199D" w:rsidRPr="00A0092D" w:rsidRDefault="00F4199D" w:rsidP="00F4199D">
      <w:pPr>
        <w:pStyle w:val="NoSpacing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07A6A">
        <w:rPr>
          <w:rFonts w:ascii="Times New Roman" w:hAnsi="Times New Roman" w:cs="Times New Roman"/>
          <w:bCs/>
          <w:iCs/>
          <w:sz w:val="24"/>
          <w:szCs w:val="24"/>
        </w:rPr>
        <w:t>Rezolvaț</w:t>
      </w:r>
      <w:proofErr w:type="gramStart"/>
      <w:r w:rsidRPr="00207A6A">
        <w:rPr>
          <w:rFonts w:ascii="Times New Roman" w:hAnsi="Times New Roman" w:cs="Times New Roman"/>
          <w:bCs/>
          <w:iCs/>
          <w:sz w:val="24"/>
          <w:szCs w:val="24"/>
        </w:rPr>
        <w:t>i</w:t>
      </w:r>
      <w:proofErr w:type="spellEnd"/>
      <w:r w:rsidRPr="00207A6A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proofErr w:type="spellStart"/>
      <w:r w:rsidRPr="00207A6A">
        <w:rPr>
          <w:rFonts w:ascii="Times New Roman" w:hAnsi="Times New Roman" w:cs="Times New Roman"/>
          <w:bCs/>
          <w:iCs/>
          <w:sz w:val="24"/>
          <w:szCs w:val="24"/>
        </w:rPr>
        <w:t>inecua</w:t>
      </w:r>
      <w:proofErr w:type="gramEnd"/>
      <w:r w:rsidRPr="00207A6A">
        <w:rPr>
          <w:rFonts w:ascii="Times New Roman" w:hAnsi="Times New Roman" w:cs="Times New Roman"/>
          <w:bCs/>
          <w:iCs/>
          <w:sz w:val="24"/>
          <w:szCs w:val="24"/>
        </w:rPr>
        <w:t>ția</w:t>
      </w:r>
      <w:proofErr w:type="spellEnd"/>
      <w:r w:rsidRPr="00207A6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Pr="00207A6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Fie D(x)=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bCs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x-2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x+3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. Rezolvați în R inecuația D(x) ≤ </w:t>
      </w:r>
      <w:proofErr w:type="gramStart"/>
      <w:r>
        <w:rPr>
          <w:rFonts w:ascii="Times New Roman" w:eastAsiaTheme="minorEastAsia" w:hAnsi="Times New Roman" w:cs="Times New Roman"/>
          <w:bCs/>
          <w:sz w:val="24"/>
          <w:szCs w:val="24"/>
        </w:rPr>
        <w:t>2x</w:t>
      </w:r>
      <w:proofErr w:type="gramEnd"/>
      <w:r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</w:p>
    <w:p w14:paraId="471CCB2F" w14:textId="77777777" w:rsidR="00F4199D" w:rsidRPr="00207A6A" w:rsidRDefault="00F4199D" w:rsidP="00F4199D">
      <w:pPr>
        <w:pStyle w:val="NoSpacing"/>
        <w:spacing w:line="360" w:lineRule="auto"/>
        <w:ind w:left="720"/>
        <w:rPr>
          <w:rFonts w:ascii="Segoe UI" w:hAnsi="Segoe UI" w:cs="Segoe UI"/>
          <w:color w:val="434D66"/>
        </w:rPr>
      </w:pPr>
    </w:p>
    <w:p w14:paraId="04AA95A7" w14:textId="77777777" w:rsidR="00F4199D" w:rsidRDefault="00F4199D" w:rsidP="00757175">
      <w:pPr>
        <w:rPr>
          <w:b/>
          <w:bCs/>
        </w:rPr>
      </w:pPr>
    </w:p>
    <w:sectPr w:rsidR="00F4199D" w:rsidSect="003751CC">
      <w:pgSz w:w="12240" w:h="15840"/>
      <w:pgMar w:top="1134" w:right="1741" w:bottom="851" w:left="174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622F"/>
    <w:multiLevelType w:val="hybridMultilevel"/>
    <w:tmpl w:val="C2A837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74645"/>
    <w:multiLevelType w:val="hybridMultilevel"/>
    <w:tmpl w:val="4498F0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47E92"/>
    <w:multiLevelType w:val="hybridMultilevel"/>
    <w:tmpl w:val="2A80F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51508"/>
    <w:multiLevelType w:val="multilevel"/>
    <w:tmpl w:val="0E6C94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0C426599"/>
    <w:multiLevelType w:val="multilevel"/>
    <w:tmpl w:val="B538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4456D5"/>
    <w:multiLevelType w:val="hybridMultilevel"/>
    <w:tmpl w:val="3DB24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B0661"/>
    <w:multiLevelType w:val="hybridMultilevel"/>
    <w:tmpl w:val="E2CA08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730CA"/>
    <w:multiLevelType w:val="hybridMultilevel"/>
    <w:tmpl w:val="FB545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ED18A5"/>
    <w:multiLevelType w:val="multilevel"/>
    <w:tmpl w:val="719AA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FC5DC2"/>
    <w:multiLevelType w:val="hybridMultilevel"/>
    <w:tmpl w:val="46581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25E72"/>
    <w:multiLevelType w:val="hybridMultilevel"/>
    <w:tmpl w:val="942603A4"/>
    <w:lvl w:ilvl="0" w:tplc="39D65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91E"/>
    <w:multiLevelType w:val="hybridMultilevel"/>
    <w:tmpl w:val="6A9A134A"/>
    <w:lvl w:ilvl="0" w:tplc="CA2EC6C6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50849"/>
    <w:multiLevelType w:val="multilevel"/>
    <w:tmpl w:val="3670BE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7">
    <w:nsid w:val="492A0E1E"/>
    <w:multiLevelType w:val="hybridMultilevel"/>
    <w:tmpl w:val="138C5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B444D4"/>
    <w:multiLevelType w:val="hybridMultilevel"/>
    <w:tmpl w:val="82EE7F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BC5A8A"/>
    <w:multiLevelType w:val="hybridMultilevel"/>
    <w:tmpl w:val="36863B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FA837E9"/>
    <w:multiLevelType w:val="multilevel"/>
    <w:tmpl w:val="52F4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D735A7"/>
    <w:multiLevelType w:val="hybridMultilevel"/>
    <w:tmpl w:val="F61C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5023CA"/>
    <w:multiLevelType w:val="multilevel"/>
    <w:tmpl w:val="7ABE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73613C"/>
    <w:multiLevelType w:val="hybridMultilevel"/>
    <w:tmpl w:val="F12CC51C"/>
    <w:lvl w:ilvl="0" w:tplc="9A72A124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106C90"/>
    <w:multiLevelType w:val="hybridMultilevel"/>
    <w:tmpl w:val="E81E8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532880"/>
    <w:multiLevelType w:val="multilevel"/>
    <w:tmpl w:val="C382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207004"/>
    <w:multiLevelType w:val="hybridMultilevel"/>
    <w:tmpl w:val="1E94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9844EB"/>
    <w:multiLevelType w:val="hybridMultilevel"/>
    <w:tmpl w:val="F62691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B132C0"/>
    <w:multiLevelType w:val="hybridMultilevel"/>
    <w:tmpl w:val="2D2C6DD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E76521"/>
    <w:multiLevelType w:val="multilevel"/>
    <w:tmpl w:val="D798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980E49"/>
    <w:multiLevelType w:val="multilevel"/>
    <w:tmpl w:val="531C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ED42CE"/>
    <w:multiLevelType w:val="multilevel"/>
    <w:tmpl w:val="2C263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D702CB"/>
    <w:multiLevelType w:val="multilevel"/>
    <w:tmpl w:val="C2887A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3">
    <w:nsid w:val="7A43295E"/>
    <w:multiLevelType w:val="multilevel"/>
    <w:tmpl w:val="62D2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9E4FDB"/>
    <w:multiLevelType w:val="hybridMultilevel"/>
    <w:tmpl w:val="96ACE1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BF359F"/>
    <w:multiLevelType w:val="hybridMultilevel"/>
    <w:tmpl w:val="E938AB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C40667"/>
    <w:multiLevelType w:val="hybridMultilevel"/>
    <w:tmpl w:val="4D147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500CFE"/>
    <w:multiLevelType w:val="hybridMultilevel"/>
    <w:tmpl w:val="25243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3"/>
  </w:num>
  <w:num w:numId="5">
    <w:abstractNumId w:val="15"/>
  </w:num>
  <w:num w:numId="6">
    <w:abstractNumId w:val="35"/>
  </w:num>
  <w:num w:numId="7">
    <w:abstractNumId w:val="1"/>
  </w:num>
  <w:num w:numId="8">
    <w:abstractNumId w:val="24"/>
  </w:num>
  <w:num w:numId="9">
    <w:abstractNumId w:val="17"/>
  </w:num>
  <w:num w:numId="10">
    <w:abstractNumId w:val="21"/>
  </w:num>
  <w:num w:numId="11">
    <w:abstractNumId w:val="18"/>
  </w:num>
  <w:num w:numId="12">
    <w:abstractNumId w:val="36"/>
  </w:num>
  <w:num w:numId="13">
    <w:abstractNumId w:val="10"/>
  </w:num>
  <w:num w:numId="14">
    <w:abstractNumId w:val="37"/>
  </w:num>
  <w:num w:numId="15">
    <w:abstractNumId w:val="4"/>
  </w:num>
  <w:num w:numId="16">
    <w:abstractNumId w:val="0"/>
  </w:num>
  <w:num w:numId="17">
    <w:abstractNumId w:val="23"/>
  </w:num>
  <w:num w:numId="18">
    <w:abstractNumId w:val="27"/>
  </w:num>
  <w:num w:numId="19">
    <w:abstractNumId w:val="19"/>
  </w:num>
  <w:num w:numId="20">
    <w:abstractNumId w:val="2"/>
  </w:num>
  <w:num w:numId="21">
    <w:abstractNumId w:val="32"/>
  </w:num>
  <w:num w:numId="22">
    <w:abstractNumId w:val="16"/>
  </w:num>
  <w:num w:numId="23">
    <w:abstractNumId w:val="34"/>
  </w:num>
  <w:num w:numId="24">
    <w:abstractNumId w:val="29"/>
  </w:num>
  <w:num w:numId="25">
    <w:abstractNumId w:val="25"/>
  </w:num>
  <w:num w:numId="26">
    <w:abstractNumId w:val="33"/>
  </w:num>
  <w:num w:numId="27">
    <w:abstractNumId w:val="30"/>
  </w:num>
  <w:num w:numId="28">
    <w:abstractNumId w:val="20"/>
  </w:num>
  <w:num w:numId="29">
    <w:abstractNumId w:val="22"/>
  </w:num>
  <w:num w:numId="30">
    <w:abstractNumId w:val="31"/>
  </w:num>
  <w:num w:numId="31">
    <w:abstractNumId w:val="11"/>
  </w:num>
  <w:num w:numId="32">
    <w:abstractNumId w:val="5"/>
  </w:num>
  <w:num w:numId="33">
    <w:abstractNumId w:val="8"/>
  </w:num>
  <w:num w:numId="34">
    <w:abstractNumId w:val="12"/>
  </w:num>
  <w:num w:numId="35">
    <w:abstractNumId w:val="28"/>
  </w:num>
  <w:num w:numId="36">
    <w:abstractNumId w:val="7"/>
  </w:num>
  <w:num w:numId="37">
    <w:abstractNumId w:val="26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23FB"/>
    <w:rsid w:val="00005062"/>
    <w:rsid w:val="00017E87"/>
    <w:rsid w:val="00032E7F"/>
    <w:rsid w:val="000602BD"/>
    <w:rsid w:val="000700D5"/>
    <w:rsid w:val="000A338A"/>
    <w:rsid w:val="000A78E2"/>
    <w:rsid w:val="000B71D7"/>
    <w:rsid w:val="000F0CB0"/>
    <w:rsid w:val="000F4BA8"/>
    <w:rsid w:val="001052CE"/>
    <w:rsid w:val="001222EC"/>
    <w:rsid w:val="00132F95"/>
    <w:rsid w:val="001505C4"/>
    <w:rsid w:val="00156CD3"/>
    <w:rsid w:val="00160044"/>
    <w:rsid w:val="00162CCA"/>
    <w:rsid w:val="00186490"/>
    <w:rsid w:val="001D1046"/>
    <w:rsid w:val="001D2593"/>
    <w:rsid w:val="00205E21"/>
    <w:rsid w:val="00207A6A"/>
    <w:rsid w:val="00231D2F"/>
    <w:rsid w:val="00261549"/>
    <w:rsid w:val="00271F1D"/>
    <w:rsid w:val="00293529"/>
    <w:rsid w:val="00293562"/>
    <w:rsid w:val="00295C4B"/>
    <w:rsid w:val="002A30AC"/>
    <w:rsid w:val="002D1809"/>
    <w:rsid w:val="002D702F"/>
    <w:rsid w:val="002E1BD1"/>
    <w:rsid w:val="002E294A"/>
    <w:rsid w:val="002F41DD"/>
    <w:rsid w:val="002F4377"/>
    <w:rsid w:val="00371DE1"/>
    <w:rsid w:val="003751CC"/>
    <w:rsid w:val="003838C7"/>
    <w:rsid w:val="00383B64"/>
    <w:rsid w:val="00390280"/>
    <w:rsid w:val="003C48F9"/>
    <w:rsid w:val="003D170A"/>
    <w:rsid w:val="00410504"/>
    <w:rsid w:val="00452283"/>
    <w:rsid w:val="004C0A51"/>
    <w:rsid w:val="004D4DCB"/>
    <w:rsid w:val="00565FD7"/>
    <w:rsid w:val="005741D1"/>
    <w:rsid w:val="00586563"/>
    <w:rsid w:val="00591E7F"/>
    <w:rsid w:val="005C2702"/>
    <w:rsid w:val="005D184D"/>
    <w:rsid w:val="005D77D9"/>
    <w:rsid w:val="005F2201"/>
    <w:rsid w:val="00607D3F"/>
    <w:rsid w:val="00615B4C"/>
    <w:rsid w:val="00642938"/>
    <w:rsid w:val="006475A7"/>
    <w:rsid w:val="00674707"/>
    <w:rsid w:val="006A472C"/>
    <w:rsid w:val="006B4D55"/>
    <w:rsid w:val="006C32A3"/>
    <w:rsid w:val="006D54D8"/>
    <w:rsid w:val="006F539E"/>
    <w:rsid w:val="006F601A"/>
    <w:rsid w:val="006F687B"/>
    <w:rsid w:val="006F6AA6"/>
    <w:rsid w:val="0070239D"/>
    <w:rsid w:val="00705C17"/>
    <w:rsid w:val="00733436"/>
    <w:rsid w:val="007474F8"/>
    <w:rsid w:val="00757175"/>
    <w:rsid w:val="00761191"/>
    <w:rsid w:val="00767ECB"/>
    <w:rsid w:val="00773458"/>
    <w:rsid w:val="007915C4"/>
    <w:rsid w:val="00793E8A"/>
    <w:rsid w:val="007B7877"/>
    <w:rsid w:val="007D4894"/>
    <w:rsid w:val="007D51DF"/>
    <w:rsid w:val="007F04FD"/>
    <w:rsid w:val="007F1CD3"/>
    <w:rsid w:val="0082472C"/>
    <w:rsid w:val="008265C6"/>
    <w:rsid w:val="0087491D"/>
    <w:rsid w:val="008928F2"/>
    <w:rsid w:val="00895167"/>
    <w:rsid w:val="008D0291"/>
    <w:rsid w:val="008D3CFB"/>
    <w:rsid w:val="008D526D"/>
    <w:rsid w:val="008D677A"/>
    <w:rsid w:val="008F1F1B"/>
    <w:rsid w:val="009115E6"/>
    <w:rsid w:val="009669AD"/>
    <w:rsid w:val="009733BB"/>
    <w:rsid w:val="0099500B"/>
    <w:rsid w:val="009A0EAE"/>
    <w:rsid w:val="009C05FD"/>
    <w:rsid w:val="009C1703"/>
    <w:rsid w:val="009E2990"/>
    <w:rsid w:val="009F40C0"/>
    <w:rsid w:val="00A0092D"/>
    <w:rsid w:val="00A01F5A"/>
    <w:rsid w:val="00A15C20"/>
    <w:rsid w:val="00A17AA5"/>
    <w:rsid w:val="00A209B5"/>
    <w:rsid w:val="00A51B1F"/>
    <w:rsid w:val="00A82E9A"/>
    <w:rsid w:val="00AB556C"/>
    <w:rsid w:val="00AD0FA8"/>
    <w:rsid w:val="00AE7D16"/>
    <w:rsid w:val="00AF209A"/>
    <w:rsid w:val="00B02AAD"/>
    <w:rsid w:val="00B141CD"/>
    <w:rsid w:val="00B14CD4"/>
    <w:rsid w:val="00B15895"/>
    <w:rsid w:val="00B177E6"/>
    <w:rsid w:val="00B31C22"/>
    <w:rsid w:val="00B85B7C"/>
    <w:rsid w:val="00B86694"/>
    <w:rsid w:val="00B87DF2"/>
    <w:rsid w:val="00BD1153"/>
    <w:rsid w:val="00BF1F33"/>
    <w:rsid w:val="00C10A5D"/>
    <w:rsid w:val="00C11FCB"/>
    <w:rsid w:val="00C565C4"/>
    <w:rsid w:val="00CA4CB4"/>
    <w:rsid w:val="00CB3020"/>
    <w:rsid w:val="00CD6B4E"/>
    <w:rsid w:val="00CF0544"/>
    <w:rsid w:val="00CF36D4"/>
    <w:rsid w:val="00D068D4"/>
    <w:rsid w:val="00D31FC9"/>
    <w:rsid w:val="00D4241D"/>
    <w:rsid w:val="00D45488"/>
    <w:rsid w:val="00D45B36"/>
    <w:rsid w:val="00D46BF1"/>
    <w:rsid w:val="00D50E75"/>
    <w:rsid w:val="00D52BED"/>
    <w:rsid w:val="00D55189"/>
    <w:rsid w:val="00D86AAC"/>
    <w:rsid w:val="00D96B15"/>
    <w:rsid w:val="00DB1280"/>
    <w:rsid w:val="00DF2986"/>
    <w:rsid w:val="00DF4DC4"/>
    <w:rsid w:val="00E11C18"/>
    <w:rsid w:val="00E20F5B"/>
    <w:rsid w:val="00E31F51"/>
    <w:rsid w:val="00E328EA"/>
    <w:rsid w:val="00E3416B"/>
    <w:rsid w:val="00E427A0"/>
    <w:rsid w:val="00E44465"/>
    <w:rsid w:val="00E55606"/>
    <w:rsid w:val="00E64B76"/>
    <w:rsid w:val="00E8261F"/>
    <w:rsid w:val="00E96293"/>
    <w:rsid w:val="00F07B00"/>
    <w:rsid w:val="00F30093"/>
    <w:rsid w:val="00F3109D"/>
    <w:rsid w:val="00F4199D"/>
    <w:rsid w:val="00F52AA2"/>
    <w:rsid w:val="00F6320F"/>
    <w:rsid w:val="00F915A4"/>
    <w:rsid w:val="00FA6FF5"/>
    <w:rsid w:val="00FB3F56"/>
    <w:rsid w:val="00FC083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2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B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28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E64B76"/>
    <w:pPr>
      <w:spacing w:after="120" w:line="360" w:lineRule="auto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E64B76"/>
    <w:rPr>
      <w:rFonts w:eastAsiaTheme="minorEastAsia"/>
    </w:rPr>
  </w:style>
  <w:style w:type="character" w:customStyle="1" w:styleId="a">
    <w:name w:val="a"/>
    <w:basedOn w:val="DefaultParagraphFont"/>
    <w:rsid w:val="000A78E2"/>
  </w:style>
  <w:style w:type="character" w:customStyle="1" w:styleId="l8">
    <w:name w:val="l8"/>
    <w:basedOn w:val="DefaultParagraphFont"/>
    <w:rsid w:val="000A78E2"/>
  </w:style>
  <w:style w:type="character" w:customStyle="1" w:styleId="l7">
    <w:name w:val="l7"/>
    <w:basedOn w:val="DefaultParagraphFont"/>
    <w:rsid w:val="000A78E2"/>
  </w:style>
  <w:style w:type="character" w:customStyle="1" w:styleId="l9">
    <w:name w:val="l9"/>
    <w:basedOn w:val="DefaultParagraphFont"/>
    <w:rsid w:val="000A78E2"/>
  </w:style>
  <w:style w:type="character" w:customStyle="1" w:styleId="l10">
    <w:name w:val="l10"/>
    <w:basedOn w:val="DefaultParagraphFont"/>
    <w:rsid w:val="000A78E2"/>
  </w:style>
  <w:style w:type="character" w:customStyle="1" w:styleId="l11">
    <w:name w:val="l11"/>
    <w:basedOn w:val="DefaultParagraphFont"/>
    <w:rsid w:val="000A78E2"/>
  </w:style>
  <w:style w:type="character" w:customStyle="1" w:styleId="l6">
    <w:name w:val="l6"/>
    <w:basedOn w:val="DefaultParagraphFont"/>
    <w:rsid w:val="000A78E2"/>
  </w:style>
  <w:style w:type="character" w:customStyle="1" w:styleId="l12">
    <w:name w:val="l12"/>
    <w:basedOn w:val="DefaultParagraphFont"/>
    <w:rsid w:val="000A78E2"/>
  </w:style>
  <w:style w:type="character" w:customStyle="1" w:styleId="t">
    <w:name w:val="t"/>
    <w:basedOn w:val="DefaultParagraphFont"/>
    <w:rsid w:val="002E1BD1"/>
  </w:style>
  <w:style w:type="character" w:customStyle="1" w:styleId="Heading4Char">
    <w:name w:val="Heading 4 Char"/>
    <w:basedOn w:val="DefaultParagraphFont"/>
    <w:link w:val="Heading4"/>
    <w:uiPriority w:val="9"/>
    <w:semiHidden/>
    <w:rsid w:val="00A51B1F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character" w:customStyle="1" w:styleId="katex-mathml">
    <w:name w:val="katex-mathml"/>
    <w:basedOn w:val="DefaultParagraphFont"/>
    <w:rsid w:val="00615B4C"/>
  </w:style>
  <w:style w:type="character" w:customStyle="1" w:styleId="mord">
    <w:name w:val="mord"/>
    <w:basedOn w:val="DefaultParagraphFont"/>
    <w:rsid w:val="00615B4C"/>
  </w:style>
  <w:style w:type="character" w:customStyle="1" w:styleId="mrel">
    <w:name w:val="mrel"/>
    <w:basedOn w:val="DefaultParagraphFont"/>
    <w:rsid w:val="00615B4C"/>
  </w:style>
  <w:style w:type="character" w:customStyle="1" w:styleId="delimsizing">
    <w:name w:val="delimsizing"/>
    <w:basedOn w:val="DefaultParagraphFont"/>
    <w:rsid w:val="00615B4C"/>
  </w:style>
  <w:style w:type="character" w:customStyle="1" w:styleId="vlist-s">
    <w:name w:val="vlist-s"/>
    <w:basedOn w:val="DefaultParagraphFont"/>
    <w:rsid w:val="00615B4C"/>
  </w:style>
  <w:style w:type="character" w:customStyle="1" w:styleId="mopen">
    <w:name w:val="mopen"/>
    <w:basedOn w:val="DefaultParagraphFont"/>
    <w:rsid w:val="00705C17"/>
  </w:style>
  <w:style w:type="character" w:customStyle="1" w:styleId="mclose">
    <w:name w:val="mclose"/>
    <w:basedOn w:val="DefaultParagraphFont"/>
    <w:rsid w:val="00705C17"/>
  </w:style>
  <w:style w:type="character" w:customStyle="1" w:styleId="mbin">
    <w:name w:val="mbin"/>
    <w:basedOn w:val="DefaultParagraphFont"/>
    <w:rsid w:val="00705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2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B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28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E64B76"/>
    <w:pPr>
      <w:spacing w:after="120" w:line="360" w:lineRule="auto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E64B76"/>
    <w:rPr>
      <w:rFonts w:eastAsiaTheme="minorEastAsia"/>
    </w:rPr>
  </w:style>
  <w:style w:type="character" w:customStyle="1" w:styleId="a">
    <w:name w:val="a"/>
    <w:basedOn w:val="DefaultParagraphFont"/>
    <w:rsid w:val="000A78E2"/>
  </w:style>
  <w:style w:type="character" w:customStyle="1" w:styleId="l8">
    <w:name w:val="l8"/>
    <w:basedOn w:val="DefaultParagraphFont"/>
    <w:rsid w:val="000A78E2"/>
  </w:style>
  <w:style w:type="character" w:customStyle="1" w:styleId="l7">
    <w:name w:val="l7"/>
    <w:basedOn w:val="DefaultParagraphFont"/>
    <w:rsid w:val="000A78E2"/>
  </w:style>
  <w:style w:type="character" w:customStyle="1" w:styleId="l9">
    <w:name w:val="l9"/>
    <w:basedOn w:val="DefaultParagraphFont"/>
    <w:rsid w:val="000A78E2"/>
  </w:style>
  <w:style w:type="character" w:customStyle="1" w:styleId="l10">
    <w:name w:val="l10"/>
    <w:basedOn w:val="DefaultParagraphFont"/>
    <w:rsid w:val="000A78E2"/>
  </w:style>
  <w:style w:type="character" w:customStyle="1" w:styleId="l11">
    <w:name w:val="l11"/>
    <w:basedOn w:val="DefaultParagraphFont"/>
    <w:rsid w:val="000A78E2"/>
  </w:style>
  <w:style w:type="character" w:customStyle="1" w:styleId="l6">
    <w:name w:val="l6"/>
    <w:basedOn w:val="DefaultParagraphFont"/>
    <w:rsid w:val="000A78E2"/>
  </w:style>
  <w:style w:type="character" w:customStyle="1" w:styleId="l12">
    <w:name w:val="l12"/>
    <w:basedOn w:val="DefaultParagraphFont"/>
    <w:rsid w:val="000A78E2"/>
  </w:style>
  <w:style w:type="character" w:customStyle="1" w:styleId="t">
    <w:name w:val="t"/>
    <w:basedOn w:val="DefaultParagraphFont"/>
    <w:rsid w:val="002E1BD1"/>
  </w:style>
  <w:style w:type="character" w:customStyle="1" w:styleId="Heading4Char">
    <w:name w:val="Heading 4 Char"/>
    <w:basedOn w:val="DefaultParagraphFont"/>
    <w:link w:val="Heading4"/>
    <w:uiPriority w:val="9"/>
    <w:semiHidden/>
    <w:rsid w:val="00A51B1F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character" w:customStyle="1" w:styleId="katex-mathml">
    <w:name w:val="katex-mathml"/>
    <w:basedOn w:val="DefaultParagraphFont"/>
    <w:rsid w:val="00615B4C"/>
  </w:style>
  <w:style w:type="character" w:customStyle="1" w:styleId="mord">
    <w:name w:val="mord"/>
    <w:basedOn w:val="DefaultParagraphFont"/>
    <w:rsid w:val="00615B4C"/>
  </w:style>
  <w:style w:type="character" w:customStyle="1" w:styleId="mrel">
    <w:name w:val="mrel"/>
    <w:basedOn w:val="DefaultParagraphFont"/>
    <w:rsid w:val="00615B4C"/>
  </w:style>
  <w:style w:type="character" w:customStyle="1" w:styleId="delimsizing">
    <w:name w:val="delimsizing"/>
    <w:basedOn w:val="DefaultParagraphFont"/>
    <w:rsid w:val="00615B4C"/>
  </w:style>
  <w:style w:type="character" w:customStyle="1" w:styleId="vlist-s">
    <w:name w:val="vlist-s"/>
    <w:basedOn w:val="DefaultParagraphFont"/>
    <w:rsid w:val="00615B4C"/>
  </w:style>
  <w:style w:type="character" w:customStyle="1" w:styleId="mopen">
    <w:name w:val="mopen"/>
    <w:basedOn w:val="DefaultParagraphFont"/>
    <w:rsid w:val="00705C17"/>
  </w:style>
  <w:style w:type="character" w:customStyle="1" w:styleId="mclose">
    <w:name w:val="mclose"/>
    <w:basedOn w:val="DefaultParagraphFont"/>
    <w:rsid w:val="00705C17"/>
  </w:style>
  <w:style w:type="character" w:customStyle="1" w:styleId="mbin">
    <w:name w:val="mbin"/>
    <w:basedOn w:val="DefaultParagraphFont"/>
    <w:rsid w:val="00705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418">
          <w:marLeft w:val="-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izz.com/admin/quiz/66cad8d717cfbc6fdbcfacfb?at=66cae0bb34bd13694b40a6c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quizizz.com/admin/quiz/66cad8d717cfbc6fdbcfacfb?at=66cae0bb34bd13694b40a6cf" TargetMode="Externa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B7110-6859-4A30-A0D6-E0294573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CIU3</cp:lastModifiedBy>
  <cp:revision>17</cp:revision>
  <cp:lastPrinted>2024-05-27T05:57:00Z</cp:lastPrinted>
  <dcterms:created xsi:type="dcterms:W3CDTF">2024-08-25T08:53:00Z</dcterms:created>
  <dcterms:modified xsi:type="dcterms:W3CDTF">2024-09-03T11:58:00Z</dcterms:modified>
</cp:coreProperties>
</file>