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Disciplina: Matematică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Clasa: a V-a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Fracții ordinare. Numere zecimale.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29/49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Noțiunea de număr zecimal.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45 min.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 Recunoașterea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aplicarea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terminologiei, a notațiilor aferente noțiunii de fracție ordinară, număr zecimal finit în diverse contexte.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Identificarea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reprezentarea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în diverse forme a fracțiilor ordinare și a numerelor zecimale finite.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O.1.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să recunoască și să aplice terminologia aferentă noțiunii de număr zecimal finit în diverse contexte;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O.2. 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să reprezinte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fracțiile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ordinare de forma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 xml:space="preserve">a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 xml:space="preserve">10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  <w:sz w:val="24"/>
                    <w:szCs w:val="24"/>
                  </w:rPr>
                  <m:t xml:space="preserve">n</m:t>
                </m:r>
              </m:sup>
            </m:sSup>
          </m:den>
        </m:f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 xml:space="preserve">, n∈</m:t>
        </m:r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N* în numere zecimale finite și invers din numere zecimale în fracții ordinare;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O.3.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aplice numere zecimale în diverse contexte, utilizând amplificarea și simplificarea fracțiilor;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O.4. –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să manifeste independență în gândire și acțiune, privind transformarea fracțiilor ordinare în numere zecimale finite.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Lecție de formare a capacităților de înțelegere a cunoștințelor.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Tehnologii didactice: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 în perechi; 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Metode: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exercițiul;  algoritmizarea; matricea de asociere; GPP; lucrul cu manualul; discuție la manej; graficul învățării.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Mijloace de învățământ: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Șpuntenco. Matematică. Manual. Clasa a V-a. Editura Prut Internațional. Chișinău, 2020;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Prezentare Power Point (PPT);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de lucru;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Fișă cu exerciții.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curentă, evaluare orală și în scris, reciprocă;  produse:  răspuns oral, exercițiu rezolvat,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fișa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completată; lucrare independentă fără aprecieri cu  note.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Scenariul lecției</w:t>
      </w:r>
    </w:p>
    <w:tbl>
      <w:tblPr>
        <w:tblStyle w:val="Table1"/>
        <w:tblW w:w="13921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7"/>
        <w:gridCol w:w="1160"/>
        <w:gridCol w:w="8361"/>
        <w:gridCol w:w="992"/>
        <w:gridCol w:w="1871"/>
        <w:tblGridChange w:id="0">
          <w:tblGrid>
            <w:gridCol w:w="1537"/>
            <w:gridCol w:w="1160"/>
            <w:gridCol w:w="8361"/>
            <w:gridCol w:w="992"/>
            <w:gridCol w:w="187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(Metodă/Formă 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activitate/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Evocare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O2 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Captarea atenției.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-Care a fost tema de acasă?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 studiat: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Noțiunea de număr zecimal, pag. 123 – 126;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 repetat: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Amplificarea și simplificarea fracțiilor.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 rezolvat: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Ex. 6,  10, 13 pag. 127-128.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Răspunsuri: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10.  a)0,06; b)0,09; c)0,12; d)0,79; e)1,27; f)7,92; g)5,4; h)0,002; i)0,005; j)0,241; k)20,15; l)2,015.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13.a)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1524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b)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6416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4002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1000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8008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1000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784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1000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183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1000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98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61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-Ce înseamnă a simplifica o fracție?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-Ce înseamnă a amplifica o fracție?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Câte un elev la tablă, rezolvăm exercițiile 1 și 2.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Ex.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Simplificați fracțiile: a)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80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  b)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 50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c)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81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d)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63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900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e)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125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Ex.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Amplificați fracția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cu:  a) 2;  b)3;  c)4;  d)10.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Asociază pentru a obține enunțuri adevărate: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5,17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4,1                                             0,7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0,07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517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5,231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5231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1000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7,0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Discuție la manej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Activitate orală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Activitate independentă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Activitate orală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Matricea de asociere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Reflecție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O4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anunță subiectul și obiectivele lecției.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Proiectăm sarcinile la ecran.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Propunem să rezolve exercițiul câte un elev la tablă.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Efectuați amplificările și apoi scrieți fracțiile obținute sub formă de numere zecimale: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         b)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       c)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        d)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e)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  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f)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g)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h)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           i)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8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j)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500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k)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125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l)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250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Discutăm și rezolvăm în perechi.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Scrieți în formă zecimală fracțiile: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a)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      b)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      c)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    d)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          e)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8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    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              g)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200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  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    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28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    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120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   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     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93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1500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n)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513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375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evaluează răspunsurile frontal.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Rezolvăm independent sarcina 2  și sarcina 3.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Scrieți numerele cu o zecimală, cuprinse între: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 și 5;    b) 6 și 7;    c) 8 și 9.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Scrieți numerele cu 2 zecimale, cuprinse între: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a)5,2 și 5,3;    b) 6,5 și 6,6;    c) 8,3 și 8,4.                                                                 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 efectuează evaluarea.                                                                                   .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Discutăm și rezolvăm în perechi . Ex. 12, pag.128.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Aflați înălțimea (măsurată în metri) și masa corporală (măsurată în kilograme) a colegului de bancă și scrieți-le ca numere zecimale.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6.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Rezolvăm oral.  Ex.11, pag.128.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Plasați oral virgula în numărul 7 503 869 astfel încât: a)cifra zecimilor să fie 8;                    b) cifra sutimilor să fie 3;                         c)cifra miimilor să fie 9;                     d) cifra unităților să fie 3;                           e)cifra zecilor să fie 5;                        f) cifra unităților să fie 9.                             Cine a finisat exercițiile se propune fișa cu exerciții (Anexa 1).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Evaluare curentă.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Propunem elevilor să completeze fișa de lucru. (Anexa 2). Se efectuează autoevaluarea.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cantitativ:                                                                                                      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am realizat astăzi la lecție?                                                                                    -Completați frazele:                                                                                                      1. Numerele scrise cu  ______________ se numesc fracții zecimale.                         2. Partea întreagă a numărului este ... .                                                                        3. Partea zecimală a numărului este ...  .                                                                       -Ce întrebări aveți?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calitativ: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-Se determină care obiective au fost realizate la lecție.                                                -Se formulează concluzii privind activitatea clasei de elevi.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Temă pentru acasă                                                                                                              De studiat: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Tema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Noțiunea de număr zecimal), pag. 123-125.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 repetat: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Compararea, ordonarea și reprezentarea pe axă a  numerelor naturale.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 rezolvat: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Ex. 14,  15, 18 (suplimentar) pag. 128-129.                                    Ex.14, pag.128. Substituiți cu unul dintre semnele </w:t>
            </w:r>
            <m:oMath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=sau ≠ 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drawing>
                <wp:inline distB="0" distT="0" distL="0" distR="0">
                  <wp:extent cx="4663440" cy="1074420"/>
                  <wp:effectExtent b="0" l="0" r="0" t="0"/>
                  <wp:docPr id="193590864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Ex. 15, pag.128. Scrieți ca număr zecimal fracția: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drawing>
                <wp:inline distB="0" distT="0" distL="0" distR="0">
                  <wp:extent cx="4549790" cy="602066"/>
                  <wp:effectExtent b="0" l="0" r="0" t="0"/>
                  <wp:docPr id="193590864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1159" t="198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9790" cy="6020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Ex. 18, pag.128. Aflați numărul zecimal cu partea întreagă formată dintr-o cifră, partea zecimală - din două cifre, dacă se știe că cifra întregilor este dublul cifrei zecimilor, iar cifra sutimilor este triplul cifrei zecimilor. Găsiți cât mai multe variante.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GPP</w:t>
            </w:r>
          </w:p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Activitate independentă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GPP</w:t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Activitate orală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Activitate independentă</w:t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Fișa de lucru</w:t>
            </w:r>
          </w:p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Graficul învățării</w:t>
            </w:r>
          </w:p>
        </w:tc>
      </w:tr>
    </w:tbl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Anexa 1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Fișă cu exerciții </w:t>
      </w:r>
    </w:p>
    <w:p w:rsidR="00000000" w:rsidDel="00000000" w:rsidP="00000000" w:rsidRDefault="00000000" w:rsidRPr="00000000" w14:paraId="000000F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Efectuați amplificările și apoi scrieți fracțiile obținute sub formă de numere zecimale:</w:t>
      </w:r>
    </w:p>
    <w:p w:rsidR="00000000" w:rsidDel="00000000" w:rsidP="00000000" w:rsidRDefault="00000000" w:rsidRPr="00000000" w14:paraId="000000F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27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 b)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8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 c)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  d)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</m:t>
        </m:r>
      </m:oMath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 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f)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8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25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  g)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h)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40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     i)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8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</m:t>
        </m:r>
      </m:oMath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500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</m:t>
        </m:r>
      </m:oMath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12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125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</m:t>
        </m:r>
      </m:oMath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250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Scrieți în formă zecimală fracțiile:</w:t>
      </w:r>
    </w:p>
    <w:p w:rsidR="00000000" w:rsidDel="00000000" w:rsidP="00000000" w:rsidRDefault="00000000" w:rsidRPr="00000000" w14:paraId="000000FE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    b)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   c)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 d)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8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25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      e)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25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8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    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50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     g)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26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200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42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75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  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9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12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   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28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   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39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120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  </m:t>
        </m:r>
      </m:oMath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l)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49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35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  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93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1500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</m:t>
        </m:r>
      </m:oMath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513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375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F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Scrieți numerele cu o zecimală, cuprinse între:</w:t>
      </w:r>
    </w:p>
    <w:p w:rsidR="00000000" w:rsidDel="00000000" w:rsidP="00000000" w:rsidRDefault="00000000" w:rsidRPr="00000000" w14:paraId="000001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 și 5;    b) 6 și 7;    c) 8 și 9. </w:t>
      </w:r>
    </w:p>
    <w:p w:rsidR="00000000" w:rsidDel="00000000" w:rsidP="00000000" w:rsidRDefault="00000000" w:rsidRPr="00000000" w14:paraId="0000010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Scrieți numerele cu 2 zecimale, cuprinse între:</w:t>
      </w:r>
    </w:p>
    <w:p w:rsidR="00000000" w:rsidDel="00000000" w:rsidP="00000000" w:rsidRDefault="00000000" w:rsidRPr="00000000" w14:paraId="0000010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5,2 și 5,3;    b) 6,5 și 6,6;    c) 8,3 și 8,4. </w:t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Anexa 2</w:t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Fișă de lucru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Varianta I</w:t>
      </w:r>
    </w:p>
    <w:p w:rsidR="00000000" w:rsidDel="00000000" w:rsidP="00000000" w:rsidRDefault="00000000" w:rsidRPr="00000000" w14:paraId="000001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(4p).Scrie cu cifre următoarele fracții zecimale finite: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a)cincisprezece întregi și trei zecimi ___________;                                                                                                                                                                                                                                           b)șase întregi și nouă miimi __________________;                                                                                                                                                                            c)zero întregi și opt sutimi ___________________;                                                                                                                                                                               d)opt sute treizeci întregi și cinci sutimi _______________.</w:t>
      </w:r>
    </w:p>
    <w:p w:rsidR="00000000" w:rsidDel="00000000" w:rsidP="00000000" w:rsidRDefault="00000000" w:rsidRPr="00000000" w14:paraId="000001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(5p).Fie numărul 583,197.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Completează spații libere:                                                                                                                       a)partea întreagă a numărului este egală cu _______________;                                                                                                  b)partea zecimală a numărului este egală cu ______________;                                                                                                     c)cifra sutimilor este egală cu ________________;</w:t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d)cifra zecilor este __________;</w:t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e)cifra zecilor este _________ .</w:t>
      </w:r>
    </w:p>
    <w:p w:rsidR="00000000" w:rsidDel="00000000" w:rsidP="00000000" w:rsidRDefault="00000000" w:rsidRPr="00000000" w14:paraId="0000010A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(6p)Scrie sub formă de fracții zecimale:</w:t>
      </w:r>
    </w:p>
    <w:p w:rsidR="00000000" w:rsidDel="00000000" w:rsidP="00000000" w:rsidRDefault="00000000" w:rsidRPr="00000000" w14:paraId="000001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  b)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343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c)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7530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1000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d)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39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       e)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17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       f)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5203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1000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(5p).Scrie sub formă de fracții ordinare:</w:t>
      </w:r>
    </w:p>
    <w:p w:rsidR="00000000" w:rsidDel="00000000" w:rsidP="00000000" w:rsidRDefault="00000000" w:rsidRPr="00000000" w14:paraId="000001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a) 0,7=                          b)15,3=                               c) 1,07=                                 d) 0,029=                  .</w:t>
      </w:r>
    </w:p>
    <w:p w:rsidR="00000000" w:rsidDel="00000000" w:rsidP="00000000" w:rsidRDefault="00000000" w:rsidRPr="00000000" w14:paraId="0000010E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(8p).Scrie sub formă de fracții ordinare ireductibile:</w:t>
      </w:r>
    </w:p>
    <w:p w:rsidR="00000000" w:rsidDel="00000000" w:rsidP="00000000" w:rsidRDefault="00000000" w:rsidRPr="00000000" w14:paraId="0000010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a) 0,2=                                      b)15,4=                                    c)1,16=                                d)3,25=                              . 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Fișă de lucru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Varianta I</w:t>
      </w:r>
    </w:p>
    <w:p w:rsidR="00000000" w:rsidDel="00000000" w:rsidP="00000000" w:rsidRDefault="00000000" w:rsidRPr="00000000" w14:paraId="000001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(4p). Scrie cu cifre următoarele fracții zecimale finite: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a)șaptesprezece întregi și patru zecimi ________________;                                                                                                                                                                     b)nouă întregi și opt miimi __________________;                                                                                                                                                                            c)zero întregi și cinci sutimi ___________________;                                                                                                                                                                               d)șase sute treizeci întregi și patru sutimi _______________.</w:t>
      </w:r>
    </w:p>
    <w:p w:rsidR="00000000" w:rsidDel="00000000" w:rsidP="00000000" w:rsidRDefault="00000000" w:rsidRPr="00000000" w14:paraId="000001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(5p). Fie numărul 472,395.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Completează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spațiile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libere:                                                                                                                                                                                                                                                    a)partea întreagă a numărului este egală cu _______________;                                                                                                  b)partea zecimală a numărului este egală cu ______________;                                                                                                     c)cifra sutimilor este egală cu ________________;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d)cifra zecilor este __________;</w:t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e)cifra zecilor este ___________.</w:t>
      </w:r>
    </w:p>
    <w:p w:rsidR="00000000" w:rsidDel="00000000" w:rsidP="00000000" w:rsidRDefault="00000000" w:rsidRPr="00000000" w14:paraId="00000117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3.(6p). Scrie sub formă de fracții zecimale: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  b)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359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c)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6431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1000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d)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34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       e)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19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            f)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2303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1000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=              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(5p). Scrie sub formă de fracții ordinare:</w:t>
      </w:r>
    </w:p>
    <w:p w:rsidR="00000000" w:rsidDel="00000000" w:rsidP="00000000" w:rsidRDefault="00000000" w:rsidRPr="00000000" w14:paraId="0000011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a) 0,3=                          b)18,6=                               c) 1,05=                                 d) 0,304=                  .</w:t>
      </w:r>
    </w:p>
    <w:p w:rsidR="00000000" w:rsidDel="00000000" w:rsidP="00000000" w:rsidRDefault="00000000" w:rsidRPr="00000000" w14:paraId="0000011B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(8p). Scrie sub formă de fracții ordinare ireductibile:</w:t>
      </w:r>
    </w:p>
    <w:p w:rsidR="00000000" w:rsidDel="00000000" w:rsidP="00000000" w:rsidRDefault="00000000" w:rsidRPr="00000000" w14:paraId="0000011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a) 0,5=                                      b)17,4=                                    c)1,24=                                d)5,75=                     . </w:t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8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uiPriority w:val="1"/>
    <w:qFormat w:val="1"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203210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DF4C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05D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825F38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B97769"/>
    <w:rPr>
      <w:color w:val="666666"/>
    </w:rPr>
  </w:style>
  <w:style w:type="paragraph" w:styleId="Header">
    <w:name w:val="header"/>
    <w:basedOn w:val="Normal"/>
    <w:link w:val="HeaderChar"/>
    <w:uiPriority w:val="99"/>
    <w:unhideWhenUsed w:val="1"/>
    <w:rsid w:val="0015776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776A"/>
    <w:rPr>
      <w:lang w:val="ro-MD"/>
    </w:rPr>
  </w:style>
  <w:style w:type="paragraph" w:styleId="Footer">
    <w:name w:val="footer"/>
    <w:basedOn w:val="Normal"/>
    <w:link w:val="FooterChar"/>
    <w:uiPriority w:val="99"/>
    <w:unhideWhenUsed w:val="1"/>
    <w:rsid w:val="0015776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776A"/>
    <w:rPr>
      <w:lang w:val="ro-MD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A30KBr6+HmL2usBGZJGnQOUewg==">CgMxLjA4AHIhMW1ycnM3S08yTnkyZ3FHZzN2M0ZrR2VBWmxpTWtHTDVD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2024-04-30T10:45:00Z</dcterms:created>
  <dc:creator>Valentina Ceapa</dc:creator>
</cp:coreProperties>
</file>