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4F1A1D" w:rsidRDefault="008D677A" w:rsidP="00A5051E">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Proiectul didactic al lecției</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Disciplina: </w:t>
      </w:r>
      <w:r w:rsidR="00DC0A22" w:rsidRPr="004F1A1D">
        <w:rPr>
          <w:rFonts w:ascii="Times New Roman" w:hAnsi="Times New Roman" w:cs="Times New Roman"/>
          <w:bCs/>
          <w:iCs/>
          <w:sz w:val="24"/>
          <w:szCs w:val="24"/>
          <w:lang w:val="ro-RO"/>
        </w:rPr>
        <w:t>Matematică</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Clasa: a </w:t>
      </w:r>
      <w:r w:rsidR="000F0CB0" w:rsidRPr="004F1A1D">
        <w:rPr>
          <w:rFonts w:ascii="Times New Roman" w:hAnsi="Times New Roman" w:cs="Times New Roman"/>
          <w:b/>
          <w:bCs/>
          <w:i/>
          <w:iCs/>
          <w:sz w:val="24"/>
          <w:szCs w:val="24"/>
          <w:lang w:val="ro-RO"/>
        </w:rPr>
        <w:t>X</w:t>
      </w:r>
      <w:r w:rsidR="00DC0A22" w:rsidRPr="004F1A1D">
        <w:rPr>
          <w:rFonts w:ascii="Times New Roman" w:hAnsi="Times New Roman" w:cs="Times New Roman"/>
          <w:b/>
          <w:bCs/>
          <w:i/>
          <w:iCs/>
          <w:sz w:val="24"/>
          <w:szCs w:val="24"/>
          <w:lang w:val="ro-RO"/>
        </w:rPr>
        <w:t>I</w:t>
      </w:r>
      <w:r w:rsidRPr="004F1A1D">
        <w:rPr>
          <w:rFonts w:ascii="Times New Roman" w:hAnsi="Times New Roman" w:cs="Times New Roman"/>
          <w:b/>
          <w:bCs/>
          <w:i/>
          <w:iCs/>
          <w:sz w:val="24"/>
          <w:szCs w:val="24"/>
          <w:lang w:val="ro-RO"/>
        </w:rPr>
        <w:t>-a</w:t>
      </w:r>
      <w:r w:rsidR="00AB673A" w:rsidRPr="004F1A1D">
        <w:rPr>
          <w:rFonts w:ascii="Times New Roman" w:hAnsi="Times New Roman" w:cs="Times New Roman"/>
          <w:b/>
          <w:bCs/>
          <w:i/>
          <w:iCs/>
          <w:sz w:val="24"/>
          <w:szCs w:val="24"/>
          <w:lang w:val="ro-RO"/>
        </w:rPr>
        <w:t xml:space="preserve">, profil </w:t>
      </w:r>
      <w:r w:rsidR="00FB08FF" w:rsidRPr="004F1A1D">
        <w:rPr>
          <w:rFonts w:ascii="Times New Roman" w:hAnsi="Times New Roman" w:cs="Times New Roman"/>
          <w:b/>
          <w:bCs/>
          <w:i/>
          <w:iCs/>
          <w:sz w:val="24"/>
          <w:szCs w:val="24"/>
          <w:lang w:val="ro-RO"/>
        </w:rPr>
        <w:t>Uman</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Unitatea de conținut:</w:t>
      </w:r>
      <w:r w:rsidR="00DC0A22" w:rsidRPr="004F1A1D">
        <w:rPr>
          <w:rFonts w:ascii="Times New Roman" w:hAnsi="Times New Roman"/>
          <w:b/>
          <w:bCs/>
          <w:sz w:val="24"/>
          <w:szCs w:val="24"/>
          <w:lang w:val="ro-RO"/>
        </w:rPr>
        <w:t xml:space="preserve"> </w:t>
      </w:r>
      <w:r w:rsidR="00DC0A22" w:rsidRPr="004F1A1D">
        <w:rPr>
          <w:rFonts w:ascii="Times New Roman" w:hAnsi="Times New Roman"/>
          <w:bCs/>
          <w:sz w:val="24"/>
          <w:szCs w:val="24"/>
          <w:lang w:val="ro-RO"/>
        </w:rPr>
        <w:t>Perpendicularitatea în spațiu</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Numărul lecției în </w:t>
      </w:r>
      <w:r w:rsidR="00AB673A" w:rsidRPr="004F1A1D">
        <w:rPr>
          <w:rFonts w:ascii="Times New Roman" w:hAnsi="Times New Roman" w:cs="Times New Roman"/>
          <w:b/>
          <w:bCs/>
          <w:i/>
          <w:iCs/>
          <w:sz w:val="24"/>
          <w:szCs w:val="24"/>
          <w:lang w:val="ro-RO"/>
        </w:rPr>
        <w:t>unitatea de conținut</w:t>
      </w:r>
      <w:r w:rsidRPr="004F1A1D">
        <w:rPr>
          <w:rFonts w:ascii="Times New Roman" w:hAnsi="Times New Roman" w:cs="Times New Roman"/>
          <w:b/>
          <w:bCs/>
          <w:i/>
          <w:iCs/>
          <w:sz w:val="24"/>
          <w:szCs w:val="24"/>
          <w:lang w:val="ro-RO"/>
        </w:rPr>
        <w:t xml:space="preserve"> (conform proiectării didactice de lungă durată): </w:t>
      </w:r>
      <w:r w:rsidR="00765A36">
        <w:rPr>
          <w:rFonts w:ascii="Times New Roman" w:hAnsi="Times New Roman" w:cs="Times New Roman"/>
          <w:b/>
          <w:bCs/>
          <w:i/>
          <w:iCs/>
          <w:sz w:val="24"/>
          <w:szCs w:val="24"/>
          <w:lang w:val="ro-RO"/>
        </w:rPr>
        <w:t>25</w:t>
      </w:r>
      <w:r w:rsidRPr="004F1A1D">
        <w:rPr>
          <w:rFonts w:ascii="Times New Roman" w:hAnsi="Times New Roman" w:cs="Times New Roman"/>
          <w:b/>
          <w:bCs/>
          <w:i/>
          <w:iCs/>
          <w:sz w:val="24"/>
          <w:szCs w:val="24"/>
          <w:lang w:val="ro-RO"/>
        </w:rPr>
        <w:t>/</w:t>
      </w:r>
      <w:r w:rsidR="00DC0A22" w:rsidRPr="004F1A1D">
        <w:rPr>
          <w:rFonts w:ascii="Times New Roman" w:hAnsi="Times New Roman" w:cs="Times New Roman"/>
          <w:b/>
          <w:bCs/>
          <w:i/>
          <w:iCs/>
          <w:sz w:val="24"/>
          <w:szCs w:val="24"/>
          <w:lang w:val="ro-RO"/>
        </w:rPr>
        <w:t>29</w:t>
      </w:r>
    </w:p>
    <w:p w:rsidR="000F0CB0" w:rsidRPr="004F1A1D" w:rsidRDefault="000F0CB0" w:rsidP="00A5051E">
      <w:pPr>
        <w:widowControl w:val="0"/>
        <w:autoSpaceDE w:val="0"/>
        <w:autoSpaceDN w:val="0"/>
        <w:spacing w:before="31" w:line="360" w:lineRule="auto"/>
        <w:rPr>
          <w:rFonts w:eastAsia="DejaVu Sans"/>
          <w:lang w:val="ro-RO" w:eastAsia="en-US"/>
        </w:rPr>
      </w:pPr>
      <w:r w:rsidRPr="004F1A1D">
        <w:rPr>
          <w:rFonts w:eastAsia="DejaVu Sans"/>
          <w:b/>
          <w:i/>
          <w:lang w:val="ro-RO" w:eastAsia="en-US"/>
        </w:rPr>
        <w:t>Durata lecției</w:t>
      </w:r>
      <w:r w:rsidRPr="004F1A1D">
        <w:rPr>
          <w:rFonts w:eastAsia="DejaVu Sans"/>
          <w:i/>
          <w:lang w:val="ro-RO" w:eastAsia="en-US"/>
        </w:rPr>
        <w:t xml:space="preserve">: </w:t>
      </w:r>
      <w:r w:rsidRPr="004F1A1D">
        <w:rPr>
          <w:rFonts w:eastAsia="DejaVu Sans"/>
          <w:b/>
          <w:bCs/>
          <w:i/>
          <w:iCs/>
          <w:lang w:val="ro-RO" w:eastAsia="en-US"/>
        </w:rPr>
        <w:t xml:space="preserve">45 </w:t>
      </w:r>
      <w:r w:rsidR="00DC0A22" w:rsidRPr="004F1A1D">
        <w:rPr>
          <w:rFonts w:eastAsia="DejaVu Sans"/>
          <w:b/>
          <w:bCs/>
          <w:i/>
          <w:iCs/>
          <w:lang w:val="ro-RO" w:eastAsia="en-US"/>
        </w:rPr>
        <w:t xml:space="preserve">de </w:t>
      </w:r>
      <w:r w:rsidRPr="004F1A1D">
        <w:rPr>
          <w:rFonts w:eastAsia="DejaVu Sans"/>
          <w:b/>
          <w:bCs/>
          <w:i/>
          <w:iCs/>
          <w:lang w:val="ro-RO" w:eastAsia="en-US"/>
        </w:rPr>
        <w:t>min</w:t>
      </w:r>
      <w:r w:rsidR="00DC0A22" w:rsidRPr="004F1A1D">
        <w:rPr>
          <w:rFonts w:eastAsia="DejaVu Sans"/>
          <w:b/>
          <w:bCs/>
          <w:i/>
          <w:iCs/>
          <w:lang w:val="ro-RO" w:eastAsia="en-US"/>
        </w:rPr>
        <w:t>ute</w:t>
      </w:r>
    </w:p>
    <w:p w:rsidR="0005050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Subiectul lecției:</w:t>
      </w:r>
      <w:r w:rsidR="00DC0A22" w:rsidRPr="004F1A1D">
        <w:rPr>
          <w:rFonts w:ascii="Times New Roman" w:hAnsi="Times New Roman"/>
          <w:sz w:val="24"/>
          <w:szCs w:val="24"/>
          <w:lang w:val="ro-RO"/>
        </w:rPr>
        <w:t xml:space="preserve"> </w:t>
      </w:r>
      <w:r w:rsidR="00765A36" w:rsidRPr="001D12C7">
        <w:rPr>
          <w:rFonts w:ascii="Times New Roman" w:hAnsi="Times New Roman"/>
          <w:sz w:val="24"/>
          <w:szCs w:val="24"/>
          <w:lang w:val="ro-RO"/>
        </w:rPr>
        <w:t>Aplicații ale relației de perpendicularitate în spațiu în artă, tehnologii</w:t>
      </w:r>
    </w:p>
    <w:p w:rsidR="00FB08FF"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Unități de competență:</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Recunoașterea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descrierea</w:t>
      </w:r>
      <w:r w:rsidRPr="004F1A1D">
        <w:rPr>
          <w:rFonts w:ascii="Times New Roman" w:hAnsi="Times New Roman"/>
          <w:sz w:val="24"/>
          <w:szCs w:val="24"/>
          <w:lang w:val="ro-RO"/>
        </w:rPr>
        <w:t xml:space="preserve"> pozițiilor relative ale punctelor, ale dreptelor, ale figurilor în plan și spațiu, ale planelor în spațiu, în contextul relației de perpendicularitate în spațiu, în situații reale și/sau modelate.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Identificarea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terminologiei și a notațiilor specifice relației de perpendicularitate în spațiu în diverse contexte.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Reprezentarea</w:t>
      </w:r>
      <w:r w:rsidRPr="004F1A1D">
        <w:rPr>
          <w:rFonts w:ascii="Times New Roman" w:hAnsi="Times New Roman"/>
          <w:sz w:val="24"/>
          <w:szCs w:val="24"/>
          <w:lang w:val="ro-RO"/>
        </w:rPr>
        <w:t xml:space="preserve"> în plan a unor configurații geometrice plane și/sau spațiale în contextul relației de perpendicularitate în spațiu.</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proprietăților și a criteriilor de perpendicularitate a dreptelor, a dreptelor și planelor, a planelor în rezolvarea problemelor, în situații reale și/sau modelate.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Calcularea</w:t>
      </w:r>
      <w:r w:rsidRPr="004F1A1D">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p w:rsidR="005B1CAE" w:rsidRPr="004F1A1D" w:rsidRDefault="005B1CAE" w:rsidP="005B1CAE">
      <w:pPr>
        <w:pStyle w:val="Frspaiere"/>
        <w:spacing w:line="360" w:lineRule="auto"/>
        <w:ind w:left="720"/>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Obiectivele lecției:</w:t>
      </w:r>
      <w:r w:rsidRPr="004F1A1D">
        <w:rPr>
          <w:rFonts w:ascii="Times New Roman" w:hAnsi="Times New Roman" w:cs="Times New Roman"/>
          <w:sz w:val="24"/>
          <w:szCs w:val="24"/>
          <w:lang w:val="ro-RO"/>
        </w:rPr>
        <w:t>La finele lecției, elevii vor fi capabili:</w:t>
      </w:r>
    </w:p>
    <w:p w:rsidR="005B1CAE" w:rsidRPr="004F1A1D" w:rsidRDefault="005B1CAE" w:rsidP="004F1A1D">
      <w:pPr>
        <w:spacing w:line="360" w:lineRule="auto"/>
        <w:rPr>
          <w:lang w:val="ro-RO"/>
        </w:rPr>
      </w:pPr>
      <w:r w:rsidRPr="004F1A1D">
        <w:rPr>
          <w:lang w:val="ro-RO"/>
        </w:rPr>
        <w:t xml:space="preserve">O.1. – să explice noțiunea </w:t>
      </w:r>
      <w:r w:rsidR="004F1A1D" w:rsidRPr="004F1A1D">
        <w:rPr>
          <w:lang w:val="ro-RO"/>
        </w:rPr>
        <w:t xml:space="preserve">de </w:t>
      </w:r>
      <w:r w:rsidR="00765A36" w:rsidRPr="001D12C7">
        <w:rPr>
          <w:lang w:val="ro-RO"/>
        </w:rPr>
        <w:t>perpendicularitate în spațiu</w:t>
      </w:r>
      <w:r w:rsidRPr="004F1A1D">
        <w:rPr>
          <w:lang w:val="ro-RO"/>
        </w:rPr>
        <w:t>;</w:t>
      </w:r>
    </w:p>
    <w:p w:rsidR="005B1CAE" w:rsidRPr="004F1A1D" w:rsidRDefault="005B1CAE" w:rsidP="004F1A1D">
      <w:pPr>
        <w:spacing w:line="360" w:lineRule="auto"/>
        <w:rPr>
          <w:lang w:val="ro-RO"/>
        </w:rPr>
      </w:pPr>
      <w:r w:rsidRPr="004F1A1D">
        <w:rPr>
          <w:lang w:val="ro-RO"/>
        </w:rPr>
        <w:t xml:space="preserve">O.2. – să </w:t>
      </w:r>
      <w:r w:rsidR="00E73084">
        <w:rPr>
          <w:lang w:val="ro-RO"/>
        </w:rPr>
        <w:t xml:space="preserve">reprezinte geometric </w:t>
      </w:r>
      <w:r w:rsidR="00765A36" w:rsidRPr="001D12C7">
        <w:rPr>
          <w:lang w:val="ro-RO"/>
        </w:rPr>
        <w:t>perpendicularitate</w:t>
      </w:r>
      <w:r w:rsidR="00765A36">
        <w:rPr>
          <w:lang w:val="ro-RO"/>
        </w:rPr>
        <w:t>a</w:t>
      </w:r>
      <w:r w:rsidR="00765A36" w:rsidRPr="001D12C7">
        <w:rPr>
          <w:lang w:val="ro-RO"/>
        </w:rPr>
        <w:t xml:space="preserve"> în spațiu</w:t>
      </w:r>
      <w:r w:rsidR="00E73084">
        <w:rPr>
          <w:lang w:val="ro-RO"/>
        </w:rPr>
        <w:t>;</w:t>
      </w:r>
    </w:p>
    <w:p w:rsidR="005B1CAE" w:rsidRPr="004F1A1D" w:rsidRDefault="005B1CAE" w:rsidP="004F1A1D">
      <w:pPr>
        <w:spacing w:line="360" w:lineRule="auto"/>
        <w:rPr>
          <w:lang w:val="ro-RO"/>
        </w:rPr>
      </w:pPr>
      <w:r w:rsidRPr="004F1A1D">
        <w:rPr>
          <w:lang w:val="ro-RO"/>
        </w:rPr>
        <w:t>O.3. –</w:t>
      </w:r>
      <w:r w:rsidR="004F1A1D" w:rsidRPr="004F1A1D">
        <w:rPr>
          <w:lang w:val="ro-RO"/>
        </w:rPr>
        <w:t xml:space="preserve"> să rezolve probleme/ situații-problemă utilizând noțiunile </w:t>
      </w:r>
      <w:r w:rsidR="00E73084" w:rsidRPr="004F1A1D">
        <w:rPr>
          <w:lang w:val="ro-RO"/>
        </w:rPr>
        <w:t>însușite</w:t>
      </w:r>
      <w:r w:rsidR="004F1A1D" w:rsidRPr="004F1A1D">
        <w:rPr>
          <w:lang w:val="ro-RO"/>
        </w:rPr>
        <w:t xml:space="preserve"> la lecție;</w:t>
      </w:r>
    </w:p>
    <w:p w:rsidR="00F359B2" w:rsidRPr="00876CE2" w:rsidRDefault="005B1CAE" w:rsidP="00F359B2">
      <w:pPr>
        <w:pStyle w:val="Frspaiere"/>
        <w:spacing w:line="360" w:lineRule="auto"/>
        <w:jc w:val="both"/>
        <w:rPr>
          <w:rFonts w:ascii="Times New Roman" w:hAnsi="Times New Roman" w:cs="Times New Roman"/>
          <w:sz w:val="24"/>
          <w:szCs w:val="24"/>
          <w:lang w:val="ro-RO"/>
        </w:rPr>
      </w:pPr>
      <w:r w:rsidRPr="004F1A1D">
        <w:rPr>
          <w:lang w:val="ro-RO"/>
        </w:rPr>
        <w:t>O.4. –</w:t>
      </w:r>
      <w:r w:rsidR="004F1A1D" w:rsidRPr="004F1A1D">
        <w:rPr>
          <w:lang w:val="ro-RO"/>
        </w:rPr>
        <w:t xml:space="preserve"> </w:t>
      </w:r>
      <w:r w:rsidR="00F359B2" w:rsidRPr="00876CE2">
        <w:rPr>
          <w:rFonts w:ascii="Times New Roman" w:hAnsi="Times New Roman" w:cs="Times New Roman"/>
          <w:sz w:val="24"/>
          <w:szCs w:val="24"/>
          <w:lang w:val="ro-RO"/>
        </w:rPr>
        <w:t xml:space="preserve">să </w:t>
      </w:r>
      <w:r w:rsidR="00765A36">
        <w:rPr>
          <w:rFonts w:ascii="Times New Roman" w:hAnsi="Times New Roman" w:cs="Times New Roman"/>
          <w:sz w:val="24"/>
          <w:szCs w:val="24"/>
          <w:lang w:val="ro-RO"/>
        </w:rPr>
        <w:t>stimuleze</w:t>
      </w:r>
      <w:r w:rsidR="00765A36" w:rsidRPr="008167CB">
        <w:rPr>
          <w:rFonts w:ascii="Times New Roman" w:hAnsi="Times New Roman" w:cs="Times New Roman"/>
          <w:sz w:val="24"/>
          <w:szCs w:val="24"/>
          <w:lang w:val="ro-RO"/>
        </w:rPr>
        <w:t xml:space="preserve"> atitudini favorabile față de știință și față de cunoaștere în general</w:t>
      </w:r>
      <w:r w:rsidR="00F359B2">
        <w:rPr>
          <w:rFonts w:ascii="Times New Roman" w:hAnsi="Times New Roman" w:cs="Times New Roman"/>
          <w:sz w:val="24"/>
          <w:szCs w:val="24"/>
          <w:lang w:val="ro-RO"/>
        </w:rPr>
        <w:t>.</w:t>
      </w:r>
    </w:p>
    <w:p w:rsidR="005B1CAE" w:rsidRPr="004F1A1D" w:rsidRDefault="005B1CAE" w:rsidP="005B1CAE">
      <w:pPr>
        <w:pStyle w:val="Frspaiere"/>
        <w:spacing w:line="360" w:lineRule="auto"/>
        <w:ind w:left="720"/>
        <w:jc w:val="both"/>
        <w:rPr>
          <w:rFonts w:ascii="Times New Roman" w:hAnsi="Times New Roman" w:cs="Times New Roman"/>
          <w:b/>
          <w:bCs/>
          <w:i/>
          <w:iCs/>
          <w:sz w:val="24"/>
          <w:szCs w:val="24"/>
          <w:lang w:val="ro-RO"/>
        </w:rPr>
      </w:pPr>
    </w:p>
    <w:p w:rsidR="005B1CAE" w:rsidRPr="004F1A1D" w:rsidRDefault="005B1CAE" w:rsidP="005B1CAE">
      <w:pPr>
        <w:pStyle w:val="Frspaiere"/>
        <w:spacing w:line="360" w:lineRule="auto"/>
        <w:jc w:val="both"/>
        <w:rPr>
          <w:rFonts w:ascii="Times New Roman" w:hAnsi="Times New Roman" w:cs="Times New Roman"/>
          <w:b/>
          <w:sz w:val="24"/>
          <w:szCs w:val="24"/>
          <w:lang w:val="ro-RO"/>
        </w:rPr>
      </w:pPr>
      <w:r w:rsidRPr="004F1A1D">
        <w:rPr>
          <w:rFonts w:ascii="Times New Roman" w:hAnsi="Times New Roman" w:cs="Times New Roman"/>
          <w:b/>
          <w:bCs/>
          <w:i/>
          <w:iCs/>
          <w:sz w:val="24"/>
          <w:szCs w:val="24"/>
          <w:lang w:val="ro-RO"/>
        </w:rPr>
        <w:t>Tipul lecției:</w:t>
      </w:r>
      <w:r w:rsidR="00B26463" w:rsidRPr="004F1A1D">
        <w:rPr>
          <w:rFonts w:ascii="Times New Roman" w:hAnsi="Times New Roman" w:cs="Times New Roman"/>
          <w:b/>
          <w:bCs/>
          <w:i/>
          <w:iCs/>
          <w:sz w:val="24"/>
          <w:szCs w:val="24"/>
          <w:lang w:val="ro-RO"/>
        </w:rPr>
        <w:t xml:space="preserve"> </w:t>
      </w:r>
      <w:r w:rsidR="00B26463" w:rsidRPr="004F1A1D">
        <w:rPr>
          <w:rFonts w:ascii="Times New Roman" w:hAnsi="Times New Roman" w:cs="Times New Roman"/>
          <w:sz w:val="24"/>
          <w:szCs w:val="24"/>
          <w:lang w:val="ro-RO"/>
        </w:rPr>
        <w:t>lecție de formare a capacităților de înțelegere a cunoștințelor</w:t>
      </w:r>
    </w:p>
    <w:p w:rsidR="00B141CD" w:rsidRPr="004F1A1D" w:rsidRDefault="00B141CD"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Tehnologii didactice:</w:t>
      </w:r>
    </w:p>
    <w:p w:rsidR="00B141CD" w:rsidRPr="004F1A1D" w:rsidRDefault="00B141CD" w:rsidP="00A5051E">
      <w:pPr>
        <w:pStyle w:val="Frspaiere"/>
        <w:numPr>
          <w:ilvl w:val="0"/>
          <w:numId w:val="2"/>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Forme:</w:t>
      </w:r>
      <w:r w:rsidR="005B1CAE" w:rsidRPr="004F1A1D">
        <w:rPr>
          <w:rFonts w:ascii="Times New Roman" w:hAnsi="Times New Roman" w:cs="Times New Roman"/>
          <w:b/>
          <w:bCs/>
          <w:i/>
          <w:iCs/>
          <w:sz w:val="24"/>
          <w:szCs w:val="24"/>
          <w:lang w:val="ro-RO"/>
        </w:rPr>
        <w:t xml:space="preserve"> </w:t>
      </w:r>
      <w:r w:rsidR="005B1CAE" w:rsidRPr="004F1A1D">
        <w:rPr>
          <w:rFonts w:ascii="Times New Roman" w:hAnsi="Times New Roman" w:cs="Times New Roman"/>
          <w:sz w:val="24"/>
          <w:szCs w:val="24"/>
          <w:lang w:val="ro-RO"/>
        </w:rPr>
        <w:t xml:space="preserve">frontal, </w:t>
      </w:r>
      <w:r w:rsidRPr="004F1A1D">
        <w:rPr>
          <w:rFonts w:ascii="Times New Roman" w:hAnsi="Times New Roman" w:cs="Times New Roman"/>
          <w:sz w:val="24"/>
          <w:szCs w:val="24"/>
          <w:lang w:val="ro-RO"/>
        </w:rPr>
        <w:t>în perechi</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individual.</w:t>
      </w:r>
    </w:p>
    <w:p w:rsidR="00B141CD" w:rsidRPr="004F1A1D" w:rsidRDefault="00B141CD" w:rsidP="00A5051E">
      <w:pPr>
        <w:pStyle w:val="Frspaiere"/>
        <w:numPr>
          <w:ilvl w:val="0"/>
          <w:numId w:val="2"/>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Metode:</w:t>
      </w:r>
      <w:r w:rsidR="005B1CAE" w:rsidRPr="004F1A1D">
        <w:rPr>
          <w:rFonts w:ascii="Times New Roman" w:hAnsi="Times New Roman" w:cs="Times New Roman"/>
          <w:b/>
          <w:bCs/>
          <w:i/>
          <w:iCs/>
          <w:sz w:val="24"/>
          <w:szCs w:val="24"/>
          <w:lang w:val="ro-RO"/>
        </w:rPr>
        <w:t xml:space="preserve"> </w:t>
      </w:r>
      <w:r w:rsidRPr="004F1A1D">
        <w:rPr>
          <w:rFonts w:ascii="Times New Roman" w:hAnsi="Times New Roman" w:cs="Times New Roman"/>
          <w:sz w:val="24"/>
          <w:szCs w:val="24"/>
          <w:lang w:val="ro-RO"/>
        </w:rPr>
        <w:t>algoritmizarea</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problematizarea</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metoda lucrului cu manualul.</w:t>
      </w:r>
    </w:p>
    <w:p w:rsidR="008D677A" w:rsidRPr="004F1A1D" w:rsidRDefault="00B141CD" w:rsidP="00A5051E">
      <w:pPr>
        <w:pStyle w:val="Frspaiere"/>
        <w:numPr>
          <w:ilvl w:val="0"/>
          <w:numId w:val="1"/>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Mijloace de învățământ:</w:t>
      </w:r>
    </w:p>
    <w:p w:rsidR="005B1CAE" w:rsidRPr="004F1A1D" w:rsidRDefault="005B1CAE"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color w:val="231F20"/>
          <w:sz w:val="24"/>
          <w:szCs w:val="24"/>
          <w:lang w:val="ro-RO"/>
        </w:rPr>
        <w:lastRenderedPageBreak/>
        <w:t xml:space="preserve">Ion </w:t>
      </w:r>
      <w:proofErr w:type="spellStart"/>
      <w:r w:rsidRPr="004F1A1D">
        <w:rPr>
          <w:rFonts w:ascii="Times New Roman" w:hAnsi="Times New Roman" w:cs="Times New Roman"/>
          <w:color w:val="231F20"/>
          <w:sz w:val="24"/>
          <w:szCs w:val="24"/>
          <w:lang w:val="ro-RO"/>
        </w:rPr>
        <w:t>Achiri</w:t>
      </w:r>
      <w:proofErr w:type="spellEnd"/>
      <w:r w:rsidRPr="004F1A1D">
        <w:rPr>
          <w:rFonts w:ascii="Times New Roman" w:hAnsi="Times New Roman" w:cs="Times New Roman"/>
          <w:color w:val="231F20"/>
          <w:sz w:val="24"/>
          <w:szCs w:val="24"/>
          <w:lang w:val="ro-RO"/>
        </w:rPr>
        <w:t xml:space="preserve">, Petru </w:t>
      </w:r>
      <w:proofErr w:type="spellStart"/>
      <w:r w:rsidRPr="004F1A1D">
        <w:rPr>
          <w:rFonts w:ascii="Times New Roman" w:hAnsi="Times New Roman" w:cs="Times New Roman"/>
          <w:color w:val="231F20"/>
          <w:sz w:val="24"/>
          <w:szCs w:val="24"/>
          <w:lang w:val="ro-RO"/>
        </w:rPr>
        <w:t>Efros</w:t>
      </w:r>
      <w:proofErr w:type="spellEnd"/>
      <w:r w:rsidRPr="004F1A1D">
        <w:rPr>
          <w:rFonts w:ascii="Times New Roman" w:hAnsi="Times New Roman" w:cs="Times New Roman"/>
          <w:color w:val="231F20"/>
          <w:sz w:val="24"/>
          <w:szCs w:val="24"/>
          <w:lang w:val="ro-RO"/>
        </w:rPr>
        <w:t xml:space="preserve">, Valentin </w:t>
      </w:r>
      <w:proofErr w:type="spellStart"/>
      <w:r w:rsidRPr="004F1A1D">
        <w:rPr>
          <w:rFonts w:ascii="Times New Roman" w:hAnsi="Times New Roman" w:cs="Times New Roman"/>
          <w:color w:val="231F20"/>
          <w:sz w:val="24"/>
          <w:szCs w:val="24"/>
          <w:lang w:val="ro-RO"/>
        </w:rPr>
        <w:t>Garit</w:t>
      </w:r>
      <w:proofErr w:type="spellEnd"/>
      <w:r w:rsidRPr="004F1A1D">
        <w:rPr>
          <w:rFonts w:ascii="Times New Roman" w:hAnsi="Times New Roman" w:cs="Times New Roman"/>
          <w:color w:val="231F20"/>
          <w:sz w:val="24"/>
          <w:szCs w:val="24"/>
          <w:lang w:val="ro-RO"/>
        </w:rPr>
        <w:t xml:space="preserve">, Nicolae Prodan, Manual clasa XI </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Computerul;</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Proiectorul;</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Fișa cu probleme, posterul cu sarcini.</w:t>
      </w:r>
    </w:p>
    <w:p w:rsidR="005D77D9" w:rsidRPr="004F1A1D" w:rsidRDefault="005D77D9" w:rsidP="00A5051E">
      <w:pPr>
        <w:pStyle w:val="Frspaiere"/>
        <w:spacing w:line="360" w:lineRule="auto"/>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Evaluarea: </w:t>
      </w:r>
      <w:r w:rsidRPr="004F1A1D">
        <w:rPr>
          <w:rFonts w:ascii="Times New Roman" w:hAnsi="Times New Roman" w:cs="Times New Roman"/>
          <w:sz w:val="24"/>
          <w:szCs w:val="24"/>
          <w:lang w:val="ro-RO"/>
        </w:rPr>
        <w:t>formativă, evaluare orală și în scris, reciprocă;  produse: problemă rezolvată, răspuns oral, exerciț</w:t>
      </w:r>
      <w:r w:rsidR="0026764B">
        <w:rPr>
          <w:rFonts w:ascii="Times New Roman" w:hAnsi="Times New Roman" w:cs="Times New Roman"/>
          <w:sz w:val="24"/>
          <w:szCs w:val="24"/>
          <w:lang w:val="ro-RO"/>
        </w:rPr>
        <w:t>iu rezolvat, poster completat.</w:t>
      </w:r>
    </w:p>
    <w:p w:rsidR="005D1431" w:rsidRPr="004F1A1D" w:rsidRDefault="005D1431" w:rsidP="00A5051E">
      <w:pPr>
        <w:spacing w:line="360" w:lineRule="auto"/>
        <w:rPr>
          <w:lang w:val="ro-RO"/>
        </w:rPr>
      </w:pPr>
      <w:r w:rsidRPr="004F1A1D">
        <w:rPr>
          <w:lang w:val="ro-RO"/>
        </w:rPr>
        <w:t>Bibliografie</w:t>
      </w:r>
    </w:p>
    <w:p w:rsidR="005D1431" w:rsidRPr="004F1A1D" w:rsidRDefault="005D1431" w:rsidP="00A5051E">
      <w:pPr>
        <w:spacing w:line="360" w:lineRule="auto"/>
        <w:rPr>
          <w:lang w:val="ro-RO"/>
        </w:rPr>
      </w:pPr>
    </w:p>
    <w:p w:rsidR="005B1CAE" w:rsidRPr="004F1A1D" w:rsidRDefault="005B1CAE" w:rsidP="005B1CAE">
      <w:pPr>
        <w:pStyle w:val="Listparagraf"/>
        <w:numPr>
          <w:ilvl w:val="3"/>
          <w:numId w:val="13"/>
        </w:numPr>
        <w:tabs>
          <w:tab w:val="left" w:pos="681"/>
        </w:tabs>
        <w:spacing w:line="360" w:lineRule="auto"/>
        <w:rPr>
          <w:rFonts w:ascii="Times New Roman" w:hAnsi="Times New Roman" w:cs="Times New Roman"/>
          <w:sz w:val="24"/>
          <w:szCs w:val="24"/>
        </w:rPr>
      </w:pPr>
      <w:proofErr w:type="spellStart"/>
      <w:r w:rsidRPr="004F1A1D">
        <w:rPr>
          <w:rFonts w:ascii="Times New Roman" w:hAnsi="Times New Roman" w:cs="Times New Roman"/>
          <w:i/>
          <w:color w:val="231F20"/>
          <w:sz w:val="24"/>
          <w:szCs w:val="24"/>
        </w:rPr>
        <w:t>Matematica.Curriculum</w:t>
      </w:r>
      <w:proofErr w:type="spellEnd"/>
      <w:r w:rsidRPr="004F1A1D">
        <w:rPr>
          <w:rFonts w:ascii="Times New Roman" w:hAnsi="Times New Roman" w:cs="Times New Roman"/>
          <w:i/>
          <w:color w:val="231F20"/>
          <w:sz w:val="24"/>
          <w:szCs w:val="24"/>
        </w:rPr>
        <w:t xml:space="preserve"> pentru </w:t>
      </w:r>
      <w:proofErr w:type="spellStart"/>
      <w:r w:rsidRPr="004F1A1D">
        <w:rPr>
          <w:rFonts w:ascii="Times New Roman" w:hAnsi="Times New Roman" w:cs="Times New Roman"/>
          <w:i/>
          <w:color w:val="231F20"/>
          <w:sz w:val="24"/>
          <w:szCs w:val="24"/>
        </w:rPr>
        <w:t>claselea</w:t>
      </w:r>
      <w:proofErr w:type="spellEnd"/>
      <w:r w:rsidRPr="004F1A1D">
        <w:rPr>
          <w:rFonts w:ascii="Times New Roman" w:hAnsi="Times New Roman" w:cs="Times New Roman"/>
          <w:i/>
          <w:color w:val="231F20"/>
          <w:sz w:val="24"/>
          <w:szCs w:val="24"/>
        </w:rPr>
        <w:t xml:space="preserve"> X-a–aXII-a</w:t>
      </w:r>
      <w:r w:rsidRPr="004F1A1D">
        <w:rPr>
          <w:rFonts w:ascii="Times New Roman" w:hAnsi="Times New Roman" w:cs="Times New Roman"/>
          <w:color w:val="231F20"/>
          <w:sz w:val="24"/>
          <w:szCs w:val="24"/>
        </w:rPr>
        <w:t>.Ch.,2020</w:t>
      </w:r>
    </w:p>
    <w:p w:rsidR="005B1CAE" w:rsidRPr="004F1A1D" w:rsidRDefault="00AB6190" w:rsidP="005B1CAE">
      <w:pPr>
        <w:pStyle w:val="Listparagraf"/>
        <w:tabs>
          <w:tab w:val="left" w:pos="681"/>
        </w:tabs>
        <w:spacing w:line="360" w:lineRule="auto"/>
        <w:ind w:left="680" w:right="376" w:firstLine="0"/>
        <w:rPr>
          <w:rFonts w:ascii="Times New Roman" w:hAnsi="Times New Roman" w:cs="Times New Roman"/>
          <w:sz w:val="24"/>
          <w:szCs w:val="24"/>
        </w:rPr>
      </w:pPr>
      <w:hyperlink r:id="rId5" w:history="1">
        <w:r w:rsidR="005B1CAE" w:rsidRPr="004F1A1D">
          <w:rPr>
            <w:rStyle w:val="Hyperlink"/>
          </w:rPr>
          <w:t>https://mecc.gov.md/sites/default/files/matematica_liceu_ro.pdf</w:t>
        </w:r>
      </w:hyperlink>
    </w:p>
    <w:p w:rsidR="005B1CAE" w:rsidRPr="004C3C58" w:rsidRDefault="005B1CAE"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sidRPr="004F1A1D">
        <w:rPr>
          <w:rFonts w:ascii="Times New Roman" w:hAnsi="Times New Roman" w:cs="Times New Roman"/>
          <w:color w:val="231F20"/>
          <w:sz w:val="24"/>
          <w:szCs w:val="24"/>
        </w:rPr>
        <w:t xml:space="preserve">Ion </w:t>
      </w:r>
      <w:proofErr w:type="spellStart"/>
      <w:r w:rsidRPr="004F1A1D">
        <w:rPr>
          <w:rFonts w:ascii="Times New Roman" w:hAnsi="Times New Roman" w:cs="Times New Roman"/>
          <w:color w:val="231F20"/>
          <w:sz w:val="24"/>
          <w:szCs w:val="24"/>
        </w:rPr>
        <w:t>Achiri</w:t>
      </w:r>
      <w:proofErr w:type="spellEnd"/>
      <w:r w:rsidRPr="004F1A1D">
        <w:rPr>
          <w:rFonts w:ascii="Times New Roman" w:hAnsi="Times New Roman" w:cs="Times New Roman"/>
          <w:color w:val="231F20"/>
          <w:sz w:val="24"/>
          <w:szCs w:val="24"/>
        </w:rPr>
        <w:t xml:space="preserve">, Petru </w:t>
      </w:r>
      <w:proofErr w:type="spellStart"/>
      <w:r w:rsidRPr="004F1A1D">
        <w:rPr>
          <w:rFonts w:ascii="Times New Roman" w:hAnsi="Times New Roman" w:cs="Times New Roman"/>
          <w:color w:val="231F20"/>
          <w:sz w:val="24"/>
          <w:szCs w:val="24"/>
        </w:rPr>
        <w:t>Efros</w:t>
      </w:r>
      <w:proofErr w:type="spellEnd"/>
      <w:r w:rsidRPr="004F1A1D">
        <w:rPr>
          <w:rFonts w:ascii="Times New Roman" w:hAnsi="Times New Roman" w:cs="Times New Roman"/>
          <w:color w:val="231F20"/>
          <w:sz w:val="24"/>
          <w:szCs w:val="24"/>
        </w:rPr>
        <w:t xml:space="preserve">, Valentin </w:t>
      </w:r>
      <w:proofErr w:type="spellStart"/>
      <w:r w:rsidRPr="004F1A1D">
        <w:rPr>
          <w:rFonts w:ascii="Times New Roman" w:hAnsi="Times New Roman" w:cs="Times New Roman"/>
          <w:color w:val="231F20"/>
          <w:sz w:val="24"/>
          <w:szCs w:val="24"/>
        </w:rPr>
        <w:t>Garit</w:t>
      </w:r>
      <w:proofErr w:type="spellEnd"/>
      <w:r w:rsidRPr="004F1A1D">
        <w:rPr>
          <w:rFonts w:ascii="Times New Roman" w:hAnsi="Times New Roman" w:cs="Times New Roman"/>
          <w:color w:val="231F20"/>
          <w:sz w:val="24"/>
          <w:szCs w:val="24"/>
        </w:rPr>
        <w:t>, Nicolae Prodan, Manual clasa XI matematică,2020</w:t>
      </w:r>
    </w:p>
    <w:p w:rsidR="004C3C58" w:rsidRPr="004C3C58" w:rsidRDefault="004C3C58"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B2222B">
        <w:rPr>
          <w:rFonts w:ascii="Times New Roman" w:hAnsi="Times New Roman" w:cs="Times New Roman"/>
          <w:color w:val="231F20"/>
          <w:sz w:val="24"/>
          <w:szCs w:val="24"/>
        </w:rPr>
        <w:t xml:space="preserve">consolidare a lecției </w:t>
      </w:r>
      <w:r>
        <w:rPr>
          <w:rFonts w:ascii="Times New Roman" w:hAnsi="Times New Roman" w:cs="Times New Roman"/>
          <w:color w:val="231F20"/>
          <w:sz w:val="24"/>
          <w:szCs w:val="24"/>
        </w:rPr>
        <w:t xml:space="preserve">(Anexa nr. 1) </w:t>
      </w:r>
    </w:p>
    <w:p w:rsidR="004C3C58" w:rsidRPr="004809CC" w:rsidRDefault="004C3C58"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B2222B">
        <w:rPr>
          <w:rFonts w:ascii="Times New Roman" w:hAnsi="Times New Roman" w:cs="Times New Roman"/>
          <w:color w:val="231F20"/>
          <w:sz w:val="24"/>
          <w:szCs w:val="24"/>
        </w:rPr>
        <w:t xml:space="preserve">sinteză a lecției </w:t>
      </w:r>
      <w:r>
        <w:rPr>
          <w:rFonts w:ascii="Times New Roman" w:hAnsi="Times New Roman" w:cs="Times New Roman"/>
          <w:color w:val="231F20"/>
          <w:sz w:val="24"/>
          <w:szCs w:val="24"/>
        </w:rPr>
        <w:t>(Anexa nr. 2)</w:t>
      </w:r>
    </w:p>
    <w:p w:rsidR="004809CC" w:rsidRPr="004F1A1D" w:rsidRDefault="004809CC" w:rsidP="004809CC">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prezentare a </w:t>
      </w:r>
      <w:r w:rsidRPr="00B12BEF">
        <w:rPr>
          <w:rFonts w:ascii="Times New Roman" w:hAnsi="Times New Roman" w:cs="Times New Roman"/>
          <w:sz w:val="24"/>
          <w:szCs w:val="24"/>
        </w:rPr>
        <w:t>metodei „Philips 6-6” (Anexa nr. 3)</w:t>
      </w:r>
    </w:p>
    <w:p w:rsidR="004809CC" w:rsidRPr="004F1A1D" w:rsidRDefault="004809CC" w:rsidP="004809CC">
      <w:pPr>
        <w:pStyle w:val="Listparagraf"/>
        <w:tabs>
          <w:tab w:val="left" w:pos="681"/>
        </w:tabs>
        <w:spacing w:line="360" w:lineRule="auto"/>
        <w:ind w:left="680" w:right="376" w:firstLine="0"/>
        <w:rPr>
          <w:rFonts w:ascii="Times New Roman" w:hAnsi="Times New Roman" w:cs="Times New Roman"/>
          <w:sz w:val="24"/>
          <w:szCs w:val="24"/>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0F4BA8" w:rsidRPr="004F1A1D" w:rsidRDefault="000F4BA8" w:rsidP="008D677A">
      <w:pPr>
        <w:pStyle w:val="Frspaiere"/>
        <w:spacing w:line="360" w:lineRule="auto"/>
        <w:jc w:val="both"/>
        <w:rPr>
          <w:rFonts w:ascii="Times New Roman" w:hAnsi="Times New Roman" w:cs="Times New Roman"/>
          <w:b/>
          <w:bCs/>
          <w:i/>
          <w:iCs/>
          <w:sz w:val="24"/>
          <w:szCs w:val="24"/>
          <w:lang w:val="ro-RO"/>
        </w:rPr>
        <w:sectPr w:rsidR="000F4BA8" w:rsidRPr="004F1A1D" w:rsidSect="008D677A">
          <w:pgSz w:w="12240" w:h="15840"/>
          <w:pgMar w:top="1440" w:right="1080" w:bottom="1440" w:left="1080" w:header="720" w:footer="720" w:gutter="0"/>
          <w:cols w:space="720"/>
          <w:docGrid w:linePitch="360"/>
        </w:sectPr>
      </w:pPr>
    </w:p>
    <w:p w:rsidR="000F4BA8" w:rsidRPr="004F1A1D" w:rsidRDefault="002E294A" w:rsidP="000F4BA8">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lastRenderedPageBreak/>
        <w:t>Scenariul lecției</w:t>
      </w:r>
    </w:p>
    <w:tbl>
      <w:tblPr>
        <w:tblStyle w:val="GrilTabel"/>
        <w:tblW w:w="13977" w:type="dxa"/>
        <w:tblInd w:w="-545" w:type="dxa"/>
        <w:tblLayout w:type="fixed"/>
        <w:tblLook w:val="04A0"/>
      </w:tblPr>
      <w:tblGrid>
        <w:gridCol w:w="2056"/>
        <w:gridCol w:w="752"/>
        <w:gridCol w:w="7838"/>
        <w:gridCol w:w="1418"/>
        <w:gridCol w:w="1913"/>
      </w:tblGrid>
      <w:tr w:rsidR="00434163" w:rsidRPr="004F1A1D" w:rsidTr="005C4261">
        <w:trPr>
          <w:trHeight w:val="1233"/>
        </w:trPr>
        <w:tc>
          <w:tcPr>
            <w:tcW w:w="2056"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Etapele activității didactice</w:t>
            </w:r>
          </w:p>
        </w:tc>
        <w:tc>
          <w:tcPr>
            <w:tcW w:w="752"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Obiective</w:t>
            </w:r>
          </w:p>
        </w:tc>
        <w:tc>
          <w:tcPr>
            <w:tcW w:w="7838"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Demers</w:t>
            </w:r>
            <w:r w:rsidR="00674707" w:rsidRPr="004F1A1D">
              <w:rPr>
                <w:rFonts w:ascii="Times New Roman" w:hAnsi="Times New Roman" w:cs="Times New Roman"/>
                <w:b/>
                <w:bCs/>
                <w:i/>
                <w:iCs/>
                <w:sz w:val="24"/>
                <w:szCs w:val="24"/>
                <w:lang w:val="ro-RO"/>
              </w:rPr>
              <w:t>ul</w:t>
            </w:r>
            <w:r w:rsidRPr="004F1A1D">
              <w:rPr>
                <w:rFonts w:ascii="Times New Roman" w:hAnsi="Times New Roman" w:cs="Times New Roman"/>
                <w:b/>
                <w:bCs/>
                <w:i/>
                <w:iCs/>
                <w:sz w:val="24"/>
                <w:szCs w:val="24"/>
                <w:lang w:val="ro-RO"/>
              </w:rPr>
              <w:t xml:space="preserve"> </w:t>
            </w:r>
            <w:proofErr w:type="spellStart"/>
            <w:r w:rsidRPr="004F1A1D">
              <w:rPr>
                <w:rFonts w:ascii="Times New Roman" w:hAnsi="Times New Roman" w:cs="Times New Roman"/>
                <w:b/>
                <w:bCs/>
                <w:i/>
                <w:iCs/>
                <w:sz w:val="24"/>
                <w:szCs w:val="24"/>
                <w:lang w:val="ro-RO"/>
              </w:rPr>
              <w:t>acțional</w:t>
            </w:r>
            <w:proofErr w:type="spellEnd"/>
            <w:r w:rsidR="00674707" w:rsidRPr="004F1A1D">
              <w:rPr>
                <w:rFonts w:ascii="Times New Roman" w:hAnsi="Times New Roman" w:cs="Times New Roman"/>
                <w:b/>
                <w:bCs/>
                <w:i/>
                <w:iCs/>
                <w:sz w:val="24"/>
                <w:szCs w:val="24"/>
                <w:lang w:val="ro-RO"/>
              </w:rPr>
              <w:t xml:space="preserve"> al lecției</w:t>
            </w:r>
          </w:p>
        </w:tc>
        <w:tc>
          <w:tcPr>
            <w:tcW w:w="1418"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Timp</w:t>
            </w:r>
          </w:p>
          <w:p w:rsidR="00AB673A" w:rsidRPr="004F1A1D" w:rsidRDefault="00AB673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(în minute)</w:t>
            </w:r>
          </w:p>
        </w:tc>
        <w:tc>
          <w:tcPr>
            <w:tcW w:w="1913"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Tehnologia realizării</w:t>
            </w:r>
          </w:p>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sz w:val="24"/>
                <w:szCs w:val="24"/>
                <w:lang w:val="ro-RO"/>
              </w:rPr>
              <w:t xml:space="preserve">(Metodă/Formă </w:t>
            </w:r>
            <w:proofErr w:type="spellStart"/>
            <w:r w:rsidRPr="004F1A1D">
              <w:rPr>
                <w:rFonts w:ascii="Times New Roman" w:hAnsi="Times New Roman" w:cs="Times New Roman"/>
                <w:sz w:val="24"/>
                <w:szCs w:val="24"/>
                <w:lang w:val="ro-RO"/>
              </w:rPr>
              <w:t>deactivitate</w:t>
            </w:r>
            <w:proofErr w:type="spellEnd"/>
            <w:r w:rsidRPr="004F1A1D">
              <w:rPr>
                <w:rFonts w:ascii="Times New Roman" w:hAnsi="Times New Roman" w:cs="Times New Roman"/>
                <w:sz w:val="24"/>
                <w:szCs w:val="24"/>
                <w:lang w:val="ro-RO"/>
              </w:rPr>
              <w:t>/Resurse)</w:t>
            </w:r>
          </w:p>
        </w:tc>
      </w:tr>
      <w:tr w:rsidR="005C4261" w:rsidRPr="004F1A1D" w:rsidTr="005C4261">
        <w:trPr>
          <w:trHeight w:val="1803"/>
        </w:trPr>
        <w:tc>
          <w:tcPr>
            <w:tcW w:w="2056" w:type="dxa"/>
          </w:tcPr>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Evocare</w:t>
            </w:r>
          </w:p>
        </w:tc>
        <w:tc>
          <w:tcPr>
            <w:tcW w:w="752" w:type="dxa"/>
          </w:tcPr>
          <w:p w:rsidR="005C4261" w:rsidRPr="004F1A1D" w:rsidRDefault="005C4261" w:rsidP="00A5051E">
            <w:pPr>
              <w:spacing w:line="23" w:lineRule="atLeast"/>
              <w:jc w:val="center"/>
              <w:rPr>
                <w:sz w:val="18"/>
                <w:szCs w:val="18"/>
                <w:lang w:val="ro-RO"/>
              </w:rPr>
            </w:pPr>
            <w:r w:rsidRPr="004F1A1D">
              <w:rPr>
                <w:sz w:val="18"/>
                <w:szCs w:val="18"/>
                <w:lang w:val="ro-RO"/>
              </w:rPr>
              <w:t>O1</w:t>
            </w:r>
          </w:p>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18"/>
                <w:szCs w:val="18"/>
                <w:lang w:val="ro-RO"/>
              </w:rPr>
              <w:t>O2</w:t>
            </w:r>
          </w:p>
        </w:tc>
        <w:tc>
          <w:tcPr>
            <w:tcW w:w="7838" w:type="dxa"/>
          </w:tcPr>
          <w:p w:rsidR="005C4261" w:rsidRPr="004F1A1D" w:rsidRDefault="005C4261" w:rsidP="00682F6A">
            <w:pPr>
              <w:pStyle w:val="Frspaiere"/>
              <w:numPr>
                <w:ilvl w:val="0"/>
                <w:numId w:val="2"/>
              </w:numPr>
              <w:spacing w:line="276" w:lineRule="auto"/>
              <w:ind w:left="0"/>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Momentul organizatoric. Captarea inițială a atenției elevilor;</w:t>
            </w:r>
          </w:p>
          <w:p w:rsidR="00682F6A" w:rsidRDefault="00682F6A" w:rsidP="00E71FF0">
            <w:pPr>
              <w:pStyle w:val="Listparagraf"/>
              <w:spacing w:line="276" w:lineRule="auto"/>
              <w:ind w:left="0" w:firstLine="147"/>
              <w:rPr>
                <w:rFonts w:ascii="Times New Roman" w:hAnsi="Times New Roman" w:cs="Times New Roman"/>
                <w:sz w:val="24"/>
                <w:szCs w:val="24"/>
              </w:rPr>
            </w:pPr>
            <w:r w:rsidRPr="00E71FF0">
              <w:rPr>
                <w:rFonts w:ascii="Times New Roman" w:hAnsi="Times New Roman" w:cs="Times New Roman"/>
                <w:sz w:val="24"/>
                <w:szCs w:val="24"/>
              </w:rPr>
              <w:t xml:space="preserve">Profesorul propune </w:t>
            </w:r>
            <w:r w:rsidR="0005050D">
              <w:rPr>
                <w:rFonts w:ascii="Times New Roman" w:hAnsi="Times New Roman" w:cs="Times New Roman"/>
                <w:sz w:val="24"/>
                <w:szCs w:val="24"/>
              </w:rPr>
              <w:t xml:space="preserve">următoarele întrebări: </w:t>
            </w:r>
          </w:p>
          <w:p w:rsidR="00765A36" w:rsidRPr="00765A36" w:rsidRDefault="00765A36" w:rsidP="00765A36">
            <w:pPr>
              <w:pStyle w:val="NormalWeb"/>
              <w:spacing w:before="0" w:beforeAutospacing="0" w:after="0" w:afterAutospacing="0" w:line="276" w:lineRule="auto"/>
              <w:rPr>
                <w:b/>
                <w:sz w:val="24"/>
                <w:szCs w:val="24"/>
              </w:rPr>
            </w:pPr>
            <w:r w:rsidRPr="00765A36">
              <w:rPr>
                <w:rFonts w:hAnsi="Symbol"/>
                <w:b/>
                <w:sz w:val="24"/>
                <w:szCs w:val="24"/>
              </w:rPr>
              <w:t></w:t>
            </w:r>
            <w:r w:rsidRPr="00765A36">
              <w:rPr>
                <w:b/>
                <w:sz w:val="24"/>
                <w:szCs w:val="24"/>
              </w:rPr>
              <w:t xml:space="preserve">  </w:t>
            </w:r>
            <w:r w:rsidRPr="00765A36">
              <w:rPr>
                <w:rStyle w:val="Robust"/>
                <w:b w:val="0"/>
                <w:sz w:val="24"/>
                <w:szCs w:val="24"/>
              </w:rPr>
              <w:t>Cum folosesc artiștii perpendicularitatea pentru a crea iluzia profunzimii în lucrările lor?</w:t>
            </w:r>
            <w:r w:rsidRPr="00765A36">
              <w:rPr>
                <w:b/>
                <w:sz w:val="24"/>
                <w:szCs w:val="24"/>
              </w:rPr>
              <w:br/>
              <w:t xml:space="preserve">Răspuns: </w:t>
            </w:r>
            <w:r w:rsidRPr="00765A36">
              <w:rPr>
                <w:rStyle w:val="Accentuat"/>
                <w:b/>
                <w:sz w:val="24"/>
                <w:szCs w:val="24"/>
              </w:rPr>
              <w:t>Perspectivă</w:t>
            </w:r>
          </w:p>
          <w:p w:rsidR="00765A36" w:rsidRPr="00765A36" w:rsidRDefault="00765A36" w:rsidP="00765A36">
            <w:pPr>
              <w:pStyle w:val="NormalWeb"/>
              <w:spacing w:before="0" w:beforeAutospacing="0" w:after="0" w:afterAutospacing="0" w:line="276" w:lineRule="auto"/>
              <w:rPr>
                <w:b/>
                <w:sz w:val="24"/>
                <w:szCs w:val="24"/>
              </w:rPr>
            </w:pPr>
            <w:r w:rsidRPr="00765A36">
              <w:rPr>
                <w:rFonts w:hAnsi="Symbol"/>
                <w:b/>
                <w:sz w:val="24"/>
                <w:szCs w:val="24"/>
              </w:rPr>
              <w:t></w:t>
            </w:r>
            <w:r w:rsidRPr="00765A36">
              <w:rPr>
                <w:b/>
                <w:sz w:val="24"/>
                <w:szCs w:val="24"/>
              </w:rPr>
              <w:t xml:space="preserve">  </w:t>
            </w:r>
            <w:r w:rsidRPr="00765A36">
              <w:rPr>
                <w:rStyle w:val="Robust"/>
                <w:b w:val="0"/>
                <w:sz w:val="24"/>
                <w:szCs w:val="24"/>
              </w:rPr>
              <w:t>Cum influențează perpendicularitatea designul produselor tehnologice, cum ar fi telefoanele și calculatoarele?</w:t>
            </w:r>
            <w:r w:rsidRPr="00765A36">
              <w:rPr>
                <w:b/>
                <w:sz w:val="24"/>
                <w:szCs w:val="24"/>
              </w:rPr>
              <w:br/>
              <w:t xml:space="preserve">Răspuns: </w:t>
            </w:r>
            <w:r w:rsidRPr="00765A36">
              <w:rPr>
                <w:rStyle w:val="Accentuat"/>
                <w:b/>
                <w:sz w:val="24"/>
                <w:szCs w:val="24"/>
              </w:rPr>
              <w:t>Funcționalitate</w:t>
            </w:r>
          </w:p>
          <w:p w:rsidR="00765A36" w:rsidRPr="00765A36" w:rsidRDefault="00765A36" w:rsidP="00765A36">
            <w:pPr>
              <w:pStyle w:val="NormalWeb"/>
              <w:spacing w:before="0" w:beforeAutospacing="0" w:after="0" w:afterAutospacing="0" w:line="276" w:lineRule="auto"/>
              <w:rPr>
                <w:b/>
                <w:sz w:val="24"/>
                <w:szCs w:val="24"/>
              </w:rPr>
            </w:pPr>
            <w:r w:rsidRPr="00765A36">
              <w:rPr>
                <w:rFonts w:hAnsi="Symbol"/>
                <w:b/>
                <w:sz w:val="24"/>
                <w:szCs w:val="24"/>
              </w:rPr>
              <w:t></w:t>
            </w:r>
            <w:r w:rsidRPr="00765A36">
              <w:rPr>
                <w:b/>
                <w:sz w:val="24"/>
                <w:szCs w:val="24"/>
              </w:rPr>
              <w:t xml:space="preserve">  </w:t>
            </w:r>
            <w:r w:rsidRPr="00765A36">
              <w:rPr>
                <w:rStyle w:val="Robust"/>
                <w:b w:val="0"/>
                <w:sz w:val="24"/>
                <w:szCs w:val="24"/>
              </w:rPr>
              <w:t>În ce mod este folosită perpendicularitatea în arta arhitecturală pentru a crea simetrie și echilibru?</w:t>
            </w:r>
            <w:r w:rsidRPr="00765A36">
              <w:rPr>
                <w:b/>
                <w:sz w:val="24"/>
                <w:szCs w:val="24"/>
              </w:rPr>
              <w:br/>
              <w:t xml:space="preserve">Răspuns: </w:t>
            </w:r>
            <w:r w:rsidRPr="00765A36">
              <w:rPr>
                <w:rStyle w:val="Accentuat"/>
                <w:b/>
                <w:sz w:val="24"/>
                <w:szCs w:val="24"/>
              </w:rPr>
              <w:t>Estetică</w:t>
            </w:r>
          </w:p>
          <w:p w:rsidR="00765A36" w:rsidRPr="00765A36" w:rsidRDefault="00765A36" w:rsidP="00765A36">
            <w:pPr>
              <w:pStyle w:val="NormalWeb"/>
              <w:spacing w:before="0" w:beforeAutospacing="0" w:after="0" w:afterAutospacing="0" w:line="276" w:lineRule="auto"/>
              <w:rPr>
                <w:b/>
                <w:sz w:val="24"/>
                <w:szCs w:val="24"/>
              </w:rPr>
            </w:pPr>
            <w:r w:rsidRPr="00765A36">
              <w:rPr>
                <w:rFonts w:hAnsi="Symbol"/>
                <w:b/>
                <w:sz w:val="24"/>
                <w:szCs w:val="24"/>
              </w:rPr>
              <w:t></w:t>
            </w:r>
            <w:r w:rsidRPr="00765A36">
              <w:rPr>
                <w:b/>
                <w:sz w:val="24"/>
                <w:szCs w:val="24"/>
              </w:rPr>
              <w:t xml:space="preserve">  </w:t>
            </w:r>
            <w:r w:rsidRPr="00765A36">
              <w:rPr>
                <w:rStyle w:val="Robust"/>
                <w:b w:val="0"/>
                <w:sz w:val="24"/>
                <w:szCs w:val="24"/>
              </w:rPr>
              <w:t>Cum contribuie perpendicularitatea la precizia tehnologică în construcția dispozitivelor electronice?</w:t>
            </w:r>
            <w:r w:rsidRPr="00765A36">
              <w:rPr>
                <w:b/>
                <w:sz w:val="24"/>
                <w:szCs w:val="24"/>
              </w:rPr>
              <w:br/>
              <w:t xml:space="preserve">Răspuns: </w:t>
            </w:r>
            <w:r w:rsidRPr="00765A36">
              <w:rPr>
                <w:rStyle w:val="Accentuat"/>
                <w:b/>
                <w:sz w:val="24"/>
                <w:szCs w:val="24"/>
              </w:rPr>
              <w:t>Axe</w:t>
            </w:r>
          </w:p>
          <w:p w:rsidR="00596453" w:rsidRDefault="00765A36" w:rsidP="00765A36">
            <w:pPr>
              <w:pStyle w:val="Listparagraf"/>
              <w:ind w:left="431"/>
              <w:rPr>
                <w:rFonts w:ascii="Times New Roman" w:hAnsi="Times New Roman"/>
                <w:b/>
                <w:sz w:val="24"/>
                <w:szCs w:val="24"/>
              </w:rPr>
            </w:pPr>
            <w:r w:rsidRPr="00682F6A">
              <w:rPr>
                <w:rFonts w:ascii="Times New Roman" w:hAnsi="Times New Roman"/>
                <w:b/>
                <w:sz w:val="24"/>
                <w:szCs w:val="24"/>
              </w:rPr>
              <w:t xml:space="preserve"> </w:t>
            </w:r>
            <w:r w:rsidR="00596453" w:rsidRPr="00682F6A">
              <w:rPr>
                <w:rFonts w:ascii="Times New Roman" w:hAnsi="Times New Roman"/>
                <w:b/>
                <w:sz w:val="24"/>
                <w:szCs w:val="24"/>
              </w:rPr>
              <w:t>Verificarea temei de acasă</w:t>
            </w:r>
          </w:p>
          <w:p w:rsidR="00107820" w:rsidRPr="00765A36" w:rsidRDefault="00765A36" w:rsidP="00765A36">
            <w:pPr>
              <w:autoSpaceDE w:val="0"/>
              <w:autoSpaceDN w:val="0"/>
              <w:adjustRightInd w:val="0"/>
              <w:spacing w:line="276" w:lineRule="auto"/>
              <w:rPr>
                <w:rFonts w:eastAsiaTheme="minorHAnsi"/>
                <w:noProof/>
                <w:sz w:val="24"/>
                <w:szCs w:val="24"/>
                <w:lang w:val="ro-RO"/>
              </w:rPr>
            </w:pPr>
            <w:r w:rsidRPr="00460AD4">
              <w:rPr>
                <w:sz w:val="24"/>
                <w:szCs w:val="24"/>
              </w:rPr>
              <w:t xml:space="preserve">Un </w:t>
            </w:r>
            <w:proofErr w:type="spellStart"/>
            <w:r w:rsidRPr="00460AD4">
              <w:rPr>
                <w:sz w:val="24"/>
                <w:szCs w:val="24"/>
              </w:rPr>
              <w:t>arhitect</w:t>
            </w:r>
            <w:proofErr w:type="spellEnd"/>
            <w:r w:rsidRPr="00460AD4">
              <w:rPr>
                <w:sz w:val="24"/>
                <w:szCs w:val="24"/>
              </w:rPr>
              <w:t xml:space="preserve"> </w:t>
            </w:r>
            <w:proofErr w:type="spellStart"/>
            <w:r w:rsidRPr="00460AD4">
              <w:rPr>
                <w:sz w:val="24"/>
                <w:szCs w:val="24"/>
              </w:rPr>
              <w:t>dorește</w:t>
            </w:r>
            <w:proofErr w:type="spellEnd"/>
            <w:r w:rsidRPr="00460AD4">
              <w:rPr>
                <w:sz w:val="24"/>
                <w:szCs w:val="24"/>
              </w:rPr>
              <w:t xml:space="preserve"> </w:t>
            </w:r>
            <w:proofErr w:type="spellStart"/>
            <w:r w:rsidRPr="00460AD4">
              <w:rPr>
                <w:sz w:val="24"/>
                <w:szCs w:val="24"/>
              </w:rPr>
              <w:t>să</w:t>
            </w:r>
            <w:proofErr w:type="spellEnd"/>
            <w:r w:rsidRPr="00460AD4">
              <w:rPr>
                <w:sz w:val="24"/>
                <w:szCs w:val="24"/>
              </w:rPr>
              <w:t xml:space="preserve"> </w:t>
            </w:r>
            <w:proofErr w:type="spellStart"/>
            <w:r w:rsidRPr="00460AD4">
              <w:rPr>
                <w:sz w:val="24"/>
                <w:szCs w:val="24"/>
              </w:rPr>
              <w:t>verifice</w:t>
            </w:r>
            <w:proofErr w:type="spellEnd"/>
            <w:r w:rsidRPr="00460AD4">
              <w:rPr>
                <w:sz w:val="24"/>
                <w:szCs w:val="24"/>
              </w:rPr>
              <w:t xml:space="preserve"> </w:t>
            </w:r>
            <w:proofErr w:type="spellStart"/>
            <w:r w:rsidRPr="00460AD4">
              <w:rPr>
                <w:sz w:val="24"/>
                <w:szCs w:val="24"/>
              </w:rPr>
              <w:t>dacă</w:t>
            </w:r>
            <w:proofErr w:type="spellEnd"/>
            <w:r w:rsidRPr="00460AD4">
              <w:rPr>
                <w:sz w:val="24"/>
                <w:szCs w:val="24"/>
              </w:rPr>
              <w:t xml:space="preserve"> o </w:t>
            </w:r>
            <w:proofErr w:type="spellStart"/>
            <w:r w:rsidRPr="00460AD4">
              <w:rPr>
                <w:sz w:val="24"/>
                <w:szCs w:val="24"/>
              </w:rPr>
              <w:t>fațadă</w:t>
            </w:r>
            <w:proofErr w:type="spellEnd"/>
            <w:r w:rsidRPr="00460AD4">
              <w:rPr>
                <w:sz w:val="24"/>
                <w:szCs w:val="24"/>
              </w:rPr>
              <w:t xml:space="preserve"> de </w:t>
            </w:r>
            <w:proofErr w:type="spellStart"/>
            <w:r w:rsidRPr="00460AD4">
              <w:rPr>
                <w:sz w:val="24"/>
                <w:szCs w:val="24"/>
              </w:rPr>
              <w:t>clădire</w:t>
            </w:r>
            <w:proofErr w:type="spellEnd"/>
            <w:r w:rsidRPr="00460AD4">
              <w:rPr>
                <w:sz w:val="24"/>
                <w:szCs w:val="24"/>
              </w:rPr>
              <w:t xml:space="preserve"> </w:t>
            </w:r>
            <w:proofErr w:type="spellStart"/>
            <w:r w:rsidRPr="00460AD4">
              <w:rPr>
                <w:sz w:val="24"/>
                <w:szCs w:val="24"/>
              </w:rPr>
              <w:t>este</w:t>
            </w:r>
            <w:proofErr w:type="spellEnd"/>
            <w:r w:rsidRPr="00460AD4">
              <w:rPr>
                <w:sz w:val="24"/>
                <w:szCs w:val="24"/>
              </w:rPr>
              <w:t xml:space="preserve"> perfect </w:t>
            </w:r>
            <w:proofErr w:type="spellStart"/>
            <w:r w:rsidRPr="00460AD4">
              <w:rPr>
                <w:sz w:val="24"/>
                <w:szCs w:val="24"/>
              </w:rPr>
              <w:t>perpendiculară</w:t>
            </w:r>
            <w:proofErr w:type="spellEnd"/>
            <w:r w:rsidRPr="00460AD4">
              <w:rPr>
                <w:sz w:val="24"/>
                <w:szCs w:val="24"/>
              </w:rPr>
              <w:t xml:space="preserve"> </w:t>
            </w:r>
            <w:proofErr w:type="spellStart"/>
            <w:r w:rsidRPr="00460AD4">
              <w:rPr>
                <w:sz w:val="24"/>
                <w:szCs w:val="24"/>
              </w:rPr>
              <w:t>pe</w:t>
            </w:r>
            <w:proofErr w:type="spellEnd"/>
            <w:r w:rsidRPr="00460AD4">
              <w:rPr>
                <w:sz w:val="24"/>
                <w:szCs w:val="24"/>
              </w:rPr>
              <w:t xml:space="preserve"> sol. </w:t>
            </w:r>
            <w:proofErr w:type="spellStart"/>
            <w:r w:rsidRPr="00460AD4">
              <w:rPr>
                <w:sz w:val="24"/>
                <w:szCs w:val="24"/>
              </w:rPr>
              <w:t>Înălțimea</w:t>
            </w:r>
            <w:proofErr w:type="spellEnd"/>
            <w:r w:rsidRPr="00460AD4">
              <w:rPr>
                <w:sz w:val="24"/>
                <w:szCs w:val="24"/>
              </w:rPr>
              <w:t xml:space="preserve"> </w:t>
            </w:r>
            <w:proofErr w:type="spellStart"/>
            <w:r w:rsidRPr="00460AD4">
              <w:rPr>
                <w:sz w:val="24"/>
                <w:szCs w:val="24"/>
              </w:rPr>
              <w:t>fațadei</w:t>
            </w:r>
            <w:proofErr w:type="spellEnd"/>
            <w:r w:rsidRPr="00460AD4">
              <w:rPr>
                <w:sz w:val="24"/>
                <w:szCs w:val="24"/>
              </w:rPr>
              <w:t xml:space="preserve"> </w:t>
            </w:r>
            <w:proofErr w:type="spellStart"/>
            <w:r w:rsidRPr="00460AD4">
              <w:rPr>
                <w:sz w:val="24"/>
                <w:szCs w:val="24"/>
              </w:rPr>
              <w:t>este</w:t>
            </w:r>
            <w:proofErr w:type="spellEnd"/>
            <w:r w:rsidRPr="00460AD4">
              <w:rPr>
                <w:sz w:val="24"/>
                <w:szCs w:val="24"/>
              </w:rPr>
              <w:t xml:space="preserve"> de 7 </w:t>
            </w:r>
            <w:proofErr w:type="spellStart"/>
            <w:r w:rsidRPr="00460AD4">
              <w:rPr>
                <w:sz w:val="24"/>
                <w:szCs w:val="24"/>
              </w:rPr>
              <w:t>metri</w:t>
            </w:r>
            <w:proofErr w:type="spellEnd"/>
            <w:r w:rsidRPr="00460AD4">
              <w:rPr>
                <w:sz w:val="24"/>
                <w:szCs w:val="24"/>
              </w:rPr>
              <w:t xml:space="preserve">, </w:t>
            </w:r>
            <w:proofErr w:type="spellStart"/>
            <w:r w:rsidRPr="00460AD4">
              <w:rPr>
                <w:sz w:val="24"/>
                <w:szCs w:val="24"/>
              </w:rPr>
              <w:t>iar</w:t>
            </w:r>
            <w:proofErr w:type="spellEnd"/>
            <w:r w:rsidRPr="00460AD4">
              <w:rPr>
                <w:sz w:val="24"/>
                <w:szCs w:val="24"/>
              </w:rPr>
              <w:t xml:space="preserve"> la o </w:t>
            </w:r>
            <w:proofErr w:type="spellStart"/>
            <w:r w:rsidRPr="00460AD4">
              <w:rPr>
                <w:sz w:val="24"/>
                <w:szCs w:val="24"/>
              </w:rPr>
              <w:t>distanță</w:t>
            </w:r>
            <w:proofErr w:type="spellEnd"/>
            <w:r w:rsidRPr="00460AD4">
              <w:rPr>
                <w:sz w:val="24"/>
                <w:szCs w:val="24"/>
              </w:rPr>
              <w:t xml:space="preserve"> de 3 </w:t>
            </w:r>
            <w:proofErr w:type="spellStart"/>
            <w:r w:rsidRPr="00460AD4">
              <w:rPr>
                <w:sz w:val="24"/>
                <w:szCs w:val="24"/>
              </w:rPr>
              <w:t>metri</w:t>
            </w:r>
            <w:proofErr w:type="spellEnd"/>
            <w:r w:rsidRPr="00460AD4">
              <w:rPr>
                <w:sz w:val="24"/>
                <w:szCs w:val="24"/>
              </w:rPr>
              <w:t xml:space="preserve"> de </w:t>
            </w:r>
            <w:proofErr w:type="spellStart"/>
            <w:r w:rsidRPr="00460AD4">
              <w:rPr>
                <w:sz w:val="24"/>
                <w:szCs w:val="24"/>
              </w:rPr>
              <w:t>baza</w:t>
            </w:r>
            <w:proofErr w:type="spellEnd"/>
            <w:r w:rsidRPr="00460AD4">
              <w:rPr>
                <w:sz w:val="24"/>
                <w:szCs w:val="24"/>
              </w:rPr>
              <w:t xml:space="preserve"> </w:t>
            </w:r>
            <w:proofErr w:type="spellStart"/>
            <w:r w:rsidRPr="00460AD4">
              <w:rPr>
                <w:sz w:val="24"/>
                <w:szCs w:val="24"/>
              </w:rPr>
              <w:t>acesteia</w:t>
            </w:r>
            <w:proofErr w:type="spellEnd"/>
            <w:r w:rsidRPr="00460AD4">
              <w:rPr>
                <w:sz w:val="24"/>
                <w:szCs w:val="24"/>
              </w:rPr>
              <w:t xml:space="preserve">, </w:t>
            </w:r>
            <w:proofErr w:type="spellStart"/>
            <w:r w:rsidRPr="00460AD4">
              <w:rPr>
                <w:sz w:val="24"/>
                <w:szCs w:val="24"/>
              </w:rPr>
              <w:t>arhitectul</w:t>
            </w:r>
            <w:proofErr w:type="spellEnd"/>
            <w:r w:rsidRPr="00460AD4">
              <w:rPr>
                <w:sz w:val="24"/>
                <w:szCs w:val="24"/>
              </w:rPr>
              <w:t xml:space="preserve"> </w:t>
            </w:r>
            <w:proofErr w:type="spellStart"/>
            <w:r w:rsidRPr="00460AD4">
              <w:rPr>
                <w:sz w:val="24"/>
                <w:szCs w:val="24"/>
              </w:rPr>
              <w:t>măsoară</w:t>
            </w:r>
            <w:proofErr w:type="spellEnd"/>
            <w:r w:rsidRPr="00460AD4">
              <w:rPr>
                <w:sz w:val="24"/>
                <w:szCs w:val="24"/>
              </w:rPr>
              <w:t xml:space="preserve"> </w:t>
            </w:r>
            <w:proofErr w:type="spellStart"/>
            <w:r w:rsidRPr="00460AD4">
              <w:rPr>
                <w:sz w:val="24"/>
                <w:szCs w:val="24"/>
              </w:rPr>
              <w:t>înclinarea</w:t>
            </w:r>
            <w:proofErr w:type="spellEnd"/>
            <w:r w:rsidRPr="00460AD4">
              <w:rPr>
                <w:sz w:val="24"/>
                <w:szCs w:val="24"/>
              </w:rPr>
              <w:t xml:space="preserve"> </w:t>
            </w:r>
            <w:proofErr w:type="spellStart"/>
            <w:r w:rsidRPr="00460AD4">
              <w:rPr>
                <w:sz w:val="24"/>
                <w:szCs w:val="24"/>
              </w:rPr>
              <w:t>fațadei</w:t>
            </w:r>
            <w:proofErr w:type="spellEnd"/>
            <w:r w:rsidRPr="00460AD4">
              <w:rPr>
                <w:sz w:val="24"/>
                <w:szCs w:val="24"/>
              </w:rPr>
              <w:t xml:space="preserve">. </w:t>
            </w:r>
            <w:proofErr w:type="spellStart"/>
            <w:r w:rsidRPr="00460AD4">
              <w:rPr>
                <w:sz w:val="24"/>
                <w:szCs w:val="24"/>
              </w:rPr>
              <w:t>Dacă</w:t>
            </w:r>
            <w:proofErr w:type="spellEnd"/>
            <w:r w:rsidRPr="00460AD4">
              <w:rPr>
                <w:sz w:val="24"/>
                <w:szCs w:val="24"/>
              </w:rPr>
              <w:t xml:space="preserve"> </w:t>
            </w:r>
            <w:proofErr w:type="spellStart"/>
            <w:r w:rsidRPr="00460AD4">
              <w:rPr>
                <w:sz w:val="24"/>
                <w:szCs w:val="24"/>
              </w:rPr>
              <w:t>distanța</w:t>
            </w:r>
            <w:proofErr w:type="spellEnd"/>
            <w:r w:rsidRPr="00460AD4">
              <w:rPr>
                <w:sz w:val="24"/>
                <w:szCs w:val="24"/>
              </w:rPr>
              <w:t xml:space="preserve"> </w:t>
            </w:r>
            <w:proofErr w:type="spellStart"/>
            <w:r w:rsidRPr="00460AD4">
              <w:rPr>
                <w:sz w:val="24"/>
                <w:szCs w:val="24"/>
              </w:rPr>
              <w:t>dintre</w:t>
            </w:r>
            <w:proofErr w:type="spellEnd"/>
            <w:r w:rsidRPr="00460AD4">
              <w:rPr>
                <w:sz w:val="24"/>
                <w:szCs w:val="24"/>
              </w:rPr>
              <w:t xml:space="preserve"> </w:t>
            </w:r>
            <w:proofErr w:type="spellStart"/>
            <w:r w:rsidRPr="00460AD4">
              <w:rPr>
                <w:sz w:val="24"/>
                <w:szCs w:val="24"/>
              </w:rPr>
              <w:t>vârful</w:t>
            </w:r>
            <w:proofErr w:type="spellEnd"/>
            <w:r w:rsidRPr="00460AD4">
              <w:rPr>
                <w:sz w:val="24"/>
                <w:szCs w:val="24"/>
              </w:rPr>
              <w:t xml:space="preserve"> </w:t>
            </w:r>
            <w:proofErr w:type="spellStart"/>
            <w:r w:rsidRPr="00460AD4">
              <w:rPr>
                <w:sz w:val="24"/>
                <w:szCs w:val="24"/>
              </w:rPr>
              <w:t>fațadei</w:t>
            </w:r>
            <w:proofErr w:type="spellEnd"/>
            <w:r w:rsidRPr="00460AD4">
              <w:rPr>
                <w:sz w:val="24"/>
                <w:szCs w:val="24"/>
              </w:rPr>
              <w:t xml:space="preserve"> </w:t>
            </w:r>
            <w:proofErr w:type="spellStart"/>
            <w:r w:rsidRPr="00460AD4">
              <w:rPr>
                <w:sz w:val="24"/>
                <w:szCs w:val="24"/>
              </w:rPr>
              <w:t>și</w:t>
            </w:r>
            <w:proofErr w:type="spellEnd"/>
            <w:r w:rsidRPr="00460AD4">
              <w:rPr>
                <w:sz w:val="24"/>
                <w:szCs w:val="24"/>
              </w:rPr>
              <w:t xml:space="preserve"> </w:t>
            </w:r>
            <w:proofErr w:type="spellStart"/>
            <w:r w:rsidRPr="00460AD4">
              <w:rPr>
                <w:sz w:val="24"/>
                <w:szCs w:val="24"/>
              </w:rPr>
              <w:t>punctul</w:t>
            </w:r>
            <w:proofErr w:type="spellEnd"/>
            <w:r w:rsidRPr="00460AD4">
              <w:rPr>
                <w:sz w:val="24"/>
                <w:szCs w:val="24"/>
              </w:rPr>
              <w:t xml:space="preserve"> de </w:t>
            </w:r>
            <w:proofErr w:type="spellStart"/>
            <w:r w:rsidRPr="00460AD4">
              <w:rPr>
                <w:sz w:val="24"/>
                <w:szCs w:val="24"/>
              </w:rPr>
              <w:t>măsurare</w:t>
            </w:r>
            <w:proofErr w:type="spellEnd"/>
            <w:r w:rsidRPr="00460AD4">
              <w:rPr>
                <w:sz w:val="24"/>
                <w:szCs w:val="24"/>
              </w:rPr>
              <w:t xml:space="preserve"> la sol </w:t>
            </w:r>
            <w:proofErr w:type="spellStart"/>
            <w:r w:rsidRPr="00460AD4">
              <w:rPr>
                <w:sz w:val="24"/>
                <w:szCs w:val="24"/>
              </w:rPr>
              <w:t>este</w:t>
            </w:r>
            <w:proofErr w:type="spellEnd"/>
            <w:r w:rsidRPr="00460AD4">
              <w:rPr>
                <w:sz w:val="24"/>
                <w:szCs w:val="24"/>
              </w:rPr>
              <w:t xml:space="preserve"> de 7</w:t>
            </w:r>
            <w:proofErr w:type="gramStart"/>
            <w:r w:rsidRPr="00460AD4">
              <w:rPr>
                <w:sz w:val="24"/>
                <w:szCs w:val="24"/>
              </w:rPr>
              <w:t>,5</w:t>
            </w:r>
            <w:proofErr w:type="gramEnd"/>
            <w:r w:rsidRPr="00460AD4">
              <w:rPr>
                <w:sz w:val="24"/>
                <w:szCs w:val="24"/>
              </w:rPr>
              <w:t xml:space="preserve"> </w:t>
            </w:r>
            <w:proofErr w:type="spellStart"/>
            <w:r w:rsidRPr="00460AD4">
              <w:rPr>
                <w:sz w:val="24"/>
                <w:szCs w:val="24"/>
              </w:rPr>
              <w:t>metri</w:t>
            </w:r>
            <w:proofErr w:type="spellEnd"/>
            <w:r w:rsidRPr="00460AD4">
              <w:rPr>
                <w:sz w:val="24"/>
                <w:szCs w:val="24"/>
              </w:rPr>
              <w:t xml:space="preserve">, </w:t>
            </w:r>
            <w:proofErr w:type="spellStart"/>
            <w:r w:rsidRPr="00460AD4">
              <w:rPr>
                <w:sz w:val="24"/>
                <w:szCs w:val="24"/>
              </w:rPr>
              <w:t>verifică</w:t>
            </w:r>
            <w:proofErr w:type="spellEnd"/>
            <w:r w:rsidRPr="00460AD4">
              <w:rPr>
                <w:sz w:val="24"/>
                <w:szCs w:val="24"/>
              </w:rPr>
              <w:t xml:space="preserve"> </w:t>
            </w:r>
            <w:proofErr w:type="spellStart"/>
            <w:r w:rsidRPr="00460AD4">
              <w:rPr>
                <w:sz w:val="24"/>
                <w:szCs w:val="24"/>
              </w:rPr>
              <w:t>dacă</w:t>
            </w:r>
            <w:proofErr w:type="spellEnd"/>
            <w:r w:rsidRPr="00460AD4">
              <w:rPr>
                <w:sz w:val="24"/>
                <w:szCs w:val="24"/>
              </w:rPr>
              <w:t xml:space="preserve"> </w:t>
            </w:r>
            <w:proofErr w:type="spellStart"/>
            <w:r w:rsidRPr="00460AD4">
              <w:rPr>
                <w:sz w:val="24"/>
                <w:szCs w:val="24"/>
              </w:rPr>
              <w:t>fațada</w:t>
            </w:r>
            <w:proofErr w:type="spellEnd"/>
            <w:r w:rsidRPr="00460AD4">
              <w:rPr>
                <w:sz w:val="24"/>
                <w:szCs w:val="24"/>
              </w:rPr>
              <w:t xml:space="preserve"> </w:t>
            </w:r>
            <w:proofErr w:type="spellStart"/>
            <w:r w:rsidRPr="00460AD4">
              <w:rPr>
                <w:sz w:val="24"/>
                <w:szCs w:val="24"/>
              </w:rPr>
              <w:t>este</w:t>
            </w:r>
            <w:proofErr w:type="spellEnd"/>
            <w:r w:rsidRPr="00460AD4">
              <w:rPr>
                <w:sz w:val="24"/>
                <w:szCs w:val="24"/>
              </w:rPr>
              <w:t xml:space="preserve"> </w:t>
            </w:r>
            <w:proofErr w:type="spellStart"/>
            <w:r w:rsidRPr="00460AD4">
              <w:rPr>
                <w:sz w:val="24"/>
                <w:szCs w:val="24"/>
              </w:rPr>
              <w:t>perpendiculară</w:t>
            </w:r>
            <w:proofErr w:type="spellEnd"/>
            <w:r w:rsidRPr="00460AD4">
              <w:rPr>
                <w:sz w:val="24"/>
                <w:szCs w:val="24"/>
              </w:rPr>
              <w:t xml:space="preserve"> </w:t>
            </w:r>
            <w:proofErr w:type="spellStart"/>
            <w:r w:rsidRPr="00460AD4">
              <w:rPr>
                <w:sz w:val="24"/>
                <w:szCs w:val="24"/>
              </w:rPr>
              <w:t>pe</w:t>
            </w:r>
            <w:proofErr w:type="spellEnd"/>
            <w:r w:rsidRPr="00460AD4">
              <w:rPr>
                <w:sz w:val="24"/>
                <w:szCs w:val="24"/>
              </w:rPr>
              <w:t xml:space="preserve"> sol </w:t>
            </w:r>
            <w:proofErr w:type="spellStart"/>
            <w:r w:rsidRPr="00460AD4">
              <w:rPr>
                <w:sz w:val="24"/>
                <w:szCs w:val="24"/>
              </w:rPr>
              <w:t>folosind</w:t>
            </w:r>
            <w:proofErr w:type="spellEnd"/>
            <w:r w:rsidRPr="00460AD4">
              <w:rPr>
                <w:sz w:val="24"/>
                <w:szCs w:val="24"/>
              </w:rPr>
              <w:t xml:space="preserve"> </w:t>
            </w:r>
            <w:proofErr w:type="spellStart"/>
            <w:r w:rsidRPr="00460AD4">
              <w:rPr>
                <w:sz w:val="24"/>
                <w:szCs w:val="24"/>
              </w:rPr>
              <w:t>teorema</w:t>
            </w:r>
            <w:proofErr w:type="spellEnd"/>
            <w:r w:rsidRPr="00460AD4">
              <w:rPr>
                <w:sz w:val="24"/>
                <w:szCs w:val="24"/>
              </w:rPr>
              <w:t xml:space="preserve"> </w:t>
            </w:r>
            <w:proofErr w:type="spellStart"/>
            <w:r w:rsidRPr="00460AD4">
              <w:rPr>
                <w:sz w:val="24"/>
                <w:szCs w:val="24"/>
              </w:rPr>
              <w:t>lui</w:t>
            </w:r>
            <w:proofErr w:type="spellEnd"/>
            <w:r w:rsidRPr="00460AD4">
              <w:rPr>
                <w:sz w:val="24"/>
                <w:szCs w:val="24"/>
              </w:rPr>
              <w:t xml:space="preserve"> </w:t>
            </w:r>
            <w:proofErr w:type="spellStart"/>
            <w:r w:rsidRPr="00460AD4">
              <w:rPr>
                <w:sz w:val="24"/>
                <w:szCs w:val="24"/>
              </w:rPr>
              <w:t>Pitagora</w:t>
            </w:r>
            <w:proofErr w:type="spellEnd"/>
            <w:r w:rsidRPr="00460AD4">
              <w:rPr>
                <w:sz w:val="24"/>
                <w:szCs w:val="24"/>
              </w:rPr>
              <w:t>.</w:t>
            </w:r>
          </w:p>
        </w:tc>
        <w:tc>
          <w:tcPr>
            <w:tcW w:w="1418" w:type="dxa"/>
          </w:tcPr>
          <w:p w:rsidR="005C4261" w:rsidRPr="004F1A1D" w:rsidRDefault="00EB1B7D"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t>5</w:t>
            </w:r>
            <w:r w:rsidR="005C4261" w:rsidRPr="004F1A1D">
              <w:rPr>
                <w:rFonts w:ascii="Times New Roman" w:eastAsia="Times New Roman" w:hAnsi="Times New Roman"/>
                <w:sz w:val="24"/>
                <w:szCs w:val="24"/>
                <w:lang w:val="ro-RO"/>
              </w:rPr>
              <w:t>’</w:t>
            </w: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F832DC" w:rsidRPr="004F1A1D" w:rsidRDefault="007679E3" w:rsidP="00A5051E">
            <w:pPr>
              <w:pStyle w:val="Frspaiere"/>
              <w:spacing w:line="23" w:lineRule="atLeast"/>
              <w:jc w:val="center"/>
              <w:rPr>
                <w:rFonts w:ascii="Times New Roman" w:hAnsi="Times New Roman" w:cs="Times New Roman"/>
                <w:b/>
                <w:bCs/>
                <w:i/>
                <w:iCs/>
                <w:sz w:val="24"/>
                <w:szCs w:val="24"/>
                <w:lang w:val="ro-RO"/>
              </w:rPr>
            </w:pPr>
            <w:r>
              <w:rPr>
                <w:rFonts w:ascii="Times New Roman" w:eastAsia="Times New Roman" w:hAnsi="Times New Roman"/>
                <w:sz w:val="24"/>
                <w:szCs w:val="24"/>
                <w:lang w:val="ro-RO"/>
              </w:rPr>
              <w:t>15</w:t>
            </w:r>
            <w:r w:rsidR="00F832DC" w:rsidRPr="004F1A1D">
              <w:rPr>
                <w:rFonts w:ascii="Times New Roman" w:eastAsia="Times New Roman" w:hAnsi="Times New Roman"/>
                <w:sz w:val="24"/>
                <w:szCs w:val="24"/>
                <w:lang w:val="ro-RO"/>
              </w:rPr>
              <w:t>’</w:t>
            </w:r>
          </w:p>
        </w:tc>
        <w:tc>
          <w:tcPr>
            <w:tcW w:w="1913" w:type="dxa"/>
          </w:tcPr>
          <w:p w:rsidR="005C4261" w:rsidRPr="004F1A1D" w:rsidRDefault="005C4261" w:rsidP="00A5051E">
            <w:pPr>
              <w:spacing w:line="23" w:lineRule="atLeast"/>
              <w:rPr>
                <w:lang w:val="ro-RO"/>
              </w:rPr>
            </w:pPr>
          </w:p>
          <w:p w:rsidR="005C4261" w:rsidRPr="004F1A1D" w:rsidRDefault="005C4261" w:rsidP="00A5051E">
            <w:pPr>
              <w:spacing w:line="23" w:lineRule="atLeast"/>
              <w:rPr>
                <w:lang w:val="ro-RO"/>
              </w:rPr>
            </w:pPr>
          </w:p>
          <w:p w:rsidR="005C4261" w:rsidRPr="004F1A1D" w:rsidRDefault="00B10A0D" w:rsidP="00A5051E">
            <w:pPr>
              <w:pStyle w:val="Frspaiere"/>
              <w:spacing w:line="23" w:lineRule="atLeast"/>
              <w:rPr>
                <w:rFonts w:ascii="Times New Roman" w:hAnsi="Times New Roman" w:cs="Times New Roman"/>
                <w:b/>
                <w:bCs/>
                <w:i/>
                <w:iCs/>
                <w:sz w:val="24"/>
                <w:szCs w:val="24"/>
                <w:lang w:val="ro-RO"/>
              </w:rPr>
            </w:pPr>
            <w:r w:rsidRPr="004F1A1D">
              <w:rPr>
                <w:rFonts w:ascii="Times New Roman" w:hAnsi="Times New Roman"/>
                <w:sz w:val="24"/>
                <w:szCs w:val="24"/>
                <w:lang w:val="ro-RO"/>
              </w:rPr>
              <w:t xml:space="preserve">Activitate </w:t>
            </w:r>
            <w:r w:rsidR="005C4261" w:rsidRPr="004F1A1D">
              <w:rPr>
                <w:rFonts w:ascii="Times New Roman" w:hAnsi="Times New Roman"/>
                <w:sz w:val="24"/>
                <w:szCs w:val="24"/>
                <w:lang w:val="ro-RO"/>
              </w:rPr>
              <w:t>formativă</w:t>
            </w:r>
          </w:p>
        </w:tc>
      </w:tr>
      <w:tr w:rsidR="005C4261" w:rsidRPr="004F1A1D" w:rsidTr="005C4261">
        <w:trPr>
          <w:trHeight w:val="628"/>
        </w:trPr>
        <w:tc>
          <w:tcPr>
            <w:tcW w:w="2056" w:type="dxa"/>
          </w:tcPr>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Reflecție</w:t>
            </w:r>
          </w:p>
        </w:tc>
        <w:tc>
          <w:tcPr>
            <w:tcW w:w="752" w:type="dxa"/>
          </w:tcPr>
          <w:p w:rsidR="005C4261" w:rsidRPr="004F1A1D" w:rsidRDefault="005C4261" w:rsidP="00A5051E">
            <w:pPr>
              <w:spacing w:line="23" w:lineRule="atLeast"/>
              <w:jc w:val="center"/>
              <w:rPr>
                <w:sz w:val="18"/>
                <w:szCs w:val="18"/>
                <w:lang w:val="ro-RO"/>
              </w:rPr>
            </w:pPr>
            <w:r w:rsidRPr="004F1A1D">
              <w:rPr>
                <w:sz w:val="18"/>
                <w:szCs w:val="18"/>
                <w:lang w:val="ro-RO"/>
              </w:rPr>
              <w:t>O2</w:t>
            </w:r>
          </w:p>
          <w:p w:rsidR="005C4261" w:rsidRPr="004F1A1D" w:rsidRDefault="005C4261" w:rsidP="00A5051E">
            <w:pPr>
              <w:spacing w:line="23" w:lineRule="atLeast"/>
              <w:jc w:val="center"/>
              <w:rPr>
                <w:sz w:val="18"/>
                <w:szCs w:val="18"/>
                <w:lang w:val="ro-RO"/>
              </w:rPr>
            </w:pPr>
            <w:r w:rsidRPr="004F1A1D">
              <w:rPr>
                <w:sz w:val="18"/>
                <w:szCs w:val="18"/>
                <w:lang w:val="ro-RO"/>
              </w:rPr>
              <w:t>O3</w:t>
            </w:r>
          </w:p>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18"/>
                <w:szCs w:val="18"/>
                <w:lang w:val="ro-RO"/>
              </w:rPr>
              <w:t>O4</w:t>
            </w:r>
          </w:p>
        </w:tc>
        <w:tc>
          <w:tcPr>
            <w:tcW w:w="7838" w:type="dxa"/>
          </w:tcPr>
          <w:p w:rsidR="00770499" w:rsidRDefault="006B5F8F" w:rsidP="00A5051E">
            <w:pPr>
              <w:pStyle w:val="Frspaiere"/>
              <w:spacing w:line="23" w:lineRule="atLeast"/>
              <w:rPr>
                <w:rFonts w:ascii="Times New Roman" w:hAnsi="Times New Roman" w:cs="Times New Roman"/>
                <w:sz w:val="24"/>
                <w:szCs w:val="24"/>
                <w:lang w:val="ro-RO"/>
              </w:rPr>
            </w:pPr>
            <w:r>
              <w:rPr>
                <w:rFonts w:ascii="Times New Roman" w:hAnsi="Times New Roman" w:cs="Times New Roman"/>
                <w:sz w:val="24"/>
                <w:szCs w:val="24"/>
                <w:lang w:val="ro-RO"/>
              </w:rPr>
              <w:t xml:space="preserve">Profesorul explică succint </w:t>
            </w:r>
            <w:r w:rsidR="0005050D">
              <w:rPr>
                <w:rFonts w:ascii="Times New Roman" w:hAnsi="Times New Roman" w:cs="Times New Roman"/>
                <w:sz w:val="24"/>
                <w:szCs w:val="24"/>
                <w:lang w:val="ro-RO"/>
              </w:rPr>
              <w:t>teorema 6, teorema celor 3 perpendiculare</w:t>
            </w:r>
            <w:r>
              <w:rPr>
                <w:rFonts w:ascii="Times New Roman" w:hAnsi="Times New Roman" w:cs="Times New Roman"/>
                <w:sz w:val="24"/>
                <w:szCs w:val="24"/>
                <w:lang w:val="ro-RO"/>
              </w:rPr>
              <w:t>.</w:t>
            </w:r>
          </w:p>
          <w:p w:rsidR="006B5F8F" w:rsidRPr="004F1A1D" w:rsidRDefault="006B5F8F" w:rsidP="00A5051E">
            <w:pPr>
              <w:pStyle w:val="Frspaiere"/>
              <w:spacing w:line="23" w:lineRule="atLeast"/>
              <w:rPr>
                <w:rFonts w:ascii="Times New Roman" w:eastAsia="Times New Roman" w:hAnsi="Times New Roman"/>
                <w:sz w:val="24"/>
                <w:szCs w:val="24"/>
                <w:lang w:val="ro-RO"/>
              </w:rPr>
            </w:pPr>
            <w:r>
              <w:rPr>
                <w:rFonts w:ascii="Times New Roman" w:hAnsi="Times New Roman" w:cs="Times New Roman"/>
                <w:sz w:val="24"/>
                <w:szCs w:val="24"/>
                <w:lang w:val="ro-RO"/>
              </w:rPr>
              <w:t xml:space="preserve">După care clasa este împărțită în 5 grupuri de lucru repartizând câte o fișă de lucru. </w:t>
            </w:r>
            <w:r w:rsidRPr="006B5F8F">
              <w:rPr>
                <w:rFonts w:ascii="Times New Roman" w:hAnsi="Times New Roman" w:cs="Times New Roman"/>
                <w:b/>
                <w:sz w:val="24"/>
                <w:szCs w:val="24"/>
                <w:lang w:val="ro-RO"/>
              </w:rPr>
              <w:t>Anexa nr. 1</w:t>
            </w:r>
          </w:p>
          <w:p w:rsidR="005C4261" w:rsidRPr="004F1A1D" w:rsidRDefault="005C4261" w:rsidP="00A5051E">
            <w:pPr>
              <w:pStyle w:val="Frspaiere"/>
              <w:spacing w:line="23" w:lineRule="atLeast"/>
              <w:rPr>
                <w:rFonts w:ascii="Times New Roman" w:eastAsia="Times New Roman" w:hAnsi="Times New Roman"/>
                <w:b/>
                <w:bCs/>
                <w:sz w:val="24"/>
                <w:szCs w:val="24"/>
                <w:lang w:val="ro-RO"/>
              </w:rPr>
            </w:pPr>
            <w:r w:rsidRPr="004F1A1D">
              <w:rPr>
                <w:rFonts w:ascii="Times New Roman" w:eastAsia="Times New Roman" w:hAnsi="Times New Roman"/>
                <w:sz w:val="24"/>
                <w:szCs w:val="24"/>
                <w:lang w:val="ro-RO"/>
              </w:rPr>
              <w:t xml:space="preserve">Pentru o sinteză spre finele orei propun  </w:t>
            </w:r>
            <w:r w:rsidR="006B5F8F">
              <w:rPr>
                <w:rFonts w:ascii="Times New Roman" w:eastAsia="Times New Roman" w:hAnsi="Times New Roman"/>
                <w:sz w:val="24"/>
                <w:szCs w:val="24"/>
                <w:lang w:val="ro-RO"/>
              </w:rPr>
              <w:t>elevii să se expună conform fișei</w:t>
            </w:r>
            <w:r w:rsidRPr="004F1A1D">
              <w:rPr>
                <w:rFonts w:ascii="Times New Roman" w:eastAsia="Times New Roman" w:hAnsi="Times New Roman"/>
                <w:sz w:val="24"/>
                <w:szCs w:val="24"/>
                <w:lang w:val="ro-RO"/>
              </w:rPr>
              <w:t xml:space="preserve"> </w:t>
            </w:r>
            <w:r w:rsidRPr="004F1A1D">
              <w:rPr>
                <w:rFonts w:ascii="Times New Roman" w:eastAsia="Times New Roman" w:hAnsi="Times New Roman"/>
                <w:b/>
                <w:bCs/>
                <w:sz w:val="24"/>
                <w:szCs w:val="24"/>
                <w:lang w:val="ro-RO"/>
              </w:rPr>
              <w:t>Anexa</w:t>
            </w:r>
            <w:r w:rsidR="006B5F8F">
              <w:rPr>
                <w:rFonts w:ascii="Times New Roman" w:eastAsia="Times New Roman" w:hAnsi="Times New Roman"/>
                <w:b/>
                <w:bCs/>
                <w:sz w:val="24"/>
                <w:szCs w:val="24"/>
                <w:lang w:val="ro-RO"/>
              </w:rPr>
              <w:t xml:space="preserve"> nr. 2</w:t>
            </w:r>
          </w:p>
          <w:p w:rsidR="00770499" w:rsidRPr="004F1A1D" w:rsidRDefault="00762BDD" w:rsidP="00A5051E">
            <w:pPr>
              <w:pStyle w:val="Frspaiere"/>
              <w:spacing w:line="23" w:lineRule="atLeast"/>
              <w:rPr>
                <w:rFonts w:ascii="Times New Roman" w:hAnsi="Times New Roman" w:cs="Times New Roman"/>
                <w:b/>
                <w:bCs/>
                <w:i/>
                <w:iCs/>
                <w:sz w:val="24"/>
                <w:szCs w:val="24"/>
                <w:lang w:val="ro-RO"/>
              </w:rPr>
            </w:pPr>
            <w:r w:rsidRPr="004F1A1D">
              <w:rPr>
                <w:rFonts w:ascii="Times New Roman" w:eastAsia="Times New Roman" w:hAnsi="Times New Roman"/>
                <w:sz w:val="24"/>
                <w:szCs w:val="24"/>
                <w:lang w:val="ro-RO"/>
              </w:rPr>
              <w:t>Profesorul notează cei mai a</w:t>
            </w:r>
            <w:r w:rsidR="00EE2EAB" w:rsidRPr="004F1A1D">
              <w:rPr>
                <w:rFonts w:ascii="Times New Roman" w:eastAsia="Times New Roman" w:hAnsi="Times New Roman"/>
                <w:sz w:val="24"/>
                <w:szCs w:val="24"/>
                <w:lang w:val="ro-RO"/>
              </w:rPr>
              <w:t xml:space="preserve">ctivi elevi, după care elevii sunt rugați să facă o </w:t>
            </w:r>
            <w:r w:rsidR="00EE2EAB" w:rsidRPr="004F1A1D">
              <w:rPr>
                <w:rFonts w:ascii="Times New Roman" w:eastAsia="Times New Roman" w:hAnsi="Times New Roman"/>
                <w:sz w:val="24"/>
                <w:szCs w:val="24"/>
                <w:lang w:val="ro-RO"/>
              </w:rPr>
              <w:lastRenderedPageBreak/>
              <w:t>evalu</w:t>
            </w:r>
            <w:r w:rsidR="00E63056" w:rsidRPr="004F1A1D">
              <w:rPr>
                <w:rFonts w:ascii="Times New Roman" w:eastAsia="Times New Roman" w:hAnsi="Times New Roman"/>
                <w:sz w:val="24"/>
                <w:szCs w:val="24"/>
                <w:lang w:val="ro-RO"/>
              </w:rPr>
              <w:t>are a termenilor însușite, să ex</w:t>
            </w:r>
            <w:r w:rsidR="00EE2EAB" w:rsidRPr="004F1A1D">
              <w:rPr>
                <w:rFonts w:ascii="Times New Roman" w:eastAsia="Times New Roman" w:hAnsi="Times New Roman"/>
                <w:sz w:val="24"/>
                <w:szCs w:val="24"/>
                <w:lang w:val="ro-RO"/>
              </w:rPr>
              <w:t xml:space="preserve">pună păreri referitor cum a fost </w:t>
            </w:r>
            <w:r w:rsidR="004C3C58" w:rsidRPr="004F1A1D">
              <w:rPr>
                <w:rFonts w:ascii="Times New Roman" w:eastAsia="Times New Roman" w:hAnsi="Times New Roman"/>
                <w:sz w:val="24"/>
                <w:szCs w:val="24"/>
                <w:lang w:val="ro-RO"/>
              </w:rPr>
              <w:t>organizat</w:t>
            </w:r>
            <w:r w:rsidR="00EE2EAB" w:rsidRPr="004F1A1D">
              <w:rPr>
                <w:rFonts w:ascii="Times New Roman" w:eastAsia="Times New Roman" w:hAnsi="Times New Roman"/>
                <w:sz w:val="24"/>
                <w:szCs w:val="24"/>
                <w:lang w:val="ro-RO"/>
              </w:rPr>
              <w:t xml:space="preserve"> ora și ce cunoștințe a dobândit.</w:t>
            </w:r>
          </w:p>
          <w:p w:rsidR="00770499" w:rsidRDefault="00770499" w:rsidP="00A5051E">
            <w:pPr>
              <w:pStyle w:val="Frspaiere"/>
              <w:spacing w:line="23" w:lineRule="atLeast"/>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Tema pentru acasă </w:t>
            </w:r>
            <w:r w:rsidR="00EF6697" w:rsidRPr="004F1A1D">
              <w:rPr>
                <w:rFonts w:ascii="Times New Roman" w:hAnsi="Times New Roman" w:cs="Times New Roman"/>
                <w:sz w:val="24"/>
                <w:szCs w:val="24"/>
                <w:lang w:val="ro-RO"/>
              </w:rPr>
              <w:t xml:space="preserve">. De   realizat </w:t>
            </w:r>
            <w:r w:rsidR="004C3C58">
              <w:rPr>
                <w:rFonts w:ascii="Times New Roman" w:hAnsi="Times New Roman" w:cs="Times New Roman"/>
                <w:sz w:val="24"/>
                <w:szCs w:val="24"/>
                <w:lang w:val="ro-RO"/>
              </w:rPr>
              <w:t>:</w:t>
            </w:r>
          </w:p>
          <w:p w:rsidR="00CF5AF6" w:rsidRDefault="00CF5AF6" w:rsidP="00CF5AF6">
            <w:pPr>
              <w:pStyle w:val="NormalWeb"/>
              <w:spacing w:before="0" w:beforeAutospacing="0" w:after="0" w:afterAutospacing="0" w:line="276" w:lineRule="auto"/>
            </w:pPr>
            <w:r>
              <w:t>O scară într-o clădire leagă două etaje care au o diferență de înălțime de 3,6 metri. Lungimea orizontală a scării, măsurată de la baza sa până la punctul în care atinge etajul superior, este de 4,8 metri. Constructorul dorește să verifice dacă scara este perpendiculară pe sol și respectă normele de siguranță.</w:t>
            </w:r>
          </w:p>
          <w:p w:rsidR="00CF5AF6" w:rsidRDefault="00CF5AF6" w:rsidP="00CF5AF6">
            <w:pPr>
              <w:pStyle w:val="NormalWeb"/>
              <w:spacing w:before="0" w:beforeAutospacing="0" w:after="0" w:afterAutospacing="0" w:line="276" w:lineRule="auto"/>
            </w:pPr>
            <w:proofErr w:type="spellStart"/>
            <w:r>
              <w:rPr>
                <w:rStyle w:val="Robust"/>
              </w:rPr>
              <w:t>Cerinte</w:t>
            </w:r>
            <w:proofErr w:type="spellEnd"/>
            <w:r>
              <w:rPr>
                <w:rStyle w:val="Robust"/>
              </w:rPr>
              <w:t>:</w:t>
            </w:r>
          </w:p>
          <w:p w:rsidR="00CF5AF6" w:rsidRDefault="00CF5AF6" w:rsidP="00CF5AF6">
            <w:pPr>
              <w:numPr>
                <w:ilvl w:val="0"/>
                <w:numId w:val="26"/>
              </w:numPr>
              <w:spacing w:line="276" w:lineRule="auto"/>
              <w:ind w:left="0"/>
            </w:pPr>
            <w:proofErr w:type="spellStart"/>
            <w:r>
              <w:t>Calculează</w:t>
            </w:r>
            <w:proofErr w:type="spellEnd"/>
            <w:r>
              <w:t xml:space="preserve"> </w:t>
            </w:r>
            <w:proofErr w:type="spellStart"/>
            <w:r>
              <w:t>lungimea</w:t>
            </w:r>
            <w:proofErr w:type="spellEnd"/>
            <w:r>
              <w:t xml:space="preserve"> </w:t>
            </w:r>
            <w:proofErr w:type="spellStart"/>
            <w:r>
              <w:t>reală</w:t>
            </w:r>
            <w:proofErr w:type="spellEnd"/>
            <w:r>
              <w:t xml:space="preserve"> a </w:t>
            </w:r>
            <w:proofErr w:type="spellStart"/>
            <w:r>
              <w:t>scării</w:t>
            </w:r>
            <w:proofErr w:type="spellEnd"/>
            <w:r>
              <w:t xml:space="preserve"> </w:t>
            </w:r>
            <w:proofErr w:type="spellStart"/>
            <w:r>
              <w:t>folosind</w:t>
            </w:r>
            <w:proofErr w:type="spellEnd"/>
            <w:r>
              <w:t xml:space="preserve"> </w:t>
            </w:r>
            <w:proofErr w:type="spellStart"/>
            <w:r>
              <w:t>teorema</w:t>
            </w:r>
            <w:proofErr w:type="spellEnd"/>
            <w:r>
              <w:t xml:space="preserve"> </w:t>
            </w:r>
            <w:proofErr w:type="spellStart"/>
            <w:r>
              <w:t>lui</w:t>
            </w:r>
            <w:proofErr w:type="spellEnd"/>
            <w:r>
              <w:t xml:space="preserve"> </w:t>
            </w:r>
            <w:proofErr w:type="spellStart"/>
            <w:r>
              <w:t>Pitagora</w:t>
            </w:r>
            <w:proofErr w:type="spellEnd"/>
            <w:r>
              <w:t>.</w:t>
            </w:r>
          </w:p>
          <w:p w:rsidR="00CF5AF6" w:rsidRPr="00CF5AF6" w:rsidRDefault="00CF5AF6" w:rsidP="00CF5AF6">
            <w:pPr>
              <w:numPr>
                <w:ilvl w:val="0"/>
                <w:numId w:val="26"/>
              </w:numPr>
              <w:spacing w:line="276" w:lineRule="auto"/>
              <w:ind w:left="0"/>
            </w:pPr>
            <w:proofErr w:type="spellStart"/>
            <w:r>
              <w:t>Verifică</w:t>
            </w:r>
            <w:proofErr w:type="spellEnd"/>
            <w:r>
              <w:t xml:space="preserve"> </w:t>
            </w:r>
            <w:proofErr w:type="spellStart"/>
            <w:r>
              <w:t>dacă</w:t>
            </w:r>
            <w:proofErr w:type="spellEnd"/>
            <w:r>
              <w:t xml:space="preserve"> </w:t>
            </w:r>
            <w:proofErr w:type="spellStart"/>
            <w:r>
              <w:t>această</w:t>
            </w:r>
            <w:proofErr w:type="spellEnd"/>
            <w:r>
              <w:t xml:space="preserve"> </w:t>
            </w:r>
            <w:proofErr w:type="spellStart"/>
            <w:r>
              <w:t>lungime</w:t>
            </w:r>
            <w:proofErr w:type="spellEnd"/>
            <w:r>
              <w:t xml:space="preserve"> </w:t>
            </w:r>
            <w:proofErr w:type="spellStart"/>
            <w:proofErr w:type="gramStart"/>
            <w:r>
              <w:t>este</w:t>
            </w:r>
            <w:proofErr w:type="spellEnd"/>
            <w:proofErr w:type="gramEnd"/>
            <w:r>
              <w:t xml:space="preserve"> </w:t>
            </w:r>
            <w:proofErr w:type="spellStart"/>
            <w:r>
              <w:t>corectă</w:t>
            </w:r>
            <w:proofErr w:type="spellEnd"/>
            <w:r>
              <w:t xml:space="preserve"> </w:t>
            </w:r>
            <w:proofErr w:type="spellStart"/>
            <w:r>
              <w:t>pentru</w:t>
            </w:r>
            <w:proofErr w:type="spellEnd"/>
            <w:r>
              <w:t xml:space="preserve"> a </w:t>
            </w:r>
            <w:proofErr w:type="spellStart"/>
            <w:r>
              <w:t>asigura</w:t>
            </w:r>
            <w:proofErr w:type="spellEnd"/>
            <w:r>
              <w:t xml:space="preserve"> </w:t>
            </w:r>
            <w:proofErr w:type="spellStart"/>
            <w:r>
              <w:t>perpendicularitatea</w:t>
            </w:r>
            <w:proofErr w:type="spellEnd"/>
            <w:r>
              <w:t xml:space="preserve"> </w:t>
            </w:r>
            <w:proofErr w:type="spellStart"/>
            <w:r>
              <w:t>în</w:t>
            </w:r>
            <w:proofErr w:type="spellEnd"/>
            <w:r>
              <w:t xml:space="preserve"> </w:t>
            </w:r>
            <w:proofErr w:type="spellStart"/>
            <w:r>
              <w:t>raport</w:t>
            </w:r>
            <w:proofErr w:type="spellEnd"/>
            <w:r>
              <w:t xml:space="preserve"> cu </w:t>
            </w:r>
            <w:proofErr w:type="spellStart"/>
            <w:r>
              <w:t>înălțimea</w:t>
            </w:r>
            <w:proofErr w:type="spellEnd"/>
            <w:r>
              <w:t xml:space="preserve"> </w:t>
            </w:r>
            <w:proofErr w:type="spellStart"/>
            <w:r>
              <w:t>și</w:t>
            </w:r>
            <w:proofErr w:type="spellEnd"/>
            <w:r>
              <w:t xml:space="preserve"> </w:t>
            </w:r>
            <w:proofErr w:type="spellStart"/>
            <w:r>
              <w:t>lungimea</w:t>
            </w:r>
            <w:proofErr w:type="spellEnd"/>
            <w:r>
              <w:t xml:space="preserve"> </w:t>
            </w:r>
            <w:proofErr w:type="spellStart"/>
            <w:r>
              <w:t>orizontală</w:t>
            </w:r>
            <w:proofErr w:type="spellEnd"/>
            <w:r>
              <w:t>.</w:t>
            </w:r>
          </w:p>
          <w:p w:rsidR="00EE2EAB" w:rsidRPr="004F1A1D" w:rsidRDefault="00770499" w:rsidP="0005050D">
            <w:pPr>
              <w:autoSpaceDE w:val="0"/>
              <w:autoSpaceDN w:val="0"/>
              <w:adjustRightInd w:val="0"/>
              <w:rPr>
                <w:i/>
                <w:iCs/>
                <w:sz w:val="24"/>
                <w:szCs w:val="24"/>
                <w:lang w:val="ro-RO"/>
              </w:rPr>
            </w:pPr>
            <w:r w:rsidRPr="004F1A1D">
              <w:rPr>
                <w:sz w:val="24"/>
                <w:szCs w:val="24"/>
                <w:lang w:val="ro-RO"/>
              </w:rPr>
              <w:t xml:space="preserve">La dorință de realizat poster pe tematica </w:t>
            </w:r>
            <w:r w:rsidR="0005050D">
              <w:rPr>
                <w:sz w:val="24"/>
                <w:szCs w:val="24"/>
                <w:lang w:val="ro-RO"/>
              </w:rPr>
              <w:t>Distanța de la un punct la o dreaptă</w:t>
            </w:r>
            <w:r w:rsidR="006B5F8F">
              <w:rPr>
                <w:sz w:val="24"/>
                <w:szCs w:val="24"/>
                <w:lang w:val="ro-RO"/>
              </w:rPr>
              <w:t>,</w:t>
            </w:r>
            <w:r w:rsidR="0005050D">
              <w:rPr>
                <w:sz w:val="24"/>
                <w:szCs w:val="24"/>
                <w:lang w:val="ro-RO"/>
              </w:rPr>
              <w:t xml:space="preserve"> la un plan </w:t>
            </w:r>
            <w:r w:rsidR="006B5F8F">
              <w:rPr>
                <w:sz w:val="24"/>
                <w:szCs w:val="24"/>
                <w:lang w:val="ro-RO"/>
              </w:rPr>
              <w:t xml:space="preserve"> </w:t>
            </w:r>
            <w:r w:rsidRPr="004F1A1D">
              <w:rPr>
                <w:sz w:val="24"/>
                <w:szCs w:val="24"/>
                <w:lang w:val="ro-RO"/>
              </w:rPr>
              <w:t>în viața cotidiană.</w:t>
            </w:r>
          </w:p>
        </w:tc>
        <w:tc>
          <w:tcPr>
            <w:tcW w:w="1418" w:type="dxa"/>
          </w:tcPr>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lastRenderedPageBreak/>
              <w:t>5’</w:t>
            </w:r>
          </w:p>
          <w:p w:rsidR="005C4261" w:rsidRPr="004F1A1D" w:rsidRDefault="006B5F8F" w:rsidP="00A5051E">
            <w:pPr>
              <w:pStyle w:val="Frspaiere"/>
              <w:spacing w:line="23" w:lineRule="atLeast"/>
              <w:jc w:val="center"/>
              <w:rPr>
                <w:rFonts w:ascii="Times New Roman" w:eastAsia="Times New Roman" w:hAnsi="Times New Roman"/>
                <w:sz w:val="24"/>
                <w:szCs w:val="24"/>
                <w:lang w:val="ro-RO"/>
              </w:rPr>
            </w:pPr>
            <w:r>
              <w:rPr>
                <w:rFonts w:ascii="Times New Roman" w:eastAsia="Times New Roman" w:hAnsi="Times New Roman"/>
                <w:sz w:val="24"/>
                <w:szCs w:val="24"/>
                <w:lang w:val="ro-RO"/>
              </w:rPr>
              <w:t>10</w:t>
            </w:r>
            <w:r w:rsidR="005C4261" w:rsidRPr="004F1A1D">
              <w:rPr>
                <w:rFonts w:ascii="Times New Roman" w:eastAsia="Times New Roman" w:hAnsi="Times New Roman"/>
                <w:sz w:val="24"/>
                <w:szCs w:val="24"/>
                <w:lang w:val="ro-RO"/>
              </w:rPr>
              <w:t>’</w:t>
            </w:r>
          </w:p>
          <w:p w:rsidR="00EE2EAB" w:rsidRPr="004F1A1D" w:rsidRDefault="00EE2EAB" w:rsidP="00A5051E">
            <w:pPr>
              <w:pStyle w:val="Frspaiere"/>
              <w:spacing w:line="23" w:lineRule="atLeast"/>
              <w:jc w:val="center"/>
              <w:rPr>
                <w:rFonts w:ascii="Times New Roman" w:eastAsia="Times New Roman" w:hAnsi="Times New Roman"/>
                <w:sz w:val="24"/>
                <w:szCs w:val="24"/>
                <w:lang w:val="ro-RO"/>
              </w:rPr>
            </w:pPr>
          </w:p>
          <w:p w:rsidR="00770499" w:rsidRPr="004F1A1D" w:rsidRDefault="00EE2EAB"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t>3’</w:t>
            </w: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EE2EAB" w:rsidRPr="004F1A1D" w:rsidRDefault="00770499"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24"/>
                <w:szCs w:val="24"/>
                <w:lang w:val="ro-RO"/>
              </w:rPr>
              <w:t>2’</w:t>
            </w:r>
          </w:p>
        </w:tc>
        <w:tc>
          <w:tcPr>
            <w:tcW w:w="1913" w:type="dxa"/>
          </w:tcPr>
          <w:p w:rsidR="005C4261" w:rsidRPr="004F1A1D" w:rsidRDefault="005C4261" w:rsidP="00A5051E">
            <w:pPr>
              <w:spacing w:line="23" w:lineRule="atLeast"/>
              <w:rPr>
                <w:lang w:val="ro-RO"/>
              </w:rPr>
            </w:pPr>
            <w:r w:rsidRPr="004F1A1D">
              <w:rPr>
                <w:lang w:val="ro-RO"/>
              </w:rPr>
              <w:lastRenderedPageBreak/>
              <w:t>formativă,</w:t>
            </w:r>
          </w:p>
          <w:p w:rsidR="005C4261" w:rsidRPr="004F1A1D" w:rsidRDefault="005C4261" w:rsidP="00A5051E">
            <w:pPr>
              <w:pStyle w:val="Frspaiere"/>
              <w:spacing w:line="23" w:lineRule="atLeast"/>
              <w:rPr>
                <w:rFonts w:ascii="Times New Roman" w:hAnsi="Times New Roman"/>
                <w:sz w:val="24"/>
                <w:szCs w:val="24"/>
                <w:lang w:val="ro-RO"/>
              </w:rPr>
            </w:pPr>
            <w:r w:rsidRPr="004F1A1D">
              <w:rPr>
                <w:rFonts w:ascii="Times New Roman" w:hAnsi="Times New Roman"/>
                <w:sz w:val="24"/>
                <w:szCs w:val="24"/>
                <w:lang w:val="ro-RO"/>
              </w:rPr>
              <w:t xml:space="preserve">evaluare </w:t>
            </w:r>
            <w:r w:rsidR="00770499" w:rsidRPr="004F1A1D">
              <w:rPr>
                <w:rFonts w:ascii="Times New Roman" w:hAnsi="Times New Roman"/>
                <w:sz w:val="24"/>
                <w:szCs w:val="24"/>
                <w:lang w:val="ro-RO"/>
              </w:rPr>
              <w:t>independent</w:t>
            </w: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cs="Times New Roman"/>
                <w:b/>
                <w:bCs/>
                <w:i/>
                <w:iCs/>
                <w:sz w:val="24"/>
                <w:szCs w:val="24"/>
                <w:lang w:val="ro-RO"/>
              </w:rPr>
            </w:pPr>
            <w:r w:rsidRPr="004F1A1D">
              <w:rPr>
                <w:rFonts w:ascii="Times New Roman" w:hAnsi="Times New Roman"/>
                <w:sz w:val="24"/>
                <w:szCs w:val="24"/>
                <w:lang w:val="ro-RO"/>
              </w:rPr>
              <w:lastRenderedPageBreak/>
              <w:t xml:space="preserve">evaluare </w:t>
            </w:r>
            <w:r w:rsidR="00504A68" w:rsidRPr="004F1A1D">
              <w:rPr>
                <w:rFonts w:ascii="Times New Roman" w:hAnsi="Times New Roman"/>
                <w:sz w:val="24"/>
                <w:szCs w:val="24"/>
                <w:lang w:val="ro-RO"/>
              </w:rPr>
              <w:t>independent</w:t>
            </w:r>
          </w:p>
        </w:tc>
      </w:tr>
    </w:tbl>
    <w:p w:rsidR="002E294A" w:rsidRPr="004F1A1D" w:rsidRDefault="002E294A" w:rsidP="000F4BA8">
      <w:pPr>
        <w:pStyle w:val="Frspaiere"/>
        <w:spacing w:line="360" w:lineRule="auto"/>
        <w:jc w:val="center"/>
        <w:rPr>
          <w:rFonts w:ascii="Times New Roman" w:hAnsi="Times New Roman" w:cs="Times New Roman"/>
          <w:b/>
          <w:bCs/>
          <w:i/>
          <w:iCs/>
          <w:sz w:val="24"/>
          <w:szCs w:val="24"/>
          <w:lang w:val="ro-RO"/>
        </w:rPr>
      </w:pPr>
    </w:p>
    <w:p w:rsidR="00EB1B7D" w:rsidRPr="004F1A1D" w:rsidRDefault="00EB1B7D" w:rsidP="0026764B">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ANEXE</w:t>
      </w:r>
    </w:p>
    <w:p w:rsidR="00EE2EAB" w:rsidRPr="004F1A1D" w:rsidRDefault="00323F28" w:rsidP="0026764B">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1</w:t>
      </w:r>
    </w:p>
    <w:p w:rsidR="006007C9" w:rsidRPr="006007C9" w:rsidRDefault="006007C9" w:rsidP="006007C9">
      <w:pPr>
        <w:spacing w:before="100" w:beforeAutospacing="1" w:after="100" w:afterAutospacing="1"/>
        <w:outlineLvl w:val="2"/>
        <w:rPr>
          <w:b/>
          <w:bCs/>
          <w:sz w:val="27"/>
          <w:szCs w:val="27"/>
        </w:rPr>
      </w:pPr>
      <w:proofErr w:type="spellStart"/>
      <w:r w:rsidRPr="006007C9">
        <w:rPr>
          <w:b/>
          <w:bCs/>
          <w:sz w:val="27"/>
          <w:szCs w:val="27"/>
        </w:rPr>
        <w:t>Fișa</w:t>
      </w:r>
      <w:proofErr w:type="spellEnd"/>
      <w:r w:rsidRPr="006007C9">
        <w:rPr>
          <w:b/>
          <w:bCs/>
          <w:sz w:val="27"/>
          <w:szCs w:val="27"/>
        </w:rPr>
        <w:t xml:space="preserve"> de </w:t>
      </w:r>
      <w:proofErr w:type="spellStart"/>
      <w:r w:rsidRPr="006007C9">
        <w:rPr>
          <w:b/>
          <w:bCs/>
          <w:sz w:val="27"/>
          <w:szCs w:val="27"/>
        </w:rPr>
        <w:t>lucru</w:t>
      </w:r>
      <w:proofErr w:type="spellEnd"/>
      <w:r w:rsidRPr="006007C9">
        <w:rPr>
          <w:b/>
          <w:bCs/>
          <w:sz w:val="27"/>
          <w:szCs w:val="27"/>
        </w:rPr>
        <w:t xml:space="preserve"> 1: </w:t>
      </w:r>
      <w:proofErr w:type="spellStart"/>
      <w:r w:rsidRPr="006007C9">
        <w:rPr>
          <w:b/>
          <w:bCs/>
          <w:sz w:val="27"/>
          <w:szCs w:val="27"/>
        </w:rPr>
        <w:t>Perpendicularitatea</w:t>
      </w:r>
      <w:proofErr w:type="spellEnd"/>
      <w:r w:rsidRPr="006007C9">
        <w:rPr>
          <w:b/>
          <w:bCs/>
          <w:sz w:val="27"/>
          <w:szCs w:val="27"/>
        </w:rPr>
        <w:t xml:space="preserve"> </w:t>
      </w:r>
      <w:proofErr w:type="spellStart"/>
      <w:r w:rsidRPr="006007C9">
        <w:rPr>
          <w:b/>
          <w:bCs/>
          <w:sz w:val="27"/>
          <w:szCs w:val="27"/>
        </w:rPr>
        <w:t>în</w:t>
      </w:r>
      <w:proofErr w:type="spellEnd"/>
      <w:r w:rsidRPr="006007C9">
        <w:rPr>
          <w:b/>
          <w:bCs/>
          <w:sz w:val="27"/>
          <w:szCs w:val="27"/>
        </w:rPr>
        <w:t xml:space="preserve"> </w:t>
      </w:r>
      <w:proofErr w:type="spellStart"/>
      <w:r w:rsidRPr="006007C9">
        <w:rPr>
          <w:b/>
          <w:bCs/>
          <w:sz w:val="27"/>
          <w:szCs w:val="27"/>
        </w:rPr>
        <w:t>arhitectura</w:t>
      </w:r>
      <w:proofErr w:type="spellEnd"/>
      <w:r w:rsidRPr="006007C9">
        <w:rPr>
          <w:b/>
          <w:bCs/>
          <w:sz w:val="27"/>
          <w:szCs w:val="27"/>
        </w:rPr>
        <w:t xml:space="preserve"> </w:t>
      </w:r>
      <w:proofErr w:type="spellStart"/>
      <w:r w:rsidRPr="006007C9">
        <w:rPr>
          <w:b/>
          <w:bCs/>
          <w:sz w:val="27"/>
          <w:szCs w:val="27"/>
        </w:rPr>
        <w:t>modernă</w:t>
      </w:r>
      <w:proofErr w:type="spellEnd"/>
      <w:r w:rsidRPr="006007C9">
        <w:rPr>
          <w:b/>
          <w:bCs/>
          <w:sz w:val="27"/>
          <w:szCs w:val="27"/>
        </w:rPr>
        <w:t xml:space="preserve"> (</w:t>
      </w:r>
      <w:proofErr w:type="spellStart"/>
      <w:r w:rsidRPr="006007C9">
        <w:rPr>
          <w:b/>
          <w:bCs/>
          <w:sz w:val="27"/>
          <w:szCs w:val="27"/>
        </w:rPr>
        <w:t>Artă</w:t>
      </w:r>
      <w:proofErr w:type="spellEnd"/>
      <w:r w:rsidRPr="006007C9">
        <w:rPr>
          <w:b/>
          <w:bCs/>
          <w:sz w:val="27"/>
          <w:szCs w:val="27"/>
        </w:rPr>
        <w:t xml:space="preserve"> </w:t>
      </w:r>
      <w:proofErr w:type="spellStart"/>
      <w:r w:rsidRPr="006007C9">
        <w:rPr>
          <w:b/>
          <w:bCs/>
          <w:sz w:val="27"/>
          <w:szCs w:val="27"/>
        </w:rPr>
        <w:t>și</w:t>
      </w:r>
      <w:proofErr w:type="spellEnd"/>
      <w:r w:rsidRPr="006007C9">
        <w:rPr>
          <w:b/>
          <w:bCs/>
          <w:sz w:val="27"/>
          <w:szCs w:val="27"/>
        </w:rPr>
        <w:t xml:space="preserve"> </w:t>
      </w:r>
      <w:proofErr w:type="spellStart"/>
      <w:r w:rsidRPr="006007C9">
        <w:rPr>
          <w:b/>
          <w:bCs/>
          <w:sz w:val="27"/>
          <w:szCs w:val="27"/>
        </w:rPr>
        <w:t>Tehnologii</w:t>
      </w:r>
      <w:proofErr w:type="spellEnd"/>
      <w:r w:rsidRPr="006007C9">
        <w:rPr>
          <w:b/>
          <w:bCs/>
          <w:sz w:val="27"/>
          <w:szCs w:val="27"/>
        </w:rPr>
        <w:t>)</w:t>
      </w:r>
    </w:p>
    <w:p w:rsidR="006007C9" w:rsidRPr="006007C9" w:rsidRDefault="006007C9" w:rsidP="006007C9">
      <w:pPr>
        <w:spacing w:before="100" w:beforeAutospacing="1" w:after="100" w:afterAutospacing="1"/>
        <w:rPr>
          <w:lang w:val="ru-RU"/>
        </w:rPr>
      </w:pPr>
      <w:r w:rsidRPr="006007C9">
        <w:rPr>
          <w:b/>
          <w:bCs/>
          <w:lang w:val="ru-RU"/>
        </w:rPr>
        <w:t>Sarcină:</w:t>
      </w:r>
    </w:p>
    <w:p w:rsidR="006007C9" w:rsidRPr="006007C9" w:rsidRDefault="006007C9" w:rsidP="006007C9">
      <w:pPr>
        <w:numPr>
          <w:ilvl w:val="0"/>
          <w:numId w:val="21"/>
        </w:numPr>
        <w:spacing w:before="100" w:beforeAutospacing="1" w:after="100" w:afterAutospacing="1"/>
      </w:pPr>
      <w:proofErr w:type="spellStart"/>
      <w:r w:rsidRPr="006007C9">
        <w:t>În</w:t>
      </w:r>
      <w:proofErr w:type="spellEnd"/>
      <w:r w:rsidRPr="006007C9">
        <w:t xml:space="preserve"> </w:t>
      </w:r>
      <w:proofErr w:type="spellStart"/>
      <w:r w:rsidRPr="006007C9">
        <w:t>echipe</w:t>
      </w:r>
      <w:proofErr w:type="spellEnd"/>
      <w:r w:rsidRPr="006007C9">
        <w:t xml:space="preserve">, </w:t>
      </w:r>
      <w:proofErr w:type="spellStart"/>
      <w:r w:rsidRPr="006007C9">
        <w:t>discutați</w:t>
      </w:r>
      <w:proofErr w:type="spellEnd"/>
      <w:r w:rsidRPr="006007C9">
        <w:t xml:space="preserve"> </w:t>
      </w:r>
      <w:proofErr w:type="spellStart"/>
      <w:r w:rsidRPr="006007C9">
        <w:t>despre</w:t>
      </w:r>
      <w:proofErr w:type="spellEnd"/>
      <w:r w:rsidRPr="006007C9">
        <w:t xml:space="preserve"> </w:t>
      </w:r>
      <w:proofErr w:type="spellStart"/>
      <w:r w:rsidRPr="006007C9">
        <w:t>modul</w:t>
      </w:r>
      <w:proofErr w:type="spellEnd"/>
      <w:r w:rsidRPr="006007C9">
        <w:t xml:space="preserve"> </w:t>
      </w:r>
      <w:proofErr w:type="spellStart"/>
      <w:r w:rsidRPr="006007C9">
        <w:t>în</w:t>
      </w:r>
      <w:proofErr w:type="spellEnd"/>
      <w:r w:rsidRPr="006007C9">
        <w:t xml:space="preserve"> care </w:t>
      </w:r>
      <w:proofErr w:type="spellStart"/>
      <w:r w:rsidRPr="006007C9">
        <w:t>perpendicularitatea</w:t>
      </w:r>
      <w:proofErr w:type="spellEnd"/>
      <w:r w:rsidRPr="006007C9">
        <w:t xml:space="preserve"> </w:t>
      </w:r>
      <w:proofErr w:type="spellStart"/>
      <w:proofErr w:type="gramStart"/>
      <w:r w:rsidRPr="006007C9">
        <w:t>este</w:t>
      </w:r>
      <w:proofErr w:type="spellEnd"/>
      <w:proofErr w:type="gramEnd"/>
      <w:r w:rsidRPr="006007C9">
        <w:t xml:space="preserve"> </w:t>
      </w:r>
      <w:proofErr w:type="spellStart"/>
      <w:r w:rsidRPr="006007C9">
        <w:t>utilizată</w:t>
      </w:r>
      <w:proofErr w:type="spellEnd"/>
      <w:r w:rsidRPr="006007C9">
        <w:t xml:space="preserve"> </w:t>
      </w:r>
      <w:proofErr w:type="spellStart"/>
      <w:r w:rsidRPr="006007C9">
        <w:t>în</w:t>
      </w:r>
      <w:proofErr w:type="spellEnd"/>
      <w:r w:rsidRPr="006007C9">
        <w:t xml:space="preserve"> </w:t>
      </w:r>
      <w:proofErr w:type="spellStart"/>
      <w:r w:rsidRPr="006007C9">
        <w:t>proiectarea</w:t>
      </w:r>
      <w:proofErr w:type="spellEnd"/>
      <w:r w:rsidRPr="006007C9">
        <w:t xml:space="preserve"> </w:t>
      </w:r>
      <w:proofErr w:type="spellStart"/>
      <w:r w:rsidRPr="006007C9">
        <w:t>clădirilor</w:t>
      </w:r>
      <w:proofErr w:type="spellEnd"/>
      <w:r w:rsidRPr="006007C9">
        <w:t xml:space="preserve"> </w:t>
      </w:r>
      <w:proofErr w:type="spellStart"/>
      <w:r w:rsidRPr="006007C9">
        <w:t>moderne</w:t>
      </w:r>
      <w:proofErr w:type="spellEnd"/>
      <w:r w:rsidRPr="006007C9">
        <w:t xml:space="preserve"> (</w:t>
      </w:r>
      <w:proofErr w:type="spellStart"/>
      <w:r w:rsidRPr="006007C9">
        <w:t>zgârie-nori</w:t>
      </w:r>
      <w:proofErr w:type="spellEnd"/>
      <w:r w:rsidRPr="006007C9">
        <w:t xml:space="preserve">, </w:t>
      </w:r>
      <w:proofErr w:type="spellStart"/>
      <w:r w:rsidRPr="006007C9">
        <w:t>clădiri</w:t>
      </w:r>
      <w:proofErr w:type="spellEnd"/>
      <w:r w:rsidRPr="006007C9">
        <w:t xml:space="preserve"> de </w:t>
      </w:r>
      <w:proofErr w:type="spellStart"/>
      <w:r w:rsidRPr="006007C9">
        <w:t>birouri</w:t>
      </w:r>
      <w:proofErr w:type="spellEnd"/>
      <w:r w:rsidRPr="006007C9">
        <w:t>).</w:t>
      </w:r>
    </w:p>
    <w:p w:rsidR="006007C9" w:rsidRPr="006007C9" w:rsidRDefault="006007C9" w:rsidP="006007C9">
      <w:pPr>
        <w:numPr>
          <w:ilvl w:val="0"/>
          <w:numId w:val="21"/>
        </w:numPr>
        <w:spacing w:before="100" w:beforeAutospacing="1" w:after="100" w:afterAutospacing="1"/>
      </w:pPr>
      <w:proofErr w:type="spellStart"/>
      <w:r w:rsidRPr="006007C9">
        <w:t>Fiecare</w:t>
      </w:r>
      <w:proofErr w:type="spellEnd"/>
      <w:r w:rsidRPr="006007C9">
        <w:t xml:space="preserve"> </w:t>
      </w:r>
      <w:proofErr w:type="spellStart"/>
      <w:r w:rsidRPr="006007C9">
        <w:t>echipă</w:t>
      </w:r>
      <w:proofErr w:type="spellEnd"/>
      <w:r w:rsidRPr="006007C9">
        <w:t xml:space="preserve"> </w:t>
      </w:r>
      <w:proofErr w:type="spellStart"/>
      <w:r w:rsidRPr="006007C9">
        <w:t>trebuie</w:t>
      </w:r>
      <w:proofErr w:type="spellEnd"/>
      <w:r w:rsidRPr="006007C9">
        <w:t xml:space="preserve"> </w:t>
      </w:r>
      <w:proofErr w:type="spellStart"/>
      <w:proofErr w:type="gramStart"/>
      <w:r w:rsidRPr="006007C9">
        <w:t>să</w:t>
      </w:r>
      <w:proofErr w:type="spellEnd"/>
      <w:proofErr w:type="gramEnd"/>
      <w:r w:rsidRPr="006007C9">
        <w:t xml:space="preserve"> </w:t>
      </w:r>
      <w:proofErr w:type="spellStart"/>
      <w:r w:rsidRPr="006007C9">
        <w:t>identifice</w:t>
      </w:r>
      <w:proofErr w:type="spellEnd"/>
      <w:r w:rsidRPr="006007C9">
        <w:t xml:space="preserve"> </w:t>
      </w:r>
      <w:proofErr w:type="spellStart"/>
      <w:r w:rsidRPr="006007C9">
        <w:t>cel</w:t>
      </w:r>
      <w:proofErr w:type="spellEnd"/>
      <w:r w:rsidRPr="006007C9">
        <w:t xml:space="preserve"> </w:t>
      </w:r>
      <w:proofErr w:type="spellStart"/>
      <w:r w:rsidRPr="006007C9">
        <w:t>puțin</w:t>
      </w:r>
      <w:proofErr w:type="spellEnd"/>
      <w:r w:rsidRPr="006007C9">
        <w:t xml:space="preserve"> </w:t>
      </w:r>
      <w:proofErr w:type="spellStart"/>
      <w:r w:rsidRPr="006007C9">
        <w:t>trei</w:t>
      </w:r>
      <w:proofErr w:type="spellEnd"/>
      <w:r w:rsidRPr="006007C9">
        <w:t xml:space="preserve"> </w:t>
      </w:r>
      <w:proofErr w:type="spellStart"/>
      <w:r w:rsidRPr="006007C9">
        <w:t>exemple</w:t>
      </w:r>
      <w:proofErr w:type="spellEnd"/>
      <w:r w:rsidRPr="006007C9">
        <w:t xml:space="preserve"> de </w:t>
      </w:r>
      <w:proofErr w:type="spellStart"/>
      <w:r w:rsidRPr="006007C9">
        <w:t>structuri</w:t>
      </w:r>
      <w:proofErr w:type="spellEnd"/>
      <w:r w:rsidRPr="006007C9">
        <w:t xml:space="preserve"> </w:t>
      </w:r>
      <w:proofErr w:type="spellStart"/>
      <w:r w:rsidRPr="006007C9">
        <w:t>arhitecturale</w:t>
      </w:r>
      <w:proofErr w:type="spellEnd"/>
      <w:r w:rsidRPr="006007C9">
        <w:t xml:space="preserve"> </w:t>
      </w:r>
      <w:proofErr w:type="spellStart"/>
      <w:r w:rsidRPr="006007C9">
        <w:t>moderne</w:t>
      </w:r>
      <w:proofErr w:type="spellEnd"/>
      <w:r w:rsidRPr="006007C9">
        <w:t xml:space="preserve"> care </w:t>
      </w:r>
      <w:proofErr w:type="spellStart"/>
      <w:r w:rsidRPr="006007C9">
        <w:t>folosesc</w:t>
      </w:r>
      <w:proofErr w:type="spellEnd"/>
      <w:r w:rsidRPr="006007C9">
        <w:t xml:space="preserve"> </w:t>
      </w:r>
      <w:proofErr w:type="spellStart"/>
      <w:r w:rsidRPr="006007C9">
        <w:t>perpendicularitatea</w:t>
      </w:r>
      <w:proofErr w:type="spellEnd"/>
      <w:r w:rsidRPr="006007C9">
        <w:t xml:space="preserve"> </w:t>
      </w:r>
      <w:proofErr w:type="spellStart"/>
      <w:r w:rsidRPr="006007C9">
        <w:t>pentru</w:t>
      </w:r>
      <w:proofErr w:type="spellEnd"/>
      <w:r w:rsidRPr="006007C9">
        <w:t xml:space="preserve"> a </w:t>
      </w:r>
      <w:proofErr w:type="spellStart"/>
      <w:r w:rsidRPr="006007C9">
        <w:t>crea</w:t>
      </w:r>
      <w:proofErr w:type="spellEnd"/>
      <w:r w:rsidRPr="006007C9">
        <w:t xml:space="preserve"> </w:t>
      </w:r>
      <w:proofErr w:type="spellStart"/>
      <w:r w:rsidRPr="006007C9">
        <w:t>stabilitate</w:t>
      </w:r>
      <w:proofErr w:type="spellEnd"/>
      <w:r w:rsidRPr="006007C9">
        <w:t xml:space="preserve"> </w:t>
      </w:r>
      <w:proofErr w:type="spellStart"/>
      <w:r w:rsidRPr="006007C9">
        <w:t>și</w:t>
      </w:r>
      <w:proofErr w:type="spellEnd"/>
      <w:r w:rsidRPr="006007C9">
        <w:t xml:space="preserve"> </w:t>
      </w:r>
      <w:proofErr w:type="spellStart"/>
      <w:r w:rsidRPr="006007C9">
        <w:t>estetică</w:t>
      </w:r>
      <w:proofErr w:type="spellEnd"/>
      <w:r w:rsidRPr="006007C9">
        <w:t>.</w:t>
      </w:r>
    </w:p>
    <w:p w:rsidR="006007C9" w:rsidRPr="006007C9" w:rsidRDefault="006007C9" w:rsidP="006007C9">
      <w:pPr>
        <w:spacing w:before="100" w:beforeAutospacing="1" w:after="100" w:afterAutospacing="1"/>
      </w:pPr>
      <w:proofErr w:type="spellStart"/>
      <w:r w:rsidRPr="006007C9">
        <w:rPr>
          <w:b/>
          <w:bCs/>
        </w:rPr>
        <w:t>Întrebare</w:t>
      </w:r>
      <w:proofErr w:type="spellEnd"/>
      <w:r w:rsidRPr="006007C9">
        <w:rPr>
          <w:b/>
          <w:bCs/>
        </w:rPr>
        <w:t xml:space="preserve"> de </w:t>
      </w:r>
      <w:proofErr w:type="spellStart"/>
      <w:r w:rsidRPr="006007C9">
        <w:rPr>
          <w:b/>
          <w:bCs/>
        </w:rPr>
        <w:t>discuție</w:t>
      </w:r>
      <w:proofErr w:type="spellEnd"/>
      <w:proofErr w:type="gramStart"/>
      <w:r w:rsidRPr="006007C9">
        <w:rPr>
          <w:b/>
          <w:bCs/>
        </w:rPr>
        <w:t>:</w:t>
      </w:r>
      <w:proofErr w:type="gramEnd"/>
      <w:r w:rsidRPr="006007C9">
        <w:br/>
        <w:t xml:space="preserve">Cum </w:t>
      </w:r>
      <w:proofErr w:type="spellStart"/>
      <w:r w:rsidRPr="006007C9">
        <w:t>contribuie</w:t>
      </w:r>
      <w:proofErr w:type="spellEnd"/>
      <w:r w:rsidRPr="006007C9">
        <w:t xml:space="preserve"> </w:t>
      </w:r>
      <w:proofErr w:type="spellStart"/>
      <w:r w:rsidRPr="006007C9">
        <w:t>perpendicularitatea</w:t>
      </w:r>
      <w:proofErr w:type="spellEnd"/>
      <w:r w:rsidRPr="006007C9">
        <w:t xml:space="preserve"> la </w:t>
      </w:r>
      <w:proofErr w:type="spellStart"/>
      <w:r w:rsidRPr="006007C9">
        <w:t>aspectul</w:t>
      </w:r>
      <w:proofErr w:type="spellEnd"/>
      <w:r w:rsidRPr="006007C9">
        <w:t xml:space="preserve"> </w:t>
      </w:r>
      <w:proofErr w:type="spellStart"/>
      <w:r w:rsidRPr="006007C9">
        <w:t>și</w:t>
      </w:r>
      <w:proofErr w:type="spellEnd"/>
      <w:r w:rsidRPr="006007C9">
        <w:t xml:space="preserve"> </w:t>
      </w:r>
      <w:proofErr w:type="spellStart"/>
      <w:r w:rsidRPr="006007C9">
        <w:t>funcționalitatea</w:t>
      </w:r>
      <w:proofErr w:type="spellEnd"/>
      <w:r w:rsidRPr="006007C9">
        <w:t xml:space="preserve"> </w:t>
      </w:r>
      <w:proofErr w:type="spellStart"/>
      <w:r w:rsidRPr="006007C9">
        <w:t>clădirilor</w:t>
      </w:r>
      <w:proofErr w:type="spellEnd"/>
      <w:r w:rsidRPr="006007C9">
        <w:t xml:space="preserve"> </w:t>
      </w:r>
      <w:proofErr w:type="spellStart"/>
      <w:r w:rsidRPr="006007C9">
        <w:t>moderne</w:t>
      </w:r>
      <w:proofErr w:type="spellEnd"/>
      <w:r w:rsidRPr="006007C9">
        <w:t>?</w:t>
      </w:r>
    </w:p>
    <w:p w:rsidR="006007C9" w:rsidRPr="006007C9" w:rsidRDefault="006007C9" w:rsidP="006007C9">
      <w:pPr>
        <w:spacing w:before="100" w:beforeAutospacing="1" w:after="100" w:afterAutospacing="1"/>
      </w:pPr>
      <w:proofErr w:type="spellStart"/>
      <w:r w:rsidRPr="006007C9">
        <w:rPr>
          <w:b/>
          <w:bCs/>
        </w:rPr>
        <w:t>Rezultat</w:t>
      </w:r>
      <w:proofErr w:type="spellEnd"/>
      <w:proofErr w:type="gramStart"/>
      <w:r w:rsidRPr="006007C9">
        <w:rPr>
          <w:b/>
          <w:bCs/>
        </w:rPr>
        <w:t>:</w:t>
      </w:r>
      <w:proofErr w:type="gramEnd"/>
      <w:r w:rsidRPr="006007C9">
        <w:br/>
      </w:r>
      <w:proofErr w:type="spellStart"/>
      <w:r w:rsidRPr="006007C9">
        <w:t>Prezentarea</w:t>
      </w:r>
      <w:proofErr w:type="spellEnd"/>
      <w:r w:rsidRPr="006007C9">
        <w:t xml:space="preserve"> </w:t>
      </w:r>
      <w:proofErr w:type="spellStart"/>
      <w:r w:rsidRPr="006007C9">
        <w:t>unui</w:t>
      </w:r>
      <w:proofErr w:type="spellEnd"/>
      <w:r w:rsidRPr="006007C9">
        <w:t xml:space="preserve"> </w:t>
      </w:r>
      <w:proofErr w:type="spellStart"/>
      <w:r w:rsidRPr="006007C9">
        <w:t>exemplu</w:t>
      </w:r>
      <w:proofErr w:type="spellEnd"/>
      <w:r w:rsidRPr="006007C9">
        <w:t xml:space="preserve"> </w:t>
      </w:r>
      <w:proofErr w:type="spellStart"/>
      <w:r w:rsidRPr="006007C9">
        <w:t>notabil</w:t>
      </w:r>
      <w:proofErr w:type="spellEnd"/>
      <w:r w:rsidRPr="006007C9">
        <w:t xml:space="preserve"> de </w:t>
      </w:r>
      <w:proofErr w:type="spellStart"/>
      <w:r w:rsidRPr="006007C9">
        <w:t>arhitectură</w:t>
      </w:r>
      <w:proofErr w:type="spellEnd"/>
      <w:r w:rsidRPr="006007C9">
        <w:t xml:space="preserve"> care </w:t>
      </w:r>
      <w:proofErr w:type="spellStart"/>
      <w:r w:rsidRPr="006007C9">
        <w:t>folosește</w:t>
      </w:r>
      <w:proofErr w:type="spellEnd"/>
      <w:r w:rsidRPr="006007C9">
        <w:t xml:space="preserve"> </w:t>
      </w:r>
      <w:proofErr w:type="spellStart"/>
      <w:r w:rsidRPr="006007C9">
        <w:t>perpendicularitatea</w:t>
      </w:r>
      <w:proofErr w:type="spellEnd"/>
      <w:r w:rsidRPr="006007C9">
        <w:t xml:space="preserve"> </w:t>
      </w:r>
      <w:proofErr w:type="spellStart"/>
      <w:r w:rsidRPr="006007C9">
        <w:t>pentru</w:t>
      </w:r>
      <w:proofErr w:type="spellEnd"/>
      <w:r w:rsidRPr="006007C9">
        <w:t xml:space="preserve"> </w:t>
      </w:r>
      <w:proofErr w:type="spellStart"/>
      <w:r w:rsidRPr="006007C9">
        <w:t>stabilitate</w:t>
      </w:r>
      <w:proofErr w:type="spellEnd"/>
      <w:r w:rsidRPr="006007C9">
        <w:t xml:space="preserve"> </w:t>
      </w:r>
      <w:proofErr w:type="spellStart"/>
      <w:r w:rsidRPr="006007C9">
        <w:t>și</w:t>
      </w:r>
      <w:proofErr w:type="spellEnd"/>
      <w:r w:rsidRPr="006007C9">
        <w:t xml:space="preserve"> </w:t>
      </w:r>
      <w:proofErr w:type="spellStart"/>
      <w:r w:rsidRPr="006007C9">
        <w:t>frumusețe</w:t>
      </w:r>
      <w:proofErr w:type="spellEnd"/>
      <w:r w:rsidRPr="006007C9">
        <w:t xml:space="preserve"> </w:t>
      </w:r>
      <w:proofErr w:type="spellStart"/>
      <w:r w:rsidRPr="006007C9">
        <w:t>vizuală</w:t>
      </w:r>
      <w:proofErr w:type="spellEnd"/>
      <w:r w:rsidRPr="006007C9">
        <w:t>.</w:t>
      </w:r>
    </w:p>
    <w:p w:rsidR="006007C9" w:rsidRPr="00CF5AF6" w:rsidRDefault="006007C9" w:rsidP="006007C9"/>
    <w:p w:rsidR="006007C9" w:rsidRPr="006007C9" w:rsidRDefault="006007C9" w:rsidP="006007C9">
      <w:pPr>
        <w:spacing w:before="100" w:beforeAutospacing="1" w:after="100" w:afterAutospacing="1"/>
        <w:outlineLvl w:val="2"/>
        <w:rPr>
          <w:b/>
          <w:bCs/>
          <w:sz w:val="27"/>
          <w:szCs w:val="27"/>
        </w:rPr>
      </w:pPr>
      <w:proofErr w:type="spellStart"/>
      <w:r w:rsidRPr="006007C9">
        <w:rPr>
          <w:b/>
          <w:bCs/>
          <w:sz w:val="27"/>
          <w:szCs w:val="27"/>
        </w:rPr>
        <w:lastRenderedPageBreak/>
        <w:t>Fișa</w:t>
      </w:r>
      <w:proofErr w:type="spellEnd"/>
      <w:r w:rsidRPr="006007C9">
        <w:rPr>
          <w:b/>
          <w:bCs/>
          <w:sz w:val="27"/>
          <w:szCs w:val="27"/>
        </w:rPr>
        <w:t xml:space="preserve"> de </w:t>
      </w:r>
      <w:proofErr w:type="spellStart"/>
      <w:r w:rsidRPr="006007C9">
        <w:rPr>
          <w:b/>
          <w:bCs/>
          <w:sz w:val="27"/>
          <w:szCs w:val="27"/>
        </w:rPr>
        <w:t>lucru</w:t>
      </w:r>
      <w:proofErr w:type="spellEnd"/>
      <w:r w:rsidRPr="006007C9">
        <w:rPr>
          <w:b/>
          <w:bCs/>
          <w:sz w:val="27"/>
          <w:szCs w:val="27"/>
        </w:rPr>
        <w:t xml:space="preserve"> 2: </w:t>
      </w:r>
      <w:proofErr w:type="spellStart"/>
      <w:r w:rsidRPr="006007C9">
        <w:rPr>
          <w:b/>
          <w:bCs/>
          <w:sz w:val="27"/>
          <w:szCs w:val="27"/>
        </w:rPr>
        <w:t>Perpendicularitatea</w:t>
      </w:r>
      <w:proofErr w:type="spellEnd"/>
      <w:r w:rsidRPr="006007C9">
        <w:rPr>
          <w:b/>
          <w:bCs/>
          <w:sz w:val="27"/>
          <w:szCs w:val="27"/>
        </w:rPr>
        <w:t xml:space="preserve"> </w:t>
      </w:r>
      <w:proofErr w:type="spellStart"/>
      <w:r w:rsidRPr="006007C9">
        <w:rPr>
          <w:b/>
          <w:bCs/>
          <w:sz w:val="27"/>
          <w:szCs w:val="27"/>
        </w:rPr>
        <w:t>în</w:t>
      </w:r>
      <w:proofErr w:type="spellEnd"/>
      <w:r w:rsidRPr="006007C9">
        <w:rPr>
          <w:b/>
          <w:bCs/>
          <w:sz w:val="27"/>
          <w:szCs w:val="27"/>
        </w:rPr>
        <w:t xml:space="preserve"> </w:t>
      </w:r>
      <w:proofErr w:type="spellStart"/>
      <w:r w:rsidRPr="006007C9">
        <w:rPr>
          <w:b/>
          <w:bCs/>
          <w:sz w:val="27"/>
          <w:szCs w:val="27"/>
        </w:rPr>
        <w:t>designul</w:t>
      </w:r>
      <w:proofErr w:type="spellEnd"/>
      <w:r w:rsidRPr="006007C9">
        <w:rPr>
          <w:b/>
          <w:bCs/>
          <w:sz w:val="27"/>
          <w:szCs w:val="27"/>
        </w:rPr>
        <w:t xml:space="preserve"> de </w:t>
      </w:r>
      <w:proofErr w:type="spellStart"/>
      <w:r w:rsidRPr="006007C9">
        <w:rPr>
          <w:b/>
          <w:bCs/>
          <w:sz w:val="27"/>
          <w:szCs w:val="27"/>
        </w:rPr>
        <w:t>produs</w:t>
      </w:r>
      <w:proofErr w:type="spellEnd"/>
      <w:r w:rsidRPr="006007C9">
        <w:rPr>
          <w:b/>
          <w:bCs/>
          <w:sz w:val="27"/>
          <w:szCs w:val="27"/>
        </w:rPr>
        <w:t xml:space="preserve"> (</w:t>
      </w:r>
      <w:proofErr w:type="spellStart"/>
      <w:r w:rsidRPr="006007C9">
        <w:rPr>
          <w:b/>
          <w:bCs/>
          <w:sz w:val="27"/>
          <w:szCs w:val="27"/>
        </w:rPr>
        <w:t>Tehnologii</w:t>
      </w:r>
      <w:proofErr w:type="spellEnd"/>
      <w:r w:rsidRPr="006007C9">
        <w:rPr>
          <w:b/>
          <w:bCs/>
          <w:sz w:val="27"/>
          <w:szCs w:val="27"/>
        </w:rPr>
        <w:t>)</w:t>
      </w:r>
    </w:p>
    <w:p w:rsidR="006007C9" w:rsidRPr="006007C9" w:rsidRDefault="006007C9" w:rsidP="006007C9">
      <w:pPr>
        <w:spacing w:before="100" w:beforeAutospacing="1" w:after="100" w:afterAutospacing="1"/>
        <w:rPr>
          <w:lang w:val="ru-RU"/>
        </w:rPr>
      </w:pPr>
      <w:r w:rsidRPr="006007C9">
        <w:rPr>
          <w:b/>
          <w:bCs/>
          <w:lang w:val="ru-RU"/>
        </w:rPr>
        <w:t>Sarcină:</w:t>
      </w:r>
    </w:p>
    <w:p w:rsidR="006007C9" w:rsidRPr="006007C9" w:rsidRDefault="006007C9" w:rsidP="006007C9">
      <w:pPr>
        <w:numPr>
          <w:ilvl w:val="0"/>
          <w:numId w:val="22"/>
        </w:numPr>
        <w:spacing w:before="100" w:beforeAutospacing="1" w:after="100" w:afterAutospacing="1"/>
      </w:pPr>
      <w:proofErr w:type="spellStart"/>
      <w:r w:rsidRPr="006007C9">
        <w:t>Discutați</w:t>
      </w:r>
      <w:proofErr w:type="spellEnd"/>
      <w:r w:rsidRPr="006007C9">
        <w:t xml:space="preserve"> </w:t>
      </w:r>
      <w:proofErr w:type="spellStart"/>
      <w:r w:rsidRPr="006007C9">
        <w:t>în</w:t>
      </w:r>
      <w:proofErr w:type="spellEnd"/>
      <w:r w:rsidRPr="006007C9">
        <w:t xml:space="preserve"> </w:t>
      </w:r>
      <w:proofErr w:type="spellStart"/>
      <w:r w:rsidRPr="006007C9">
        <w:t>echipă</w:t>
      </w:r>
      <w:proofErr w:type="spellEnd"/>
      <w:r w:rsidRPr="006007C9">
        <w:t xml:space="preserve"> </w:t>
      </w:r>
      <w:proofErr w:type="spellStart"/>
      <w:r w:rsidRPr="006007C9">
        <w:t>despre</w:t>
      </w:r>
      <w:proofErr w:type="spellEnd"/>
      <w:r w:rsidRPr="006007C9">
        <w:t xml:space="preserve"> </w:t>
      </w:r>
      <w:proofErr w:type="spellStart"/>
      <w:r w:rsidRPr="006007C9">
        <w:t>felul</w:t>
      </w:r>
      <w:proofErr w:type="spellEnd"/>
      <w:r w:rsidRPr="006007C9">
        <w:t xml:space="preserve"> </w:t>
      </w:r>
      <w:proofErr w:type="spellStart"/>
      <w:r w:rsidRPr="006007C9">
        <w:t>în</w:t>
      </w:r>
      <w:proofErr w:type="spellEnd"/>
      <w:r w:rsidRPr="006007C9">
        <w:t xml:space="preserve"> care </w:t>
      </w:r>
      <w:proofErr w:type="spellStart"/>
      <w:r w:rsidRPr="006007C9">
        <w:t>perpendicularitatea</w:t>
      </w:r>
      <w:proofErr w:type="spellEnd"/>
      <w:r w:rsidRPr="006007C9">
        <w:t xml:space="preserve"> </w:t>
      </w:r>
      <w:proofErr w:type="spellStart"/>
      <w:proofErr w:type="gramStart"/>
      <w:r w:rsidRPr="006007C9">
        <w:t>este</w:t>
      </w:r>
      <w:proofErr w:type="spellEnd"/>
      <w:proofErr w:type="gramEnd"/>
      <w:r w:rsidRPr="006007C9">
        <w:t xml:space="preserve"> </w:t>
      </w:r>
      <w:proofErr w:type="spellStart"/>
      <w:r w:rsidRPr="006007C9">
        <w:t>folosită</w:t>
      </w:r>
      <w:proofErr w:type="spellEnd"/>
      <w:r w:rsidRPr="006007C9">
        <w:t xml:space="preserve"> </w:t>
      </w:r>
      <w:proofErr w:type="spellStart"/>
      <w:r w:rsidRPr="006007C9">
        <w:t>în</w:t>
      </w:r>
      <w:proofErr w:type="spellEnd"/>
      <w:r w:rsidRPr="006007C9">
        <w:t xml:space="preserve"> </w:t>
      </w:r>
      <w:proofErr w:type="spellStart"/>
      <w:r w:rsidRPr="006007C9">
        <w:t>designul</w:t>
      </w:r>
      <w:proofErr w:type="spellEnd"/>
      <w:r w:rsidRPr="006007C9">
        <w:t xml:space="preserve"> </w:t>
      </w:r>
      <w:proofErr w:type="spellStart"/>
      <w:r w:rsidRPr="006007C9">
        <w:t>obiectelor</w:t>
      </w:r>
      <w:proofErr w:type="spellEnd"/>
      <w:r w:rsidRPr="006007C9">
        <w:t xml:space="preserve"> de </w:t>
      </w:r>
      <w:proofErr w:type="spellStart"/>
      <w:r w:rsidRPr="006007C9">
        <w:t>zi</w:t>
      </w:r>
      <w:proofErr w:type="spellEnd"/>
      <w:r w:rsidRPr="006007C9">
        <w:t xml:space="preserve"> cu </w:t>
      </w:r>
      <w:proofErr w:type="spellStart"/>
      <w:r w:rsidRPr="006007C9">
        <w:t>zi</w:t>
      </w:r>
      <w:proofErr w:type="spellEnd"/>
      <w:r w:rsidRPr="006007C9">
        <w:t xml:space="preserve"> (</w:t>
      </w:r>
      <w:proofErr w:type="spellStart"/>
      <w:r w:rsidRPr="006007C9">
        <w:t>telefoane</w:t>
      </w:r>
      <w:proofErr w:type="spellEnd"/>
      <w:r w:rsidRPr="006007C9">
        <w:t xml:space="preserve"> mobile, </w:t>
      </w:r>
      <w:proofErr w:type="spellStart"/>
      <w:r w:rsidRPr="006007C9">
        <w:t>tablete</w:t>
      </w:r>
      <w:proofErr w:type="spellEnd"/>
      <w:r w:rsidRPr="006007C9">
        <w:t xml:space="preserve">, </w:t>
      </w:r>
      <w:proofErr w:type="spellStart"/>
      <w:r w:rsidRPr="006007C9">
        <w:t>mobilier</w:t>
      </w:r>
      <w:proofErr w:type="spellEnd"/>
      <w:r w:rsidRPr="006007C9">
        <w:t xml:space="preserve">, </w:t>
      </w:r>
      <w:proofErr w:type="spellStart"/>
      <w:r w:rsidRPr="006007C9">
        <w:t>electrocasnice</w:t>
      </w:r>
      <w:proofErr w:type="spellEnd"/>
      <w:r w:rsidRPr="006007C9">
        <w:t>).</w:t>
      </w:r>
    </w:p>
    <w:p w:rsidR="006007C9" w:rsidRPr="006007C9" w:rsidRDefault="006007C9" w:rsidP="006007C9">
      <w:pPr>
        <w:numPr>
          <w:ilvl w:val="0"/>
          <w:numId w:val="22"/>
        </w:numPr>
        <w:spacing w:before="100" w:beforeAutospacing="1" w:after="100" w:afterAutospacing="1"/>
      </w:pPr>
      <w:proofErr w:type="spellStart"/>
      <w:r w:rsidRPr="006007C9">
        <w:t>Identificați</w:t>
      </w:r>
      <w:proofErr w:type="spellEnd"/>
      <w:r w:rsidRPr="006007C9">
        <w:t xml:space="preserve"> </w:t>
      </w:r>
      <w:proofErr w:type="spellStart"/>
      <w:r w:rsidRPr="006007C9">
        <w:t>cel</w:t>
      </w:r>
      <w:proofErr w:type="spellEnd"/>
      <w:r w:rsidRPr="006007C9">
        <w:t xml:space="preserve"> </w:t>
      </w:r>
      <w:proofErr w:type="spellStart"/>
      <w:r w:rsidRPr="006007C9">
        <w:t>puțin</w:t>
      </w:r>
      <w:proofErr w:type="spellEnd"/>
      <w:r w:rsidRPr="006007C9">
        <w:t xml:space="preserve"> </w:t>
      </w:r>
      <w:proofErr w:type="spellStart"/>
      <w:r w:rsidRPr="006007C9">
        <w:t>două</w:t>
      </w:r>
      <w:proofErr w:type="spellEnd"/>
      <w:r w:rsidRPr="006007C9">
        <w:t xml:space="preserve"> </w:t>
      </w:r>
      <w:proofErr w:type="spellStart"/>
      <w:r w:rsidRPr="006007C9">
        <w:t>exemple</w:t>
      </w:r>
      <w:proofErr w:type="spellEnd"/>
      <w:r w:rsidRPr="006007C9">
        <w:t xml:space="preserve"> de </w:t>
      </w:r>
      <w:proofErr w:type="spellStart"/>
      <w:r w:rsidRPr="006007C9">
        <w:t>produse</w:t>
      </w:r>
      <w:proofErr w:type="spellEnd"/>
      <w:r w:rsidRPr="006007C9">
        <w:t xml:space="preserve"> </w:t>
      </w:r>
      <w:proofErr w:type="spellStart"/>
      <w:r w:rsidRPr="006007C9">
        <w:t>în</w:t>
      </w:r>
      <w:proofErr w:type="spellEnd"/>
      <w:r w:rsidRPr="006007C9">
        <w:t xml:space="preserve"> care </w:t>
      </w:r>
      <w:proofErr w:type="spellStart"/>
      <w:r w:rsidRPr="006007C9">
        <w:t>perpendicularitatea</w:t>
      </w:r>
      <w:proofErr w:type="spellEnd"/>
      <w:r w:rsidRPr="006007C9">
        <w:t xml:space="preserve"> </w:t>
      </w:r>
      <w:proofErr w:type="spellStart"/>
      <w:r w:rsidRPr="006007C9">
        <w:t>joacă</w:t>
      </w:r>
      <w:proofErr w:type="spellEnd"/>
      <w:r w:rsidRPr="006007C9">
        <w:t xml:space="preserve"> </w:t>
      </w:r>
      <w:proofErr w:type="gramStart"/>
      <w:r w:rsidRPr="006007C9">
        <w:t>un</w:t>
      </w:r>
      <w:proofErr w:type="gramEnd"/>
      <w:r w:rsidRPr="006007C9">
        <w:t xml:space="preserve"> </w:t>
      </w:r>
      <w:proofErr w:type="spellStart"/>
      <w:r w:rsidRPr="006007C9">
        <w:t>rol</w:t>
      </w:r>
      <w:proofErr w:type="spellEnd"/>
      <w:r w:rsidRPr="006007C9">
        <w:t xml:space="preserve"> </w:t>
      </w:r>
      <w:proofErr w:type="spellStart"/>
      <w:r w:rsidRPr="006007C9">
        <w:t>esențial</w:t>
      </w:r>
      <w:proofErr w:type="spellEnd"/>
      <w:r w:rsidRPr="006007C9">
        <w:t xml:space="preserve"> </w:t>
      </w:r>
      <w:proofErr w:type="spellStart"/>
      <w:r w:rsidRPr="006007C9">
        <w:t>pentru</w:t>
      </w:r>
      <w:proofErr w:type="spellEnd"/>
      <w:r w:rsidRPr="006007C9">
        <w:t xml:space="preserve"> </w:t>
      </w:r>
      <w:proofErr w:type="spellStart"/>
      <w:r w:rsidRPr="006007C9">
        <w:t>ergonomie</w:t>
      </w:r>
      <w:proofErr w:type="spellEnd"/>
      <w:r w:rsidRPr="006007C9">
        <w:t xml:space="preserve"> </w:t>
      </w:r>
      <w:proofErr w:type="spellStart"/>
      <w:r w:rsidRPr="006007C9">
        <w:t>sau</w:t>
      </w:r>
      <w:proofErr w:type="spellEnd"/>
      <w:r w:rsidRPr="006007C9">
        <w:t xml:space="preserve"> </w:t>
      </w:r>
      <w:proofErr w:type="spellStart"/>
      <w:r w:rsidRPr="006007C9">
        <w:t>funcționalitate</w:t>
      </w:r>
      <w:proofErr w:type="spellEnd"/>
      <w:r w:rsidRPr="006007C9">
        <w:t>.</w:t>
      </w:r>
    </w:p>
    <w:p w:rsidR="006007C9" w:rsidRPr="006007C9" w:rsidRDefault="006007C9" w:rsidP="006007C9">
      <w:pPr>
        <w:spacing w:before="100" w:beforeAutospacing="1" w:after="100" w:afterAutospacing="1"/>
      </w:pPr>
      <w:proofErr w:type="spellStart"/>
      <w:r w:rsidRPr="006007C9">
        <w:rPr>
          <w:b/>
          <w:bCs/>
        </w:rPr>
        <w:t>Întrebare</w:t>
      </w:r>
      <w:proofErr w:type="spellEnd"/>
      <w:r w:rsidRPr="006007C9">
        <w:rPr>
          <w:b/>
          <w:bCs/>
        </w:rPr>
        <w:t xml:space="preserve"> de </w:t>
      </w:r>
      <w:proofErr w:type="spellStart"/>
      <w:r w:rsidRPr="006007C9">
        <w:rPr>
          <w:b/>
          <w:bCs/>
        </w:rPr>
        <w:t>discuție</w:t>
      </w:r>
      <w:proofErr w:type="spellEnd"/>
      <w:proofErr w:type="gramStart"/>
      <w:r w:rsidRPr="006007C9">
        <w:rPr>
          <w:b/>
          <w:bCs/>
        </w:rPr>
        <w:t>:</w:t>
      </w:r>
      <w:proofErr w:type="gramEnd"/>
      <w:r w:rsidRPr="006007C9">
        <w:br/>
        <w:t xml:space="preserve">Cum face </w:t>
      </w:r>
      <w:proofErr w:type="spellStart"/>
      <w:r w:rsidRPr="006007C9">
        <w:t>perpendicularitatea</w:t>
      </w:r>
      <w:proofErr w:type="spellEnd"/>
      <w:r w:rsidRPr="006007C9">
        <w:t xml:space="preserve"> ca </w:t>
      </w:r>
      <w:proofErr w:type="spellStart"/>
      <w:r w:rsidRPr="006007C9">
        <w:t>designul</w:t>
      </w:r>
      <w:proofErr w:type="spellEnd"/>
      <w:r w:rsidRPr="006007C9">
        <w:t xml:space="preserve"> </w:t>
      </w:r>
      <w:proofErr w:type="spellStart"/>
      <w:r w:rsidRPr="006007C9">
        <w:t>produselor</w:t>
      </w:r>
      <w:proofErr w:type="spellEnd"/>
      <w:r w:rsidRPr="006007C9">
        <w:t xml:space="preserve"> </w:t>
      </w:r>
      <w:proofErr w:type="spellStart"/>
      <w:r w:rsidRPr="006007C9">
        <w:t>tehnologice</w:t>
      </w:r>
      <w:proofErr w:type="spellEnd"/>
      <w:r w:rsidRPr="006007C9">
        <w:t xml:space="preserve"> </w:t>
      </w:r>
      <w:proofErr w:type="spellStart"/>
      <w:r w:rsidRPr="006007C9">
        <w:t>să</w:t>
      </w:r>
      <w:proofErr w:type="spellEnd"/>
      <w:r w:rsidRPr="006007C9">
        <w:t xml:space="preserve"> fie </w:t>
      </w:r>
      <w:proofErr w:type="spellStart"/>
      <w:r w:rsidRPr="006007C9">
        <w:t>mai</w:t>
      </w:r>
      <w:proofErr w:type="spellEnd"/>
      <w:r w:rsidRPr="006007C9">
        <w:t xml:space="preserve"> </w:t>
      </w:r>
      <w:proofErr w:type="spellStart"/>
      <w:r w:rsidRPr="006007C9">
        <w:t>eficient</w:t>
      </w:r>
      <w:proofErr w:type="spellEnd"/>
      <w:r w:rsidRPr="006007C9">
        <w:t xml:space="preserve"> </w:t>
      </w:r>
      <w:proofErr w:type="spellStart"/>
      <w:r w:rsidRPr="006007C9">
        <w:t>și</w:t>
      </w:r>
      <w:proofErr w:type="spellEnd"/>
      <w:r w:rsidRPr="006007C9">
        <w:t xml:space="preserve"> </w:t>
      </w:r>
      <w:proofErr w:type="spellStart"/>
      <w:r w:rsidRPr="006007C9">
        <w:t>mai</w:t>
      </w:r>
      <w:proofErr w:type="spellEnd"/>
      <w:r w:rsidRPr="006007C9">
        <w:t xml:space="preserve"> </w:t>
      </w:r>
      <w:proofErr w:type="spellStart"/>
      <w:r w:rsidRPr="006007C9">
        <w:t>ușor</w:t>
      </w:r>
      <w:proofErr w:type="spellEnd"/>
      <w:r w:rsidRPr="006007C9">
        <w:t xml:space="preserve"> de </w:t>
      </w:r>
      <w:proofErr w:type="spellStart"/>
      <w:r w:rsidRPr="006007C9">
        <w:t>utilizat</w:t>
      </w:r>
      <w:proofErr w:type="spellEnd"/>
      <w:r w:rsidRPr="006007C9">
        <w:t>?</w:t>
      </w:r>
    </w:p>
    <w:p w:rsidR="006007C9" w:rsidRPr="006007C9" w:rsidRDefault="006007C9" w:rsidP="006007C9">
      <w:pPr>
        <w:spacing w:before="100" w:beforeAutospacing="1" w:after="100" w:afterAutospacing="1"/>
      </w:pPr>
      <w:proofErr w:type="spellStart"/>
      <w:r w:rsidRPr="006007C9">
        <w:rPr>
          <w:b/>
          <w:bCs/>
        </w:rPr>
        <w:t>Rezultat</w:t>
      </w:r>
      <w:proofErr w:type="spellEnd"/>
      <w:proofErr w:type="gramStart"/>
      <w:r w:rsidRPr="006007C9">
        <w:rPr>
          <w:b/>
          <w:bCs/>
        </w:rPr>
        <w:t>:</w:t>
      </w:r>
      <w:proofErr w:type="gramEnd"/>
      <w:r w:rsidRPr="006007C9">
        <w:br/>
      </w:r>
      <w:proofErr w:type="spellStart"/>
      <w:r w:rsidRPr="006007C9">
        <w:t>Prezentarea</w:t>
      </w:r>
      <w:proofErr w:type="spellEnd"/>
      <w:r w:rsidRPr="006007C9">
        <w:t xml:space="preserve"> </w:t>
      </w:r>
      <w:proofErr w:type="spellStart"/>
      <w:r w:rsidRPr="006007C9">
        <w:t>unui</w:t>
      </w:r>
      <w:proofErr w:type="spellEnd"/>
      <w:r w:rsidRPr="006007C9">
        <w:t xml:space="preserve"> </w:t>
      </w:r>
      <w:proofErr w:type="spellStart"/>
      <w:r w:rsidRPr="006007C9">
        <w:t>produs</w:t>
      </w:r>
      <w:proofErr w:type="spellEnd"/>
      <w:r w:rsidRPr="006007C9">
        <w:t xml:space="preserve"> </w:t>
      </w:r>
      <w:proofErr w:type="spellStart"/>
      <w:r w:rsidRPr="006007C9">
        <w:t>tehnologic</w:t>
      </w:r>
      <w:proofErr w:type="spellEnd"/>
      <w:r w:rsidRPr="006007C9">
        <w:t xml:space="preserve"> </w:t>
      </w:r>
      <w:proofErr w:type="spellStart"/>
      <w:r w:rsidRPr="006007C9">
        <w:t>cotidian</w:t>
      </w:r>
      <w:proofErr w:type="spellEnd"/>
      <w:r w:rsidRPr="006007C9">
        <w:t xml:space="preserve"> care </w:t>
      </w:r>
      <w:proofErr w:type="spellStart"/>
      <w:r w:rsidRPr="006007C9">
        <w:t>folosește</w:t>
      </w:r>
      <w:proofErr w:type="spellEnd"/>
      <w:r w:rsidRPr="006007C9">
        <w:t xml:space="preserve"> </w:t>
      </w:r>
      <w:proofErr w:type="spellStart"/>
      <w:r w:rsidRPr="006007C9">
        <w:t>perpendicularitatea</w:t>
      </w:r>
      <w:proofErr w:type="spellEnd"/>
      <w:r w:rsidRPr="006007C9">
        <w:t xml:space="preserve"> </w:t>
      </w:r>
      <w:proofErr w:type="spellStart"/>
      <w:r w:rsidRPr="006007C9">
        <w:t>pentru</w:t>
      </w:r>
      <w:proofErr w:type="spellEnd"/>
      <w:r w:rsidRPr="006007C9">
        <w:t xml:space="preserve"> a </w:t>
      </w:r>
      <w:proofErr w:type="spellStart"/>
      <w:r w:rsidRPr="006007C9">
        <w:t>îmbunătăți</w:t>
      </w:r>
      <w:proofErr w:type="spellEnd"/>
      <w:r w:rsidRPr="006007C9">
        <w:t xml:space="preserve"> </w:t>
      </w:r>
      <w:proofErr w:type="spellStart"/>
      <w:r w:rsidRPr="006007C9">
        <w:t>funcționalitatea</w:t>
      </w:r>
      <w:proofErr w:type="spellEnd"/>
      <w:r w:rsidRPr="006007C9">
        <w:t xml:space="preserve"> </w:t>
      </w:r>
      <w:proofErr w:type="spellStart"/>
      <w:r w:rsidRPr="006007C9">
        <w:t>și</w:t>
      </w:r>
      <w:proofErr w:type="spellEnd"/>
      <w:r w:rsidRPr="006007C9">
        <w:t xml:space="preserve"> </w:t>
      </w:r>
      <w:proofErr w:type="spellStart"/>
      <w:r w:rsidRPr="006007C9">
        <w:t>confortul</w:t>
      </w:r>
      <w:proofErr w:type="spellEnd"/>
      <w:r w:rsidRPr="006007C9">
        <w:t>.</w:t>
      </w:r>
    </w:p>
    <w:p w:rsidR="006007C9" w:rsidRPr="00CF5AF6" w:rsidRDefault="006007C9" w:rsidP="006007C9"/>
    <w:p w:rsidR="006007C9" w:rsidRPr="006007C9" w:rsidRDefault="006007C9" w:rsidP="006007C9">
      <w:pPr>
        <w:spacing w:before="100" w:beforeAutospacing="1" w:after="100" w:afterAutospacing="1"/>
        <w:outlineLvl w:val="2"/>
        <w:rPr>
          <w:b/>
          <w:bCs/>
          <w:sz w:val="27"/>
          <w:szCs w:val="27"/>
        </w:rPr>
      </w:pPr>
      <w:proofErr w:type="spellStart"/>
      <w:r w:rsidRPr="006007C9">
        <w:rPr>
          <w:b/>
          <w:bCs/>
          <w:sz w:val="27"/>
          <w:szCs w:val="27"/>
        </w:rPr>
        <w:t>Fișa</w:t>
      </w:r>
      <w:proofErr w:type="spellEnd"/>
      <w:r w:rsidRPr="006007C9">
        <w:rPr>
          <w:b/>
          <w:bCs/>
          <w:sz w:val="27"/>
          <w:szCs w:val="27"/>
        </w:rPr>
        <w:t xml:space="preserve"> de </w:t>
      </w:r>
      <w:proofErr w:type="spellStart"/>
      <w:r w:rsidRPr="006007C9">
        <w:rPr>
          <w:b/>
          <w:bCs/>
          <w:sz w:val="27"/>
          <w:szCs w:val="27"/>
        </w:rPr>
        <w:t>lucru</w:t>
      </w:r>
      <w:proofErr w:type="spellEnd"/>
      <w:r w:rsidRPr="006007C9">
        <w:rPr>
          <w:b/>
          <w:bCs/>
          <w:sz w:val="27"/>
          <w:szCs w:val="27"/>
        </w:rPr>
        <w:t xml:space="preserve"> 3: </w:t>
      </w:r>
      <w:proofErr w:type="spellStart"/>
      <w:r w:rsidRPr="006007C9">
        <w:rPr>
          <w:b/>
          <w:bCs/>
          <w:sz w:val="27"/>
          <w:szCs w:val="27"/>
        </w:rPr>
        <w:t>Perpendicularitatea</w:t>
      </w:r>
      <w:proofErr w:type="spellEnd"/>
      <w:r w:rsidRPr="006007C9">
        <w:rPr>
          <w:b/>
          <w:bCs/>
          <w:sz w:val="27"/>
          <w:szCs w:val="27"/>
        </w:rPr>
        <w:t xml:space="preserve"> </w:t>
      </w:r>
      <w:proofErr w:type="spellStart"/>
      <w:r w:rsidRPr="006007C9">
        <w:rPr>
          <w:b/>
          <w:bCs/>
          <w:sz w:val="27"/>
          <w:szCs w:val="27"/>
        </w:rPr>
        <w:t>în</w:t>
      </w:r>
      <w:proofErr w:type="spellEnd"/>
      <w:r w:rsidRPr="006007C9">
        <w:rPr>
          <w:b/>
          <w:bCs/>
          <w:sz w:val="27"/>
          <w:szCs w:val="27"/>
        </w:rPr>
        <w:t xml:space="preserve"> </w:t>
      </w:r>
      <w:proofErr w:type="spellStart"/>
      <w:r w:rsidRPr="006007C9">
        <w:rPr>
          <w:b/>
          <w:bCs/>
          <w:sz w:val="27"/>
          <w:szCs w:val="27"/>
        </w:rPr>
        <w:t>arta</w:t>
      </w:r>
      <w:proofErr w:type="spellEnd"/>
      <w:r w:rsidRPr="006007C9">
        <w:rPr>
          <w:b/>
          <w:bCs/>
          <w:sz w:val="27"/>
          <w:szCs w:val="27"/>
        </w:rPr>
        <w:t xml:space="preserve"> </w:t>
      </w:r>
      <w:proofErr w:type="spellStart"/>
      <w:r w:rsidRPr="006007C9">
        <w:rPr>
          <w:b/>
          <w:bCs/>
          <w:sz w:val="27"/>
          <w:szCs w:val="27"/>
        </w:rPr>
        <w:t>vizuală</w:t>
      </w:r>
      <w:proofErr w:type="spellEnd"/>
      <w:r w:rsidRPr="006007C9">
        <w:rPr>
          <w:b/>
          <w:bCs/>
          <w:sz w:val="27"/>
          <w:szCs w:val="27"/>
        </w:rPr>
        <w:t xml:space="preserve"> (</w:t>
      </w:r>
      <w:proofErr w:type="spellStart"/>
      <w:r w:rsidRPr="006007C9">
        <w:rPr>
          <w:b/>
          <w:bCs/>
          <w:sz w:val="27"/>
          <w:szCs w:val="27"/>
        </w:rPr>
        <w:t>Artă</w:t>
      </w:r>
      <w:proofErr w:type="spellEnd"/>
      <w:r w:rsidRPr="006007C9">
        <w:rPr>
          <w:b/>
          <w:bCs/>
          <w:sz w:val="27"/>
          <w:szCs w:val="27"/>
        </w:rPr>
        <w:t>)</w:t>
      </w:r>
    </w:p>
    <w:p w:rsidR="006007C9" w:rsidRPr="006007C9" w:rsidRDefault="006007C9" w:rsidP="006007C9">
      <w:pPr>
        <w:spacing w:before="100" w:beforeAutospacing="1" w:after="100" w:afterAutospacing="1"/>
        <w:rPr>
          <w:lang w:val="ru-RU"/>
        </w:rPr>
      </w:pPr>
      <w:r w:rsidRPr="006007C9">
        <w:rPr>
          <w:b/>
          <w:bCs/>
          <w:lang w:val="ru-RU"/>
        </w:rPr>
        <w:t>Sarcină:</w:t>
      </w:r>
    </w:p>
    <w:p w:rsidR="006007C9" w:rsidRPr="006007C9" w:rsidRDefault="006007C9" w:rsidP="006007C9">
      <w:pPr>
        <w:numPr>
          <w:ilvl w:val="0"/>
          <w:numId w:val="23"/>
        </w:numPr>
        <w:spacing w:before="100" w:beforeAutospacing="1" w:after="100" w:afterAutospacing="1"/>
      </w:pPr>
      <w:proofErr w:type="spellStart"/>
      <w:r w:rsidRPr="006007C9">
        <w:t>În</w:t>
      </w:r>
      <w:proofErr w:type="spellEnd"/>
      <w:r w:rsidRPr="006007C9">
        <w:t xml:space="preserve"> </w:t>
      </w:r>
      <w:proofErr w:type="spellStart"/>
      <w:r w:rsidRPr="006007C9">
        <w:t>echipe</w:t>
      </w:r>
      <w:proofErr w:type="spellEnd"/>
      <w:r w:rsidRPr="006007C9">
        <w:t xml:space="preserve">, </w:t>
      </w:r>
      <w:proofErr w:type="spellStart"/>
      <w:r w:rsidRPr="006007C9">
        <w:t>discutați</w:t>
      </w:r>
      <w:proofErr w:type="spellEnd"/>
      <w:r w:rsidRPr="006007C9">
        <w:t xml:space="preserve"> </w:t>
      </w:r>
      <w:proofErr w:type="spellStart"/>
      <w:r w:rsidRPr="006007C9">
        <w:t>despre</w:t>
      </w:r>
      <w:proofErr w:type="spellEnd"/>
      <w:r w:rsidRPr="006007C9">
        <w:t xml:space="preserve"> </w:t>
      </w:r>
      <w:proofErr w:type="spellStart"/>
      <w:r w:rsidRPr="006007C9">
        <w:t>utilizarea</w:t>
      </w:r>
      <w:proofErr w:type="spellEnd"/>
      <w:r w:rsidRPr="006007C9">
        <w:t xml:space="preserve"> </w:t>
      </w:r>
      <w:proofErr w:type="spellStart"/>
      <w:r w:rsidRPr="006007C9">
        <w:t>perpendicularității</w:t>
      </w:r>
      <w:proofErr w:type="spellEnd"/>
      <w:r w:rsidRPr="006007C9">
        <w:t xml:space="preserve"> </w:t>
      </w:r>
      <w:proofErr w:type="spellStart"/>
      <w:r w:rsidRPr="006007C9">
        <w:t>în</w:t>
      </w:r>
      <w:proofErr w:type="spellEnd"/>
      <w:r w:rsidRPr="006007C9">
        <w:t xml:space="preserve"> </w:t>
      </w:r>
      <w:proofErr w:type="spellStart"/>
      <w:r w:rsidRPr="006007C9">
        <w:t>lucrările</w:t>
      </w:r>
      <w:proofErr w:type="spellEnd"/>
      <w:r w:rsidRPr="006007C9">
        <w:t xml:space="preserve"> de </w:t>
      </w:r>
      <w:proofErr w:type="spellStart"/>
      <w:r w:rsidRPr="006007C9">
        <w:t>artă</w:t>
      </w:r>
      <w:proofErr w:type="spellEnd"/>
      <w:r w:rsidRPr="006007C9">
        <w:t xml:space="preserve"> (</w:t>
      </w:r>
      <w:proofErr w:type="spellStart"/>
      <w:r w:rsidRPr="006007C9">
        <w:t>perspectiva</w:t>
      </w:r>
      <w:proofErr w:type="spellEnd"/>
      <w:r w:rsidRPr="006007C9">
        <w:t xml:space="preserve"> </w:t>
      </w:r>
      <w:proofErr w:type="spellStart"/>
      <w:r w:rsidRPr="006007C9">
        <w:t>în</w:t>
      </w:r>
      <w:proofErr w:type="spellEnd"/>
      <w:r w:rsidRPr="006007C9">
        <w:t xml:space="preserve"> </w:t>
      </w:r>
      <w:proofErr w:type="spellStart"/>
      <w:r w:rsidRPr="006007C9">
        <w:t>pictură</w:t>
      </w:r>
      <w:proofErr w:type="spellEnd"/>
      <w:r w:rsidRPr="006007C9">
        <w:t xml:space="preserve">, </w:t>
      </w:r>
      <w:proofErr w:type="spellStart"/>
      <w:r w:rsidRPr="006007C9">
        <w:t>structura</w:t>
      </w:r>
      <w:proofErr w:type="spellEnd"/>
      <w:r w:rsidRPr="006007C9">
        <w:t xml:space="preserve"> </w:t>
      </w:r>
      <w:proofErr w:type="spellStart"/>
      <w:r w:rsidRPr="006007C9">
        <w:t>în</w:t>
      </w:r>
      <w:proofErr w:type="spellEnd"/>
      <w:r w:rsidRPr="006007C9">
        <w:t xml:space="preserve"> </w:t>
      </w:r>
      <w:proofErr w:type="spellStart"/>
      <w:r w:rsidRPr="006007C9">
        <w:t>sculptură</w:t>
      </w:r>
      <w:proofErr w:type="spellEnd"/>
      <w:r w:rsidRPr="006007C9">
        <w:t>).</w:t>
      </w:r>
    </w:p>
    <w:p w:rsidR="006007C9" w:rsidRPr="006007C9" w:rsidRDefault="006007C9" w:rsidP="006007C9">
      <w:pPr>
        <w:numPr>
          <w:ilvl w:val="0"/>
          <w:numId w:val="23"/>
        </w:numPr>
        <w:spacing w:before="100" w:beforeAutospacing="1" w:after="100" w:afterAutospacing="1"/>
      </w:pPr>
      <w:proofErr w:type="spellStart"/>
      <w:r w:rsidRPr="006007C9">
        <w:t>Găsiți</w:t>
      </w:r>
      <w:proofErr w:type="spellEnd"/>
      <w:r w:rsidRPr="006007C9">
        <w:t xml:space="preserve"> </w:t>
      </w:r>
      <w:proofErr w:type="spellStart"/>
      <w:r w:rsidRPr="006007C9">
        <w:t>exemple</w:t>
      </w:r>
      <w:proofErr w:type="spellEnd"/>
      <w:r w:rsidRPr="006007C9">
        <w:t xml:space="preserve"> de </w:t>
      </w:r>
      <w:proofErr w:type="spellStart"/>
      <w:r w:rsidRPr="006007C9">
        <w:t>artiști</w:t>
      </w:r>
      <w:proofErr w:type="spellEnd"/>
      <w:r w:rsidRPr="006007C9">
        <w:t xml:space="preserve"> </w:t>
      </w:r>
      <w:proofErr w:type="spellStart"/>
      <w:r w:rsidRPr="006007C9">
        <w:t>sau</w:t>
      </w:r>
      <w:proofErr w:type="spellEnd"/>
      <w:r w:rsidRPr="006007C9">
        <w:t xml:space="preserve"> </w:t>
      </w:r>
      <w:proofErr w:type="spellStart"/>
      <w:r w:rsidRPr="006007C9">
        <w:t>opere</w:t>
      </w:r>
      <w:proofErr w:type="spellEnd"/>
      <w:r w:rsidRPr="006007C9">
        <w:t xml:space="preserve"> de </w:t>
      </w:r>
      <w:proofErr w:type="spellStart"/>
      <w:r w:rsidRPr="006007C9">
        <w:t>artă</w:t>
      </w:r>
      <w:proofErr w:type="spellEnd"/>
      <w:r w:rsidRPr="006007C9">
        <w:t xml:space="preserve"> care </w:t>
      </w:r>
      <w:proofErr w:type="spellStart"/>
      <w:r w:rsidRPr="006007C9">
        <w:t>folosesc</w:t>
      </w:r>
      <w:proofErr w:type="spellEnd"/>
      <w:r w:rsidRPr="006007C9">
        <w:t xml:space="preserve"> </w:t>
      </w:r>
      <w:proofErr w:type="spellStart"/>
      <w:r w:rsidRPr="006007C9">
        <w:t>perpendicularitatea</w:t>
      </w:r>
      <w:proofErr w:type="spellEnd"/>
      <w:r w:rsidRPr="006007C9">
        <w:t xml:space="preserve"> </w:t>
      </w:r>
      <w:proofErr w:type="spellStart"/>
      <w:r w:rsidRPr="006007C9">
        <w:t>pentru</w:t>
      </w:r>
      <w:proofErr w:type="spellEnd"/>
      <w:r w:rsidRPr="006007C9">
        <w:t xml:space="preserve"> a </w:t>
      </w:r>
      <w:proofErr w:type="spellStart"/>
      <w:r w:rsidRPr="006007C9">
        <w:t>crea</w:t>
      </w:r>
      <w:proofErr w:type="spellEnd"/>
      <w:r w:rsidRPr="006007C9">
        <w:t xml:space="preserve"> </w:t>
      </w:r>
      <w:proofErr w:type="spellStart"/>
      <w:r w:rsidRPr="006007C9">
        <w:t>iluzia</w:t>
      </w:r>
      <w:proofErr w:type="spellEnd"/>
      <w:r w:rsidRPr="006007C9">
        <w:t xml:space="preserve"> de </w:t>
      </w:r>
      <w:proofErr w:type="spellStart"/>
      <w:r w:rsidRPr="006007C9">
        <w:t>profunzime</w:t>
      </w:r>
      <w:proofErr w:type="spellEnd"/>
      <w:r w:rsidRPr="006007C9">
        <w:t xml:space="preserve"> </w:t>
      </w:r>
      <w:proofErr w:type="spellStart"/>
      <w:r w:rsidRPr="006007C9">
        <w:t>sau</w:t>
      </w:r>
      <w:proofErr w:type="spellEnd"/>
      <w:r w:rsidRPr="006007C9">
        <w:t xml:space="preserve"> </w:t>
      </w:r>
      <w:proofErr w:type="spellStart"/>
      <w:r w:rsidRPr="006007C9">
        <w:t>ordine</w:t>
      </w:r>
      <w:proofErr w:type="spellEnd"/>
      <w:r w:rsidRPr="006007C9">
        <w:t xml:space="preserve"> </w:t>
      </w:r>
      <w:proofErr w:type="spellStart"/>
      <w:r w:rsidRPr="006007C9">
        <w:t>vizuală</w:t>
      </w:r>
      <w:proofErr w:type="spellEnd"/>
      <w:r w:rsidRPr="006007C9">
        <w:t>.</w:t>
      </w:r>
    </w:p>
    <w:p w:rsidR="006007C9" w:rsidRPr="006007C9" w:rsidRDefault="006007C9" w:rsidP="006007C9">
      <w:pPr>
        <w:spacing w:before="100" w:beforeAutospacing="1" w:after="100" w:afterAutospacing="1"/>
      </w:pPr>
      <w:proofErr w:type="spellStart"/>
      <w:r w:rsidRPr="006007C9">
        <w:rPr>
          <w:b/>
          <w:bCs/>
        </w:rPr>
        <w:t>Întrebare</w:t>
      </w:r>
      <w:proofErr w:type="spellEnd"/>
      <w:r w:rsidRPr="006007C9">
        <w:rPr>
          <w:b/>
          <w:bCs/>
        </w:rPr>
        <w:t xml:space="preserve"> de </w:t>
      </w:r>
      <w:proofErr w:type="spellStart"/>
      <w:r w:rsidRPr="006007C9">
        <w:rPr>
          <w:b/>
          <w:bCs/>
        </w:rPr>
        <w:t>discuție</w:t>
      </w:r>
      <w:proofErr w:type="spellEnd"/>
      <w:proofErr w:type="gramStart"/>
      <w:r w:rsidRPr="006007C9">
        <w:rPr>
          <w:b/>
          <w:bCs/>
        </w:rPr>
        <w:t>:</w:t>
      </w:r>
      <w:proofErr w:type="gramEnd"/>
      <w:r w:rsidRPr="006007C9">
        <w:br/>
        <w:t xml:space="preserve">Cum </w:t>
      </w:r>
      <w:proofErr w:type="spellStart"/>
      <w:r w:rsidRPr="006007C9">
        <w:t>este</w:t>
      </w:r>
      <w:proofErr w:type="spellEnd"/>
      <w:r w:rsidRPr="006007C9">
        <w:t xml:space="preserve"> </w:t>
      </w:r>
      <w:proofErr w:type="spellStart"/>
      <w:r w:rsidRPr="006007C9">
        <w:t>folosită</w:t>
      </w:r>
      <w:proofErr w:type="spellEnd"/>
      <w:r w:rsidRPr="006007C9">
        <w:t xml:space="preserve"> </w:t>
      </w:r>
      <w:proofErr w:type="spellStart"/>
      <w:r w:rsidRPr="006007C9">
        <w:t>perpendicularitatea</w:t>
      </w:r>
      <w:proofErr w:type="spellEnd"/>
      <w:r w:rsidRPr="006007C9">
        <w:t xml:space="preserve"> </w:t>
      </w:r>
      <w:proofErr w:type="spellStart"/>
      <w:r w:rsidRPr="006007C9">
        <w:t>pentru</w:t>
      </w:r>
      <w:proofErr w:type="spellEnd"/>
      <w:r w:rsidRPr="006007C9">
        <w:t xml:space="preserve"> a </w:t>
      </w:r>
      <w:proofErr w:type="spellStart"/>
      <w:r w:rsidRPr="006007C9">
        <w:t>crea</w:t>
      </w:r>
      <w:proofErr w:type="spellEnd"/>
      <w:r w:rsidRPr="006007C9">
        <w:t xml:space="preserve"> </w:t>
      </w:r>
      <w:proofErr w:type="spellStart"/>
      <w:r w:rsidRPr="006007C9">
        <w:t>compoziții</w:t>
      </w:r>
      <w:proofErr w:type="spellEnd"/>
      <w:r w:rsidRPr="006007C9">
        <w:t xml:space="preserve"> </w:t>
      </w:r>
      <w:proofErr w:type="spellStart"/>
      <w:r w:rsidRPr="006007C9">
        <w:t>echilibrate</w:t>
      </w:r>
      <w:proofErr w:type="spellEnd"/>
      <w:r w:rsidRPr="006007C9">
        <w:t xml:space="preserve"> </w:t>
      </w:r>
      <w:proofErr w:type="spellStart"/>
      <w:r w:rsidRPr="006007C9">
        <w:t>în</w:t>
      </w:r>
      <w:proofErr w:type="spellEnd"/>
      <w:r w:rsidRPr="006007C9">
        <w:t xml:space="preserve"> </w:t>
      </w:r>
      <w:proofErr w:type="spellStart"/>
      <w:r w:rsidRPr="006007C9">
        <w:t>artă</w:t>
      </w:r>
      <w:proofErr w:type="spellEnd"/>
      <w:r w:rsidRPr="006007C9">
        <w:t>?</w:t>
      </w:r>
    </w:p>
    <w:p w:rsidR="006007C9" w:rsidRPr="006007C9" w:rsidRDefault="006007C9" w:rsidP="006007C9">
      <w:pPr>
        <w:spacing w:before="100" w:beforeAutospacing="1" w:after="100" w:afterAutospacing="1"/>
      </w:pPr>
      <w:proofErr w:type="spellStart"/>
      <w:r w:rsidRPr="006007C9">
        <w:rPr>
          <w:b/>
          <w:bCs/>
        </w:rPr>
        <w:t>Rezultat</w:t>
      </w:r>
      <w:proofErr w:type="spellEnd"/>
      <w:proofErr w:type="gramStart"/>
      <w:r w:rsidRPr="006007C9">
        <w:rPr>
          <w:b/>
          <w:bCs/>
        </w:rPr>
        <w:t>:</w:t>
      </w:r>
      <w:proofErr w:type="gramEnd"/>
      <w:r w:rsidRPr="006007C9">
        <w:br/>
      </w:r>
      <w:proofErr w:type="spellStart"/>
      <w:r w:rsidRPr="006007C9">
        <w:t>Fiecare</w:t>
      </w:r>
      <w:proofErr w:type="spellEnd"/>
      <w:r w:rsidRPr="006007C9">
        <w:t xml:space="preserve"> </w:t>
      </w:r>
      <w:proofErr w:type="spellStart"/>
      <w:r w:rsidRPr="006007C9">
        <w:t>echipă</w:t>
      </w:r>
      <w:proofErr w:type="spellEnd"/>
      <w:r w:rsidRPr="006007C9">
        <w:t xml:space="preserve"> </w:t>
      </w:r>
      <w:proofErr w:type="spellStart"/>
      <w:r w:rsidRPr="006007C9">
        <w:t>prezintă</w:t>
      </w:r>
      <w:proofErr w:type="spellEnd"/>
      <w:r w:rsidRPr="006007C9">
        <w:t xml:space="preserve"> un </w:t>
      </w:r>
      <w:proofErr w:type="spellStart"/>
      <w:r w:rsidRPr="006007C9">
        <w:t>exemplu</w:t>
      </w:r>
      <w:proofErr w:type="spellEnd"/>
      <w:r w:rsidRPr="006007C9">
        <w:t xml:space="preserve"> de </w:t>
      </w:r>
      <w:proofErr w:type="spellStart"/>
      <w:r w:rsidRPr="006007C9">
        <w:t>operă</w:t>
      </w:r>
      <w:proofErr w:type="spellEnd"/>
      <w:r w:rsidRPr="006007C9">
        <w:t xml:space="preserve"> de </w:t>
      </w:r>
      <w:proofErr w:type="spellStart"/>
      <w:r w:rsidRPr="006007C9">
        <w:t>artă</w:t>
      </w:r>
      <w:proofErr w:type="spellEnd"/>
      <w:r w:rsidRPr="006007C9">
        <w:t xml:space="preserve"> care </w:t>
      </w:r>
      <w:proofErr w:type="spellStart"/>
      <w:r w:rsidRPr="006007C9">
        <w:t>utilizează</w:t>
      </w:r>
      <w:proofErr w:type="spellEnd"/>
      <w:r w:rsidRPr="006007C9">
        <w:t xml:space="preserve"> </w:t>
      </w:r>
      <w:proofErr w:type="spellStart"/>
      <w:r w:rsidRPr="006007C9">
        <w:t>perpendicularitatea</w:t>
      </w:r>
      <w:proofErr w:type="spellEnd"/>
      <w:r w:rsidRPr="006007C9">
        <w:t xml:space="preserve"> </w:t>
      </w:r>
      <w:proofErr w:type="spellStart"/>
      <w:r w:rsidRPr="006007C9">
        <w:t>pentru</w:t>
      </w:r>
      <w:proofErr w:type="spellEnd"/>
      <w:r w:rsidRPr="006007C9">
        <w:t xml:space="preserve"> a </w:t>
      </w:r>
      <w:proofErr w:type="spellStart"/>
      <w:r w:rsidRPr="006007C9">
        <w:t>reda</w:t>
      </w:r>
      <w:proofErr w:type="spellEnd"/>
      <w:r w:rsidRPr="006007C9">
        <w:t xml:space="preserve"> o </w:t>
      </w:r>
      <w:proofErr w:type="spellStart"/>
      <w:r w:rsidRPr="006007C9">
        <w:t>perspectivă</w:t>
      </w:r>
      <w:proofErr w:type="spellEnd"/>
      <w:r w:rsidRPr="006007C9">
        <w:t xml:space="preserve"> </w:t>
      </w:r>
      <w:proofErr w:type="spellStart"/>
      <w:r w:rsidRPr="006007C9">
        <w:t>corectă</w:t>
      </w:r>
      <w:proofErr w:type="spellEnd"/>
      <w:r w:rsidRPr="006007C9">
        <w:t xml:space="preserve"> </w:t>
      </w:r>
      <w:proofErr w:type="spellStart"/>
      <w:r w:rsidRPr="006007C9">
        <w:t>sau</w:t>
      </w:r>
      <w:proofErr w:type="spellEnd"/>
      <w:r w:rsidRPr="006007C9">
        <w:t xml:space="preserve"> </w:t>
      </w:r>
      <w:proofErr w:type="spellStart"/>
      <w:r w:rsidRPr="006007C9">
        <w:t>pentru</w:t>
      </w:r>
      <w:proofErr w:type="spellEnd"/>
      <w:r w:rsidRPr="006007C9">
        <w:t xml:space="preserve"> a </w:t>
      </w:r>
      <w:proofErr w:type="spellStart"/>
      <w:r w:rsidRPr="006007C9">
        <w:t>crea</w:t>
      </w:r>
      <w:proofErr w:type="spellEnd"/>
      <w:r w:rsidRPr="006007C9">
        <w:t xml:space="preserve"> </w:t>
      </w:r>
      <w:proofErr w:type="spellStart"/>
      <w:r w:rsidRPr="006007C9">
        <w:t>echilibru</w:t>
      </w:r>
      <w:proofErr w:type="spellEnd"/>
      <w:r w:rsidRPr="006007C9">
        <w:t xml:space="preserve"> </w:t>
      </w:r>
      <w:proofErr w:type="spellStart"/>
      <w:r w:rsidRPr="006007C9">
        <w:t>vizual</w:t>
      </w:r>
      <w:proofErr w:type="spellEnd"/>
      <w:r w:rsidRPr="006007C9">
        <w:t>.</w:t>
      </w:r>
    </w:p>
    <w:p w:rsidR="006007C9" w:rsidRPr="00CF5AF6" w:rsidRDefault="006007C9" w:rsidP="006007C9"/>
    <w:p w:rsidR="006007C9" w:rsidRPr="006007C9" w:rsidRDefault="006007C9" w:rsidP="006007C9">
      <w:pPr>
        <w:spacing w:before="100" w:beforeAutospacing="1" w:after="100" w:afterAutospacing="1"/>
        <w:outlineLvl w:val="2"/>
        <w:rPr>
          <w:b/>
          <w:bCs/>
          <w:sz w:val="27"/>
          <w:szCs w:val="27"/>
        </w:rPr>
      </w:pPr>
      <w:proofErr w:type="spellStart"/>
      <w:r w:rsidRPr="006007C9">
        <w:rPr>
          <w:b/>
          <w:bCs/>
          <w:sz w:val="27"/>
          <w:szCs w:val="27"/>
        </w:rPr>
        <w:t>Fișa</w:t>
      </w:r>
      <w:proofErr w:type="spellEnd"/>
      <w:r w:rsidRPr="006007C9">
        <w:rPr>
          <w:b/>
          <w:bCs/>
          <w:sz w:val="27"/>
          <w:szCs w:val="27"/>
        </w:rPr>
        <w:t xml:space="preserve"> de </w:t>
      </w:r>
      <w:proofErr w:type="spellStart"/>
      <w:r w:rsidRPr="006007C9">
        <w:rPr>
          <w:b/>
          <w:bCs/>
          <w:sz w:val="27"/>
          <w:szCs w:val="27"/>
        </w:rPr>
        <w:t>lucru</w:t>
      </w:r>
      <w:proofErr w:type="spellEnd"/>
      <w:r w:rsidRPr="006007C9">
        <w:rPr>
          <w:b/>
          <w:bCs/>
          <w:sz w:val="27"/>
          <w:szCs w:val="27"/>
        </w:rPr>
        <w:t xml:space="preserve"> 4: </w:t>
      </w:r>
      <w:proofErr w:type="spellStart"/>
      <w:r w:rsidRPr="006007C9">
        <w:rPr>
          <w:b/>
          <w:bCs/>
          <w:sz w:val="27"/>
          <w:szCs w:val="27"/>
        </w:rPr>
        <w:t>Perpendicularitatea</w:t>
      </w:r>
      <w:proofErr w:type="spellEnd"/>
      <w:r w:rsidRPr="006007C9">
        <w:rPr>
          <w:b/>
          <w:bCs/>
          <w:sz w:val="27"/>
          <w:szCs w:val="27"/>
        </w:rPr>
        <w:t xml:space="preserve"> </w:t>
      </w:r>
      <w:proofErr w:type="spellStart"/>
      <w:r w:rsidRPr="006007C9">
        <w:rPr>
          <w:b/>
          <w:bCs/>
          <w:sz w:val="27"/>
          <w:szCs w:val="27"/>
        </w:rPr>
        <w:t>în</w:t>
      </w:r>
      <w:proofErr w:type="spellEnd"/>
      <w:r w:rsidRPr="006007C9">
        <w:rPr>
          <w:b/>
          <w:bCs/>
          <w:sz w:val="27"/>
          <w:szCs w:val="27"/>
        </w:rPr>
        <w:t xml:space="preserve"> </w:t>
      </w:r>
      <w:proofErr w:type="spellStart"/>
      <w:r w:rsidRPr="006007C9">
        <w:rPr>
          <w:b/>
          <w:bCs/>
          <w:sz w:val="27"/>
          <w:szCs w:val="27"/>
        </w:rPr>
        <w:t>infrastructură</w:t>
      </w:r>
      <w:proofErr w:type="spellEnd"/>
      <w:r w:rsidRPr="006007C9">
        <w:rPr>
          <w:b/>
          <w:bCs/>
          <w:sz w:val="27"/>
          <w:szCs w:val="27"/>
        </w:rPr>
        <w:t xml:space="preserve"> (</w:t>
      </w:r>
      <w:proofErr w:type="spellStart"/>
      <w:r w:rsidRPr="006007C9">
        <w:rPr>
          <w:b/>
          <w:bCs/>
          <w:sz w:val="27"/>
          <w:szCs w:val="27"/>
        </w:rPr>
        <w:t>Viața</w:t>
      </w:r>
      <w:proofErr w:type="spellEnd"/>
      <w:r w:rsidRPr="006007C9">
        <w:rPr>
          <w:b/>
          <w:bCs/>
          <w:sz w:val="27"/>
          <w:szCs w:val="27"/>
        </w:rPr>
        <w:t xml:space="preserve"> </w:t>
      </w:r>
      <w:proofErr w:type="spellStart"/>
      <w:r w:rsidRPr="006007C9">
        <w:rPr>
          <w:b/>
          <w:bCs/>
          <w:sz w:val="27"/>
          <w:szCs w:val="27"/>
        </w:rPr>
        <w:t>cotidiană</w:t>
      </w:r>
      <w:proofErr w:type="spellEnd"/>
      <w:r w:rsidRPr="006007C9">
        <w:rPr>
          <w:b/>
          <w:bCs/>
          <w:sz w:val="27"/>
          <w:szCs w:val="27"/>
        </w:rPr>
        <w:t>)</w:t>
      </w:r>
    </w:p>
    <w:p w:rsidR="006007C9" w:rsidRPr="006007C9" w:rsidRDefault="006007C9" w:rsidP="006007C9">
      <w:pPr>
        <w:spacing w:before="100" w:beforeAutospacing="1" w:after="100" w:afterAutospacing="1"/>
        <w:rPr>
          <w:lang w:val="ru-RU"/>
        </w:rPr>
      </w:pPr>
      <w:r w:rsidRPr="006007C9">
        <w:rPr>
          <w:b/>
          <w:bCs/>
          <w:lang w:val="ru-RU"/>
        </w:rPr>
        <w:lastRenderedPageBreak/>
        <w:t>Sarcină:</w:t>
      </w:r>
    </w:p>
    <w:p w:rsidR="006007C9" w:rsidRPr="006007C9" w:rsidRDefault="006007C9" w:rsidP="006007C9">
      <w:pPr>
        <w:numPr>
          <w:ilvl w:val="0"/>
          <w:numId w:val="24"/>
        </w:numPr>
        <w:spacing w:before="100" w:beforeAutospacing="1" w:after="100" w:afterAutospacing="1"/>
      </w:pPr>
      <w:proofErr w:type="spellStart"/>
      <w:r w:rsidRPr="006007C9">
        <w:t>În</w:t>
      </w:r>
      <w:proofErr w:type="spellEnd"/>
      <w:r w:rsidRPr="006007C9">
        <w:t xml:space="preserve"> </w:t>
      </w:r>
      <w:proofErr w:type="spellStart"/>
      <w:r w:rsidRPr="006007C9">
        <w:t>echipe</w:t>
      </w:r>
      <w:proofErr w:type="spellEnd"/>
      <w:r w:rsidRPr="006007C9">
        <w:t xml:space="preserve">, </w:t>
      </w:r>
      <w:proofErr w:type="spellStart"/>
      <w:r w:rsidRPr="006007C9">
        <w:t>discutați</w:t>
      </w:r>
      <w:proofErr w:type="spellEnd"/>
      <w:r w:rsidRPr="006007C9">
        <w:t xml:space="preserve"> </w:t>
      </w:r>
      <w:proofErr w:type="spellStart"/>
      <w:r w:rsidRPr="006007C9">
        <w:t>despre</w:t>
      </w:r>
      <w:proofErr w:type="spellEnd"/>
      <w:r w:rsidRPr="006007C9">
        <w:t xml:space="preserve"> </w:t>
      </w:r>
      <w:proofErr w:type="spellStart"/>
      <w:r w:rsidRPr="006007C9">
        <w:t>importanța</w:t>
      </w:r>
      <w:proofErr w:type="spellEnd"/>
      <w:r w:rsidRPr="006007C9">
        <w:t xml:space="preserve"> </w:t>
      </w:r>
      <w:proofErr w:type="spellStart"/>
      <w:r w:rsidRPr="006007C9">
        <w:t>perpendicularității</w:t>
      </w:r>
      <w:proofErr w:type="spellEnd"/>
      <w:r w:rsidRPr="006007C9">
        <w:t xml:space="preserve"> </w:t>
      </w:r>
      <w:proofErr w:type="spellStart"/>
      <w:r w:rsidRPr="006007C9">
        <w:t>în</w:t>
      </w:r>
      <w:proofErr w:type="spellEnd"/>
      <w:r w:rsidRPr="006007C9">
        <w:t xml:space="preserve"> </w:t>
      </w:r>
      <w:proofErr w:type="spellStart"/>
      <w:r w:rsidRPr="006007C9">
        <w:t>infrastructură</w:t>
      </w:r>
      <w:proofErr w:type="spellEnd"/>
      <w:r w:rsidRPr="006007C9">
        <w:t xml:space="preserve"> (</w:t>
      </w:r>
      <w:proofErr w:type="spellStart"/>
      <w:r w:rsidRPr="006007C9">
        <w:t>drumuri</w:t>
      </w:r>
      <w:proofErr w:type="spellEnd"/>
      <w:r w:rsidRPr="006007C9">
        <w:t xml:space="preserve">, </w:t>
      </w:r>
      <w:proofErr w:type="spellStart"/>
      <w:r w:rsidRPr="006007C9">
        <w:t>poduri</w:t>
      </w:r>
      <w:proofErr w:type="spellEnd"/>
      <w:r w:rsidRPr="006007C9">
        <w:t xml:space="preserve">, </w:t>
      </w:r>
      <w:proofErr w:type="spellStart"/>
      <w:r w:rsidRPr="006007C9">
        <w:t>clădiri</w:t>
      </w:r>
      <w:proofErr w:type="spellEnd"/>
      <w:r w:rsidRPr="006007C9">
        <w:t xml:space="preserve"> </w:t>
      </w:r>
      <w:proofErr w:type="spellStart"/>
      <w:r w:rsidRPr="006007C9">
        <w:t>publice</w:t>
      </w:r>
      <w:proofErr w:type="spellEnd"/>
      <w:r w:rsidRPr="006007C9">
        <w:t>).</w:t>
      </w:r>
    </w:p>
    <w:p w:rsidR="006007C9" w:rsidRPr="006007C9" w:rsidRDefault="006007C9" w:rsidP="006007C9">
      <w:pPr>
        <w:numPr>
          <w:ilvl w:val="0"/>
          <w:numId w:val="24"/>
        </w:numPr>
        <w:spacing w:before="100" w:beforeAutospacing="1" w:after="100" w:afterAutospacing="1"/>
      </w:pPr>
      <w:proofErr w:type="spellStart"/>
      <w:r w:rsidRPr="006007C9">
        <w:t>Găsiți</w:t>
      </w:r>
      <w:proofErr w:type="spellEnd"/>
      <w:r w:rsidRPr="006007C9">
        <w:t xml:space="preserve"> </w:t>
      </w:r>
      <w:proofErr w:type="spellStart"/>
      <w:r w:rsidRPr="006007C9">
        <w:t>cel</w:t>
      </w:r>
      <w:proofErr w:type="spellEnd"/>
      <w:r w:rsidRPr="006007C9">
        <w:t xml:space="preserve"> </w:t>
      </w:r>
      <w:proofErr w:type="spellStart"/>
      <w:r w:rsidRPr="006007C9">
        <w:t>puțin</w:t>
      </w:r>
      <w:proofErr w:type="spellEnd"/>
      <w:r w:rsidRPr="006007C9">
        <w:t xml:space="preserve"> </w:t>
      </w:r>
      <w:proofErr w:type="spellStart"/>
      <w:r w:rsidRPr="006007C9">
        <w:t>două</w:t>
      </w:r>
      <w:proofErr w:type="spellEnd"/>
      <w:r w:rsidRPr="006007C9">
        <w:t xml:space="preserve"> </w:t>
      </w:r>
      <w:proofErr w:type="spellStart"/>
      <w:r w:rsidRPr="006007C9">
        <w:t>exemple</w:t>
      </w:r>
      <w:proofErr w:type="spellEnd"/>
      <w:r w:rsidRPr="006007C9">
        <w:t xml:space="preserve"> </w:t>
      </w:r>
      <w:proofErr w:type="spellStart"/>
      <w:r w:rsidRPr="006007C9">
        <w:t>în</w:t>
      </w:r>
      <w:proofErr w:type="spellEnd"/>
      <w:r w:rsidRPr="006007C9">
        <w:t xml:space="preserve"> care </w:t>
      </w:r>
      <w:proofErr w:type="spellStart"/>
      <w:r w:rsidRPr="006007C9">
        <w:t>perpendicularitatea</w:t>
      </w:r>
      <w:proofErr w:type="spellEnd"/>
      <w:r w:rsidRPr="006007C9">
        <w:t xml:space="preserve"> </w:t>
      </w:r>
      <w:proofErr w:type="spellStart"/>
      <w:r w:rsidRPr="006007C9">
        <w:t>contribuie</w:t>
      </w:r>
      <w:proofErr w:type="spellEnd"/>
      <w:r w:rsidRPr="006007C9">
        <w:t xml:space="preserve"> la </w:t>
      </w:r>
      <w:proofErr w:type="spellStart"/>
      <w:r w:rsidRPr="006007C9">
        <w:t>stabilitatea</w:t>
      </w:r>
      <w:proofErr w:type="spellEnd"/>
      <w:r w:rsidRPr="006007C9">
        <w:t xml:space="preserve"> </w:t>
      </w:r>
      <w:proofErr w:type="spellStart"/>
      <w:r w:rsidRPr="006007C9">
        <w:t>și</w:t>
      </w:r>
      <w:proofErr w:type="spellEnd"/>
      <w:r w:rsidRPr="006007C9">
        <w:t xml:space="preserve"> </w:t>
      </w:r>
      <w:proofErr w:type="spellStart"/>
      <w:r w:rsidRPr="006007C9">
        <w:t>funcționalitatea</w:t>
      </w:r>
      <w:proofErr w:type="spellEnd"/>
      <w:r w:rsidRPr="006007C9">
        <w:t xml:space="preserve"> </w:t>
      </w:r>
      <w:proofErr w:type="spellStart"/>
      <w:r w:rsidRPr="006007C9">
        <w:t>infrastructurii</w:t>
      </w:r>
      <w:proofErr w:type="spellEnd"/>
      <w:r w:rsidRPr="006007C9">
        <w:t xml:space="preserve"> </w:t>
      </w:r>
      <w:proofErr w:type="spellStart"/>
      <w:r w:rsidRPr="006007C9">
        <w:t>publice</w:t>
      </w:r>
      <w:proofErr w:type="spellEnd"/>
      <w:r w:rsidRPr="006007C9">
        <w:t>.</w:t>
      </w:r>
    </w:p>
    <w:p w:rsidR="006007C9" w:rsidRPr="006007C9" w:rsidRDefault="006007C9" w:rsidP="006007C9">
      <w:pPr>
        <w:spacing w:before="100" w:beforeAutospacing="1" w:after="100" w:afterAutospacing="1"/>
      </w:pPr>
      <w:proofErr w:type="spellStart"/>
      <w:r w:rsidRPr="006007C9">
        <w:rPr>
          <w:b/>
          <w:bCs/>
        </w:rPr>
        <w:t>Întrebare</w:t>
      </w:r>
      <w:proofErr w:type="spellEnd"/>
      <w:r w:rsidRPr="006007C9">
        <w:rPr>
          <w:b/>
          <w:bCs/>
        </w:rPr>
        <w:t xml:space="preserve"> de </w:t>
      </w:r>
      <w:proofErr w:type="spellStart"/>
      <w:r w:rsidRPr="006007C9">
        <w:rPr>
          <w:b/>
          <w:bCs/>
        </w:rPr>
        <w:t>discuție</w:t>
      </w:r>
      <w:proofErr w:type="spellEnd"/>
      <w:proofErr w:type="gramStart"/>
      <w:r w:rsidRPr="006007C9">
        <w:rPr>
          <w:b/>
          <w:bCs/>
        </w:rPr>
        <w:t>:</w:t>
      </w:r>
      <w:proofErr w:type="gramEnd"/>
      <w:r w:rsidRPr="006007C9">
        <w:br/>
        <w:t xml:space="preserve">De </w:t>
      </w:r>
      <w:proofErr w:type="spellStart"/>
      <w:r w:rsidRPr="006007C9">
        <w:t>ce</w:t>
      </w:r>
      <w:proofErr w:type="spellEnd"/>
      <w:r w:rsidRPr="006007C9">
        <w:t xml:space="preserve"> </w:t>
      </w:r>
      <w:proofErr w:type="spellStart"/>
      <w:r w:rsidRPr="006007C9">
        <w:t>este</w:t>
      </w:r>
      <w:proofErr w:type="spellEnd"/>
      <w:r w:rsidRPr="006007C9">
        <w:t xml:space="preserve"> </w:t>
      </w:r>
      <w:proofErr w:type="spellStart"/>
      <w:r w:rsidRPr="006007C9">
        <w:t>crucială</w:t>
      </w:r>
      <w:proofErr w:type="spellEnd"/>
      <w:r w:rsidRPr="006007C9">
        <w:t xml:space="preserve"> </w:t>
      </w:r>
      <w:proofErr w:type="spellStart"/>
      <w:r w:rsidRPr="006007C9">
        <w:t>perpendicularitatea</w:t>
      </w:r>
      <w:proofErr w:type="spellEnd"/>
      <w:r w:rsidRPr="006007C9">
        <w:t xml:space="preserve"> </w:t>
      </w:r>
      <w:proofErr w:type="spellStart"/>
      <w:r w:rsidRPr="006007C9">
        <w:t>pentru</w:t>
      </w:r>
      <w:proofErr w:type="spellEnd"/>
      <w:r w:rsidRPr="006007C9">
        <w:t xml:space="preserve"> </w:t>
      </w:r>
      <w:proofErr w:type="spellStart"/>
      <w:r w:rsidRPr="006007C9">
        <w:t>siguranța</w:t>
      </w:r>
      <w:proofErr w:type="spellEnd"/>
      <w:r w:rsidRPr="006007C9">
        <w:t xml:space="preserve"> </w:t>
      </w:r>
      <w:proofErr w:type="spellStart"/>
      <w:r w:rsidRPr="006007C9">
        <w:t>și</w:t>
      </w:r>
      <w:proofErr w:type="spellEnd"/>
      <w:r w:rsidRPr="006007C9">
        <w:t xml:space="preserve"> </w:t>
      </w:r>
      <w:proofErr w:type="spellStart"/>
      <w:r w:rsidRPr="006007C9">
        <w:t>durabilitatea</w:t>
      </w:r>
      <w:proofErr w:type="spellEnd"/>
      <w:r w:rsidRPr="006007C9">
        <w:t xml:space="preserve"> </w:t>
      </w:r>
      <w:proofErr w:type="spellStart"/>
      <w:r w:rsidRPr="006007C9">
        <w:t>construcțiilor</w:t>
      </w:r>
      <w:proofErr w:type="spellEnd"/>
      <w:r w:rsidRPr="006007C9">
        <w:t xml:space="preserve"> din </w:t>
      </w:r>
      <w:proofErr w:type="spellStart"/>
      <w:r w:rsidRPr="006007C9">
        <w:t>viața</w:t>
      </w:r>
      <w:proofErr w:type="spellEnd"/>
      <w:r w:rsidRPr="006007C9">
        <w:t xml:space="preserve"> </w:t>
      </w:r>
      <w:proofErr w:type="spellStart"/>
      <w:r w:rsidRPr="006007C9">
        <w:t>cotidiană</w:t>
      </w:r>
      <w:proofErr w:type="spellEnd"/>
      <w:r w:rsidRPr="006007C9">
        <w:t>?</w:t>
      </w:r>
    </w:p>
    <w:p w:rsidR="006007C9" w:rsidRPr="006007C9" w:rsidRDefault="006007C9" w:rsidP="006007C9">
      <w:pPr>
        <w:spacing w:before="100" w:beforeAutospacing="1" w:after="100" w:afterAutospacing="1"/>
      </w:pPr>
      <w:proofErr w:type="spellStart"/>
      <w:r w:rsidRPr="006007C9">
        <w:rPr>
          <w:b/>
          <w:bCs/>
        </w:rPr>
        <w:t>Rezultat</w:t>
      </w:r>
      <w:proofErr w:type="spellEnd"/>
      <w:proofErr w:type="gramStart"/>
      <w:r w:rsidRPr="006007C9">
        <w:rPr>
          <w:b/>
          <w:bCs/>
        </w:rPr>
        <w:t>:</w:t>
      </w:r>
      <w:proofErr w:type="gramEnd"/>
      <w:r w:rsidRPr="006007C9">
        <w:br/>
      </w:r>
      <w:proofErr w:type="spellStart"/>
      <w:r w:rsidRPr="006007C9">
        <w:t>Prezentarea</w:t>
      </w:r>
      <w:proofErr w:type="spellEnd"/>
      <w:r w:rsidRPr="006007C9">
        <w:t xml:space="preserve"> </w:t>
      </w:r>
      <w:proofErr w:type="spellStart"/>
      <w:r w:rsidRPr="006007C9">
        <w:t>unui</w:t>
      </w:r>
      <w:proofErr w:type="spellEnd"/>
      <w:r w:rsidRPr="006007C9">
        <w:t xml:space="preserve"> </w:t>
      </w:r>
      <w:proofErr w:type="spellStart"/>
      <w:r w:rsidRPr="006007C9">
        <w:t>exemplu</w:t>
      </w:r>
      <w:proofErr w:type="spellEnd"/>
      <w:r w:rsidRPr="006007C9">
        <w:t xml:space="preserve"> de </w:t>
      </w:r>
      <w:proofErr w:type="spellStart"/>
      <w:r w:rsidRPr="006007C9">
        <w:t>infrastructură</w:t>
      </w:r>
      <w:proofErr w:type="spellEnd"/>
      <w:r w:rsidRPr="006007C9">
        <w:t xml:space="preserve"> (ex: pod, </w:t>
      </w:r>
      <w:proofErr w:type="spellStart"/>
      <w:r w:rsidRPr="006007C9">
        <w:t>clădire</w:t>
      </w:r>
      <w:proofErr w:type="spellEnd"/>
      <w:r w:rsidRPr="006007C9">
        <w:t xml:space="preserve"> </w:t>
      </w:r>
      <w:proofErr w:type="spellStart"/>
      <w:r w:rsidRPr="006007C9">
        <w:t>publică</w:t>
      </w:r>
      <w:proofErr w:type="spellEnd"/>
      <w:r w:rsidRPr="006007C9">
        <w:t xml:space="preserve">) </w:t>
      </w:r>
      <w:proofErr w:type="spellStart"/>
      <w:r w:rsidRPr="006007C9">
        <w:t>în</w:t>
      </w:r>
      <w:proofErr w:type="spellEnd"/>
      <w:r w:rsidRPr="006007C9">
        <w:t xml:space="preserve"> care </w:t>
      </w:r>
      <w:proofErr w:type="spellStart"/>
      <w:r w:rsidRPr="006007C9">
        <w:t>perpendicularitatea</w:t>
      </w:r>
      <w:proofErr w:type="spellEnd"/>
      <w:r w:rsidRPr="006007C9">
        <w:t xml:space="preserve"> </w:t>
      </w:r>
      <w:proofErr w:type="spellStart"/>
      <w:r w:rsidRPr="006007C9">
        <w:t>joacă</w:t>
      </w:r>
      <w:proofErr w:type="spellEnd"/>
      <w:r w:rsidRPr="006007C9">
        <w:t xml:space="preserve"> un </w:t>
      </w:r>
      <w:proofErr w:type="spellStart"/>
      <w:r w:rsidRPr="006007C9">
        <w:t>rol</w:t>
      </w:r>
      <w:proofErr w:type="spellEnd"/>
      <w:r w:rsidRPr="006007C9">
        <w:t xml:space="preserve"> </w:t>
      </w:r>
      <w:proofErr w:type="spellStart"/>
      <w:r w:rsidRPr="006007C9">
        <w:t>esențial</w:t>
      </w:r>
      <w:proofErr w:type="spellEnd"/>
      <w:r w:rsidRPr="006007C9">
        <w:t xml:space="preserve"> </w:t>
      </w:r>
      <w:proofErr w:type="spellStart"/>
      <w:r w:rsidRPr="006007C9">
        <w:t>în</w:t>
      </w:r>
      <w:proofErr w:type="spellEnd"/>
      <w:r w:rsidRPr="006007C9">
        <w:t xml:space="preserve"> </w:t>
      </w:r>
      <w:proofErr w:type="spellStart"/>
      <w:r w:rsidRPr="006007C9">
        <w:t>menținerea</w:t>
      </w:r>
      <w:proofErr w:type="spellEnd"/>
      <w:r w:rsidRPr="006007C9">
        <w:t xml:space="preserve"> </w:t>
      </w:r>
      <w:proofErr w:type="spellStart"/>
      <w:r w:rsidRPr="006007C9">
        <w:t>stabilității</w:t>
      </w:r>
      <w:proofErr w:type="spellEnd"/>
      <w:r w:rsidRPr="006007C9">
        <w:t xml:space="preserve"> </w:t>
      </w:r>
      <w:proofErr w:type="spellStart"/>
      <w:r w:rsidRPr="006007C9">
        <w:t>și</w:t>
      </w:r>
      <w:proofErr w:type="spellEnd"/>
      <w:r w:rsidRPr="006007C9">
        <w:t xml:space="preserve"> </w:t>
      </w:r>
      <w:proofErr w:type="spellStart"/>
      <w:r w:rsidRPr="006007C9">
        <w:t>siguranței</w:t>
      </w:r>
      <w:proofErr w:type="spellEnd"/>
      <w:r w:rsidRPr="006007C9">
        <w:t>.</w:t>
      </w:r>
    </w:p>
    <w:p w:rsidR="006007C9" w:rsidRPr="00CF5AF6" w:rsidRDefault="006007C9" w:rsidP="006007C9"/>
    <w:p w:rsidR="006007C9" w:rsidRPr="006007C9" w:rsidRDefault="006007C9" w:rsidP="006007C9">
      <w:pPr>
        <w:spacing w:before="100" w:beforeAutospacing="1" w:after="100" w:afterAutospacing="1"/>
        <w:outlineLvl w:val="2"/>
        <w:rPr>
          <w:b/>
          <w:bCs/>
          <w:sz w:val="27"/>
          <w:szCs w:val="27"/>
        </w:rPr>
      </w:pPr>
      <w:proofErr w:type="spellStart"/>
      <w:r w:rsidRPr="006007C9">
        <w:rPr>
          <w:b/>
          <w:bCs/>
          <w:sz w:val="27"/>
          <w:szCs w:val="27"/>
        </w:rPr>
        <w:t>Fișa</w:t>
      </w:r>
      <w:proofErr w:type="spellEnd"/>
      <w:r w:rsidRPr="006007C9">
        <w:rPr>
          <w:b/>
          <w:bCs/>
          <w:sz w:val="27"/>
          <w:szCs w:val="27"/>
        </w:rPr>
        <w:t xml:space="preserve"> de </w:t>
      </w:r>
      <w:proofErr w:type="spellStart"/>
      <w:r w:rsidRPr="006007C9">
        <w:rPr>
          <w:b/>
          <w:bCs/>
          <w:sz w:val="27"/>
          <w:szCs w:val="27"/>
        </w:rPr>
        <w:t>lucru</w:t>
      </w:r>
      <w:proofErr w:type="spellEnd"/>
      <w:r w:rsidRPr="006007C9">
        <w:rPr>
          <w:b/>
          <w:bCs/>
          <w:sz w:val="27"/>
          <w:szCs w:val="27"/>
        </w:rPr>
        <w:t xml:space="preserve"> 5: </w:t>
      </w:r>
      <w:proofErr w:type="spellStart"/>
      <w:r w:rsidRPr="006007C9">
        <w:rPr>
          <w:b/>
          <w:bCs/>
          <w:sz w:val="27"/>
          <w:szCs w:val="27"/>
        </w:rPr>
        <w:t>Perpendicularitatea</w:t>
      </w:r>
      <w:proofErr w:type="spellEnd"/>
      <w:r w:rsidRPr="006007C9">
        <w:rPr>
          <w:b/>
          <w:bCs/>
          <w:sz w:val="27"/>
          <w:szCs w:val="27"/>
        </w:rPr>
        <w:t xml:space="preserve"> </w:t>
      </w:r>
      <w:proofErr w:type="spellStart"/>
      <w:r w:rsidRPr="006007C9">
        <w:rPr>
          <w:b/>
          <w:bCs/>
          <w:sz w:val="27"/>
          <w:szCs w:val="27"/>
        </w:rPr>
        <w:t>în</w:t>
      </w:r>
      <w:proofErr w:type="spellEnd"/>
      <w:r w:rsidRPr="006007C9">
        <w:rPr>
          <w:b/>
          <w:bCs/>
          <w:sz w:val="27"/>
          <w:szCs w:val="27"/>
        </w:rPr>
        <w:t xml:space="preserve"> </w:t>
      </w:r>
      <w:proofErr w:type="spellStart"/>
      <w:r w:rsidRPr="006007C9">
        <w:rPr>
          <w:b/>
          <w:bCs/>
          <w:sz w:val="27"/>
          <w:szCs w:val="27"/>
        </w:rPr>
        <w:t>designul</w:t>
      </w:r>
      <w:proofErr w:type="spellEnd"/>
      <w:r w:rsidRPr="006007C9">
        <w:rPr>
          <w:b/>
          <w:bCs/>
          <w:sz w:val="27"/>
          <w:szCs w:val="27"/>
        </w:rPr>
        <w:t xml:space="preserve"> interior (</w:t>
      </w:r>
      <w:proofErr w:type="spellStart"/>
      <w:r w:rsidRPr="006007C9">
        <w:rPr>
          <w:b/>
          <w:bCs/>
          <w:sz w:val="27"/>
          <w:szCs w:val="27"/>
        </w:rPr>
        <w:t>Artă</w:t>
      </w:r>
      <w:proofErr w:type="spellEnd"/>
      <w:r w:rsidRPr="006007C9">
        <w:rPr>
          <w:b/>
          <w:bCs/>
          <w:sz w:val="27"/>
          <w:szCs w:val="27"/>
        </w:rPr>
        <w:t xml:space="preserve"> </w:t>
      </w:r>
      <w:proofErr w:type="spellStart"/>
      <w:r w:rsidRPr="006007C9">
        <w:rPr>
          <w:b/>
          <w:bCs/>
          <w:sz w:val="27"/>
          <w:szCs w:val="27"/>
        </w:rPr>
        <w:t>și</w:t>
      </w:r>
      <w:proofErr w:type="spellEnd"/>
      <w:r w:rsidRPr="006007C9">
        <w:rPr>
          <w:b/>
          <w:bCs/>
          <w:sz w:val="27"/>
          <w:szCs w:val="27"/>
        </w:rPr>
        <w:t xml:space="preserve"> </w:t>
      </w:r>
      <w:proofErr w:type="spellStart"/>
      <w:r w:rsidRPr="006007C9">
        <w:rPr>
          <w:b/>
          <w:bCs/>
          <w:sz w:val="27"/>
          <w:szCs w:val="27"/>
        </w:rPr>
        <w:t>Tehnologii</w:t>
      </w:r>
      <w:proofErr w:type="spellEnd"/>
      <w:r w:rsidRPr="006007C9">
        <w:rPr>
          <w:b/>
          <w:bCs/>
          <w:sz w:val="27"/>
          <w:szCs w:val="27"/>
        </w:rPr>
        <w:t>)</w:t>
      </w:r>
    </w:p>
    <w:p w:rsidR="006007C9" w:rsidRPr="006007C9" w:rsidRDefault="006007C9" w:rsidP="006007C9">
      <w:pPr>
        <w:spacing w:before="100" w:beforeAutospacing="1" w:after="100" w:afterAutospacing="1"/>
        <w:rPr>
          <w:lang w:val="ru-RU"/>
        </w:rPr>
      </w:pPr>
      <w:r w:rsidRPr="006007C9">
        <w:rPr>
          <w:b/>
          <w:bCs/>
          <w:lang w:val="ru-RU"/>
        </w:rPr>
        <w:t>Sarcină:</w:t>
      </w:r>
    </w:p>
    <w:p w:rsidR="006007C9" w:rsidRPr="006007C9" w:rsidRDefault="006007C9" w:rsidP="006007C9">
      <w:pPr>
        <w:numPr>
          <w:ilvl w:val="0"/>
          <w:numId w:val="25"/>
        </w:numPr>
        <w:spacing w:before="100" w:beforeAutospacing="1" w:after="100" w:afterAutospacing="1"/>
      </w:pPr>
      <w:proofErr w:type="spellStart"/>
      <w:r w:rsidRPr="006007C9">
        <w:t>În</w:t>
      </w:r>
      <w:proofErr w:type="spellEnd"/>
      <w:r w:rsidRPr="006007C9">
        <w:t xml:space="preserve"> </w:t>
      </w:r>
      <w:proofErr w:type="spellStart"/>
      <w:r w:rsidRPr="006007C9">
        <w:t>echipe</w:t>
      </w:r>
      <w:proofErr w:type="spellEnd"/>
      <w:r w:rsidRPr="006007C9">
        <w:t xml:space="preserve">, </w:t>
      </w:r>
      <w:proofErr w:type="spellStart"/>
      <w:r w:rsidRPr="006007C9">
        <w:t>discutați</w:t>
      </w:r>
      <w:proofErr w:type="spellEnd"/>
      <w:r w:rsidRPr="006007C9">
        <w:t xml:space="preserve"> </w:t>
      </w:r>
      <w:proofErr w:type="spellStart"/>
      <w:r w:rsidRPr="006007C9">
        <w:t>despre</w:t>
      </w:r>
      <w:proofErr w:type="spellEnd"/>
      <w:r w:rsidRPr="006007C9">
        <w:t xml:space="preserve"> </w:t>
      </w:r>
      <w:proofErr w:type="spellStart"/>
      <w:r w:rsidRPr="006007C9">
        <w:t>utilizarea</w:t>
      </w:r>
      <w:proofErr w:type="spellEnd"/>
      <w:r w:rsidRPr="006007C9">
        <w:t xml:space="preserve"> </w:t>
      </w:r>
      <w:proofErr w:type="spellStart"/>
      <w:r w:rsidRPr="006007C9">
        <w:t>perpendicularității</w:t>
      </w:r>
      <w:proofErr w:type="spellEnd"/>
      <w:r w:rsidRPr="006007C9">
        <w:t xml:space="preserve"> </w:t>
      </w:r>
      <w:proofErr w:type="spellStart"/>
      <w:r w:rsidRPr="006007C9">
        <w:t>în</w:t>
      </w:r>
      <w:proofErr w:type="spellEnd"/>
      <w:r w:rsidRPr="006007C9">
        <w:t xml:space="preserve"> </w:t>
      </w:r>
      <w:proofErr w:type="spellStart"/>
      <w:r w:rsidRPr="006007C9">
        <w:t>designul</w:t>
      </w:r>
      <w:proofErr w:type="spellEnd"/>
      <w:r w:rsidRPr="006007C9">
        <w:t xml:space="preserve"> interior (</w:t>
      </w:r>
      <w:proofErr w:type="spellStart"/>
      <w:r w:rsidRPr="006007C9">
        <w:t>mobilier</w:t>
      </w:r>
      <w:proofErr w:type="spellEnd"/>
      <w:r w:rsidRPr="006007C9">
        <w:t xml:space="preserve">, </w:t>
      </w:r>
      <w:proofErr w:type="spellStart"/>
      <w:r w:rsidRPr="006007C9">
        <w:t>organizare</w:t>
      </w:r>
      <w:proofErr w:type="spellEnd"/>
      <w:r w:rsidRPr="006007C9">
        <w:t xml:space="preserve"> </w:t>
      </w:r>
      <w:proofErr w:type="spellStart"/>
      <w:r w:rsidRPr="006007C9">
        <w:t>spațială</w:t>
      </w:r>
      <w:proofErr w:type="spellEnd"/>
      <w:r w:rsidRPr="006007C9">
        <w:t xml:space="preserve">, </w:t>
      </w:r>
      <w:proofErr w:type="spellStart"/>
      <w:r w:rsidRPr="006007C9">
        <w:t>iluminat</w:t>
      </w:r>
      <w:proofErr w:type="spellEnd"/>
      <w:r w:rsidRPr="006007C9">
        <w:t>).</w:t>
      </w:r>
    </w:p>
    <w:p w:rsidR="006007C9" w:rsidRPr="006007C9" w:rsidRDefault="006007C9" w:rsidP="006007C9">
      <w:pPr>
        <w:numPr>
          <w:ilvl w:val="0"/>
          <w:numId w:val="25"/>
        </w:numPr>
        <w:spacing w:before="100" w:beforeAutospacing="1" w:after="100" w:afterAutospacing="1"/>
      </w:pPr>
      <w:proofErr w:type="spellStart"/>
      <w:r w:rsidRPr="006007C9">
        <w:t>Identificați</w:t>
      </w:r>
      <w:proofErr w:type="spellEnd"/>
      <w:r w:rsidRPr="006007C9">
        <w:t xml:space="preserve"> </w:t>
      </w:r>
      <w:proofErr w:type="spellStart"/>
      <w:r w:rsidRPr="006007C9">
        <w:t>două</w:t>
      </w:r>
      <w:proofErr w:type="spellEnd"/>
      <w:r w:rsidRPr="006007C9">
        <w:t xml:space="preserve"> </w:t>
      </w:r>
      <w:proofErr w:type="spellStart"/>
      <w:r w:rsidRPr="006007C9">
        <w:t>moduri</w:t>
      </w:r>
      <w:proofErr w:type="spellEnd"/>
      <w:r w:rsidRPr="006007C9">
        <w:t xml:space="preserve"> </w:t>
      </w:r>
      <w:proofErr w:type="spellStart"/>
      <w:r w:rsidRPr="006007C9">
        <w:t>în</w:t>
      </w:r>
      <w:proofErr w:type="spellEnd"/>
      <w:r w:rsidRPr="006007C9">
        <w:t xml:space="preserve"> care </w:t>
      </w:r>
      <w:proofErr w:type="spellStart"/>
      <w:r w:rsidRPr="006007C9">
        <w:t>perpendicularitatea</w:t>
      </w:r>
      <w:proofErr w:type="spellEnd"/>
      <w:r w:rsidRPr="006007C9">
        <w:t xml:space="preserve"> </w:t>
      </w:r>
      <w:proofErr w:type="spellStart"/>
      <w:r w:rsidRPr="006007C9">
        <w:t>contribuie</w:t>
      </w:r>
      <w:proofErr w:type="spellEnd"/>
      <w:r w:rsidRPr="006007C9">
        <w:t xml:space="preserve"> la o </w:t>
      </w:r>
      <w:proofErr w:type="spellStart"/>
      <w:r w:rsidRPr="006007C9">
        <w:t>organizare</w:t>
      </w:r>
      <w:proofErr w:type="spellEnd"/>
      <w:r w:rsidRPr="006007C9">
        <w:t xml:space="preserve"> </w:t>
      </w:r>
      <w:proofErr w:type="spellStart"/>
      <w:r w:rsidRPr="006007C9">
        <w:t>eficientă</w:t>
      </w:r>
      <w:proofErr w:type="spellEnd"/>
      <w:r w:rsidRPr="006007C9">
        <w:t xml:space="preserve"> </w:t>
      </w:r>
      <w:proofErr w:type="spellStart"/>
      <w:r w:rsidRPr="006007C9">
        <w:t>și</w:t>
      </w:r>
      <w:proofErr w:type="spellEnd"/>
      <w:r w:rsidRPr="006007C9">
        <w:t xml:space="preserve"> </w:t>
      </w:r>
      <w:proofErr w:type="spellStart"/>
      <w:r w:rsidRPr="006007C9">
        <w:t>estetică</w:t>
      </w:r>
      <w:proofErr w:type="spellEnd"/>
      <w:r w:rsidRPr="006007C9">
        <w:t xml:space="preserve"> a </w:t>
      </w:r>
      <w:proofErr w:type="spellStart"/>
      <w:r w:rsidRPr="006007C9">
        <w:t>spațiului</w:t>
      </w:r>
      <w:proofErr w:type="spellEnd"/>
      <w:r w:rsidRPr="006007C9">
        <w:t>.</w:t>
      </w:r>
    </w:p>
    <w:p w:rsidR="006007C9" w:rsidRPr="006007C9" w:rsidRDefault="006007C9" w:rsidP="006007C9">
      <w:pPr>
        <w:spacing w:before="100" w:beforeAutospacing="1" w:after="100" w:afterAutospacing="1"/>
      </w:pPr>
      <w:proofErr w:type="spellStart"/>
      <w:r w:rsidRPr="006007C9">
        <w:rPr>
          <w:b/>
          <w:bCs/>
        </w:rPr>
        <w:t>Întrebare</w:t>
      </w:r>
      <w:proofErr w:type="spellEnd"/>
      <w:r w:rsidRPr="006007C9">
        <w:rPr>
          <w:b/>
          <w:bCs/>
        </w:rPr>
        <w:t xml:space="preserve"> de </w:t>
      </w:r>
      <w:proofErr w:type="spellStart"/>
      <w:r w:rsidRPr="006007C9">
        <w:rPr>
          <w:b/>
          <w:bCs/>
        </w:rPr>
        <w:t>discuție</w:t>
      </w:r>
      <w:proofErr w:type="spellEnd"/>
      <w:proofErr w:type="gramStart"/>
      <w:r w:rsidRPr="006007C9">
        <w:rPr>
          <w:b/>
          <w:bCs/>
        </w:rPr>
        <w:t>:</w:t>
      </w:r>
      <w:proofErr w:type="gramEnd"/>
      <w:r w:rsidRPr="006007C9">
        <w:br/>
        <w:t xml:space="preserve">Cum </w:t>
      </w:r>
      <w:proofErr w:type="spellStart"/>
      <w:r w:rsidRPr="006007C9">
        <w:t>îmbunătățește</w:t>
      </w:r>
      <w:proofErr w:type="spellEnd"/>
      <w:r w:rsidRPr="006007C9">
        <w:t xml:space="preserve"> </w:t>
      </w:r>
      <w:proofErr w:type="spellStart"/>
      <w:r w:rsidRPr="006007C9">
        <w:t>perpendicularitatea</w:t>
      </w:r>
      <w:proofErr w:type="spellEnd"/>
      <w:r w:rsidRPr="006007C9">
        <w:t xml:space="preserve"> </w:t>
      </w:r>
      <w:proofErr w:type="spellStart"/>
      <w:r w:rsidRPr="006007C9">
        <w:t>organizarea</w:t>
      </w:r>
      <w:proofErr w:type="spellEnd"/>
      <w:r w:rsidRPr="006007C9">
        <w:t xml:space="preserve"> </w:t>
      </w:r>
      <w:proofErr w:type="spellStart"/>
      <w:r w:rsidRPr="006007C9">
        <w:t>și</w:t>
      </w:r>
      <w:proofErr w:type="spellEnd"/>
      <w:r w:rsidRPr="006007C9">
        <w:t xml:space="preserve"> </w:t>
      </w:r>
      <w:proofErr w:type="spellStart"/>
      <w:r w:rsidRPr="006007C9">
        <w:t>funcționalitatea</w:t>
      </w:r>
      <w:proofErr w:type="spellEnd"/>
      <w:r w:rsidRPr="006007C9">
        <w:t xml:space="preserve"> </w:t>
      </w:r>
      <w:proofErr w:type="spellStart"/>
      <w:r w:rsidRPr="006007C9">
        <w:t>spațiilor</w:t>
      </w:r>
      <w:proofErr w:type="spellEnd"/>
      <w:r w:rsidRPr="006007C9">
        <w:t xml:space="preserve"> </w:t>
      </w:r>
      <w:proofErr w:type="spellStart"/>
      <w:r w:rsidRPr="006007C9">
        <w:t>interioare</w:t>
      </w:r>
      <w:proofErr w:type="spellEnd"/>
      <w:r w:rsidRPr="006007C9">
        <w:t>?</w:t>
      </w:r>
    </w:p>
    <w:p w:rsidR="006007C9" w:rsidRPr="006007C9" w:rsidRDefault="006007C9" w:rsidP="006007C9">
      <w:pPr>
        <w:spacing w:before="100" w:beforeAutospacing="1" w:after="100" w:afterAutospacing="1"/>
      </w:pPr>
      <w:proofErr w:type="spellStart"/>
      <w:r w:rsidRPr="006007C9">
        <w:rPr>
          <w:b/>
          <w:bCs/>
        </w:rPr>
        <w:t>Rezultat</w:t>
      </w:r>
      <w:proofErr w:type="spellEnd"/>
      <w:proofErr w:type="gramStart"/>
      <w:r w:rsidRPr="006007C9">
        <w:rPr>
          <w:b/>
          <w:bCs/>
        </w:rPr>
        <w:t>:</w:t>
      </w:r>
      <w:proofErr w:type="gramEnd"/>
      <w:r w:rsidRPr="006007C9">
        <w:br/>
      </w:r>
      <w:proofErr w:type="spellStart"/>
      <w:r w:rsidRPr="006007C9">
        <w:t>Prezentarea</w:t>
      </w:r>
      <w:proofErr w:type="spellEnd"/>
      <w:r w:rsidRPr="006007C9">
        <w:t xml:space="preserve"> </w:t>
      </w:r>
      <w:proofErr w:type="spellStart"/>
      <w:r w:rsidRPr="006007C9">
        <w:t>unui</w:t>
      </w:r>
      <w:proofErr w:type="spellEnd"/>
      <w:r w:rsidRPr="006007C9">
        <w:t xml:space="preserve"> concept de design interior (ex: o </w:t>
      </w:r>
      <w:proofErr w:type="spellStart"/>
      <w:r w:rsidRPr="006007C9">
        <w:t>cameră</w:t>
      </w:r>
      <w:proofErr w:type="spellEnd"/>
      <w:r w:rsidRPr="006007C9">
        <w:t xml:space="preserve">, un </w:t>
      </w:r>
      <w:proofErr w:type="spellStart"/>
      <w:r w:rsidRPr="006007C9">
        <w:t>birou</w:t>
      </w:r>
      <w:proofErr w:type="spellEnd"/>
      <w:r w:rsidRPr="006007C9">
        <w:t xml:space="preserve">) </w:t>
      </w:r>
      <w:proofErr w:type="spellStart"/>
      <w:r w:rsidRPr="006007C9">
        <w:t>în</w:t>
      </w:r>
      <w:proofErr w:type="spellEnd"/>
      <w:r w:rsidRPr="006007C9">
        <w:t xml:space="preserve"> care </w:t>
      </w:r>
      <w:proofErr w:type="spellStart"/>
      <w:r w:rsidRPr="006007C9">
        <w:t>perpendicularitatea</w:t>
      </w:r>
      <w:proofErr w:type="spellEnd"/>
      <w:r w:rsidRPr="006007C9">
        <w:t xml:space="preserve"> </w:t>
      </w:r>
      <w:proofErr w:type="spellStart"/>
      <w:r w:rsidRPr="006007C9">
        <w:t>asigură</w:t>
      </w:r>
      <w:proofErr w:type="spellEnd"/>
      <w:r w:rsidRPr="006007C9">
        <w:t xml:space="preserve"> </w:t>
      </w:r>
      <w:proofErr w:type="spellStart"/>
      <w:r w:rsidRPr="006007C9">
        <w:t>atât</w:t>
      </w:r>
      <w:proofErr w:type="spellEnd"/>
      <w:r w:rsidRPr="006007C9">
        <w:t xml:space="preserve"> </w:t>
      </w:r>
      <w:proofErr w:type="spellStart"/>
      <w:r w:rsidRPr="006007C9">
        <w:t>organizarea</w:t>
      </w:r>
      <w:proofErr w:type="spellEnd"/>
      <w:r w:rsidRPr="006007C9">
        <w:t xml:space="preserve">, </w:t>
      </w:r>
      <w:proofErr w:type="spellStart"/>
      <w:r w:rsidRPr="006007C9">
        <w:t>cât</w:t>
      </w:r>
      <w:proofErr w:type="spellEnd"/>
      <w:r w:rsidRPr="006007C9">
        <w:t xml:space="preserve"> </w:t>
      </w:r>
      <w:proofErr w:type="spellStart"/>
      <w:r w:rsidRPr="006007C9">
        <w:t>și</w:t>
      </w:r>
      <w:proofErr w:type="spellEnd"/>
      <w:r w:rsidRPr="006007C9">
        <w:t xml:space="preserve"> </w:t>
      </w:r>
      <w:proofErr w:type="spellStart"/>
      <w:r w:rsidRPr="006007C9">
        <w:t>confortul</w:t>
      </w:r>
      <w:proofErr w:type="spellEnd"/>
      <w:r w:rsidRPr="006007C9">
        <w:t xml:space="preserve"> </w:t>
      </w:r>
      <w:proofErr w:type="spellStart"/>
      <w:r w:rsidRPr="006007C9">
        <w:t>vizual</w:t>
      </w:r>
      <w:proofErr w:type="spellEnd"/>
      <w:r w:rsidRPr="006007C9">
        <w:t>.</w:t>
      </w:r>
    </w:p>
    <w:p w:rsidR="00D540D8" w:rsidRPr="006007C9" w:rsidRDefault="00D540D8" w:rsidP="0026764B">
      <w:pPr>
        <w:pStyle w:val="Listparagraf"/>
        <w:spacing w:line="360" w:lineRule="auto"/>
        <w:ind w:left="720" w:firstLine="0"/>
        <w:rPr>
          <w:rFonts w:ascii="Times New Roman" w:hAnsi="Times New Roman" w:cs="Times New Roman"/>
          <w:sz w:val="24"/>
          <w:szCs w:val="24"/>
          <w:lang w:val="en-US"/>
        </w:rPr>
      </w:pPr>
    </w:p>
    <w:p w:rsidR="00762BDD" w:rsidRPr="004F1A1D" w:rsidRDefault="00762BDD" w:rsidP="0026764B">
      <w:pPr>
        <w:pStyle w:val="Listparagraf"/>
        <w:spacing w:line="360" w:lineRule="auto"/>
        <w:ind w:left="720" w:firstLine="0"/>
        <w:rPr>
          <w:rFonts w:ascii="Times New Roman" w:hAnsi="Times New Roman" w:cs="Times New Roman"/>
          <w:sz w:val="24"/>
          <w:szCs w:val="24"/>
        </w:rPr>
      </w:pPr>
    </w:p>
    <w:p w:rsidR="00762BDD" w:rsidRPr="004F1A1D" w:rsidRDefault="00762BDD" w:rsidP="0026764B">
      <w:pPr>
        <w:pStyle w:val="Listparagraf"/>
        <w:spacing w:line="360" w:lineRule="auto"/>
        <w:ind w:left="720" w:firstLine="0"/>
        <w:rPr>
          <w:rFonts w:ascii="Times New Roman" w:hAnsi="Times New Roman" w:cs="Times New Roman"/>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762BDD" w:rsidRPr="004F1A1D" w:rsidRDefault="004C3C58" w:rsidP="0026764B">
      <w:pPr>
        <w:pStyle w:val="Listparagraf"/>
        <w:spacing w:line="360" w:lineRule="auto"/>
        <w:ind w:left="720" w:firstLine="0"/>
        <w:jc w:val="right"/>
        <w:rPr>
          <w:rFonts w:ascii="Times New Roman" w:hAnsi="Times New Roman" w:cs="Times New Roman"/>
          <w:b/>
          <w:i/>
          <w:sz w:val="24"/>
          <w:szCs w:val="24"/>
        </w:rPr>
      </w:pPr>
      <w:r>
        <w:rPr>
          <w:rFonts w:ascii="Times New Roman" w:hAnsi="Times New Roman" w:cs="Times New Roman"/>
          <w:b/>
          <w:i/>
          <w:sz w:val="24"/>
          <w:szCs w:val="24"/>
        </w:rPr>
        <w:t>Anexa nr. 2</w:t>
      </w:r>
    </w:p>
    <w:p w:rsidR="004C3C58" w:rsidRDefault="00B2222B" w:rsidP="0026764B">
      <w:pPr>
        <w:spacing w:line="360" w:lineRule="auto"/>
      </w:pPr>
      <w:r w:rsidRPr="00B2222B">
        <w:rPr>
          <w:noProof/>
          <w:lang w:val="ru-RU"/>
        </w:rPr>
        <w:drawing>
          <wp:inline distT="0" distB="0" distL="0" distR="0">
            <wp:extent cx="6242265" cy="2665709"/>
            <wp:effectExtent l="19050" t="0" r="6135" b="0"/>
            <wp:docPr id="5" name="Imagine 1"/>
            <wp:cNvGraphicFramePr/>
            <a:graphic xmlns:a="http://schemas.openxmlformats.org/drawingml/2006/main">
              <a:graphicData uri="http://schemas.openxmlformats.org/drawingml/2006/picture">
                <pic:pic xmlns:pic="http://schemas.openxmlformats.org/drawingml/2006/picture">
                  <pic:nvPicPr>
                    <pic:cNvPr id="125954" name="Picture 2"/>
                    <pic:cNvPicPr>
                      <a:picLocks noChangeAspect="1" noChangeArrowheads="1"/>
                    </pic:cNvPicPr>
                  </pic:nvPicPr>
                  <pic:blipFill rotWithShape="1">
                    <a:blip r:embed="rId6"/>
                    <a:srcRect l="4821" t="33209" r="10575" b="22195"/>
                    <a:stretch/>
                  </pic:blipFill>
                  <pic:spPr bwMode="auto">
                    <a:xfrm>
                      <a:off x="0" y="0"/>
                      <a:ext cx="6248667" cy="2668443"/>
                    </a:xfrm>
                    <a:prstGeom prst="rect">
                      <a:avLst/>
                    </a:prstGeom>
                    <a:noFill/>
                    <a:ln w="9525">
                      <a:noFill/>
                      <a:miter lim="800000"/>
                      <a:headEnd/>
                      <a:tailEnd/>
                    </a:ln>
                  </pic:spPr>
                </pic:pic>
              </a:graphicData>
            </a:graphic>
          </wp:inline>
        </w:drawing>
      </w:r>
    </w:p>
    <w:p w:rsidR="006007C9" w:rsidRDefault="006007C9" w:rsidP="0026764B">
      <w:pPr>
        <w:spacing w:line="360" w:lineRule="auto"/>
      </w:pPr>
    </w:p>
    <w:p w:rsidR="006007C9" w:rsidRPr="006007C9" w:rsidRDefault="006007C9" w:rsidP="006007C9">
      <w:pPr>
        <w:spacing w:line="360" w:lineRule="auto"/>
        <w:jc w:val="right"/>
        <w:rPr>
          <w:b/>
          <w:i/>
        </w:rPr>
      </w:pPr>
      <w:proofErr w:type="spellStart"/>
      <w:proofErr w:type="gramStart"/>
      <w:r w:rsidRPr="006007C9">
        <w:rPr>
          <w:b/>
          <w:i/>
        </w:rPr>
        <w:t>Anexa</w:t>
      </w:r>
      <w:proofErr w:type="spellEnd"/>
      <w:r w:rsidRPr="006007C9">
        <w:rPr>
          <w:b/>
          <w:i/>
        </w:rPr>
        <w:t xml:space="preserve"> nr.</w:t>
      </w:r>
      <w:proofErr w:type="gramEnd"/>
      <w:r w:rsidRPr="006007C9">
        <w:rPr>
          <w:b/>
          <w:i/>
        </w:rPr>
        <w:t xml:space="preserve"> 3</w:t>
      </w:r>
    </w:p>
    <w:p w:rsidR="006007C9" w:rsidRPr="00B12BEF" w:rsidRDefault="006007C9" w:rsidP="006007C9">
      <w:pPr>
        <w:spacing w:line="360" w:lineRule="auto"/>
        <w:ind w:firstLine="720"/>
      </w:pPr>
      <w:r>
        <w:rPr>
          <w:rFonts w:ascii="Arial Unicode MS" w:eastAsia="Arial Unicode MS" w:hAnsi="Arial Unicode MS" w:cs="Arial Unicode MS" w:hint="eastAsia"/>
          <w:color w:val="000000"/>
          <w:shd w:val="clear" w:color="auto" w:fill="FFFFFF"/>
        </w:rPr>
        <w:t> </w:t>
      </w:r>
      <w:proofErr w:type="gramStart"/>
      <w:r w:rsidRPr="00B12BEF">
        <w:rPr>
          <w:rFonts w:eastAsia="Arial Unicode MS"/>
          <w:color w:val="000000"/>
          <w:shd w:val="clear" w:color="auto" w:fill="FFFFFF"/>
        </w:rPr>
        <w:t xml:space="preserve">Este </w:t>
      </w:r>
      <w:proofErr w:type="spellStart"/>
      <w:r w:rsidRPr="00B12BEF">
        <w:rPr>
          <w:rFonts w:eastAsia="Arial Unicode MS"/>
          <w:color w:val="000000"/>
          <w:shd w:val="clear" w:color="auto" w:fill="FFFFFF"/>
        </w:rPr>
        <w:t>asemănătoare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brainstormingului</w:t>
      </w:r>
      <w:proofErr w:type="spellEnd"/>
      <w:r w:rsidRPr="00B12BEF">
        <w:rPr>
          <w:rFonts w:eastAsia="Arial Unicode MS"/>
          <w:color w:val="000000"/>
          <w:shd w:val="clear" w:color="auto" w:fill="FFFFFF"/>
        </w:rPr>
        <w:t>.</w:t>
      </w:r>
      <w:proofErr w:type="gramEnd"/>
      <w:r w:rsidRPr="00B12BEF">
        <w:rPr>
          <w:rFonts w:eastAsia="Arial Unicode MS"/>
          <w:color w:val="000000"/>
          <w:shd w:val="clear" w:color="auto" w:fill="FFFFFF"/>
        </w:rPr>
        <w:t xml:space="preserve"> </w:t>
      </w:r>
      <w:proofErr w:type="spellStart"/>
      <w:proofErr w:type="gramStart"/>
      <w:r w:rsidRPr="00B12BEF">
        <w:rPr>
          <w:rFonts w:eastAsia="Arial Unicode MS"/>
          <w:color w:val="000000"/>
          <w:shd w:val="clear" w:color="auto" w:fill="FFFFFF"/>
        </w:rPr>
        <w:t>Poate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fi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intitulată</w:t>
      </w:r>
      <w:proofErr w:type="spellEnd"/>
      <w:r w:rsidRPr="00B12BEF">
        <w:rPr>
          <w:rFonts w:eastAsia="Arial Unicode MS"/>
          <w:color w:val="000000"/>
          <w:shd w:val="clear" w:color="auto" w:fill="FFFFFF"/>
        </w:rPr>
        <w:t xml:space="preserve"> brainstorming </w:t>
      </w:r>
      <w:proofErr w:type="spellStart"/>
      <w:r w:rsidRPr="00B12BEF">
        <w:rPr>
          <w:rFonts w:eastAsia="Arial Unicode MS"/>
          <w:color w:val="000000"/>
          <w:shd w:val="clear" w:color="auto" w:fill="FFFFFF"/>
        </w:rPr>
        <w:t>pe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grupe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mici</w:t>
      </w:r>
      <w:proofErr w:type="spellEnd"/>
      <w:r w:rsidRPr="00B12BEF">
        <w:rPr>
          <w:rFonts w:eastAsia="Arial Unicode MS"/>
          <w:color w:val="000000"/>
          <w:shd w:val="clear" w:color="auto" w:fill="FFFFFF"/>
        </w:rPr>
        <w:t>.</w:t>
      </w:r>
      <w:proofErr w:type="gramEnd"/>
      <w:r w:rsidRPr="00B12BEF">
        <w:rPr>
          <w:i/>
          <w:iCs/>
          <w:color w:val="757575"/>
          <w:sz w:val="20"/>
          <w:szCs w:val="20"/>
          <w:shd w:val="clear" w:color="auto" w:fill="FFFFFF"/>
        </w:rPr>
        <w:t> </w:t>
      </w:r>
      <w:proofErr w:type="gramStart"/>
      <w:r w:rsidRPr="00B12BEF">
        <w:rPr>
          <w:rFonts w:eastAsia="Arial Unicode MS"/>
          <w:color w:val="000000"/>
          <w:shd w:val="clear" w:color="auto" w:fill="FFFFFF"/>
        </w:rPr>
        <w:t xml:space="preserve">Este o </w:t>
      </w:r>
      <w:proofErr w:type="spellStart"/>
      <w:r w:rsidRPr="00B12BEF">
        <w:rPr>
          <w:rFonts w:eastAsia="Arial Unicode MS"/>
          <w:color w:val="000000"/>
          <w:shd w:val="clear" w:color="auto" w:fill="FFFFFF"/>
        </w:rPr>
        <w:t>metodă</w:t>
      </w:r>
      <w:proofErr w:type="spellEnd"/>
      <w:r>
        <w:rPr>
          <w:rFonts w:eastAsia="Arial Unicode MS"/>
          <w:color w:val="000000"/>
          <w:shd w:val="clear" w:color="auto" w:fill="FFFFFF"/>
        </w:rPr>
        <w:t xml:space="preserve"> </w:t>
      </w:r>
      <w:proofErr w:type="spellStart"/>
      <w:r>
        <w:rPr>
          <w:rFonts w:eastAsia="Arial Unicode MS"/>
          <w:color w:val="000000"/>
          <w:shd w:val="clear" w:color="auto" w:fill="FFFFFF"/>
        </w:rPr>
        <w:t>axată</w:t>
      </w:r>
      <w:proofErr w:type="spellEnd"/>
      <w:r>
        <w:rPr>
          <w:rFonts w:eastAsia="Arial Unicode MS"/>
          <w:color w:val="000000"/>
          <w:shd w:val="clear" w:color="auto" w:fill="FFFFFF"/>
        </w:rPr>
        <w:t xml:space="preserve"> </w:t>
      </w:r>
      <w:proofErr w:type="spellStart"/>
      <w:r>
        <w:rPr>
          <w:rFonts w:eastAsia="Arial Unicode MS"/>
          <w:color w:val="000000"/>
          <w:shd w:val="clear" w:color="auto" w:fill="FFFFFF"/>
        </w:rPr>
        <w:t>mai</w:t>
      </w:r>
      <w:proofErr w:type="spellEnd"/>
      <w:r>
        <w:rPr>
          <w:rFonts w:eastAsia="Arial Unicode MS"/>
          <w:color w:val="000000"/>
          <w:shd w:val="clear" w:color="auto" w:fill="FFFFFF"/>
        </w:rPr>
        <w:t xml:space="preserve"> ales </w:t>
      </w:r>
      <w:proofErr w:type="spellStart"/>
      <w:r>
        <w:rPr>
          <w:rFonts w:eastAsia="Arial Unicode MS"/>
          <w:color w:val="000000"/>
          <w:shd w:val="clear" w:color="auto" w:fill="FFFFFF"/>
        </w:rPr>
        <w:t>pe</w:t>
      </w:r>
      <w:proofErr w:type="spellEnd"/>
      <w:r>
        <w:rPr>
          <w:rFonts w:eastAsia="Arial Unicode MS"/>
          <w:color w:val="000000"/>
          <w:shd w:val="clear" w:color="auto" w:fill="FFFFFF"/>
        </w:rPr>
        <w:t xml:space="preserve"> </w:t>
      </w:r>
      <w:proofErr w:type="spellStart"/>
      <w:r>
        <w:rPr>
          <w:rFonts w:eastAsia="Arial Unicode MS"/>
          <w:color w:val="000000"/>
          <w:shd w:val="clear" w:color="auto" w:fill="FFFFFF"/>
        </w:rPr>
        <w:t>producere</w:t>
      </w:r>
      <w:proofErr w:type="spellEnd"/>
      <w:r>
        <w:rPr>
          <w:rFonts w:eastAsia="Arial Unicode MS"/>
          <w:color w:val="000000"/>
          <w:shd w:val="clear" w:color="auto" w:fill="FFFFFF"/>
        </w:rPr>
        <w:t xml:space="preserve"> de </w:t>
      </w:r>
      <w:proofErr w:type="spellStart"/>
      <w:r w:rsidRPr="00B12BEF">
        <w:rPr>
          <w:rFonts w:eastAsia="Arial Unicode MS"/>
          <w:color w:val="000000"/>
          <w:shd w:val="clear" w:color="auto" w:fill="FFFFFF"/>
        </w:rPr>
        <w:t>idei</w:t>
      </w:r>
      <w:proofErr w:type="spellEnd"/>
      <w:r w:rsidRPr="00B12BEF">
        <w:rPr>
          <w:rFonts w:eastAsia="Arial Unicode MS"/>
          <w:color w:val="000000"/>
          <w:shd w:val="clear" w:color="auto" w:fill="FFFFFF"/>
        </w:rPr>
        <w:t> </w:t>
      </w:r>
      <w:proofErr w:type="spellStart"/>
      <w:r w:rsidRPr="00B12BEF">
        <w:rPr>
          <w:rFonts w:eastAsia="Arial Unicode MS"/>
          <w:color w:val="000000"/>
          <w:shd w:val="clear" w:color="auto" w:fill="FFFFFF"/>
        </w:rPr>
        <w:t>rezolutive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pentru</w:t>
      </w:r>
      <w:proofErr w:type="spellEnd"/>
      <w:r w:rsidRPr="00B12BEF">
        <w:rPr>
          <w:rFonts w:eastAsia="Arial Unicode MS"/>
          <w:color w:val="000000"/>
          <w:shd w:val="clear" w:color="auto" w:fill="FFFFFF"/>
        </w:rPr>
        <w:t xml:space="preserve"> o </w:t>
      </w:r>
      <w:proofErr w:type="spellStart"/>
      <w:r w:rsidRPr="00B12BEF">
        <w:rPr>
          <w:rFonts w:eastAsia="Arial Unicode MS"/>
          <w:color w:val="000000"/>
          <w:shd w:val="clear" w:color="auto" w:fill="FFFFFF"/>
        </w:rPr>
        <w:t>problemă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dată</w:t>
      </w:r>
      <w:proofErr w:type="spellEnd"/>
      <w:r w:rsidRPr="00B12BEF">
        <w:rPr>
          <w:rFonts w:eastAsia="Arial Unicode MS"/>
          <w:color w:val="000000"/>
          <w:shd w:val="clear" w:color="auto" w:fill="FFFFFF"/>
        </w:rPr>
        <w:t xml:space="preserve">, ea </w:t>
      </w:r>
      <w:proofErr w:type="spellStart"/>
      <w:r w:rsidRPr="00B12BEF">
        <w:rPr>
          <w:rFonts w:eastAsia="Arial Unicode MS"/>
          <w:color w:val="000000"/>
          <w:shd w:val="clear" w:color="auto" w:fill="FFFFFF"/>
        </w:rPr>
        <w:t>presupunând</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elaborarea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unui</w:t>
      </w:r>
      <w:proofErr w:type="spellEnd"/>
      <w:r w:rsidRPr="00B12BEF">
        <w:rPr>
          <w:rFonts w:eastAsia="Arial Unicode MS"/>
          <w:color w:val="000000"/>
          <w:shd w:val="clear" w:color="auto" w:fill="FFFFFF"/>
        </w:rPr>
        <w:t xml:space="preserve"> mare </w:t>
      </w:r>
      <w:proofErr w:type="spellStart"/>
      <w:r w:rsidRPr="00B12BEF">
        <w:rPr>
          <w:rFonts w:eastAsia="Arial Unicode MS"/>
          <w:color w:val="000000"/>
          <w:shd w:val="clear" w:color="auto" w:fill="FFFFFF"/>
        </w:rPr>
        <w:t>volum</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soluții</w:t>
      </w:r>
      <w:proofErr w:type="spellEnd"/>
      <w:r w:rsidRPr="00B12BEF">
        <w:rPr>
          <w:rFonts w:eastAsia="Arial Unicode MS"/>
          <w:color w:val="000000"/>
          <w:shd w:val="clear" w:color="auto" w:fill="FFFFFF"/>
        </w:rPr>
        <w:t>.</w:t>
      </w:r>
      <w:proofErr w:type="gram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Numele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provine</w:t>
      </w:r>
      <w:proofErr w:type="spellEnd"/>
      <w:r w:rsidRPr="00B12BEF">
        <w:rPr>
          <w:rFonts w:eastAsia="Arial Unicode MS"/>
          <w:color w:val="000000"/>
          <w:shd w:val="clear" w:color="auto" w:fill="FFFFFF"/>
        </w:rPr>
        <w:t xml:space="preserve"> de la </w:t>
      </w:r>
      <w:proofErr w:type="spellStart"/>
      <w:proofErr w:type="gramStart"/>
      <w:r w:rsidRPr="00B12BEF">
        <w:rPr>
          <w:rFonts w:eastAsia="Arial Unicode MS"/>
          <w:color w:val="000000"/>
          <w:shd w:val="clear" w:color="auto" w:fill="FFFFFF"/>
        </w:rPr>
        <w:t>ce</w:t>
      </w:r>
      <w:proofErr w:type="spellEnd"/>
      <w:proofErr w:type="gram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consacrat</w:t>
      </w:r>
      <w:proofErr w:type="spellEnd"/>
      <w:r w:rsidRPr="00B12BEF">
        <w:rPr>
          <w:rFonts w:eastAsia="Arial Unicode MS"/>
          <w:color w:val="000000"/>
          <w:shd w:val="clear" w:color="auto" w:fill="FFFFFF"/>
        </w:rPr>
        <w:t xml:space="preserve">-o, </w:t>
      </w:r>
      <w:proofErr w:type="spellStart"/>
      <w:r w:rsidRPr="00B12BEF">
        <w:rPr>
          <w:rFonts w:eastAsia="Arial Unicode MS"/>
          <w:color w:val="000000"/>
          <w:shd w:val="clear" w:color="auto" w:fill="FFFFFF"/>
        </w:rPr>
        <w:t>iar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atributul</w:t>
      </w:r>
      <w:proofErr w:type="spellEnd"/>
      <w:r w:rsidRPr="00B12BEF">
        <w:rPr>
          <w:rFonts w:eastAsia="Arial Unicode MS"/>
          <w:color w:val="000000"/>
          <w:shd w:val="clear" w:color="auto" w:fill="FFFFFF"/>
        </w:rPr>
        <w:t xml:space="preserve"> 6-6 se </w:t>
      </w:r>
      <w:proofErr w:type="spellStart"/>
      <w:r w:rsidRPr="00B12BEF">
        <w:rPr>
          <w:rFonts w:eastAsia="Arial Unicode MS"/>
          <w:color w:val="000000"/>
          <w:shd w:val="clear" w:color="auto" w:fill="FFFFFF"/>
        </w:rPr>
        <w:t>leagă</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modul</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organizare</w:t>
      </w:r>
      <w:proofErr w:type="spellEnd"/>
      <w:r w:rsidRPr="00B12BEF">
        <w:rPr>
          <w:rFonts w:eastAsia="Arial Unicode MS"/>
          <w:color w:val="000000"/>
          <w:shd w:val="clear" w:color="auto" w:fill="FFFFFF"/>
        </w:rPr>
        <w:t xml:space="preserve"> a </w:t>
      </w:r>
      <w:proofErr w:type="spellStart"/>
      <w:r w:rsidRPr="00B12BEF">
        <w:rPr>
          <w:rFonts w:eastAsia="Arial Unicode MS"/>
          <w:color w:val="000000"/>
          <w:shd w:val="clear" w:color="auto" w:fill="FFFFFF"/>
        </w:rPr>
        <w:t>activității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elevilor</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pildă</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Peretti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colaboratorii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săi</w:t>
      </w:r>
      <w:proofErr w:type="spellEnd"/>
      <w:r w:rsidRPr="00B12BEF">
        <w:rPr>
          <w:rFonts w:eastAsia="Arial Unicode MS"/>
          <w:color w:val="000000"/>
          <w:shd w:val="clear" w:color="auto" w:fill="FFFFFF"/>
        </w:rPr>
        <w:t xml:space="preserve">. 2001. </w:t>
      </w:r>
      <w:proofErr w:type="gramStart"/>
      <w:r w:rsidRPr="00B12BEF">
        <w:rPr>
          <w:rFonts w:eastAsia="Arial Unicode MS"/>
          <w:color w:val="000000"/>
          <w:shd w:val="clear" w:color="auto" w:fill="FFFFFF"/>
        </w:rPr>
        <w:t>o</w:t>
      </w:r>
      <w:proofErr w:type="gram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denumesc</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mai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clar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metoda</w:t>
      </w:r>
      <w:proofErr w:type="spellEnd"/>
      <w:r w:rsidRPr="00B12BEF">
        <w:rPr>
          <w:rFonts w:eastAsia="Arial Unicode MS"/>
          <w:color w:val="000000"/>
          <w:shd w:val="clear" w:color="auto" w:fill="FFFFFF"/>
        </w:rPr>
        <w:t xml:space="preserve"> Philips 6-6 pm, </w:t>
      </w:r>
      <w:proofErr w:type="spellStart"/>
      <w:r w:rsidRPr="00B12BEF">
        <w:rPr>
          <w:rFonts w:eastAsia="Arial Unicode MS"/>
          <w:color w:val="000000"/>
          <w:shd w:val="clear" w:color="auto" w:fill="FFFFFF"/>
        </w:rPr>
        <w:t>adică</w:t>
      </w:r>
      <w:proofErr w:type="spellEnd"/>
      <w:r w:rsidRPr="00B12BEF">
        <w:rPr>
          <w:rFonts w:eastAsia="Arial Unicode MS"/>
          <w:i/>
          <w:iCs/>
          <w:color w:val="000000"/>
          <w:shd w:val="clear" w:color="auto" w:fill="FFFFFF"/>
        </w:rPr>
        <w:t> </w:t>
      </w:r>
      <w:r w:rsidRPr="00B12BEF">
        <w:rPr>
          <w:rFonts w:eastAsia="Arial Unicode MS"/>
          <w:color w:val="000000"/>
          <w:shd w:val="clear" w:color="auto" w:fill="FFFFFF"/>
        </w:rPr>
        <w:t xml:space="preserve">p - </w:t>
      </w:r>
      <w:proofErr w:type="spellStart"/>
      <w:r w:rsidRPr="00B12BEF">
        <w:rPr>
          <w:rFonts w:eastAsia="Arial Unicode MS"/>
          <w:color w:val="000000"/>
          <w:shd w:val="clear" w:color="auto" w:fill="FFFFFF"/>
        </w:rPr>
        <w:t>participanți</w:t>
      </w:r>
      <w:proofErr w:type="spellEnd"/>
      <w:r w:rsidRPr="00B12BEF">
        <w:rPr>
          <w:rFonts w:eastAsia="Arial Unicode MS"/>
          <w:color w:val="000000"/>
          <w:shd w:val="clear" w:color="auto" w:fill="FFFFFF"/>
        </w:rPr>
        <w:t xml:space="preserve">, m- minute). Ca </w:t>
      </w:r>
      <w:proofErr w:type="spellStart"/>
      <w:r w:rsidRPr="00B12BEF">
        <w:rPr>
          <w:rFonts w:eastAsia="Arial Unicode MS"/>
          <w:color w:val="000000"/>
          <w:shd w:val="clear" w:color="auto" w:fill="FFFFFF"/>
        </w:rPr>
        <w:t>elemente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specifice</w:t>
      </w:r>
      <w:proofErr w:type="spellEnd"/>
      <w:r w:rsidRPr="00B12BEF">
        <w:rPr>
          <w:rFonts w:eastAsia="Arial Unicode MS"/>
          <w:color w:val="000000"/>
          <w:shd w:val="clear" w:color="auto" w:fill="FFFFFF"/>
        </w:rPr>
        <w:t xml:space="preserve">, se pot </w:t>
      </w:r>
      <w:proofErr w:type="spellStart"/>
      <w:r w:rsidRPr="00B12BEF">
        <w:rPr>
          <w:rFonts w:eastAsia="Arial Unicode MS"/>
          <w:color w:val="000000"/>
          <w:shd w:val="clear" w:color="auto" w:fill="FFFFFF"/>
        </w:rPr>
        <w:t>menț</w:t>
      </w:r>
      <w:proofErr w:type="gramStart"/>
      <w:r w:rsidRPr="00B12BEF">
        <w:rPr>
          <w:rFonts w:eastAsia="Arial Unicode MS"/>
          <w:color w:val="000000"/>
          <w:shd w:val="clear" w:color="auto" w:fill="FFFFFF"/>
        </w:rPr>
        <w:t>iona</w:t>
      </w:r>
      <w:proofErr w:type="spellEnd"/>
      <w:r w:rsidRPr="00B12BEF">
        <w:rPr>
          <w:rFonts w:eastAsia="Arial Unicode MS"/>
          <w:color w:val="000000"/>
          <w:shd w:val="clear" w:color="auto" w:fill="FFFFFF"/>
        </w:rPr>
        <w:t xml:space="preserve"> :</w:t>
      </w:r>
      <w:proofErr w:type="gram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grupul</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căruia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i</w:t>
      </w:r>
      <w:proofErr w:type="spellEnd"/>
      <w:r w:rsidRPr="00B12BEF">
        <w:rPr>
          <w:rFonts w:eastAsia="Arial Unicode MS"/>
          <w:color w:val="000000"/>
          <w:shd w:val="clear" w:color="auto" w:fill="FFFFFF"/>
        </w:rPr>
        <w:t xml:space="preserve"> se </w:t>
      </w:r>
      <w:proofErr w:type="spellStart"/>
      <w:r w:rsidRPr="00B12BEF">
        <w:rPr>
          <w:rFonts w:eastAsia="Arial Unicode MS"/>
          <w:color w:val="000000"/>
          <w:shd w:val="clear" w:color="auto" w:fill="FFFFFF"/>
        </w:rPr>
        <w:t>adresează</w:t>
      </w:r>
      <w:proofErr w:type="spellEnd"/>
      <w:r w:rsidRPr="00B12BEF">
        <w:rPr>
          <w:rFonts w:eastAsia="Arial Unicode MS"/>
          <w:color w:val="000000"/>
          <w:shd w:val="clear" w:color="auto" w:fill="FFFFFF"/>
        </w:rPr>
        <w:t xml:space="preserve"> se </w:t>
      </w:r>
      <w:proofErr w:type="spellStart"/>
      <w:r w:rsidRPr="00B12BEF">
        <w:rPr>
          <w:rFonts w:eastAsia="Arial Unicode MS"/>
          <w:color w:val="000000"/>
          <w:shd w:val="clear" w:color="auto" w:fill="FFFFFF"/>
        </w:rPr>
        <w:t>împarte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subgrupuri</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câte</w:t>
      </w:r>
      <w:proofErr w:type="spellEnd"/>
      <w:r w:rsidRPr="00B12BEF">
        <w:rPr>
          <w:rFonts w:eastAsia="Arial Unicode MS"/>
          <w:color w:val="000000"/>
          <w:shd w:val="clear" w:color="auto" w:fill="FFFFFF"/>
        </w:rPr>
        <w:t xml:space="preserve"> 6 , </w:t>
      </w:r>
      <w:proofErr w:type="spellStart"/>
      <w:r w:rsidRPr="00B12BEF">
        <w:rPr>
          <w:rFonts w:eastAsia="Arial Unicode MS"/>
          <w:color w:val="000000"/>
          <w:shd w:val="clear" w:color="auto" w:fill="FFFFFF"/>
        </w:rPr>
        <w:t>fiecare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subgrup</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fiind</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reprezentat</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dezbaterea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finală</w:t>
      </w:r>
      <w:proofErr w:type="spellEnd"/>
      <w:r w:rsidRPr="00B12BEF">
        <w:rPr>
          <w:rFonts w:eastAsia="Arial Unicode MS"/>
          <w:color w:val="000000"/>
          <w:shd w:val="clear" w:color="auto" w:fill="FFFFFF"/>
        </w:rPr>
        <w:t xml:space="preserve"> de un </w:t>
      </w:r>
      <w:proofErr w:type="spellStart"/>
      <w:r w:rsidRPr="00B12BEF">
        <w:rPr>
          <w:rFonts w:eastAsia="Arial Unicode MS"/>
          <w:color w:val="000000"/>
          <w:shd w:val="clear" w:color="auto" w:fill="FFFFFF"/>
        </w:rPr>
        <w:t>lider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Modul</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structurare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aplicare</w:t>
      </w:r>
      <w:proofErr w:type="spellEnd"/>
      <w:r w:rsidRPr="00B12BEF">
        <w:rPr>
          <w:rFonts w:eastAsia="Arial Unicode MS"/>
          <w:color w:val="000000"/>
          <w:shd w:val="clear" w:color="auto" w:fill="FFFFFF"/>
        </w:rPr>
        <w:t xml:space="preserve"> a </w:t>
      </w:r>
      <w:proofErr w:type="spellStart"/>
      <w:r w:rsidRPr="00B12BEF">
        <w:rPr>
          <w:rFonts w:eastAsia="Arial Unicode MS"/>
          <w:color w:val="000000"/>
          <w:shd w:val="clear" w:color="auto" w:fill="FFFFFF"/>
        </w:rPr>
        <w:t>metode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permite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utilizarea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cu </w:t>
      </w:r>
      <w:proofErr w:type="spellStart"/>
      <w:r w:rsidRPr="00B12BEF">
        <w:rPr>
          <w:rFonts w:eastAsia="Arial Unicode MS"/>
          <w:color w:val="000000"/>
          <w:shd w:val="clear" w:color="auto" w:fill="FFFFFF"/>
        </w:rPr>
        <w:t>grupuri</w:t>
      </w:r>
      <w:proofErr w:type="spellEnd"/>
      <w:r w:rsidRPr="00B12BEF">
        <w:rPr>
          <w:rFonts w:eastAsia="Arial Unicode MS"/>
          <w:color w:val="000000"/>
          <w:shd w:val="clear" w:color="auto" w:fill="FFFFFF"/>
        </w:rPr>
        <w:t xml:space="preserve"> </w:t>
      </w:r>
      <w:proofErr w:type="spellStart"/>
      <w:proofErr w:type="gramStart"/>
      <w:r w:rsidRPr="00B12BEF">
        <w:rPr>
          <w:rFonts w:eastAsia="Arial Unicode MS"/>
          <w:color w:val="000000"/>
          <w:shd w:val="clear" w:color="auto" w:fill="FFFFFF"/>
        </w:rPr>
        <w:t>mari</w:t>
      </w:r>
      <w:proofErr w:type="spellEnd"/>
      <w:r w:rsidRPr="00B12BEF">
        <w:rPr>
          <w:rFonts w:eastAsia="Arial Unicode MS"/>
          <w:color w:val="000000"/>
          <w:shd w:val="clear" w:color="auto" w:fill="FFFFFF"/>
        </w:rPr>
        <w:t xml:space="preserve"> ,</w:t>
      </w:r>
      <w:proofErr w:type="gram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până</w:t>
      </w:r>
      <w:proofErr w:type="spellEnd"/>
      <w:r w:rsidRPr="00B12BEF">
        <w:rPr>
          <w:rFonts w:eastAsia="Arial Unicode MS"/>
          <w:color w:val="000000"/>
          <w:shd w:val="clear" w:color="auto" w:fill="FFFFFF"/>
        </w:rPr>
        <w:t xml:space="preserve"> la 50 de </w:t>
      </w:r>
      <w:proofErr w:type="spellStart"/>
      <w:r w:rsidRPr="00B12BEF">
        <w:rPr>
          <w:rFonts w:eastAsia="Arial Unicode MS"/>
          <w:color w:val="000000"/>
          <w:shd w:val="clear" w:color="auto" w:fill="FFFFFF"/>
        </w:rPr>
        <w:t>membri</w:t>
      </w:r>
      <w:proofErr w:type="spellEnd"/>
      <w:r w:rsidRPr="00B12BEF">
        <w:rPr>
          <w:rFonts w:eastAsia="Arial Unicode MS"/>
          <w:color w:val="000000"/>
          <w:shd w:val="clear" w:color="auto" w:fill="FFFFFF"/>
        </w:rPr>
        <w:t>.  </w:t>
      </w:r>
      <w:proofErr w:type="gramStart"/>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Moise</w:t>
      </w:r>
      <w:proofErr w:type="spellEnd"/>
      <w:proofErr w:type="gram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Constantin</w:t>
      </w:r>
      <w:proofErr w:type="spellEnd"/>
      <w:r w:rsidRPr="00B12BEF">
        <w:rPr>
          <w:rFonts w:eastAsia="Arial Unicode MS"/>
          <w:color w:val="000000"/>
          <w:shd w:val="clear" w:color="auto" w:fill="FFFFFF"/>
        </w:rPr>
        <w:t xml:space="preserve"> , </w:t>
      </w:r>
      <w:proofErr w:type="spellStart"/>
      <w:r w:rsidRPr="00B12BEF">
        <w:rPr>
          <w:rFonts w:eastAsia="Arial Unicode MS"/>
          <w:color w:val="000000"/>
          <w:shd w:val="clear" w:color="auto" w:fill="FFFFFF"/>
        </w:rPr>
        <w:t>Seghedin</w:t>
      </w:r>
      <w:proofErr w:type="spellEnd"/>
      <w:r w:rsidRPr="00B12BEF">
        <w:rPr>
          <w:rFonts w:eastAsia="Arial Unicode MS"/>
          <w:color w:val="000000"/>
          <w:shd w:val="clear" w:color="auto" w:fill="FFFFFF"/>
        </w:rPr>
        <w:t xml:space="preserve"> </w:t>
      </w:r>
      <w:r w:rsidRPr="00B12BEF">
        <w:rPr>
          <w:rFonts w:eastAsia="Arial Unicode MS"/>
          <w:color w:val="000000"/>
          <w:shd w:val="clear" w:color="auto" w:fill="FFFFFF"/>
        </w:rPr>
        <w:lastRenderedPageBreak/>
        <w:t>Elena , 2009 , p.374 )</w:t>
      </w:r>
      <w:r w:rsidRPr="00B12BEF">
        <w:rPr>
          <w:color w:val="757575"/>
          <w:sz w:val="15"/>
          <w:szCs w:val="15"/>
        </w:rPr>
        <w:br/>
      </w:r>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Modul</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desfășurare</w:t>
      </w:r>
      <w:proofErr w:type="spellEnd"/>
      <w:r w:rsidRPr="00B12BEF">
        <w:rPr>
          <w:rFonts w:eastAsia="Arial Unicode MS"/>
          <w:color w:val="000000"/>
          <w:shd w:val="clear" w:color="auto" w:fill="FFFFFF"/>
        </w:rPr>
        <w:t xml:space="preserve"> a </w:t>
      </w:r>
      <w:proofErr w:type="spellStart"/>
      <w:r w:rsidRPr="00B12BEF">
        <w:rPr>
          <w:rFonts w:eastAsia="Arial Unicode MS"/>
          <w:color w:val="000000"/>
          <w:shd w:val="clear" w:color="auto" w:fill="FFFFFF"/>
        </w:rPr>
        <w:t>unei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reuniuni</w:t>
      </w:r>
      <w:proofErr w:type="spellEnd"/>
      <w:r w:rsidRPr="00B12BEF">
        <w:rPr>
          <w:rFonts w:eastAsia="Arial Unicode MS"/>
          <w:color w:val="000000"/>
          <w:shd w:val="clear" w:color="auto" w:fill="FFFFFF"/>
        </w:rPr>
        <w:t xml:space="preserve"> Philips 6-6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antrenamentul</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grupurilor</w:t>
      </w:r>
      <w:proofErr w:type="spellEnd"/>
      <w:r w:rsidRPr="00B12BEF">
        <w:rPr>
          <w:rFonts w:eastAsia="Arial Unicode MS"/>
          <w:color w:val="000000"/>
          <w:shd w:val="clear" w:color="auto" w:fill="FFFFFF"/>
        </w:rPr>
        <w:t xml:space="preserve"> creative </w:t>
      </w:r>
      <w:proofErr w:type="spellStart"/>
      <w:r w:rsidRPr="00B12BEF">
        <w:rPr>
          <w:rFonts w:eastAsia="Arial Unicode MS"/>
          <w:color w:val="000000"/>
          <w:shd w:val="clear" w:color="auto" w:fill="FFFFFF"/>
        </w:rPr>
        <w:t>propriu-zise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cuprinde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etapele</w:t>
      </w:r>
      <w:proofErr w:type="spellEnd"/>
      <w:r w:rsidRPr="00B12BEF">
        <w:rPr>
          <w:rFonts w:eastAsia="Arial Unicode MS"/>
          <w:color w:val="000000"/>
          <w:shd w:val="clear" w:color="auto" w:fill="FFFFFF"/>
        </w:rPr>
        <w:t xml:space="preserve"> :</w:t>
      </w:r>
      <w:r w:rsidRPr="00B12BEF">
        <w:rPr>
          <w:color w:val="757575"/>
          <w:sz w:val="15"/>
          <w:szCs w:val="15"/>
        </w:rPr>
        <w:br/>
      </w:r>
      <w:r w:rsidRPr="00B12BEF">
        <w:rPr>
          <w:rFonts w:eastAsia="Arial Unicode MS"/>
          <w:color w:val="000000"/>
          <w:shd w:val="clear" w:color="auto" w:fill="FFFFFF"/>
        </w:rPr>
        <w:t xml:space="preserve">          1) </w:t>
      </w:r>
      <w:proofErr w:type="spellStart"/>
      <w:r w:rsidRPr="00B12BEF">
        <w:rPr>
          <w:rFonts w:eastAsia="Arial Unicode MS"/>
          <w:color w:val="000000"/>
          <w:shd w:val="clear" w:color="auto" w:fill="FFFFFF"/>
        </w:rPr>
        <w:t>organizarea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subgrupurilor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desemnarea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liderilor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lansarea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problemei</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soluționat</w:t>
      </w:r>
      <w:proofErr w:type="spellEnd"/>
      <w:r w:rsidRPr="00B12BEF">
        <w:rPr>
          <w:rFonts w:eastAsia="Arial Unicode MS"/>
          <w:color w:val="000000"/>
          <w:shd w:val="clear" w:color="auto" w:fill="FFFFFF"/>
        </w:rPr>
        <w:t xml:space="preserve"> , 4 minute;</w:t>
      </w:r>
      <w:r w:rsidRPr="00B12BEF">
        <w:rPr>
          <w:color w:val="757575"/>
          <w:sz w:val="15"/>
          <w:szCs w:val="15"/>
        </w:rPr>
        <w:br/>
      </w:r>
      <w:r w:rsidRPr="00B12BEF">
        <w:rPr>
          <w:rFonts w:eastAsia="Arial Unicode MS"/>
          <w:color w:val="000000"/>
          <w:shd w:val="clear" w:color="auto" w:fill="FFFFFF"/>
        </w:rPr>
        <w:t xml:space="preserve">          2) </w:t>
      </w:r>
      <w:proofErr w:type="spellStart"/>
      <w:r w:rsidRPr="00B12BEF">
        <w:rPr>
          <w:rFonts w:eastAsia="Arial Unicode MS"/>
          <w:color w:val="000000"/>
          <w:shd w:val="clear" w:color="auto" w:fill="FFFFFF"/>
        </w:rPr>
        <w:t>producerea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ideației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rezolutive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concomitent</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toate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subgrupurile</w:t>
      </w:r>
      <w:proofErr w:type="spellEnd"/>
      <w:r w:rsidRPr="00B12BEF">
        <w:rPr>
          <w:rFonts w:eastAsia="Arial Unicode MS"/>
          <w:color w:val="000000"/>
          <w:shd w:val="clear" w:color="auto" w:fill="FFFFFF"/>
        </w:rPr>
        <w:t>, 6 minute</w:t>
      </w:r>
      <w:r w:rsidRPr="00B12BEF">
        <w:rPr>
          <w:color w:val="757575"/>
          <w:sz w:val="15"/>
          <w:szCs w:val="15"/>
        </w:rPr>
        <w:br/>
      </w:r>
      <w:r w:rsidRPr="00B12BEF">
        <w:rPr>
          <w:rFonts w:eastAsia="Arial Unicode MS"/>
          <w:color w:val="000000"/>
          <w:shd w:val="clear" w:color="auto" w:fill="FFFFFF"/>
        </w:rPr>
        <w:t xml:space="preserve">          3) </w:t>
      </w:r>
      <w:proofErr w:type="spellStart"/>
      <w:r w:rsidRPr="00B12BEF">
        <w:rPr>
          <w:rFonts w:eastAsia="Arial Unicode MS"/>
          <w:color w:val="000000"/>
          <w:shd w:val="clear" w:color="auto" w:fill="FFFFFF"/>
        </w:rPr>
        <w:t>colectarea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rapoartelor</w:t>
      </w:r>
      <w:proofErr w:type="spellEnd"/>
      <w:r w:rsidRPr="00B12BEF">
        <w:rPr>
          <w:rFonts w:eastAsia="Arial Unicode MS"/>
          <w:color w:val="000000"/>
          <w:shd w:val="clear" w:color="auto" w:fill="FFFFFF"/>
        </w:rPr>
        <w:t xml:space="preserve"> de la </w:t>
      </w:r>
      <w:proofErr w:type="spellStart"/>
      <w:r w:rsidRPr="00B12BEF">
        <w:rPr>
          <w:rFonts w:eastAsia="Arial Unicode MS"/>
          <w:color w:val="000000"/>
          <w:shd w:val="clear" w:color="auto" w:fill="FFFFFF"/>
        </w:rPr>
        <w:t>fiecare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lider</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subgrup</w:t>
      </w:r>
      <w:proofErr w:type="spellEnd"/>
      <w:r w:rsidRPr="00B12BEF">
        <w:rPr>
          <w:rFonts w:eastAsia="Arial Unicode MS"/>
          <w:color w:val="000000"/>
          <w:shd w:val="clear" w:color="auto" w:fill="FFFFFF"/>
        </w:rPr>
        <w:t>- 2 minute.</w:t>
      </w:r>
      <w:r w:rsidRPr="00B12BEF">
        <w:rPr>
          <w:color w:val="757575"/>
          <w:sz w:val="15"/>
          <w:szCs w:val="15"/>
        </w:rPr>
        <w:br/>
      </w:r>
      <w:r w:rsidRPr="00B12BEF">
        <w:rPr>
          <w:rFonts w:eastAsia="Arial Unicode MS"/>
          <w:color w:val="000000"/>
          <w:shd w:val="clear" w:color="auto" w:fill="FFFFFF"/>
        </w:rPr>
        <w:t xml:space="preserve">          4) </w:t>
      </w:r>
      <w:proofErr w:type="spellStart"/>
      <w:proofErr w:type="gramStart"/>
      <w:r w:rsidRPr="00B12BEF">
        <w:rPr>
          <w:rFonts w:eastAsia="Arial Unicode MS"/>
          <w:color w:val="000000"/>
          <w:shd w:val="clear" w:color="auto" w:fill="FFFFFF"/>
        </w:rPr>
        <w:t>elaborarea</w:t>
      </w:r>
      <w:proofErr w:type="spellEnd"/>
      <w:proofErr w:type="gram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deciziilor</w:t>
      </w:r>
      <w:proofErr w:type="spellEnd"/>
      <w:r w:rsidRPr="00B12BEF">
        <w:rPr>
          <w:rFonts w:eastAsia="Arial Unicode MS"/>
          <w:color w:val="000000"/>
          <w:shd w:val="clear" w:color="auto" w:fill="FFFFFF"/>
        </w:rPr>
        <w:t>.</w:t>
      </w:r>
      <w:r w:rsidRPr="00B12BEF">
        <w:rPr>
          <w:color w:val="757575"/>
          <w:sz w:val="15"/>
          <w:szCs w:val="15"/>
        </w:rPr>
        <w:br/>
      </w:r>
      <w:r w:rsidRPr="00B12BEF">
        <w:rPr>
          <w:rFonts w:eastAsia="Arial Unicode MS"/>
          <w:color w:val="000000"/>
          <w:shd w:val="clear" w:color="auto" w:fill="FFFFFF"/>
        </w:rPr>
        <w:br/>
        <w:t xml:space="preserve">          </w:t>
      </w:r>
      <w:proofErr w:type="spellStart"/>
      <w:proofErr w:type="gramStart"/>
      <w:r w:rsidRPr="00B12BEF">
        <w:rPr>
          <w:rFonts w:eastAsia="Arial Unicode MS"/>
          <w:color w:val="000000"/>
          <w:shd w:val="clear" w:color="auto" w:fill="FFFFFF"/>
        </w:rPr>
        <w:t>Marele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avantaj</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implicat</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această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metodă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lângă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dinamizarea</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principiu</w:t>
      </w:r>
      <w:proofErr w:type="spellEnd"/>
      <w:r w:rsidRPr="00B12BEF">
        <w:rPr>
          <w:rFonts w:eastAsia="Arial Unicode MS"/>
          <w:color w:val="000000"/>
          <w:shd w:val="clear" w:color="auto" w:fill="FFFFFF"/>
        </w:rPr>
        <w:t xml:space="preserve"> a </w:t>
      </w:r>
      <w:proofErr w:type="spellStart"/>
      <w:r w:rsidRPr="00B12BEF">
        <w:rPr>
          <w:rFonts w:eastAsia="Arial Unicode MS"/>
          <w:color w:val="000000"/>
          <w:shd w:val="clear" w:color="auto" w:fill="FFFFFF"/>
        </w:rPr>
        <w:t>participanților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constă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posibilitatea</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colectare</w:t>
      </w:r>
      <w:proofErr w:type="spellEnd"/>
      <w:r w:rsidRPr="00B12BEF">
        <w:rPr>
          <w:rFonts w:eastAsia="Arial Unicode MS"/>
          <w:color w:val="000000"/>
          <w:shd w:val="clear" w:color="auto" w:fill="FFFFFF"/>
        </w:rPr>
        <w:t xml:space="preserve"> a </w:t>
      </w:r>
      <w:proofErr w:type="spellStart"/>
      <w:r w:rsidRPr="00B12BEF">
        <w:rPr>
          <w:rFonts w:eastAsia="Arial Unicode MS"/>
          <w:color w:val="000000"/>
          <w:shd w:val="clear" w:color="auto" w:fill="FFFFFF"/>
        </w:rPr>
        <w:t>unui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volum</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apreciabil</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opinii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într</w:t>
      </w:r>
      <w:proofErr w:type="spellEnd"/>
      <w:r w:rsidRPr="00B12BEF">
        <w:rPr>
          <w:rFonts w:eastAsia="Arial Unicode MS"/>
          <w:color w:val="000000"/>
          <w:shd w:val="clear" w:color="auto" w:fill="FFFFFF"/>
        </w:rPr>
        <w:t xml:space="preserve">-un </w:t>
      </w:r>
      <w:proofErr w:type="spellStart"/>
      <w:r w:rsidRPr="00B12BEF">
        <w:rPr>
          <w:rFonts w:eastAsia="Arial Unicode MS"/>
          <w:color w:val="000000"/>
          <w:shd w:val="clear" w:color="auto" w:fill="FFFFFF"/>
        </w:rPr>
        <w:t>timp</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scurt</w:t>
      </w:r>
      <w:proofErr w:type="spellEnd"/>
      <w:r w:rsidRPr="00B12BEF">
        <w:rPr>
          <w:rFonts w:eastAsia="Arial Unicode MS"/>
          <w:color w:val="000000"/>
          <w:shd w:val="clear" w:color="auto" w:fill="FFFFFF"/>
        </w:rPr>
        <w:t>.</w:t>
      </w:r>
      <w:proofErr w:type="gramEnd"/>
      <w:r w:rsidRPr="00B12BEF">
        <w:rPr>
          <w:rFonts w:eastAsia="Arial Unicode MS"/>
          <w:color w:val="000000"/>
          <w:shd w:val="clear" w:color="auto" w:fill="FFFFFF"/>
        </w:rPr>
        <w:t xml:space="preserve">  </w:t>
      </w:r>
      <w:proofErr w:type="spellStart"/>
      <w:proofErr w:type="gramStart"/>
      <w:r w:rsidRPr="00B12BEF">
        <w:rPr>
          <w:rFonts w:eastAsia="Arial Unicode MS"/>
          <w:color w:val="000000"/>
          <w:shd w:val="clear" w:color="auto" w:fill="FFFFFF"/>
        </w:rPr>
        <w:t>Dacă</w:t>
      </w:r>
      <w:proofErr w:type="spellEnd"/>
      <w:r w:rsidRPr="00B12BEF">
        <w:rPr>
          <w:rFonts w:eastAsia="Arial Unicode MS"/>
          <w:color w:val="000000"/>
          <w:shd w:val="clear" w:color="auto" w:fill="FFFFFF"/>
        </w:rPr>
        <w:t xml:space="preserve"> ne </w:t>
      </w:r>
      <w:proofErr w:type="spellStart"/>
      <w:r w:rsidRPr="00B12BEF">
        <w:rPr>
          <w:rFonts w:eastAsia="Arial Unicode MS"/>
          <w:color w:val="000000"/>
          <w:shd w:val="clear" w:color="auto" w:fill="FFFFFF"/>
        </w:rPr>
        <w:t>referim</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mod special la </w:t>
      </w:r>
      <w:proofErr w:type="spellStart"/>
      <w:r w:rsidRPr="00B12BEF">
        <w:rPr>
          <w:rFonts w:eastAsia="Arial Unicode MS"/>
          <w:color w:val="000000"/>
          <w:shd w:val="clear" w:color="auto" w:fill="FFFFFF"/>
        </w:rPr>
        <w:t>utilizarea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clasă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remarcăm</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avantaje</w:t>
      </w:r>
      <w:proofErr w:type="spellEnd"/>
      <w:r w:rsidRPr="00B12BEF">
        <w:rPr>
          <w:rFonts w:eastAsia="Arial Unicode MS"/>
          <w:color w:val="000000"/>
          <w:shd w:val="clear" w:color="auto" w:fill="FFFFFF"/>
        </w:rPr>
        <w:t xml:space="preserve"> concrete.</w:t>
      </w:r>
      <w:proofErr w:type="gram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pildă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faptul</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elevii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participă</w:t>
      </w:r>
      <w:proofErr w:type="spellEnd"/>
      <w:r w:rsidRPr="00B12BEF">
        <w:rPr>
          <w:rFonts w:eastAsia="Arial Unicode MS"/>
          <w:color w:val="000000"/>
          <w:shd w:val="clear" w:color="auto" w:fill="FFFFFF"/>
        </w:rPr>
        <w:t xml:space="preserve"> la </w:t>
      </w:r>
      <w:proofErr w:type="spellStart"/>
      <w:r w:rsidRPr="00B12BEF">
        <w:rPr>
          <w:rFonts w:eastAsia="Arial Unicode MS"/>
          <w:color w:val="000000"/>
          <w:shd w:val="clear" w:color="auto" w:fill="FFFFFF"/>
        </w:rPr>
        <w:t>dezbatere</w:t>
      </w:r>
      <w:proofErr w:type="spellEnd"/>
      <w:r w:rsidRPr="00B12BEF">
        <w:rPr>
          <w:rFonts w:eastAsia="Arial Unicode MS"/>
          <w:color w:val="000000"/>
          <w:shd w:val="clear" w:color="auto" w:fill="FFFFFF"/>
        </w:rPr>
        <w:t xml:space="preserve"> - </w:t>
      </w:r>
      <w:proofErr w:type="spellStart"/>
      <w:r w:rsidRPr="00B12BEF">
        <w:rPr>
          <w:rFonts w:eastAsia="Arial Unicode MS"/>
          <w:color w:val="000000"/>
          <w:shd w:val="clear" w:color="auto" w:fill="FFFFFF"/>
        </w:rPr>
        <w:t>sprijinire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reciprocă</w:t>
      </w:r>
      <w:proofErr w:type="spellEnd"/>
      <w:r w:rsidRPr="00B12BEF">
        <w:rPr>
          <w:rFonts w:eastAsia="Arial Unicode MS"/>
          <w:color w:val="000000"/>
          <w:shd w:val="clear" w:color="auto" w:fill="FFFFFF"/>
        </w:rPr>
        <w:t xml:space="preserve"> - </w:t>
      </w:r>
      <w:proofErr w:type="spellStart"/>
      <w:r w:rsidRPr="00B12BEF">
        <w:rPr>
          <w:rFonts w:eastAsia="Arial Unicode MS"/>
          <w:color w:val="000000"/>
          <w:shd w:val="clear" w:color="auto" w:fill="FFFFFF"/>
        </w:rPr>
        <w:t>și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își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construiesc</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împreună</w:t>
      </w:r>
      <w:proofErr w:type="spellEnd"/>
      <w:r w:rsidRPr="00B12BEF">
        <w:rPr>
          <w:color w:val="757575"/>
          <w:sz w:val="15"/>
          <w:szCs w:val="15"/>
        </w:rPr>
        <w:br/>
      </w:r>
      <w:proofErr w:type="spellStart"/>
      <w:r w:rsidRPr="00B12BEF">
        <w:rPr>
          <w:rFonts w:eastAsia="Arial Unicode MS"/>
          <w:color w:val="000000"/>
          <w:shd w:val="clear" w:color="auto" w:fill="FFFFFF"/>
        </w:rPr>
        <w:t>linii</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argumentare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determină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dobândirea</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către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ei</w:t>
      </w:r>
      <w:proofErr w:type="spellEnd"/>
      <w:r w:rsidRPr="00B12BEF">
        <w:rPr>
          <w:rFonts w:eastAsia="Arial Unicode MS"/>
          <w:color w:val="000000"/>
          <w:shd w:val="clear" w:color="auto" w:fill="FFFFFF"/>
        </w:rPr>
        <w:t xml:space="preserve"> - </w:t>
      </w:r>
      <w:proofErr w:type="spellStart"/>
      <w:r w:rsidRPr="00B12BEF">
        <w:rPr>
          <w:rFonts w:eastAsia="Arial Unicode MS"/>
          <w:color w:val="000000"/>
          <w:shd w:val="clear" w:color="auto" w:fill="FFFFFF"/>
        </w:rPr>
        <w:t>chiar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mai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timizi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sau</w:t>
      </w:r>
      <w:proofErr w:type="spellEnd"/>
      <w:r w:rsidRPr="00B12BEF">
        <w:rPr>
          <w:rFonts w:eastAsia="Arial Unicode MS"/>
          <w:color w:val="000000"/>
          <w:shd w:val="clear" w:color="auto" w:fill="FFFFFF"/>
        </w:rPr>
        <w:t xml:space="preserve"> cu un </w:t>
      </w:r>
      <w:proofErr w:type="spellStart"/>
      <w:r w:rsidRPr="00B12BEF">
        <w:rPr>
          <w:rFonts w:eastAsia="Arial Unicode MS"/>
          <w:color w:val="000000"/>
          <w:shd w:val="clear" w:color="auto" w:fill="FFFFFF"/>
        </w:rPr>
        <w:t>ritm</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mai</w:t>
      </w:r>
      <w:proofErr w:type="spellEnd"/>
      <w:r w:rsidRPr="00B12BEF">
        <w:rPr>
          <w:rFonts w:eastAsia="Arial Unicode MS"/>
          <w:color w:val="000000"/>
          <w:shd w:val="clear" w:color="auto" w:fill="FFFFFF"/>
        </w:rPr>
        <w:t xml:space="preserve"> lent al </w:t>
      </w:r>
      <w:proofErr w:type="spellStart"/>
      <w:r w:rsidRPr="00B12BEF">
        <w:rPr>
          <w:rFonts w:eastAsia="Arial Unicode MS"/>
          <w:color w:val="000000"/>
          <w:shd w:val="clear" w:color="auto" w:fill="FFFFFF"/>
        </w:rPr>
        <w:t>învățării</w:t>
      </w:r>
      <w:proofErr w:type="spellEnd"/>
      <w:r w:rsidRPr="00B12BEF">
        <w:rPr>
          <w:rFonts w:eastAsia="Arial Unicode MS"/>
          <w:color w:val="000000"/>
          <w:shd w:val="clear" w:color="auto" w:fill="FFFFFF"/>
        </w:rPr>
        <w:t xml:space="preserve"> - a </w:t>
      </w:r>
      <w:proofErr w:type="spellStart"/>
      <w:r w:rsidRPr="00B12BEF">
        <w:rPr>
          <w:rFonts w:eastAsia="Arial Unicode MS"/>
          <w:color w:val="000000"/>
          <w:shd w:val="clear" w:color="auto" w:fill="FFFFFF"/>
        </w:rPr>
        <w:t>încrederii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propriile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posibilități</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înțelegere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sau</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elaborare</w:t>
      </w:r>
      <w:proofErr w:type="spellEnd"/>
      <w:r w:rsidRPr="00B12BEF">
        <w:rPr>
          <w:rFonts w:eastAsia="Arial Unicode MS"/>
          <w:color w:val="000000"/>
          <w:shd w:val="clear" w:color="auto" w:fill="FFFFFF"/>
        </w:rPr>
        <w:t xml:space="preserve"> a </w:t>
      </w:r>
      <w:proofErr w:type="spellStart"/>
      <w:r w:rsidRPr="00B12BEF">
        <w:rPr>
          <w:rFonts w:eastAsia="Arial Unicode MS"/>
          <w:color w:val="000000"/>
          <w:shd w:val="clear" w:color="auto" w:fill="FFFFFF"/>
        </w:rPr>
        <w:t>unei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opinii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câștigarea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respectului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colegilor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față</w:t>
      </w:r>
      <w:proofErr w:type="spellEnd"/>
      <w:r w:rsidRPr="00B12BEF">
        <w:rPr>
          <w:rFonts w:eastAsia="Arial Unicode MS"/>
          <w:color w:val="000000"/>
          <w:shd w:val="clear" w:color="auto" w:fill="FFFFFF"/>
        </w:rPr>
        <w:t xml:space="preserve"> de </w:t>
      </w:r>
      <w:proofErr w:type="spellStart"/>
      <w:r w:rsidRPr="00B12BEF">
        <w:rPr>
          <w:rFonts w:eastAsia="Arial Unicode MS"/>
          <w:color w:val="000000"/>
          <w:shd w:val="clear" w:color="auto" w:fill="FFFFFF"/>
        </w:rPr>
        <w:t>capacitățile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manifestate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construirea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unui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răspuns</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comun</w:t>
      </w:r>
      <w:proofErr w:type="spellEnd"/>
      <w:r w:rsidRPr="00B12BEF">
        <w:rPr>
          <w:rFonts w:eastAsia="Arial Unicode MS"/>
          <w:color w:val="000000"/>
          <w:shd w:val="clear" w:color="auto" w:fill="FFFFFF"/>
        </w:rPr>
        <w:t xml:space="preserve"> etc. </w:t>
      </w:r>
      <w:proofErr w:type="spellStart"/>
      <w:proofErr w:type="gramStart"/>
      <w:r w:rsidRPr="00B12BEF">
        <w:rPr>
          <w:rFonts w:eastAsia="Arial Unicode MS"/>
          <w:color w:val="000000"/>
          <w:shd w:val="clear" w:color="auto" w:fill="FFFFFF"/>
        </w:rPr>
        <w:t>Sintetic</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avantajele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acestei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metode</w:t>
      </w:r>
      <w:proofErr w:type="spellEnd"/>
      <w:r w:rsidRPr="00B12BEF">
        <w:rPr>
          <w:rFonts w:eastAsia="Arial Unicode MS"/>
          <w:color w:val="000000"/>
          <w:shd w:val="clear" w:color="auto" w:fill="FFFFFF"/>
        </w:rPr>
        <w:t xml:space="preserve"> se </w:t>
      </w:r>
      <w:proofErr w:type="spellStart"/>
      <w:r w:rsidRPr="00B12BEF">
        <w:rPr>
          <w:rFonts w:eastAsia="Arial Unicode MS"/>
          <w:color w:val="000000"/>
          <w:shd w:val="clear" w:color="auto" w:fill="FFFFFF"/>
        </w:rPr>
        <w:t>construiesc</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faptul</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asigură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abordarea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mai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multor</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aspecte</w:t>
      </w:r>
      <w:proofErr w:type="spellEnd"/>
      <w:r w:rsidRPr="00B12BEF">
        <w:rPr>
          <w:rFonts w:eastAsia="Arial Unicode MS"/>
          <w:color w:val="000000"/>
          <w:shd w:val="clear" w:color="auto" w:fill="FFFFFF"/>
        </w:rPr>
        <w:t xml:space="preserve"> ale </w:t>
      </w:r>
      <w:proofErr w:type="spellStart"/>
      <w:r w:rsidRPr="00B12BEF">
        <w:rPr>
          <w:rFonts w:eastAsia="Arial Unicode MS"/>
          <w:color w:val="000000"/>
          <w:shd w:val="clear" w:color="auto" w:fill="FFFFFF"/>
        </w:rPr>
        <w:t>unei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probleme</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într</w:t>
      </w:r>
      <w:proofErr w:type="spellEnd"/>
      <w:r w:rsidRPr="00B12BEF">
        <w:rPr>
          <w:rFonts w:eastAsia="Arial Unicode MS"/>
          <w:color w:val="000000"/>
          <w:shd w:val="clear" w:color="auto" w:fill="FFFFFF"/>
        </w:rPr>
        <w:t xml:space="preserve">-un </w:t>
      </w:r>
      <w:proofErr w:type="spellStart"/>
      <w:r w:rsidRPr="00B12BEF">
        <w:rPr>
          <w:rFonts w:eastAsia="Arial Unicode MS"/>
          <w:color w:val="000000"/>
          <w:shd w:val="clear" w:color="auto" w:fill="FFFFFF"/>
        </w:rPr>
        <w:t>timp</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limitat</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facilitează</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comunicarea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exprimarea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confruntarea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şi</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luarea</w:t>
      </w:r>
      <w:proofErr w:type="spell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deciziilor</w:t>
      </w:r>
      <w:proofErr w:type="spellEnd"/>
      <w:r w:rsidRPr="00B12BEF">
        <w:rPr>
          <w:rFonts w:eastAsia="Arial Unicode MS"/>
          <w:color w:val="000000"/>
          <w:shd w:val="clear" w:color="auto" w:fill="FFFFFF"/>
        </w:rPr>
        <w:t>.”</w:t>
      </w:r>
      <w:proofErr w:type="gramEnd"/>
      <w:r w:rsidRPr="00B12BEF">
        <w:rPr>
          <w:rFonts w:eastAsia="Arial Unicode MS"/>
          <w:color w:val="000000"/>
          <w:shd w:val="clear" w:color="auto" w:fill="FFFFFF"/>
        </w:rPr>
        <w:t>    </w:t>
      </w:r>
      <w:proofErr w:type="gramStart"/>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Moise</w:t>
      </w:r>
      <w:proofErr w:type="spellEnd"/>
      <w:proofErr w:type="gramEnd"/>
      <w:r w:rsidRPr="00B12BEF">
        <w:rPr>
          <w:rFonts w:eastAsia="Arial Unicode MS"/>
          <w:color w:val="000000"/>
          <w:shd w:val="clear" w:color="auto" w:fill="FFFFFF"/>
        </w:rPr>
        <w:t xml:space="preserve"> </w:t>
      </w:r>
      <w:proofErr w:type="spellStart"/>
      <w:r w:rsidRPr="00B12BEF">
        <w:rPr>
          <w:rFonts w:eastAsia="Arial Unicode MS"/>
          <w:color w:val="000000"/>
          <w:shd w:val="clear" w:color="auto" w:fill="FFFFFF"/>
        </w:rPr>
        <w:t>Constantin</w:t>
      </w:r>
      <w:proofErr w:type="spellEnd"/>
      <w:r w:rsidRPr="00B12BEF">
        <w:rPr>
          <w:rFonts w:eastAsia="Arial Unicode MS"/>
          <w:color w:val="000000"/>
          <w:shd w:val="clear" w:color="auto" w:fill="FFFFFF"/>
        </w:rPr>
        <w:t xml:space="preserve"> , </w:t>
      </w:r>
      <w:proofErr w:type="spellStart"/>
      <w:r w:rsidRPr="00B12BEF">
        <w:rPr>
          <w:rFonts w:eastAsia="Arial Unicode MS"/>
          <w:color w:val="000000"/>
          <w:shd w:val="clear" w:color="auto" w:fill="FFFFFF"/>
        </w:rPr>
        <w:t>Seghedin</w:t>
      </w:r>
      <w:proofErr w:type="spellEnd"/>
      <w:r w:rsidRPr="00B12BEF">
        <w:rPr>
          <w:rFonts w:eastAsia="Arial Unicode MS"/>
          <w:color w:val="000000"/>
          <w:shd w:val="clear" w:color="auto" w:fill="FFFFFF"/>
        </w:rPr>
        <w:t xml:space="preserve"> Elena , 2009  , p. 375 )</w:t>
      </w:r>
      <w:r w:rsidRPr="00B12BEF">
        <w:rPr>
          <w:rFonts w:eastAsia="Arial Unicode MS"/>
          <w:color w:val="000000"/>
          <w:shd w:val="clear" w:color="auto" w:fill="FFFFFF"/>
        </w:rPr>
        <w:br/>
      </w:r>
      <w:r w:rsidRPr="00B12BEF">
        <w:rPr>
          <w:rFonts w:eastAsia="Arial Unicode MS"/>
          <w:color w:val="000000"/>
          <w:shd w:val="clear" w:color="auto" w:fill="FFFFFF"/>
        </w:rPr>
        <w:br/>
      </w:r>
      <w:r w:rsidRPr="00B12BEF">
        <w:rPr>
          <w:rFonts w:eastAsia="Arial Unicode MS"/>
          <w:color w:val="000000"/>
          <w:shd w:val="clear" w:color="auto" w:fill="FFFFFF"/>
        </w:rPr>
        <w:br/>
      </w:r>
      <w:r w:rsidRPr="00B12BEF">
        <w:rPr>
          <w:rFonts w:eastAsia="Arial Unicode MS"/>
          <w:color w:val="000000"/>
          <w:shd w:val="clear" w:color="auto" w:fill="FFFFFF"/>
        </w:rPr>
        <w:br/>
      </w:r>
      <w:proofErr w:type="spellStart"/>
      <w:r w:rsidRPr="00B12BEF">
        <w:rPr>
          <w:rFonts w:eastAsia="Arial Unicode MS"/>
          <w:b/>
          <w:bCs/>
          <w:color w:val="000000"/>
          <w:shd w:val="clear" w:color="auto" w:fill="FFFFFF"/>
        </w:rPr>
        <w:t>Bibliografie</w:t>
      </w:r>
      <w:proofErr w:type="spellEnd"/>
      <w:r w:rsidRPr="00B12BEF">
        <w:rPr>
          <w:rFonts w:eastAsia="Arial Unicode MS"/>
          <w:color w:val="000000"/>
          <w:shd w:val="clear" w:color="auto" w:fill="FFFFFF"/>
        </w:rPr>
        <w:br/>
      </w:r>
      <w:r w:rsidRPr="00B12BEF">
        <w:rPr>
          <w:rFonts w:eastAsia="Arial Unicode MS"/>
          <w:b/>
          <w:bCs/>
          <w:color w:val="000000"/>
          <w:shd w:val="clear" w:color="auto" w:fill="FFFFFF"/>
        </w:rPr>
        <w:br/>
      </w:r>
      <w:r w:rsidRPr="00B12BEF">
        <w:rPr>
          <w:rFonts w:eastAsia="Arial Unicode MS"/>
          <w:color w:val="000000"/>
          <w:shd w:val="clear" w:color="auto" w:fill="FFFFFF"/>
        </w:rPr>
        <w:br/>
      </w:r>
    </w:p>
    <w:p w:rsidR="006007C9" w:rsidRPr="00B12BEF" w:rsidRDefault="006007C9" w:rsidP="006007C9">
      <w:pPr>
        <w:shd w:val="clear" w:color="auto" w:fill="FFFFFF"/>
        <w:spacing w:line="360" w:lineRule="auto"/>
        <w:ind w:firstLine="720"/>
        <w:rPr>
          <w:color w:val="757575"/>
          <w:sz w:val="15"/>
          <w:szCs w:val="15"/>
        </w:rPr>
      </w:pPr>
      <w:r w:rsidRPr="00B12BEF">
        <w:rPr>
          <w:rFonts w:eastAsia="Arial Unicode MS"/>
          <w:color w:val="000000"/>
        </w:rPr>
        <w:t>    </w:t>
      </w:r>
      <w:r w:rsidRPr="00B12BEF">
        <w:rPr>
          <w:rFonts w:eastAsia="Arial Unicode MS"/>
          <w:color w:val="000000"/>
          <w:sz w:val="14"/>
          <w:szCs w:val="14"/>
        </w:rPr>
        <w:t>    </w:t>
      </w:r>
      <w:proofErr w:type="spellStart"/>
      <w:r w:rsidRPr="00B12BEF">
        <w:rPr>
          <w:rFonts w:eastAsia="Arial Unicode MS"/>
          <w:color w:val="000000"/>
        </w:rPr>
        <w:t>Moise</w:t>
      </w:r>
      <w:proofErr w:type="spellEnd"/>
      <w:r w:rsidRPr="00B12BEF">
        <w:rPr>
          <w:rFonts w:eastAsia="Arial Unicode MS"/>
          <w:color w:val="000000"/>
        </w:rPr>
        <w:t xml:space="preserve"> </w:t>
      </w:r>
      <w:proofErr w:type="spellStart"/>
      <w:proofErr w:type="gramStart"/>
      <w:r w:rsidRPr="00B12BEF">
        <w:rPr>
          <w:rFonts w:eastAsia="Arial Unicode MS"/>
          <w:color w:val="000000"/>
        </w:rPr>
        <w:t>Constantin</w:t>
      </w:r>
      <w:proofErr w:type="spellEnd"/>
      <w:r w:rsidRPr="00B12BEF">
        <w:rPr>
          <w:rFonts w:eastAsia="Arial Unicode MS"/>
          <w:color w:val="000000"/>
        </w:rPr>
        <w:t xml:space="preserve"> ,</w:t>
      </w:r>
      <w:proofErr w:type="gramEnd"/>
      <w:r w:rsidRPr="00B12BEF">
        <w:rPr>
          <w:rFonts w:eastAsia="Arial Unicode MS"/>
          <w:color w:val="000000"/>
        </w:rPr>
        <w:t xml:space="preserve"> </w:t>
      </w:r>
      <w:proofErr w:type="spellStart"/>
      <w:r w:rsidRPr="00B12BEF">
        <w:rPr>
          <w:rFonts w:eastAsia="Arial Unicode MS"/>
          <w:color w:val="000000"/>
        </w:rPr>
        <w:t>Seghedin</w:t>
      </w:r>
      <w:proofErr w:type="spellEnd"/>
      <w:r w:rsidRPr="00B12BEF">
        <w:rPr>
          <w:rFonts w:eastAsia="Arial Unicode MS"/>
          <w:color w:val="000000"/>
        </w:rPr>
        <w:t xml:space="preserve"> Elena  </w:t>
      </w:r>
      <w:proofErr w:type="spellStart"/>
      <w:r w:rsidRPr="00B12BEF">
        <w:rPr>
          <w:rFonts w:eastAsia="Arial Unicode MS"/>
          <w:color w:val="000000"/>
        </w:rPr>
        <w:t>Metodele</w:t>
      </w:r>
      <w:proofErr w:type="spellEnd"/>
      <w:r w:rsidRPr="00B12BEF">
        <w:rPr>
          <w:rFonts w:eastAsia="Arial Unicode MS"/>
          <w:color w:val="000000"/>
        </w:rPr>
        <w:t xml:space="preserve"> de </w:t>
      </w:r>
      <w:proofErr w:type="spellStart"/>
      <w:r w:rsidRPr="00B12BEF">
        <w:rPr>
          <w:rFonts w:eastAsia="Arial Unicode MS"/>
          <w:color w:val="000000"/>
        </w:rPr>
        <w:t>învățământ</w:t>
      </w:r>
      <w:proofErr w:type="spellEnd"/>
      <w:r w:rsidRPr="00B12BEF">
        <w:rPr>
          <w:rFonts w:eastAsia="Arial Unicode MS"/>
          <w:color w:val="000000"/>
        </w:rPr>
        <w:t xml:space="preserve">. In C. </w:t>
      </w:r>
      <w:proofErr w:type="spellStart"/>
      <w:r w:rsidRPr="00B12BEF">
        <w:rPr>
          <w:rFonts w:eastAsia="Arial Unicode MS"/>
          <w:color w:val="000000"/>
        </w:rPr>
        <w:t>Cucoș</w:t>
      </w:r>
      <w:proofErr w:type="spellEnd"/>
      <w:r w:rsidRPr="00B12BEF">
        <w:rPr>
          <w:rFonts w:eastAsia="Arial Unicode MS"/>
          <w:color w:val="000000"/>
        </w:rPr>
        <w:t xml:space="preserve"> </w:t>
      </w:r>
      <w:proofErr w:type="gramStart"/>
      <w:r w:rsidRPr="00B12BEF">
        <w:rPr>
          <w:rFonts w:eastAsia="Arial Unicode MS"/>
          <w:color w:val="000000"/>
        </w:rPr>
        <w:t xml:space="preserve">( </w:t>
      </w:r>
      <w:proofErr w:type="spellStart"/>
      <w:r w:rsidRPr="00B12BEF">
        <w:rPr>
          <w:rFonts w:eastAsia="Arial Unicode MS"/>
          <w:color w:val="000000"/>
        </w:rPr>
        <w:t>coord</w:t>
      </w:r>
      <w:proofErr w:type="spellEnd"/>
      <w:proofErr w:type="gramEnd"/>
      <w:r w:rsidRPr="00B12BEF">
        <w:rPr>
          <w:rFonts w:eastAsia="Arial Unicode MS"/>
          <w:color w:val="000000"/>
        </w:rPr>
        <w:t>. ), </w:t>
      </w:r>
      <w:proofErr w:type="spellStart"/>
      <w:r w:rsidRPr="00B12BEF">
        <w:rPr>
          <w:rFonts w:eastAsia="Arial Unicode MS"/>
          <w:i/>
          <w:iCs/>
          <w:color w:val="000000"/>
        </w:rPr>
        <w:t>Psihopedagogie</w:t>
      </w:r>
      <w:proofErr w:type="spellEnd"/>
      <w:r w:rsidRPr="00B12BEF">
        <w:rPr>
          <w:rFonts w:eastAsia="Arial Unicode MS"/>
          <w:i/>
          <w:iCs/>
          <w:color w:val="000000"/>
        </w:rPr>
        <w:t xml:space="preserve"> </w:t>
      </w:r>
      <w:proofErr w:type="spellStart"/>
      <w:r w:rsidRPr="00B12BEF">
        <w:rPr>
          <w:rFonts w:eastAsia="Arial Unicode MS"/>
          <w:i/>
          <w:iCs/>
          <w:color w:val="000000"/>
        </w:rPr>
        <w:t>pentru</w:t>
      </w:r>
      <w:proofErr w:type="spellEnd"/>
      <w:r w:rsidRPr="00B12BEF">
        <w:rPr>
          <w:rFonts w:eastAsia="Arial Unicode MS"/>
          <w:i/>
          <w:iCs/>
          <w:color w:val="000000"/>
        </w:rPr>
        <w:t xml:space="preserve"> </w:t>
      </w:r>
      <w:proofErr w:type="spellStart"/>
      <w:r w:rsidRPr="00B12BEF">
        <w:rPr>
          <w:rFonts w:eastAsia="Arial Unicode MS"/>
          <w:i/>
          <w:iCs/>
          <w:color w:val="000000"/>
        </w:rPr>
        <w:t>examenele</w:t>
      </w:r>
      <w:proofErr w:type="spellEnd"/>
      <w:r w:rsidRPr="00B12BEF">
        <w:rPr>
          <w:rFonts w:eastAsia="Arial Unicode MS"/>
          <w:i/>
          <w:iCs/>
          <w:color w:val="000000"/>
        </w:rPr>
        <w:t xml:space="preserve"> de </w:t>
      </w:r>
      <w:proofErr w:type="spellStart"/>
      <w:r w:rsidRPr="00B12BEF">
        <w:rPr>
          <w:rFonts w:eastAsia="Arial Unicode MS"/>
          <w:i/>
          <w:iCs/>
          <w:color w:val="000000"/>
        </w:rPr>
        <w:t>definitivare</w:t>
      </w:r>
      <w:proofErr w:type="spellEnd"/>
      <w:r w:rsidRPr="00B12BEF">
        <w:rPr>
          <w:rFonts w:eastAsia="Arial Unicode MS"/>
          <w:i/>
          <w:iCs/>
          <w:color w:val="000000"/>
        </w:rPr>
        <w:t xml:space="preserve"> </w:t>
      </w:r>
      <w:proofErr w:type="spellStart"/>
      <w:r w:rsidRPr="00B12BEF">
        <w:rPr>
          <w:rFonts w:eastAsia="Arial Unicode MS"/>
          <w:i/>
          <w:iCs/>
          <w:color w:val="000000"/>
        </w:rPr>
        <w:t>și</w:t>
      </w:r>
      <w:proofErr w:type="spellEnd"/>
      <w:r w:rsidRPr="00B12BEF">
        <w:rPr>
          <w:rFonts w:eastAsia="Arial Unicode MS"/>
          <w:i/>
          <w:iCs/>
          <w:color w:val="000000"/>
        </w:rPr>
        <w:t xml:space="preserve"> grade </w:t>
      </w:r>
      <w:proofErr w:type="spellStart"/>
      <w:r w:rsidRPr="00B12BEF">
        <w:rPr>
          <w:rFonts w:eastAsia="Arial Unicode MS"/>
          <w:i/>
          <w:iCs/>
          <w:color w:val="000000"/>
        </w:rPr>
        <w:t>didactice</w:t>
      </w:r>
      <w:proofErr w:type="spellEnd"/>
      <w:r w:rsidRPr="00B12BEF">
        <w:rPr>
          <w:rFonts w:eastAsia="Arial Unicode MS"/>
          <w:color w:val="000000"/>
        </w:rPr>
        <w:t xml:space="preserve"> , </w:t>
      </w:r>
      <w:proofErr w:type="spellStart"/>
      <w:r w:rsidRPr="00B12BEF">
        <w:rPr>
          <w:rFonts w:eastAsia="Arial Unicode MS"/>
          <w:color w:val="000000"/>
        </w:rPr>
        <w:t>Polirom</w:t>
      </w:r>
      <w:proofErr w:type="spellEnd"/>
      <w:r w:rsidRPr="00B12BEF">
        <w:rPr>
          <w:rFonts w:eastAsia="Arial Unicode MS"/>
          <w:color w:val="000000"/>
        </w:rPr>
        <w:t xml:space="preserve"> 2009 , </w:t>
      </w:r>
      <w:proofErr w:type="spellStart"/>
      <w:r w:rsidRPr="00B12BEF">
        <w:rPr>
          <w:rFonts w:eastAsia="Arial Unicode MS"/>
          <w:color w:val="000000"/>
        </w:rPr>
        <w:t>pag</w:t>
      </w:r>
      <w:proofErr w:type="spellEnd"/>
      <w:r w:rsidRPr="00B12BEF">
        <w:rPr>
          <w:rFonts w:eastAsia="Arial Unicode MS"/>
          <w:color w:val="000000"/>
        </w:rPr>
        <w:t xml:space="preserve"> . 374-375</w:t>
      </w:r>
    </w:p>
    <w:p w:rsidR="006007C9" w:rsidRPr="004C3C58" w:rsidRDefault="006007C9" w:rsidP="0026764B">
      <w:pPr>
        <w:spacing w:line="360" w:lineRule="auto"/>
      </w:pPr>
    </w:p>
    <w:sectPr w:rsidR="006007C9" w:rsidRPr="004C3C58" w:rsidSect="000F4BA8">
      <w:pgSz w:w="15840" w:h="12240" w:orient="landscape"/>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EF3"/>
    <w:multiLevelType w:val="multilevel"/>
    <w:tmpl w:val="8A6C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C4962"/>
    <w:multiLevelType w:val="hybridMultilevel"/>
    <w:tmpl w:val="E7868BEA"/>
    <w:lvl w:ilvl="0" w:tplc="04090017">
      <w:start w:val="1"/>
      <w:numFmt w:val="lowerLetter"/>
      <w:lvlText w:val="%1)"/>
      <w:lvlJc w:val="left"/>
      <w:pPr>
        <w:tabs>
          <w:tab w:val="num" w:pos="720"/>
        </w:tabs>
        <w:ind w:left="720" w:hanging="360"/>
      </w:pPr>
      <w:rPr>
        <w:rFonts w:hint="default"/>
      </w:rPr>
    </w:lvl>
    <w:lvl w:ilvl="1" w:tplc="3B2097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51B77"/>
    <w:multiLevelType w:val="hybridMultilevel"/>
    <w:tmpl w:val="B2D29F52"/>
    <w:lvl w:ilvl="0" w:tplc="4AFE8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1A7491"/>
    <w:multiLevelType w:val="hybridMultilevel"/>
    <w:tmpl w:val="8DA0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915005"/>
    <w:multiLevelType w:val="multilevel"/>
    <w:tmpl w:val="094C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C2233C0"/>
    <w:multiLevelType w:val="hybridMultilevel"/>
    <w:tmpl w:val="282EE43C"/>
    <w:lvl w:ilvl="0" w:tplc="05944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60F60"/>
    <w:multiLevelType w:val="hybridMultilevel"/>
    <w:tmpl w:val="D1FE95A2"/>
    <w:lvl w:ilvl="0" w:tplc="331AD4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F590253"/>
    <w:multiLevelType w:val="multilevel"/>
    <w:tmpl w:val="C844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87318C"/>
    <w:multiLevelType w:val="multilevel"/>
    <w:tmpl w:val="4EF80322"/>
    <w:lvl w:ilvl="0">
      <w:start w:val="2"/>
      <w:numFmt w:val="decimal"/>
      <w:lvlText w:val="%1"/>
      <w:lvlJc w:val="left"/>
      <w:pPr>
        <w:ind w:left="1725" w:hanging="395"/>
        <w:jc w:val="left"/>
      </w:pPr>
      <w:rPr>
        <w:rFonts w:hint="default"/>
      </w:rPr>
    </w:lvl>
    <w:lvl w:ilvl="1">
      <w:start w:val="1"/>
      <w:numFmt w:val="decimal"/>
      <w:lvlText w:val="%1.%2."/>
      <w:lvlJc w:val="left"/>
      <w:pPr>
        <w:ind w:left="1725" w:hanging="395"/>
        <w:jc w:val="right"/>
      </w:pPr>
      <w:rPr>
        <w:rFonts w:ascii="Calibri" w:eastAsia="Calibri" w:hAnsi="Calibri" w:cs="Calibri" w:hint="default"/>
        <w:b/>
        <w:bCs/>
        <w:i/>
        <w:color w:val="00AEEF"/>
        <w:spacing w:val="-1"/>
        <w:w w:val="100"/>
        <w:sz w:val="22"/>
        <w:szCs w:val="22"/>
      </w:rPr>
    </w:lvl>
    <w:lvl w:ilvl="2">
      <w:start w:val="1"/>
      <w:numFmt w:val="upperLetter"/>
      <w:lvlText w:val="%3."/>
      <w:lvlJc w:val="left"/>
      <w:pPr>
        <w:ind w:left="634" w:hanging="238"/>
        <w:jc w:val="left"/>
      </w:pPr>
      <w:rPr>
        <w:rFonts w:ascii="Calibri" w:eastAsia="Calibri" w:hAnsi="Calibri" w:cs="Calibri" w:hint="default"/>
        <w:color w:val="231F20"/>
        <w:spacing w:val="0"/>
        <w:w w:val="100"/>
        <w:sz w:val="22"/>
        <w:szCs w:val="22"/>
      </w:rPr>
    </w:lvl>
    <w:lvl w:ilvl="3">
      <w:start w:val="1"/>
      <w:numFmt w:val="decimal"/>
      <w:lvlText w:val="%4."/>
      <w:lvlJc w:val="left"/>
      <w:pPr>
        <w:ind w:left="680" w:hanging="284"/>
        <w:jc w:val="left"/>
      </w:pPr>
      <w:rPr>
        <w:rFonts w:ascii="Calibri" w:eastAsia="Calibri" w:hAnsi="Calibri" w:cs="Calibri" w:hint="default"/>
        <w:color w:val="231F20"/>
        <w:spacing w:val="-2"/>
        <w:w w:val="100"/>
        <w:sz w:val="22"/>
        <w:szCs w:val="22"/>
      </w:rPr>
    </w:lvl>
    <w:lvl w:ilvl="4">
      <w:numFmt w:val="bullet"/>
      <w:lvlText w:val="•"/>
      <w:lvlJc w:val="left"/>
      <w:pPr>
        <w:ind w:left="3274" w:hanging="284"/>
      </w:pPr>
      <w:rPr>
        <w:rFonts w:hint="default"/>
      </w:rPr>
    </w:lvl>
    <w:lvl w:ilvl="5">
      <w:numFmt w:val="bullet"/>
      <w:lvlText w:val="•"/>
      <w:lvlJc w:val="left"/>
      <w:pPr>
        <w:ind w:left="4051" w:hanging="284"/>
      </w:pPr>
      <w:rPr>
        <w:rFonts w:hint="default"/>
      </w:rPr>
    </w:lvl>
    <w:lvl w:ilvl="6">
      <w:numFmt w:val="bullet"/>
      <w:lvlText w:val="•"/>
      <w:lvlJc w:val="left"/>
      <w:pPr>
        <w:ind w:left="4828" w:hanging="284"/>
      </w:pPr>
      <w:rPr>
        <w:rFonts w:hint="default"/>
      </w:rPr>
    </w:lvl>
    <w:lvl w:ilvl="7">
      <w:numFmt w:val="bullet"/>
      <w:lvlText w:val="•"/>
      <w:lvlJc w:val="left"/>
      <w:pPr>
        <w:ind w:left="5606" w:hanging="284"/>
      </w:pPr>
      <w:rPr>
        <w:rFonts w:hint="default"/>
      </w:rPr>
    </w:lvl>
    <w:lvl w:ilvl="8">
      <w:numFmt w:val="bullet"/>
      <w:lvlText w:val="•"/>
      <w:lvlJc w:val="left"/>
      <w:pPr>
        <w:ind w:left="6383" w:hanging="284"/>
      </w:pPr>
      <w:rPr>
        <w:rFonts w:hint="default"/>
      </w:rPr>
    </w:lvl>
  </w:abstractNum>
  <w:abstractNum w:abstractNumId="13">
    <w:nsid w:val="4DA44E43"/>
    <w:multiLevelType w:val="hybridMultilevel"/>
    <w:tmpl w:val="3EAA7B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3942368"/>
    <w:multiLevelType w:val="hybridMultilevel"/>
    <w:tmpl w:val="10F6172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nsid w:val="54CD02F3"/>
    <w:multiLevelType w:val="multilevel"/>
    <w:tmpl w:val="A834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A6796"/>
    <w:multiLevelType w:val="hybridMultilevel"/>
    <w:tmpl w:val="401498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3241E5"/>
    <w:multiLevelType w:val="hybridMultilevel"/>
    <w:tmpl w:val="645479A4"/>
    <w:lvl w:ilvl="0" w:tplc="0A7EE90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7E21F8B"/>
    <w:multiLevelType w:val="multilevel"/>
    <w:tmpl w:val="B746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A023E8"/>
    <w:multiLevelType w:val="hybridMultilevel"/>
    <w:tmpl w:val="8CFE6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1855564"/>
    <w:multiLevelType w:val="hybridMultilevel"/>
    <w:tmpl w:val="C63C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2282A"/>
    <w:multiLevelType w:val="hybridMultilevel"/>
    <w:tmpl w:val="08948728"/>
    <w:lvl w:ilvl="0" w:tplc="9448FE2E">
      <w:numFmt w:val="bullet"/>
      <w:lvlText w:val=""/>
      <w:lvlJc w:val="left"/>
      <w:pPr>
        <w:ind w:left="783" w:hanging="337"/>
      </w:pPr>
      <w:rPr>
        <w:rFonts w:ascii="Wingdings" w:eastAsia="Wingdings" w:hAnsi="Wingdings" w:cs="Wingdings" w:hint="default"/>
        <w:color w:val="221F1F"/>
        <w:w w:val="100"/>
        <w:sz w:val="26"/>
        <w:szCs w:val="26"/>
        <w:lang w:val="ro-RO" w:eastAsia="en-US" w:bidi="ar-SA"/>
      </w:rPr>
    </w:lvl>
    <w:lvl w:ilvl="1" w:tplc="F29CDB32">
      <w:numFmt w:val="bullet"/>
      <w:lvlText w:val="•"/>
      <w:lvlJc w:val="left"/>
      <w:pPr>
        <w:ind w:left="1640" w:hanging="337"/>
      </w:pPr>
      <w:rPr>
        <w:rFonts w:hint="default"/>
        <w:lang w:val="ro-RO" w:eastAsia="en-US" w:bidi="ar-SA"/>
      </w:rPr>
    </w:lvl>
    <w:lvl w:ilvl="2" w:tplc="BA82A40E">
      <w:numFmt w:val="bullet"/>
      <w:lvlText w:val="•"/>
      <w:lvlJc w:val="left"/>
      <w:pPr>
        <w:ind w:left="2500" w:hanging="337"/>
      </w:pPr>
      <w:rPr>
        <w:rFonts w:hint="default"/>
        <w:lang w:val="ro-RO" w:eastAsia="en-US" w:bidi="ar-SA"/>
      </w:rPr>
    </w:lvl>
    <w:lvl w:ilvl="3" w:tplc="35541E44">
      <w:numFmt w:val="bullet"/>
      <w:lvlText w:val="•"/>
      <w:lvlJc w:val="left"/>
      <w:pPr>
        <w:ind w:left="3360" w:hanging="337"/>
      </w:pPr>
      <w:rPr>
        <w:rFonts w:hint="default"/>
        <w:lang w:val="ro-RO" w:eastAsia="en-US" w:bidi="ar-SA"/>
      </w:rPr>
    </w:lvl>
    <w:lvl w:ilvl="4" w:tplc="863ADFF8">
      <w:numFmt w:val="bullet"/>
      <w:lvlText w:val="•"/>
      <w:lvlJc w:val="left"/>
      <w:pPr>
        <w:ind w:left="4220" w:hanging="337"/>
      </w:pPr>
      <w:rPr>
        <w:rFonts w:hint="default"/>
        <w:lang w:val="ro-RO" w:eastAsia="en-US" w:bidi="ar-SA"/>
      </w:rPr>
    </w:lvl>
    <w:lvl w:ilvl="5" w:tplc="C24A2A4A">
      <w:numFmt w:val="bullet"/>
      <w:lvlText w:val="•"/>
      <w:lvlJc w:val="left"/>
      <w:pPr>
        <w:ind w:left="5080" w:hanging="337"/>
      </w:pPr>
      <w:rPr>
        <w:rFonts w:hint="default"/>
        <w:lang w:val="ro-RO" w:eastAsia="en-US" w:bidi="ar-SA"/>
      </w:rPr>
    </w:lvl>
    <w:lvl w:ilvl="6" w:tplc="C3E001F2">
      <w:numFmt w:val="bullet"/>
      <w:lvlText w:val="•"/>
      <w:lvlJc w:val="left"/>
      <w:pPr>
        <w:ind w:left="5940" w:hanging="337"/>
      </w:pPr>
      <w:rPr>
        <w:rFonts w:hint="default"/>
        <w:lang w:val="ro-RO" w:eastAsia="en-US" w:bidi="ar-SA"/>
      </w:rPr>
    </w:lvl>
    <w:lvl w:ilvl="7" w:tplc="D7EE45F8">
      <w:numFmt w:val="bullet"/>
      <w:lvlText w:val="•"/>
      <w:lvlJc w:val="left"/>
      <w:pPr>
        <w:ind w:left="6800" w:hanging="337"/>
      </w:pPr>
      <w:rPr>
        <w:rFonts w:hint="default"/>
        <w:lang w:val="ro-RO" w:eastAsia="en-US" w:bidi="ar-SA"/>
      </w:rPr>
    </w:lvl>
    <w:lvl w:ilvl="8" w:tplc="8DC6722C">
      <w:numFmt w:val="bullet"/>
      <w:lvlText w:val="•"/>
      <w:lvlJc w:val="left"/>
      <w:pPr>
        <w:ind w:left="7660" w:hanging="337"/>
      </w:pPr>
      <w:rPr>
        <w:rFonts w:hint="default"/>
        <w:lang w:val="ro-RO" w:eastAsia="en-US" w:bidi="ar-SA"/>
      </w:rPr>
    </w:lvl>
  </w:abstractNum>
  <w:abstractNum w:abstractNumId="22">
    <w:nsid w:val="7C594671"/>
    <w:multiLevelType w:val="hybridMultilevel"/>
    <w:tmpl w:val="572C89F0"/>
    <w:lvl w:ilvl="0" w:tplc="28A24C58">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23">
    <w:nsid w:val="7E3A3C87"/>
    <w:multiLevelType w:val="multilevel"/>
    <w:tmpl w:val="B354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5"/>
  </w:num>
  <w:num w:numId="4">
    <w:abstractNumId w:val="21"/>
  </w:num>
  <w:num w:numId="5">
    <w:abstractNumId w:val="14"/>
  </w:num>
  <w:num w:numId="6">
    <w:abstractNumId w:val="1"/>
  </w:num>
  <w:num w:numId="7">
    <w:abstractNumId w:val="8"/>
  </w:num>
  <w:num w:numId="8">
    <w:abstractNumId w:val="4"/>
  </w:num>
  <w:num w:numId="9">
    <w:abstractNumId w:val="20"/>
  </w:num>
  <w:num w:numId="10">
    <w:abstractNumId w:val="1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9"/>
  </w:num>
  <w:num w:numId="15">
    <w:abstractNumId w:val="13"/>
  </w:num>
  <w:num w:numId="16">
    <w:abstractNumId w:val="7"/>
  </w:num>
  <w:num w:numId="17">
    <w:abstractNumId w:val="16"/>
  </w:num>
  <w:num w:numId="18">
    <w:abstractNumId w:val="2"/>
  </w:num>
  <w:num w:numId="19">
    <w:abstractNumId w:val="10"/>
  </w:num>
  <w:num w:numId="20">
    <w:abstractNumId w:val="22"/>
  </w:num>
  <w:num w:numId="21">
    <w:abstractNumId w:val="15"/>
  </w:num>
  <w:num w:numId="22">
    <w:abstractNumId w:val="11"/>
  </w:num>
  <w:num w:numId="23">
    <w:abstractNumId w:val="23"/>
  </w:num>
  <w:num w:numId="24">
    <w:abstractNumId w:val="18"/>
  </w:num>
  <w:num w:numId="25">
    <w:abstractNumId w:val="0"/>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8D677A"/>
    <w:rsid w:val="00011FB3"/>
    <w:rsid w:val="0002458E"/>
    <w:rsid w:val="000403A5"/>
    <w:rsid w:val="0005050D"/>
    <w:rsid w:val="00054A2B"/>
    <w:rsid w:val="000B304B"/>
    <w:rsid w:val="000C3999"/>
    <w:rsid w:val="000D7CD4"/>
    <w:rsid w:val="000F0CB0"/>
    <w:rsid w:val="000F4BA8"/>
    <w:rsid w:val="00107820"/>
    <w:rsid w:val="001D1046"/>
    <w:rsid w:val="0026764B"/>
    <w:rsid w:val="002E294A"/>
    <w:rsid w:val="002F3194"/>
    <w:rsid w:val="00301BDC"/>
    <w:rsid w:val="00304507"/>
    <w:rsid w:val="00323F28"/>
    <w:rsid w:val="00341F9C"/>
    <w:rsid w:val="003436CB"/>
    <w:rsid w:val="003D116D"/>
    <w:rsid w:val="003F62BC"/>
    <w:rsid w:val="00434163"/>
    <w:rsid w:val="00476771"/>
    <w:rsid w:val="004809CC"/>
    <w:rsid w:val="004814E7"/>
    <w:rsid w:val="004C3C58"/>
    <w:rsid w:val="004D2A0D"/>
    <w:rsid w:val="004F1A1D"/>
    <w:rsid w:val="00502094"/>
    <w:rsid w:val="00504A68"/>
    <w:rsid w:val="00564D89"/>
    <w:rsid w:val="0059522E"/>
    <w:rsid w:val="00596453"/>
    <w:rsid w:val="005B1CAE"/>
    <w:rsid w:val="005B24EF"/>
    <w:rsid w:val="005C4261"/>
    <w:rsid w:val="005C5D25"/>
    <w:rsid w:val="005D1431"/>
    <w:rsid w:val="005D77D9"/>
    <w:rsid w:val="005F2201"/>
    <w:rsid w:val="006007C9"/>
    <w:rsid w:val="00632EF3"/>
    <w:rsid w:val="00674707"/>
    <w:rsid w:val="00682F6A"/>
    <w:rsid w:val="006A472C"/>
    <w:rsid w:val="006B5F8F"/>
    <w:rsid w:val="006C495B"/>
    <w:rsid w:val="006D1544"/>
    <w:rsid w:val="00762BDD"/>
    <w:rsid w:val="00765A36"/>
    <w:rsid w:val="007679E3"/>
    <w:rsid w:val="00770499"/>
    <w:rsid w:val="00777886"/>
    <w:rsid w:val="00783BAF"/>
    <w:rsid w:val="007E5378"/>
    <w:rsid w:val="007E774D"/>
    <w:rsid w:val="00824BF5"/>
    <w:rsid w:val="008B36F2"/>
    <w:rsid w:val="008D51AF"/>
    <w:rsid w:val="008D677A"/>
    <w:rsid w:val="0090469D"/>
    <w:rsid w:val="009147AE"/>
    <w:rsid w:val="009733BB"/>
    <w:rsid w:val="009A0EAE"/>
    <w:rsid w:val="009A4BA9"/>
    <w:rsid w:val="009C7925"/>
    <w:rsid w:val="009F3B1A"/>
    <w:rsid w:val="00A07F0C"/>
    <w:rsid w:val="00A5051E"/>
    <w:rsid w:val="00A82E9A"/>
    <w:rsid w:val="00AB6190"/>
    <w:rsid w:val="00AB673A"/>
    <w:rsid w:val="00AF372E"/>
    <w:rsid w:val="00B10A0D"/>
    <w:rsid w:val="00B141CD"/>
    <w:rsid w:val="00B209E1"/>
    <w:rsid w:val="00B2222B"/>
    <w:rsid w:val="00B22C95"/>
    <w:rsid w:val="00B23F74"/>
    <w:rsid w:val="00B26463"/>
    <w:rsid w:val="00B57448"/>
    <w:rsid w:val="00B62B24"/>
    <w:rsid w:val="00BE261A"/>
    <w:rsid w:val="00BE714D"/>
    <w:rsid w:val="00BF1264"/>
    <w:rsid w:val="00C34547"/>
    <w:rsid w:val="00C67543"/>
    <w:rsid w:val="00CA4CB4"/>
    <w:rsid w:val="00CF5AF6"/>
    <w:rsid w:val="00D540D8"/>
    <w:rsid w:val="00D55189"/>
    <w:rsid w:val="00DC0A22"/>
    <w:rsid w:val="00E11C18"/>
    <w:rsid w:val="00E63056"/>
    <w:rsid w:val="00E6622D"/>
    <w:rsid w:val="00E71FF0"/>
    <w:rsid w:val="00E73084"/>
    <w:rsid w:val="00EB1B7D"/>
    <w:rsid w:val="00EE2EAB"/>
    <w:rsid w:val="00EF6697"/>
    <w:rsid w:val="00F3004B"/>
    <w:rsid w:val="00F359B2"/>
    <w:rsid w:val="00F832DC"/>
    <w:rsid w:val="00FA6FF5"/>
    <w:rsid w:val="00FB08FF"/>
    <w:rsid w:val="00FB17FD"/>
    <w:rsid w:val="00FC0834"/>
    <w:rsid w:val="00FC1CFF"/>
    <w:rsid w:val="00FD5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paragraph" w:styleId="Titlu3">
    <w:name w:val="heading 3"/>
    <w:basedOn w:val="Normal"/>
    <w:link w:val="Titlu3Caracter"/>
    <w:uiPriority w:val="9"/>
    <w:qFormat/>
    <w:rsid w:val="00341F9C"/>
    <w:pPr>
      <w:spacing w:before="100" w:beforeAutospacing="1" w:after="100" w:afterAutospacing="1"/>
      <w:outlineLvl w:val="2"/>
    </w:pPr>
    <w:rPr>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783BAF"/>
    <w:pPr>
      <w:widowControl w:val="0"/>
      <w:autoSpaceDE w:val="0"/>
      <w:autoSpaceDN w:val="0"/>
      <w:ind w:left="783" w:hanging="337"/>
    </w:pPr>
    <w:rPr>
      <w:rFonts w:ascii="Calibri" w:eastAsia="Calibri" w:hAnsi="Calibri" w:cs="Calibri"/>
      <w:sz w:val="22"/>
      <w:szCs w:val="22"/>
      <w:lang w:val="ro-RO" w:eastAsia="en-US"/>
    </w:rPr>
  </w:style>
  <w:style w:type="paragraph" w:customStyle="1" w:styleId="Default">
    <w:name w:val="Default"/>
    <w:rsid w:val="00B57448"/>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deparagrafimplicit"/>
    <w:uiPriority w:val="99"/>
    <w:unhideWhenUsed/>
    <w:rsid w:val="00434163"/>
    <w:rPr>
      <w:color w:val="0563C1" w:themeColor="hyperlink"/>
      <w:u w:val="single"/>
    </w:rPr>
  </w:style>
  <w:style w:type="character" w:customStyle="1" w:styleId="UnresolvedMention">
    <w:name w:val="Unresolved Mention"/>
    <w:basedOn w:val="Fontdeparagrafimplicit"/>
    <w:uiPriority w:val="99"/>
    <w:semiHidden/>
    <w:unhideWhenUsed/>
    <w:rsid w:val="00434163"/>
    <w:rPr>
      <w:color w:val="605E5C"/>
      <w:shd w:val="clear" w:color="auto" w:fill="E1DFDD"/>
    </w:rPr>
  </w:style>
  <w:style w:type="paragraph" w:styleId="NormalWeb">
    <w:name w:val="Normal (Web)"/>
    <w:basedOn w:val="Normal"/>
    <w:uiPriority w:val="99"/>
    <w:unhideWhenUsed/>
    <w:rsid w:val="005C4261"/>
    <w:pPr>
      <w:spacing w:before="100" w:beforeAutospacing="1" w:after="100" w:afterAutospacing="1"/>
    </w:pPr>
    <w:rPr>
      <w:lang w:val="ro-RO"/>
    </w:rPr>
  </w:style>
  <w:style w:type="character" w:styleId="HyperlinkParcurs">
    <w:name w:val="FollowedHyperlink"/>
    <w:basedOn w:val="Fontdeparagrafimplicit"/>
    <w:uiPriority w:val="99"/>
    <w:semiHidden/>
    <w:unhideWhenUsed/>
    <w:rsid w:val="00FC1CFF"/>
    <w:rPr>
      <w:color w:val="954F72" w:themeColor="followedHyperlink"/>
      <w:u w:val="single"/>
    </w:rPr>
  </w:style>
  <w:style w:type="character" w:customStyle="1" w:styleId="Titlu3Caracter">
    <w:name w:val="Titlu 3 Caracter"/>
    <w:basedOn w:val="Fontdeparagrafimplicit"/>
    <w:link w:val="Titlu3"/>
    <w:uiPriority w:val="9"/>
    <w:rsid w:val="00341F9C"/>
    <w:rPr>
      <w:rFonts w:ascii="Times New Roman" w:eastAsia="Times New Roman" w:hAnsi="Times New Roman" w:cs="Times New Roman"/>
      <w:b/>
      <w:bCs/>
      <w:sz w:val="27"/>
      <w:szCs w:val="27"/>
      <w:lang w:val="ro-RO" w:eastAsia="ro-RO"/>
    </w:rPr>
  </w:style>
  <w:style w:type="character" w:styleId="Textsubstituent">
    <w:name w:val="Placeholder Text"/>
    <w:basedOn w:val="Fontdeparagrafimplicit"/>
    <w:uiPriority w:val="99"/>
    <w:semiHidden/>
    <w:rsid w:val="00FB17FD"/>
    <w:rPr>
      <w:color w:val="808080"/>
    </w:rPr>
  </w:style>
  <w:style w:type="paragraph" w:customStyle="1" w:styleId="pq">
    <w:name w:val="pq"/>
    <w:basedOn w:val="Normal"/>
    <w:rsid w:val="000403A5"/>
    <w:pPr>
      <w:spacing w:before="100" w:beforeAutospacing="1" w:after="100" w:afterAutospacing="1"/>
    </w:pPr>
    <w:rPr>
      <w:lang w:val="ro-RO" w:eastAsia="ro-RO"/>
    </w:rPr>
  </w:style>
  <w:style w:type="paragraph" w:customStyle="1" w:styleId="pa">
    <w:name w:val="pa"/>
    <w:basedOn w:val="Normal"/>
    <w:rsid w:val="000403A5"/>
    <w:pPr>
      <w:spacing w:before="100" w:beforeAutospacing="1" w:after="100" w:afterAutospacing="1"/>
    </w:pPr>
    <w:rPr>
      <w:lang w:val="ro-RO" w:eastAsia="ro-RO"/>
    </w:rPr>
  </w:style>
  <w:style w:type="character" w:styleId="Robust">
    <w:name w:val="Strong"/>
    <w:basedOn w:val="Fontdeparagrafimplicit"/>
    <w:uiPriority w:val="22"/>
    <w:qFormat/>
    <w:rsid w:val="000403A5"/>
    <w:rPr>
      <w:b/>
      <w:bCs/>
    </w:rPr>
  </w:style>
  <w:style w:type="paragraph" w:customStyle="1" w:styleId="NoSpacing1">
    <w:name w:val="No Spacing1"/>
    <w:qFormat/>
    <w:rsid w:val="00DC0A22"/>
    <w:pPr>
      <w:spacing w:after="0" w:line="240" w:lineRule="auto"/>
    </w:pPr>
    <w:rPr>
      <w:rFonts w:ascii="Calibri" w:eastAsia="Calibri" w:hAnsi="Calibri" w:cs="Times New Roman"/>
    </w:rPr>
  </w:style>
  <w:style w:type="paragraph" w:styleId="TextnBalon">
    <w:name w:val="Balloon Text"/>
    <w:basedOn w:val="Normal"/>
    <w:link w:val="TextnBalonCaracter"/>
    <w:uiPriority w:val="99"/>
    <w:semiHidden/>
    <w:unhideWhenUsed/>
    <w:rsid w:val="00504A6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4A68"/>
    <w:rPr>
      <w:rFonts w:ascii="Tahoma" w:eastAsia="Times New Roman" w:hAnsi="Tahoma" w:cs="Tahoma"/>
      <w:sz w:val="16"/>
      <w:szCs w:val="16"/>
      <w:lang w:eastAsia="ru-RU"/>
    </w:rPr>
  </w:style>
  <w:style w:type="character" w:styleId="Accentuat">
    <w:name w:val="Emphasis"/>
    <w:basedOn w:val="Fontdeparagrafimplicit"/>
    <w:uiPriority w:val="20"/>
    <w:qFormat/>
    <w:rsid w:val="00765A36"/>
    <w:rPr>
      <w:i/>
      <w:iCs/>
    </w:rPr>
  </w:style>
</w:styles>
</file>

<file path=word/webSettings.xml><?xml version="1.0" encoding="utf-8"?>
<w:webSettings xmlns:r="http://schemas.openxmlformats.org/officeDocument/2006/relationships" xmlns:w="http://schemas.openxmlformats.org/wordprocessingml/2006/main">
  <w:divs>
    <w:div w:id="199054155">
      <w:bodyDiv w:val="1"/>
      <w:marLeft w:val="0"/>
      <w:marRight w:val="0"/>
      <w:marTop w:val="0"/>
      <w:marBottom w:val="0"/>
      <w:divBdr>
        <w:top w:val="none" w:sz="0" w:space="0" w:color="auto"/>
        <w:left w:val="none" w:sz="0" w:space="0" w:color="auto"/>
        <w:bottom w:val="none" w:sz="0" w:space="0" w:color="auto"/>
        <w:right w:val="none" w:sz="0" w:space="0" w:color="auto"/>
      </w:divBdr>
    </w:div>
    <w:div w:id="199518712">
      <w:bodyDiv w:val="1"/>
      <w:marLeft w:val="0"/>
      <w:marRight w:val="0"/>
      <w:marTop w:val="0"/>
      <w:marBottom w:val="0"/>
      <w:divBdr>
        <w:top w:val="none" w:sz="0" w:space="0" w:color="auto"/>
        <w:left w:val="none" w:sz="0" w:space="0" w:color="auto"/>
        <w:bottom w:val="none" w:sz="0" w:space="0" w:color="auto"/>
        <w:right w:val="none" w:sz="0" w:space="0" w:color="auto"/>
      </w:divBdr>
    </w:div>
    <w:div w:id="304822882">
      <w:bodyDiv w:val="1"/>
      <w:marLeft w:val="0"/>
      <w:marRight w:val="0"/>
      <w:marTop w:val="0"/>
      <w:marBottom w:val="0"/>
      <w:divBdr>
        <w:top w:val="none" w:sz="0" w:space="0" w:color="auto"/>
        <w:left w:val="none" w:sz="0" w:space="0" w:color="auto"/>
        <w:bottom w:val="none" w:sz="0" w:space="0" w:color="auto"/>
        <w:right w:val="none" w:sz="0" w:space="0" w:color="auto"/>
      </w:divBdr>
    </w:div>
    <w:div w:id="542987187">
      <w:bodyDiv w:val="1"/>
      <w:marLeft w:val="0"/>
      <w:marRight w:val="0"/>
      <w:marTop w:val="0"/>
      <w:marBottom w:val="0"/>
      <w:divBdr>
        <w:top w:val="none" w:sz="0" w:space="0" w:color="auto"/>
        <w:left w:val="none" w:sz="0" w:space="0" w:color="auto"/>
        <w:bottom w:val="none" w:sz="0" w:space="0" w:color="auto"/>
        <w:right w:val="none" w:sz="0" w:space="0" w:color="auto"/>
      </w:divBdr>
    </w:div>
    <w:div w:id="680282441">
      <w:bodyDiv w:val="1"/>
      <w:marLeft w:val="0"/>
      <w:marRight w:val="0"/>
      <w:marTop w:val="0"/>
      <w:marBottom w:val="0"/>
      <w:divBdr>
        <w:top w:val="none" w:sz="0" w:space="0" w:color="auto"/>
        <w:left w:val="none" w:sz="0" w:space="0" w:color="auto"/>
        <w:bottom w:val="none" w:sz="0" w:space="0" w:color="auto"/>
        <w:right w:val="none" w:sz="0" w:space="0" w:color="auto"/>
      </w:divBdr>
    </w:div>
    <w:div w:id="1100956952">
      <w:bodyDiv w:val="1"/>
      <w:marLeft w:val="0"/>
      <w:marRight w:val="0"/>
      <w:marTop w:val="0"/>
      <w:marBottom w:val="0"/>
      <w:divBdr>
        <w:top w:val="none" w:sz="0" w:space="0" w:color="auto"/>
        <w:left w:val="none" w:sz="0" w:space="0" w:color="auto"/>
        <w:bottom w:val="none" w:sz="0" w:space="0" w:color="auto"/>
        <w:right w:val="none" w:sz="0" w:space="0" w:color="auto"/>
      </w:divBdr>
    </w:div>
    <w:div w:id="1171991232">
      <w:bodyDiv w:val="1"/>
      <w:marLeft w:val="0"/>
      <w:marRight w:val="0"/>
      <w:marTop w:val="0"/>
      <w:marBottom w:val="0"/>
      <w:divBdr>
        <w:top w:val="none" w:sz="0" w:space="0" w:color="auto"/>
        <w:left w:val="none" w:sz="0" w:space="0" w:color="auto"/>
        <w:bottom w:val="none" w:sz="0" w:space="0" w:color="auto"/>
        <w:right w:val="none" w:sz="0" w:space="0" w:color="auto"/>
      </w:divBdr>
    </w:div>
    <w:div w:id="1343439132">
      <w:bodyDiv w:val="1"/>
      <w:marLeft w:val="0"/>
      <w:marRight w:val="0"/>
      <w:marTop w:val="0"/>
      <w:marBottom w:val="0"/>
      <w:divBdr>
        <w:top w:val="none" w:sz="0" w:space="0" w:color="auto"/>
        <w:left w:val="none" w:sz="0" w:space="0" w:color="auto"/>
        <w:bottom w:val="none" w:sz="0" w:space="0" w:color="auto"/>
        <w:right w:val="none" w:sz="0" w:space="0" w:color="auto"/>
      </w:divBdr>
    </w:div>
    <w:div w:id="1445348579">
      <w:bodyDiv w:val="1"/>
      <w:marLeft w:val="0"/>
      <w:marRight w:val="0"/>
      <w:marTop w:val="0"/>
      <w:marBottom w:val="0"/>
      <w:divBdr>
        <w:top w:val="none" w:sz="0" w:space="0" w:color="auto"/>
        <w:left w:val="none" w:sz="0" w:space="0" w:color="auto"/>
        <w:bottom w:val="none" w:sz="0" w:space="0" w:color="auto"/>
        <w:right w:val="none" w:sz="0" w:space="0" w:color="auto"/>
      </w:divBdr>
    </w:div>
    <w:div w:id="1620645015">
      <w:bodyDiv w:val="1"/>
      <w:marLeft w:val="0"/>
      <w:marRight w:val="0"/>
      <w:marTop w:val="0"/>
      <w:marBottom w:val="0"/>
      <w:divBdr>
        <w:top w:val="none" w:sz="0" w:space="0" w:color="auto"/>
        <w:left w:val="none" w:sz="0" w:space="0" w:color="auto"/>
        <w:bottom w:val="none" w:sz="0" w:space="0" w:color="auto"/>
        <w:right w:val="none" w:sz="0" w:space="0" w:color="auto"/>
      </w:divBdr>
    </w:div>
    <w:div w:id="1796827423">
      <w:bodyDiv w:val="1"/>
      <w:marLeft w:val="0"/>
      <w:marRight w:val="0"/>
      <w:marTop w:val="0"/>
      <w:marBottom w:val="0"/>
      <w:divBdr>
        <w:top w:val="none" w:sz="0" w:space="0" w:color="auto"/>
        <w:left w:val="none" w:sz="0" w:space="0" w:color="auto"/>
        <w:bottom w:val="none" w:sz="0" w:space="0" w:color="auto"/>
        <w:right w:val="none" w:sz="0" w:space="0" w:color="auto"/>
      </w:divBdr>
    </w:div>
    <w:div w:id="18707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ecc.gov.md/sites/default/files/matematica_liceu_r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1591</Words>
  <Characters>9073</Characters>
  <Application>Microsoft Office Word</Application>
  <DocSecurity>0</DocSecurity>
  <Lines>75</Lines>
  <Paragraphs>21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Пользователь</cp:lastModifiedBy>
  <cp:revision>13</cp:revision>
  <cp:lastPrinted>2024-04-30T09:35:00Z</cp:lastPrinted>
  <dcterms:created xsi:type="dcterms:W3CDTF">2024-09-10T12:12:00Z</dcterms:created>
  <dcterms:modified xsi:type="dcterms:W3CDTF">2024-09-26T19:57:00Z</dcterms:modified>
</cp:coreProperties>
</file>