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09" w:rsidRDefault="00171009" w:rsidP="0017100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171009" w:rsidRPr="00767ECB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B96DB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Corpuri de rotație</w:t>
      </w:r>
    </w:p>
    <w:p w:rsidR="00171009" w:rsidRPr="00767ECB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A21FF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6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B96DB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22</w:t>
      </w:r>
    </w:p>
    <w:p w:rsidR="001A011F" w:rsidRPr="00A21FF3" w:rsidRDefault="00C956AB" w:rsidP="00A21FF3">
      <w:pPr>
        <w:pStyle w:val="1"/>
        <w:spacing w:line="36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1A011F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A21FF3" w:rsidRPr="00FF7AE8">
        <w:rPr>
          <w:rFonts w:ascii="Times New Roman" w:hAnsi="Times New Roman"/>
          <w:sz w:val="24"/>
          <w:szCs w:val="24"/>
          <w:lang w:val="ro-RO"/>
        </w:rPr>
        <w:t>Conul circular drept.  Secțiuni axiale</w:t>
      </w:r>
    </w:p>
    <w:p w:rsidR="00171009" w:rsidRPr="00A21FF3" w:rsidRDefault="00171009" w:rsidP="00A21FF3">
      <w:pPr>
        <w:pStyle w:val="Frspaiere"/>
        <w:spacing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de-DE"/>
        </w:rPr>
      </w:pPr>
      <w:proofErr w:type="spellStart"/>
      <w:r w:rsidRPr="00A21FF3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de-DE"/>
        </w:rPr>
        <w:t>Durata</w:t>
      </w:r>
      <w:proofErr w:type="spellEnd"/>
      <w:r w:rsidRPr="00A21FF3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de-DE"/>
        </w:rPr>
        <w:t xml:space="preserve"> </w:t>
      </w:r>
      <w:proofErr w:type="spellStart"/>
      <w:r w:rsidRPr="00A21FF3">
        <w:rPr>
          <w:rFonts w:ascii="Times New Roman" w:eastAsia="DejaVu Sans" w:hAnsi="Times New Roman" w:cs="Times New Roman"/>
          <w:b/>
          <w:i/>
          <w:sz w:val="24"/>
          <w:szCs w:val="24"/>
          <w:lang w:val="de-DE"/>
        </w:rPr>
        <w:t>lecției</w:t>
      </w:r>
      <w:proofErr w:type="spellEnd"/>
      <w:r w:rsidRPr="00A21FF3">
        <w:rPr>
          <w:rFonts w:ascii="Times New Roman" w:eastAsia="DejaVu Sans" w:hAnsi="Times New Roman" w:cs="Times New Roman"/>
          <w:i/>
          <w:sz w:val="24"/>
          <w:szCs w:val="24"/>
          <w:lang w:val="de-DE"/>
        </w:rPr>
        <w:t xml:space="preserve">: </w:t>
      </w:r>
      <w:r w:rsidRPr="00A21FF3">
        <w:rPr>
          <w:rFonts w:ascii="Times New Roman" w:eastAsia="DejaVu Sans" w:hAnsi="Times New Roman" w:cs="Times New Roman"/>
          <w:bCs/>
          <w:iCs/>
          <w:sz w:val="24"/>
          <w:szCs w:val="24"/>
          <w:lang w:val="de-DE"/>
        </w:rPr>
        <w:t>45 min</w:t>
      </w:r>
      <w:r w:rsidRPr="00A21FF3">
        <w:rPr>
          <w:rFonts w:ascii="Times New Roman" w:eastAsia="DejaVu Sans" w:hAnsi="Times New Roman" w:cs="Times New Roman"/>
          <w:bCs/>
          <w:i/>
          <w:iCs/>
          <w:sz w:val="24"/>
          <w:szCs w:val="24"/>
          <w:lang w:val="de-DE"/>
        </w:rPr>
        <w:t>.</w:t>
      </w:r>
    </w:p>
    <w:p w:rsidR="00171009" w:rsidRPr="001A011F" w:rsidRDefault="00171009" w:rsidP="00A21FF3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A011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B96DB5" w:rsidRPr="00FF7AE8" w:rsidRDefault="00B96DB5" w:rsidP="00B96DB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6.2.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 Identificarea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terminologiei și a notațiilor aferente corpurilor de rotație în diverse contexte. </w:t>
      </w:r>
    </w:p>
    <w:p w:rsidR="00B96DB5" w:rsidRPr="00FF7AE8" w:rsidRDefault="00B96DB5" w:rsidP="00B96DB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6.3.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Generalizarea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noțiunii de corp de rotație. </w:t>
      </w:r>
    </w:p>
    <w:p w:rsidR="00B96DB5" w:rsidRDefault="00B96DB5" w:rsidP="00B96DB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6.4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proprietăților corpurilor de rotație în diverse contexte. </w:t>
      </w:r>
    </w:p>
    <w:p w:rsidR="00D53D90" w:rsidRPr="00B96DB5" w:rsidRDefault="00D53D90" w:rsidP="00B96DB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3D90">
        <w:rPr>
          <w:rFonts w:ascii="Times New Roman" w:hAnsi="Times New Roman"/>
          <w:b/>
          <w:i/>
          <w:sz w:val="24"/>
          <w:szCs w:val="24"/>
          <w:lang w:val="ro-RO"/>
        </w:rPr>
        <w:t>6.6.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unei probleme referitoare la corpuri de rotație din punct de vedere al corectitudinii, al simplității, al clarității și al semnificației rezultatelor. </w:t>
      </w:r>
    </w:p>
    <w:p w:rsidR="00171009" w:rsidRPr="00B141CD" w:rsidRDefault="00171009" w:rsidP="00B96DB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4C7DCA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O.1. –</w:t>
      </w:r>
      <w:r w:rsidR="004C7DCA" w:rsidRP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generalizeze cunoștințele anterioare despre noțiuni geometrice studiate;</w:t>
      </w:r>
    </w:p>
    <w:p w:rsidR="00171009" w:rsidRPr="0094177D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2800B8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descrie conul circular drept ca un corp de rotație</w:t>
      </w:r>
      <w:r w:rsidR="007F57C4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2800B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="002800B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identifice elementele conului în rezolvarea problemelor;</w:t>
      </w:r>
    </w:p>
    <w:p w:rsidR="007F57C4" w:rsidRDefault="00F1409D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2800B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–</w:t>
      </w:r>
      <w:r w:rsidR="007F57C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800B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rezolve probleme referitoare la con și secțiuni;</w:t>
      </w:r>
    </w:p>
    <w:p w:rsidR="00171009" w:rsidRPr="00F1409D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</w:t>
      </w:r>
      <w:r w:rsidR="002800B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="00F1409D" w:rsidRPr="00C14F82">
        <w:rPr>
          <w:rFonts w:ascii="Times New Roman" w:hAnsi="Times New Roman" w:cs="Times New Roman"/>
          <w:sz w:val="24"/>
          <w:szCs w:val="24"/>
          <w:lang w:val="ro-MD"/>
        </w:rPr>
        <w:t xml:space="preserve">Să manifeste o atitudine pozitivă și curiozitate față de </w:t>
      </w:r>
      <w:r w:rsidR="00D53D90">
        <w:rPr>
          <w:rFonts w:ascii="Times New Roman" w:hAnsi="Times New Roman" w:cs="Times New Roman"/>
          <w:sz w:val="24"/>
          <w:szCs w:val="24"/>
          <w:lang w:val="ro-MD"/>
        </w:rPr>
        <w:t>rezolvarea problemelor geometrice</w:t>
      </w:r>
      <w:r w:rsidR="00F1409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F1409D" w:rsidRPr="004C7DCA" w:rsidRDefault="00171009" w:rsidP="004C7DC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4C7DC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C7DCA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4C7DCA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C42BD8">
        <w:rPr>
          <w:rFonts w:ascii="Times New Roman" w:hAnsi="Times New Roman" w:cs="Times New Roman"/>
          <w:sz w:val="24"/>
          <w:szCs w:val="24"/>
          <w:lang w:val="ro-MD"/>
        </w:rPr>
        <w:t>grupuri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4C7DCA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1409D" w:rsidRP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:rsidR="00171009" w:rsidRPr="004C7DCA" w:rsidRDefault="00171009" w:rsidP="004C7DC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4C7DC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1409D" w:rsidRPr="004C7DCA">
        <w:rPr>
          <w:rFonts w:ascii="Times New Roman" w:hAnsi="Times New Roman" w:cs="Times New Roman"/>
          <w:sz w:val="24"/>
          <w:szCs w:val="24"/>
          <w:lang w:val="ro-MD"/>
        </w:rPr>
        <w:t>metoda lucrului cu manualul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800B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analiza, sinteza</w:t>
      </w:r>
      <w:r w:rsid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="00C42BD8">
        <w:rPr>
          <w:rFonts w:ascii="Times New Roman" w:hAnsi="Times New Roman" w:cs="Times New Roman"/>
          <w:sz w:val="24"/>
          <w:szCs w:val="24"/>
          <w:lang w:val="ro-MD"/>
        </w:rPr>
        <w:t>demonstrarea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, problematizarea</w:t>
      </w:r>
      <w:r w:rsidR="002800B8">
        <w:rPr>
          <w:rFonts w:ascii="Times New Roman" w:hAnsi="Times New Roman" w:cs="Times New Roman"/>
          <w:sz w:val="24"/>
          <w:szCs w:val="24"/>
          <w:lang w:val="ro-MD"/>
        </w:rPr>
        <w:t>, exercițiul interactiv.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171009" w:rsidRDefault="00171009" w:rsidP="0017100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Proiectorul sau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MD"/>
        </w:rPr>
        <w:t>tabla interactivă;</w:t>
      </w:r>
    </w:p>
    <w:p w:rsidR="00171009" w:rsidRDefault="00171009" w:rsidP="0017100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șă cu problem</w:t>
      </w:r>
      <w:r w:rsidR="002800B8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 (Anexa nr. 1</w:t>
      </w:r>
      <w:r w:rsidR="00C42BD8">
        <w:rPr>
          <w:rFonts w:ascii="Times New Roman" w:hAnsi="Times New Roman" w:cs="Times New Roman"/>
          <w:sz w:val="24"/>
          <w:szCs w:val="24"/>
          <w:lang w:val="ro-MD"/>
        </w:rPr>
        <w:t>, Anexa nr.2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)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orală;  produse: </w:t>
      </w:r>
      <w:r w:rsidR="002800B8">
        <w:rPr>
          <w:rFonts w:ascii="Times New Roman" w:hAnsi="Times New Roman" w:cs="Times New Roman"/>
          <w:sz w:val="24"/>
          <w:szCs w:val="24"/>
          <w:lang w:val="ro-MD"/>
        </w:rPr>
        <w:t>exercițiul interactiv</w:t>
      </w:r>
      <w:r>
        <w:rPr>
          <w:rFonts w:ascii="Times New Roman" w:hAnsi="Times New Roman" w:cs="Times New Roman"/>
          <w:sz w:val="24"/>
          <w:szCs w:val="24"/>
          <w:lang w:val="ro-MD"/>
        </w:rPr>
        <w:t>, răspuns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 xml:space="preserve">problemă </w:t>
      </w:r>
      <w:r>
        <w:rPr>
          <w:rFonts w:ascii="Times New Roman" w:hAnsi="Times New Roman" w:cs="Times New Roman"/>
          <w:sz w:val="24"/>
          <w:szCs w:val="24"/>
          <w:lang w:val="ro-MD"/>
        </w:rPr>
        <w:t>rezolvat</w:t>
      </w:r>
      <w:r w:rsidR="004C7DCA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8336B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71009" w:rsidRDefault="00171009" w:rsidP="0017100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171009" w:rsidSect="00DC4416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171009" w:rsidRDefault="00171009" w:rsidP="0017100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40"/>
        <w:gridCol w:w="1183"/>
        <w:gridCol w:w="7909"/>
        <w:gridCol w:w="990"/>
        <w:gridCol w:w="1913"/>
      </w:tblGrid>
      <w:tr w:rsidR="002800B8" w:rsidTr="005606E5">
        <w:tc>
          <w:tcPr>
            <w:tcW w:w="2040" w:type="dxa"/>
            <w:vAlign w:val="center"/>
          </w:tcPr>
          <w:p w:rsidR="00171009" w:rsidRDefault="00171009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:rsidR="00171009" w:rsidRDefault="00171009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09" w:type="dxa"/>
            <w:vAlign w:val="center"/>
          </w:tcPr>
          <w:p w:rsidR="00171009" w:rsidRDefault="00171009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Demersul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171009" w:rsidRDefault="00171009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171009" w:rsidRDefault="00171009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171009" w:rsidRDefault="00171009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171009" w:rsidRDefault="00171009" w:rsidP="00DC4416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800B8" w:rsidTr="00773E1F">
        <w:trPr>
          <w:trHeight w:val="2123"/>
        </w:trPr>
        <w:tc>
          <w:tcPr>
            <w:tcW w:w="2040" w:type="dxa"/>
          </w:tcPr>
          <w:p w:rsidR="00171009" w:rsidRDefault="00171009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:rsidR="00171009" w:rsidRDefault="0094177D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  <w:p w:rsidR="0094177D" w:rsidRDefault="0094177D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Default="0094177D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4177D" w:rsidRPr="00B87DF2" w:rsidRDefault="0094177D" w:rsidP="007F57C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09" w:type="dxa"/>
          </w:tcPr>
          <w:p w:rsidR="001A011F" w:rsidRDefault="00171009" w:rsidP="00773E1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 Verificarea temei de casă.</w:t>
            </w:r>
          </w:p>
          <w:p w:rsidR="001A011F" w:rsidRDefault="001A011F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 1</w:t>
            </w:r>
            <w:r w:rsidR="00773E1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pe fișă (Anexa nr. 1)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13 cm</m:t>
              </m:r>
            </m:oMath>
          </w:p>
          <w:p w:rsidR="00171009" w:rsidRDefault="001A011F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</w:t>
            </w:r>
            <w:r w:rsidR="00773E1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 de pe fișă, 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C46204" w:rsidRDefault="00C46204" w:rsidP="00773E1F">
            <w:pPr>
              <w:pStyle w:val="Frspaiere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reactualizarea cunoștințelor profesorul propune elevilor să realizeze sarcinile din fișa interactivă: </w:t>
            </w:r>
          </w:p>
          <w:p w:rsidR="00773E1F" w:rsidRDefault="00DC4416" w:rsidP="00773E1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6" w:history="1">
              <w:r w:rsidR="00773E1F" w:rsidRPr="006A2F9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https://educatieinteractiva.md/potriveste-perechi/21176</w:t>
              </w:r>
            </w:hyperlink>
            <w:r w:rsidR="00773E1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895B54" w:rsidRPr="00895B54" w:rsidRDefault="00993584" w:rsidP="00773E1F">
            <w:pPr>
              <w:pStyle w:val="Frspaiere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anunță tema și obiectivele lecției.</w:t>
            </w:r>
          </w:p>
        </w:tc>
        <w:tc>
          <w:tcPr>
            <w:tcW w:w="990" w:type="dxa"/>
          </w:tcPr>
          <w:p w:rsidR="00895B54" w:rsidRDefault="00C46204" w:rsidP="00773E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  <w:p w:rsidR="00C46204" w:rsidRDefault="00C46204" w:rsidP="00112F6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46204" w:rsidRDefault="00C46204" w:rsidP="00112F6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46204" w:rsidRDefault="00C46204" w:rsidP="00112F6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:rsidR="000C3D4C" w:rsidRPr="005606E5" w:rsidRDefault="000C3D4C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13" w:type="dxa"/>
          </w:tcPr>
          <w:p w:rsidR="00C524E1" w:rsidRDefault="00C524E1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171009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:rsidR="00993584" w:rsidRDefault="00993584" w:rsidP="00C462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3584" w:rsidRDefault="00993584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Tablă interactivă</w:t>
            </w:r>
          </w:p>
          <w:p w:rsidR="00895B54" w:rsidRPr="00B87DF2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800B8" w:rsidTr="005606E5">
        <w:trPr>
          <w:trHeight w:val="1755"/>
        </w:trPr>
        <w:tc>
          <w:tcPr>
            <w:tcW w:w="2040" w:type="dxa"/>
          </w:tcPr>
          <w:p w:rsidR="00895B54" w:rsidRDefault="00895B54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:rsidR="00895B54" w:rsidRDefault="007F57C4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:rsidR="00D53D90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:rsidR="002800B8" w:rsidRDefault="002800B8" w:rsidP="009417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</w:tc>
        <w:tc>
          <w:tcPr>
            <w:tcW w:w="7909" w:type="dxa"/>
          </w:tcPr>
          <w:p w:rsidR="00C46204" w:rsidRDefault="00895B54" w:rsidP="00773E1F">
            <w:pPr>
              <w:pStyle w:val="Frspaiere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continuare </w:t>
            </w:r>
            <w:r w:rsidR="00773E1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propune elevilor să analizeze informația de la tabla interactivă.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Elevii își fac notițele necesare în caiet. </w:t>
            </w:r>
          </w:p>
          <w:p w:rsidR="00773E1F" w:rsidRDefault="00773E1F" w:rsidP="00773E1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7068"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0B5F6E1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2540</wp:posOffset>
                  </wp:positionV>
                  <wp:extent cx="3714750" cy="2096399"/>
                  <wp:effectExtent l="0" t="0" r="0" b="0"/>
                  <wp:wrapTight wrapText="bothSides">
                    <wp:wrapPolygon edited="0">
                      <wp:start x="0" y="0"/>
                      <wp:lineTo x="0" y="21397"/>
                      <wp:lineTo x="21489" y="21397"/>
                      <wp:lineTo x="21489" y="0"/>
                      <wp:lineTo x="0" y="0"/>
                    </wp:wrapPolygon>
                  </wp:wrapTight>
                  <wp:docPr id="29958739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58739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2096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73E1F" w:rsidRDefault="00773E1F" w:rsidP="00773E1F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73E1F" w:rsidRDefault="00773E1F" w:rsidP="00773E1F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73E1F" w:rsidRDefault="00773E1F" w:rsidP="00773E1F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73E1F" w:rsidRDefault="00773E1F" w:rsidP="00773E1F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73E1F" w:rsidRDefault="00773E1F" w:rsidP="00773E1F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73E1F" w:rsidRDefault="00773E1F" w:rsidP="00773E1F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73E1F" w:rsidRDefault="00773E1F" w:rsidP="00773E1F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73E1F" w:rsidRDefault="00773E1F" w:rsidP="00773E1F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73E1F" w:rsidRDefault="00773E1F" w:rsidP="00773E1F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B57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7068"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21C7544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197485</wp:posOffset>
                  </wp:positionV>
                  <wp:extent cx="4667250" cy="884555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1512" y="20933"/>
                      <wp:lineTo x="21512" y="0"/>
                      <wp:lineTo x="0" y="0"/>
                    </wp:wrapPolygon>
                  </wp:wrapTight>
                  <wp:docPr id="214622641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22641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0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B5747" w:rsidRDefault="008B5747" w:rsidP="008B57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B57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7068"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166A54D8" wp14:editId="0845A54F">
                  <wp:simplePos x="0" y="0"/>
                  <wp:positionH relativeFrom="column">
                    <wp:posOffset>3094355</wp:posOffset>
                  </wp:positionH>
                  <wp:positionV relativeFrom="paragraph">
                    <wp:posOffset>127000</wp:posOffset>
                  </wp:positionV>
                  <wp:extent cx="1462405" cy="1266825"/>
                  <wp:effectExtent l="0" t="0" r="4445" b="9525"/>
                  <wp:wrapTight wrapText="bothSides">
                    <wp:wrapPolygon edited="0">
                      <wp:start x="0" y="0"/>
                      <wp:lineTo x="0" y="21438"/>
                      <wp:lineTo x="21384" y="21438"/>
                      <wp:lineTo x="21384" y="0"/>
                      <wp:lineTo x="0" y="0"/>
                    </wp:wrapPolygon>
                  </wp:wrapTight>
                  <wp:docPr id="104789952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89952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40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B5747">
              <w:rPr>
                <w:rFonts w:ascii="Calibri" w:eastAsia="Calibri" w:hAnsi="Calibri" w:cs="Times New Roman"/>
                <w:noProof/>
                <w:kern w:val="2"/>
                <w:lang w:val="ro-MD"/>
                <w14:ligatures w14:val="standardContextual"/>
              </w:rPr>
              <w:drawing>
                <wp:anchor distT="0" distB="0" distL="114300" distR="114300" simplePos="0" relativeHeight="251680768" behindDoc="1" locked="0" layoutInCell="1" allowOverlap="1" wp14:anchorId="54CC9E59" wp14:editId="48E39AF7">
                  <wp:simplePos x="0" y="0"/>
                  <wp:positionH relativeFrom="margin">
                    <wp:posOffset>287020</wp:posOffset>
                  </wp:positionH>
                  <wp:positionV relativeFrom="paragraph">
                    <wp:posOffset>125095</wp:posOffset>
                  </wp:positionV>
                  <wp:extent cx="1254125" cy="1285875"/>
                  <wp:effectExtent l="0" t="0" r="3175" b="9525"/>
                  <wp:wrapTight wrapText="bothSides">
                    <wp:wrapPolygon edited="0">
                      <wp:start x="0" y="0"/>
                      <wp:lineTo x="0" y="21440"/>
                      <wp:lineTo x="21327" y="21440"/>
                      <wp:lineTo x="21327" y="0"/>
                      <wp:lineTo x="0" y="0"/>
                    </wp:wrapPolygon>
                  </wp:wrapTight>
                  <wp:docPr id="21448210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8210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2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B5747" w:rsidRDefault="008B5747" w:rsidP="008B57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B57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B57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B57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B57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B57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            </w:t>
            </w:r>
          </w:p>
          <w:p w:rsidR="00465654" w:rsidRDefault="00ED0FA6" w:rsidP="008B5747">
            <w:pPr>
              <w:pStyle w:val="Frspaiere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3E1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propune spre rezolvare la tablă</w:t>
            </w:r>
            <w:r w:rsidR="0046565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:rsidR="008B5747" w:rsidRPr="00465654" w:rsidRDefault="00465654" w:rsidP="008B57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</w:t>
            </w:r>
            <w:r w:rsidR="00ED0FA6" w:rsidRPr="00773E1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roblema </w:t>
            </w:r>
            <w:r w:rsidR="008B574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c) pag. 176 din manual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r</w:t>
            </w:r>
            <w:r w:rsidR="008B574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ăspuns: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sec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=60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</w:p>
          <w:p w:rsidR="008B5747" w:rsidRDefault="008B5747" w:rsidP="008B574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Problema 2 b) pag. 177</w:t>
            </w:r>
            <w:r w:rsidR="0046565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răspuns: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tgφ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α</m:t>
                  </m:r>
                </m:den>
              </m:f>
            </m:oMath>
          </w:p>
          <w:p w:rsidR="00465654" w:rsidRDefault="00465654" w:rsidP="00465654">
            <w:pPr>
              <w:pStyle w:val="Frspaiere"/>
              <w:numPr>
                <w:ilvl w:val="0"/>
                <w:numId w:val="19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În continuare elevii vor lucra în patru grupuri câte o problemă pe planșă, apoi vor prezenta întregii clase rezolvarea problemei. </w:t>
            </w:r>
          </w:p>
          <w:p w:rsidR="00465654" w:rsidRDefault="00465654" w:rsidP="00465654">
            <w:pPr>
              <w:pStyle w:val="Frspaiere"/>
              <w:spacing w:line="276" w:lineRule="auto"/>
            </w:pPr>
            <w:r w:rsidRPr="0046565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Grupul I. </w:t>
            </w:r>
            <w:r w:rsidRPr="00465654">
              <w:rPr>
                <w:rFonts w:ascii="Times New Roman" w:hAnsi="Times New Roman" w:cs="Times New Roman"/>
                <w:sz w:val="24"/>
                <w:szCs w:val="24"/>
              </w:rPr>
              <w:t xml:space="preserve">Raza bazei unui con unui con are lungimea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 cm</m:t>
              </m:r>
            </m:oMath>
            <w:r w:rsidRPr="00465654">
              <w:rPr>
                <w:rFonts w:ascii="Times New Roman" w:hAnsi="Times New Roman" w:cs="Times New Roman"/>
                <w:sz w:val="24"/>
                <w:szCs w:val="24"/>
              </w:rPr>
              <w:t xml:space="preserve">. Secțiunea axială a conului este un triunghi dreptunghic. </w:t>
            </w:r>
            <w:proofErr w:type="spellStart"/>
            <w:r w:rsidRPr="00465654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465654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465654">
              <w:rPr>
                <w:rFonts w:ascii="Times New Roman" w:hAnsi="Times New Roman" w:cs="Times New Roman"/>
                <w:sz w:val="24"/>
                <w:szCs w:val="24"/>
              </w:rPr>
              <w:t>afle</w:t>
            </w:r>
            <w:proofErr w:type="spellEnd"/>
            <w:r w:rsidRPr="00465654">
              <w:rPr>
                <w:rFonts w:ascii="Times New Roman" w:hAnsi="Times New Roman" w:cs="Times New Roman"/>
                <w:sz w:val="24"/>
                <w:szCs w:val="24"/>
              </w:rPr>
              <w:t xml:space="preserve"> aria </w:t>
            </w:r>
            <w:proofErr w:type="spellStart"/>
            <w:r w:rsidRPr="00465654">
              <w:rPr>
                <w:rFonts w:ascii="Times New Roman" w:hAnsi="Times New Roman" w:cs="Times New Roman"/>
                <w:sz w:val="24"/>
                <w:szCs w:val="24"/>
              </w:rPr>
              <w:t>acestei</w:t>
            </w:r>
            <w:proofErr w:type="spellEnd"/>
            <w:r w:rsidRPr="00465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654">
              <w:rPr>
                <w:rFonts w:ascii="Times New Roman" w:hAnsi="Times New Roman" w:cs="Times New Roman"/>
                <w:sz w:val="24"/>
                <w:szCs w:val="24"/>
              </w:rPr>
              <w:t>secțiuni</w:t>
            </w:r>
            <w:proofErr w:type="spellEnd"/>
            <w:r w:rsidRPr="00465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FA6" w:rsidRPr="00ED0FA6" w:rsidRDefault="003F6829" w:rsidP="00773E1F">
            <w:pPr>
              <w:spacing w:line="276" w:lineRule="auto"/>
              <w:jc w:val="both"/>
              <w:rPr>
                <w:i/>
                <w:iCs/>
                <w:lang w:val="ro-RO"/>
              </w:rPr>
            </w:pPr>
            <w:r w:rsidRPr="003F6829">
              <w:rPr>
                <w:rFonts w:eastAsiaTheme="minorEastAsia"/>
                <w:lang w:val="ro-RO"/>
              </w:rPr>
              <w:drawing>
                <wp:anchor distT="0" distB="0" distL="114300" distR="114300" simplePos="0" relativeHeight="251683840" behindDoc="1" locked="0" layoutInCell="1" allowOverlap="1" wp14:anchorId="50E8F6A0">
                  <wp:simplePos x="0" y="0"/>
                  <wp:positionH relativeFrom="column">
                    <wp:posOffset>2827655</wp:posOffset>
                  </wp:positionH>
                  <wp:positionV relativeFrom="paragraph">
                    <wp:posOffset>283210</wp:posOffset>
                  </wp:positionV>
                  <wp:extent cx="1831340" cy="1114425"/>
                  <wp:effectExtent l="0" t="0" r="0" b="9525"/>
                  <wp:wrapTight wrapText="bothSides">
                    <wp:wrapPolygon edited="0">
                      <wp:start x="0" y="0"/>
                      <wp:lineTo x="0" y="21415"/>
                      <wp:lineTo x="21345" y="21415"/>
                      <wp:lineTo x="21345" y="0"/>
                      <wp:lineTo x="0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0FA6" w:rsidRPr="00ED0FA6">
              <w:rPr>
                <w:rFonts w:eastAsiaTheme="minorEastAsia"/>
                <w:i/>
                <w:iCs/>
                <w:lang w:val="ro-RO"/>
              </w:rPr>
              <w:t>Rezolvare:</w:t>
            </w:r>
          </w:p>
          <w:p w:rsidR="00ED0FA6" w:rsidRDefault="00465654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AB=6 cm</m:t>
              </m:r>
            </m:oMath>
            <w:r w:rsidR="00ED0FA6" w:rsidRPr="008E515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</w:t>
            </w:r>
          </w:p>
          <w:p w:rsidR="00465654" w:rsidRDefault="00DC4416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VA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VB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 w:rsidR="006C353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C3536" w:rsidRDefault="003F6829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3F6829" w:rsidRDefault="003F6829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=18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3F6829" w:rsidRDefault="003F6829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x=3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⇒VA=VB=3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3F6829" w:rsidRDefault="003F6829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⊿AVB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VA∙VB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∙3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=9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C3536" w:rsidRDefault="003F6829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⊿AVB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=9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</w:p>
          <w:p w:rsidR="009574FC" w:rsidRPr="009574FC" w:rsidRDefault="009574FC" w:rsidP="009574F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574F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Grupul II.</w:t>
            </w:r>
            <w:r w:rsidRPr="009574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574FC">
              <w:rPr>
                <w:rFonts w:ascii="Times New Roman" w:hAnsi="Times New Roman" w:cs="Times New Roman"/>
                <w:sz w:val="24"/>
                <w:szCs w:val="24"/>
              </w:rPr>
              <w:t xml:space="preserve">Înălțimea unui con are lungimea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20 cm</m:t>
              </m:r>
            </m:oMath>
            <w:r w:rsidRPr="009574FC">
              <w:rPr>
                <w:rFonts w:ascii="Times New Roman" w:hAnsi="Times New Roman" w:cs="Times New Roman"/>
                <w:sz w:val="24"/>
                <w:szCs w:val="24"/>
              </w:rPr>
              <w:t xml:space="preserve">, iar raza bazei conului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25 cm.</m:t>
              </m:r>
            </m:oMath>
            <w:r w:rsidRPr="009574FC">
              <w:rPr>
                <w:rFonts w:ascii="Times New Roman" w:hAnsi="Times New Roman" w:cs="Times New Roman"/>
                <w:sz w:val="24"/>
                <w:szCs w:val="24"/>
              </w:rPr>
              <w:t xml:space="preserve"> Să se afle aria secțiunii duse prin vârful conului, știind că distanța de la centrul bazei conului la planul secant este egală cu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12 cm</m:t>
              </m:r>
            </m:oMath>
            <w:r w:rsidRPr="00957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3536" w:rsidRDefault="009574FC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</w:pPr>
            <w:r w:rsidRPr="009574F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</w:p>
          <w:p w:rsidR="009574FC" w:rsidRDefault="00E14265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O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=20 cm-12 cm=8 cm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E14265" w:rsidRPr="009574FC" w:rsidRDefault="00E14265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VB=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400+625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1025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41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6C3536" w:rsidRDefault="00E14265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⊿AVB~⊿PVK;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VB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VK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VO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V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O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⇒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41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VK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⇒VK=2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41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E14265" w:rsidRDefault="00E14265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VB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VK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OB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O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K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41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41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25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O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K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⇒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K=10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</m:d>
            </m:oMath>
            <w:r w:rsidR="00E06D6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E06D61" w:rsidRDefault="00E06D61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PK=2∙OK=20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E06D61" w:rsidRDefault="00E06D61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⊿PVK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∙PK∙V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E06D61" w:rsidRDefault="00E06D61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⊿PVK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∙20∙8=80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E06D61" w:rsidRDefault="00E06D61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957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drawing>
                <wp:anchor distT="0" distB="0" distL="114300" distR="114300" simplePos="0" relativeHeight="251685888" behindDoc="1" locked="0" layoutInCell="1" allowOverlap="1" wp14:anchorId="58F2C03A">
                  <wp:simplePos x="0" y="0"/>
                  <wp:positionH relativeFrom="column">
                    <wp:posOffset>3399790</wp:posOffset>
                  </wp:positionH>
                  <wp:positionV relativeFrom="paragraph">
                    <wp:posOffset>-1105535</wp:posOffset>
                  </wp:positionV>
                  <wp:extent cx="1257935" cy="1233170"/>
                  <wp:effectExtent l="0" t="0" r="0" b="5080"/>
                  <wp:wrapTight wrapText="bothSides">
                    <wp:wrapPolygon edited="0">
                      <wp:start x="9486" y="0"/>
                      <wp:lineTo x="0" y="334"/>
                      <wp:lineTo x="0" y="21355"/>
                      <wp:lineTo x="20935" y="21355"/>
                      <wp:lineTo x="21262" y="1001"/>
                      <wp:lineTo x="19954" y="334"/>
                      <wp:lineTo x="11776" y="0"/>
                      <wp:lineTo x="9486" y="0"/>
                    </wp:wrapPolygon>
                  </wp:wrapTight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35" cy="123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80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</w:p>
          <w:p w:rsidR="00E06D61" w:rsidRPr="00E06D61" w:rsidRDefault="00E06D61" w:rsidP="00E06D6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06D6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Grupul III.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06D61">
              <w:rPr>
                <w:rFonts w:ascii="Times New Roman" w:hAnsi="Times New Roman" w:cs="Times New Roman"/>
                <w:sz w:val="24"/>
                <w:szCs w:val="24"/>
              </w:rPr>
              <w:t xml:space="preserve">Înălțimea unui con are lungimea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 cm</m:t>
              </m:r>
            </m:oMath>
            <w:r w:rsidRPr="00E06D61">
              <w:rPr>
                <w:rFonts w:ascii="Times New Roman" w:hAnsi="Times New Roman" w:cs="Times New Roman"/>
                <w:sz w:val="24"/>
                <w:szCs w:val="24"/>
              </w:rPr>
              <w:t xml:space="preserve">, iar raza bazei conului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 cm.</m:t>
              </m:r>
            </m:oMath>
            <w:r w:rsidRPr="00E06D61">
              <w:rPr>
                <w:rFonts w:ascii="Times New Roman" w:hAnsi="Times New Roman" w:cs="Times New Roman"/>
                <w:sz w:val="24"/>
                <w:szCs w:val="24"/>
              </w:rPr>
              <w:t xml:space="preserve"> Să se afle măsura unghiului la centru a sectorului de cerc care reprezintă desfășurata suprafeței laterale a conului.</w:t>
            </w:r>
          </w:p>
          <w:p w:rsidR="006C3536" w:rsidRDefault="00E06D61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</w:pPr>
            <w:r w:rsidRPr="00E06D6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</w:p>
          <w:p w:rsidR="00931421" w:rsidRDefault="00931421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G=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=5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931421" w:rsidRDefault="00931421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bazei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=9π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931421" w:rsidRDefault="00931421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=π∙R∙G=15π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931421" w:rsidRDefault="00931421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cerc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=2πR=6π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931421" w:rsidRDefault="00931421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L=G∙α⟺6π=5α⟺α=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⇒α=216°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931421" w:rsidRDefault="00931421" w:rsidP="00773E1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216°</m:t>
              </m:r>
            </m:oMath>
          </w:p>
          <w:p w:rsidR="00931421" w:rsidRDefault="00931421" w:rsidP="0093142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Grupul IV. </w:t>
            </w:r>
            <w:r w:rsidRPr="00931421">
              <w:rPr>
                <w:rFonts w:ascii="Times New Roman" w:hAnsi="Times New Roman" w:cs="Times New Roman"/>
                <w:sz w:val="24"/>
                <w:szCs w:val="24"/>
              </w:rPr>
              <w:t xml:space="preserve">Jumătate din lungimea înălțimii unui con circular drept este cu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 cm</m:t>
              </m:r>
            </m:oMath>
            <w:r w:rsidRPr="00931421">
              <w:rPr>
                <w:rFonts w:ascii="Times New Roman" w:hAnsi="Times New Roman" w:cs="Times New Roman"/>
                <w:sz w:val="24"/>
                <w:szCs w:val="24"/>
              </w:rPr>
              <w:t xml:space="preserve"> mai mare decât a treia parte din lungimea razei bazei conului, iar suma dintre lungimea razei și a înălțimii este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7 cm</m:t>
              </m:r>
            </m:oMath>
            <w:r w:rsidRPr="00931421">
              <w:rPr>
                <w:rFonts w:ascii="Times New Roman" w:hAnsi="Times New Roman" w:cs="Times New Roman"/>
                <w:sz w:val="24"/>
                <w:szCs w:val="24"/>
              </w:rPr>
              <w:t xml:space="preserve">. Să se afle raza, </w:t>
            </w:r>
            <w:proofErr w:type="spellStart"/>
            <w:r w:rsidRPr="00931421">
              <w:rPr>
                <w:rFonts w:ascii="Times New Roman" w:hAnsi="Times New Roman" w:cs="Times New Roman"/>
                <w:sz w:val="24"/>
                <w:szCs w:val="24"/>
              </w:rPr>
              <w:t>înălțimea</w:t>
            </w:r>
            <w:proofErr w:type="spellEnd"/>
            <w:r w:rsidRPr="0093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42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3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421">
              <w:rPr>
                <w:rFonts w:ascii="Times New Roman" w:hAnsi="Times New Roman" w:cs="Times New Roman"/>
                <w:sz w:val="24"/>
                <w:szCs w:val="24"/>
              </w:rPr>
              <w:t>generatoarea</w:t>
            </w:r>
            <w:proofErr w:type="spellEnd"/>
            <w:r w:rsidRPr="0093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421">
              <w:rPr>
                <w:rFonts w:ascii="Times New Roman" w:hAnsi="Times New Roman" w:cs="Times New Roman"/>
                <w:sz w:val="24"/>
                <w:szCs w:val="24"/>
              </w:rPr>
              <w:t>conului</w:t>
            </w:r>
            <w:proofErr w:type="spellEnd"/>
            <w:r w:rsidRPr="00931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421" w:rsidRDefault="00931421" w:rsidP="00931421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93142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</w:p>
          <w:p w:rsidR="00931421" w:rsidRDefault="00931421" w:rsidP="00931421">
            <w:pPr>
              <w:pStyle w:val="Frspaiere"/>
              <w:spacing w:line="276" w:lineRule="auto"/>
              <w:rPr>
                <w:rFonts w:eastAsiaTheme="minorEastAsia"/>
                <w:noProof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61B0012F">
                  <wp:simplePos x="0" y="0"/>
                  <wp:positionH relativeFrom="column">
                    <wp:posOffset>2914015</wp:posOffset>
                  </wp:positionH>
                  <wp:positionV relativeFrom="paragraph">
                    <wp:posOffset>51435</wp:posOffset>
                  </wp:positionV>
                  <wp:extent cx="1732915" cy="1047750"/>
                  <wp:effectExtent l="0" t="0" r="635" b="0"/>
                  <wp:wrapTight wrapText="bothSides">
                    <wp:wrapPolygon edited="0">
                      <wp:start x="0" y="0"/>
                      <wp:lineTo x="0" y="21207"/>
                      <wp:lineTo x="21370" y="21207"/>
                      <wp:lineTo x="21370" y="0"/>
                      <wp:lineTo x="0" y="0"/>
                    </wp:wrapPolygon>
                  </wp:wrapTight>
                  <wp:docPr id="6" name="Imagine 6" descr="C:\Users\Besitzer\Pictures\Screenshots\Captură de ecran 2024-11-10 0855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sitzer\Pictures\Screenshots\Captură de ecran 2024-11-10 0855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91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-1=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</m:oMath>
            <w:r w:rsidR="00DC4416">
              <w:rPr>
                <w:rFonts w:eastAsiaTheme="minorEastAsia"/>
                <w:noProof/>
                <w:sz w:val="24"/>
                <w:szCs w:val="24"/>
                <w:lang w:val="ro-MD"/>
              </w:rPr>
              <w:t xml:space="preserve"> </w:t>
            </w:r>
          </w:p>
          <w:p w:rsidR="00DC4416" w:rsidRDefault="00DC4416" w:rsidP="009314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R+H=7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DC4416" w:rsidRDefault="00DC4416" w:rsidP="009314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H=7-R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DC4416" w:rsidRDefault="00DC4416" w:rsidP="009314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7-R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⟺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5-R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⟺15-3R⟺15-3R=2R⟺5R=15⇒R=3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DC4416" w:rsidRDefault="00DC4416" w:rsidP="009314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H=7-3=4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DC4416" w:rsidRDefault="00DC4416" w:rsidP="009314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VB=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16+9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=5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CC0C0A" w:rsidRPr="00DC4416" w:rsidRDefault="00DC4416" w:rsidP="00DC441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R=3 cm, H=4 cm, G=5 cm</m:t>
              </m:r>
            </m:oMath>
          </w:p>
        </w:tc>
        <w:tc>
          <w:tcPr>
            <w:tcW w:w="990" w:type="dxa"/>
          </w:tcPr>
          <w:p w:rsidR="00ED0FA6" w:rsidRDefault="00CC0C0A" w:rsidP="008B57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CC0C0A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B57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:rsidR="00ED0FA6" w:rsidRDefault="00ED0FA6" w:rsidP="00895B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D0FA6" w:rsidRDefault="00ED0FA6" w:rsidP="00ED0FA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C4416" w:rsidRDefault="00DC4416" w:rsidP="00ED0FA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C4416" w:rsidRPr="00895B54" w:rsidRDefault="00DC4416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1913" w:type="dxa"/>
          </w:tcPr>
          <w:p w:rsidR="00895B54" w:rsidRDefault="009361E6" w:rsidP="009361E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:rsidR="008B5747" w:rsidRDefault="008B5747" w:rsidP="008B57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Analiza</w:t>
            </w:r>
          </w:p>
          <w:p w:rsidR="00895B54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5B54" w:rsidRDefault="00895B54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CC0C0A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CC0C0A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CC0C0A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CC0C0A" w:rsidP="00895B5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0C0A" w:rsidRDefault="00CC0C0A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8B57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:rsidR="008B5747" w:rsidRDefault="008B5747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8B5747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4265" w:rsidRDefault="00E14265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747" w:rsidRDefault="00465654" w:rsidP="0046565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în grupuri</w:t>
            </w:r>
          </w:p>
          <w:p w:rsidR="00CC0C0A" w:rsidRDefault="00CC0C0A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</w:t>
            </w:r>
            <w:r w:rsidRPr="0046565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roblematizarea</w:t>
            </w:r>
          </w:p>
          <w:p w:rsidR="00CC0C0A" w:rsidRDefault="00CC0C0A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C4416" w:rsidRDefault="00DC4416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C4416" w:rsidRDefault="00DC4416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C4416" w:rsidRDefault="00DC4416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C4416" w:rsidRDefault="00DC4416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C4416" w:rsidRDefault="00DC4416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C4416" w:rsidRDefault="00DC4416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C4416" w:rsidRDefault="00DC4416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C4416" w:rsidRDefault="00DC4416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Demonstrarea</w:t>
            </w:r>
          </w:p>
          <w:p w:rsidR="00A4013B" w:rsidRDefault="00A4013B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4013B" w:rsidRDefault="00A4013B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4013B" w:rsidRDefault="00A4013B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4013B" w:rsidRDefault="00A4013B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4013B" w:rsidRDefault="00A4013B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4013B" w:rsidRDefault="00A4013B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4013B" w:rsidRDefault="00A4013B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4013B" w:rsidRDefault="00A4013B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4013B" w:rsidRDefault="00A4013B" w:rsidP="00A4013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Analiza</w:t>
            </w:r>
          </w:p>
          <w:p w:rsidR="00A4013B" w:rsidRDefault="00A4013B" w:rsidP="00A4013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Sinteza </w:t>
            </w:r>
          </w:p>
          <w:p w:rsidR="00A4013B" w:rsidRDefault="00A4013B" w:rsidP="00CC0C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800B8" w:rsidTr="009D270B">
        <w:trPr>
          <w:trHeight w:val="1547"/>
        </w:trPr>
        <w:tc>
          <w:tcPr>
            <w:tcW w:w="2040" w:type="dxa"/>
          </w:tcPr>
          <w:p w:rsidR="00171009" w:rsidRDefault="00CC0C0A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:rsidR="002800B8" w:rsidRDefault="002800B8" w:rsidP="00C42BD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  <w:p w:rsidR="007F57C4" w:rsidRDefault="007F57C4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:rsidR="00F1409D" w:rsidRDefault="0094177D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:rsidR="00F1409D" w:rsidRDefault="00F1409D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:rsidR="00D53D90" w:rsidRDefault="00D53D90" w:rsidP="007F57C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:rsidR="00D53D90" w:rsidRPr="00B87DF2" w:rsidRDefault="00D53D90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09" w:type="dxa"/>
          </w:tcPr>
          <w:p w:rsidR="00BD1918" w:rsidRDefault="00CC0C0A" w:rsidP="00CC0C0A">
            <w:pPr>
              <w:pStyle w:val="Frspaiere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416"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  <w:proofErr w:type="spellStart"/>
            <w:r w:rsidR="00DC4416">
              <w:rPr>
                <w:rFonts w:ascii="Times New Roman" w:hAnsi="Times New Roman" w:cs="Times New Roman"/>
                <w:sz w:val="24"/>
                <w:szCs w:val="24"/>
              </w:rPr>
              <w:t>următoarea</w:t>
            </w:r>
            <w:proofErr w:type="spellEnd"/>
            <w:r w:rsidR="00DC4416">
              <w:rPr>
                <w:rFonts w:ascii="Times New Roman" w:hAnsi="Times New Roman" w:cs="Times New Roman"/>
                <w:sz w:val="24"/>
                <w:szCs w:val="24"/>
              </w:rPr>
              <w:t xml:space="preserve"> problem de la </w:t>
            </w:r>
            <w:proofErr w:type="spellStart"/>
            <w:r w:rsidR="00DC4416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="00DC44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011FA" w:rsidRPr="00D549E0" w:rsidRDefault="00DC4416" w:rsidP="00DC441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416">
              <w:rPr>
                <w:rFonts w:ascii="Times New Roman" w:hAnsi="Times New Roman" w:cs="Times New Roman"/>
                <w:sz w:val="24"/>
                <w:szCs w:val="24"/>
              </w:rPr>
              <w:t xml:space="preserve">Înălțimea unui con are lungimea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 cm</m:t>
              </m:r>
            </m:oMath>
            <w:r w:rsidRPr="00DC4416">
              <w:rPr>
                <w:rFonts w:ascii="Times New Roman" w:hAnsi="Times New Roman" w:cs="Times New Roman"/>
                <w:sz w:val="24"/>
                <w:szCs w:val="24"/>
              </w:rPr>
              <w:t xml:space="preserve">, iar raza bazei conului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 cm.</m:t>
              </m:r>
            </m:oMath>
            <w:r w:rsidRPr="00DC4416">
              <w:rPr>
                <w:rFonts w:ascii="Times New Roman" w:hAnsi="Times New Roman" w:cs="Times New Roman"/>
                <w:sz w:val="24"/>
                <w:szCs w:val="24"/>
              </w:rPr>
              <w:t xml:space="preserve"> Să se afle aria secțiunii conului cu un plan ce trece prin vârful conului și coarda bazei ce subîntinde un arc de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4"/>
                      <w:szCs w:val="24"/>
                      <w:lang w:val="ro-MD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</m:oMath>
            <w:r w:rsidRPr="00DC4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83A" w:rsidRDefault="00A4013B" w:rsidP="00D5283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A4013B">
              <w:rPr>
                <w:rFonts w:ascii="Times New Roman" w:eastAsiaTheme="minorEastAsia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87936" behindDoc="1" locked="0" layoutInCell="1" allowOverlap="1" wp14:anchorId="59DD9753">
                  <wp:simplePos x="0" y="0"/>
                  <wp:positionH relativeFrom="column">
                    <wp:posOffset>2856865</wp:posOffset>
                  </wp:positionH>
                  <wp:positionV relativeFrom="paragraph">
                    <wp:posOffset>743585</wp:posOffset>
                  </wp:positionV>
                  <wp:extent cx="1763395" cy="1555115"/>
                  <wp:effectExtent l="0" t="0" r="8255" b="6985"/>
                  <wp:wrapTight wrapText="bothSides">
                    <wp:wrapPolygon edited="0">
                      <wp:start x="0" y="0"/>
                      <wp:lineTo x="0" y="21432"/>
                      <wp:lineTo x="21468" y="21432"/>
                      <wp:lineTo x="21468" y="0"/>
                      <wp:lineTo x="0" y="0"/>
                    </wp:wrapPolygon>
                  </wp:wrapTight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395" cy="155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CC0C0A" w:rsidRPr="00CC0C0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Rezolvare</w:t>
            </w:r>
            <w:proofErr w:type="spellEnd"/>
            <w:r w:rsidR="00CC0C0A" w:rsidRPr="00CC0C0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D549E0" w:rsidRPr="00A4013B" w:rsidRDefault="00D549E0" w:rsidP="00D5283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⊿MON-isoscel cu un ∡60°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⇒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⊿MON-echilateral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549E0" w:rsidRDefault="00D549E0" w:rsidP="00D5283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OP=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549E0" w:rsidRDefault="00D549E0" w:rsidP="00D5283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VP=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16+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27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91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91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549E0" w:rsidRDefault="00D549E0" w:rsidP="00D5283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VO⊥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AMN</m:t>
                          </m:r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OP⊥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MN</m:t>
                          </m:r>
                        </m:e>
                      </m:d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MN,OP ∈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  <m:t>||||AMN</m:t>
                          </m:r>
                        </m:e>
                      </m:d>
                    </m:e>
                  </m:eqArr>
                </m:e>
              </m:d>
              <m:box>
                <m:boxPr>
                  <m:opEmu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boxPr>
                <m:e>
                  <m:groupChr>
                    <m:groupChrPr>
                      <m:chr m:val="⇒"/>
                      <m:vertJc m:val="bot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groupCh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T3P</m:t>
                      </m:r>
                    </m:e>
                  </m:groupChr>
                </m:e>
              </m:box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VP⊥MN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549E0" w:rsidRDefault="00D549E0" w:rsidP="00D5283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VP⊥MN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549E0" w:rsidRDefault="00D549E0" w:rsidP="00D5283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⊿VMN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MN∙VP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91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91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A4013B" w:rsidRPr="00D549E0" w:rsidRDefault="00D549E0" w:rsidP="00D5283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91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2800B8" w:rsidRDefault="002800B8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2800B8" w:rsidRPr="00A4013B" w:rsidRDefault="002800B8" w:rsidP="00A4013B">
            <w:pPr>
              <w:pStyle w:val="Listparagraf"/>
              <w:numPr>
                <w:ilvl w:val="0"/>
                <w:numId w:val="24"/>
              </w:numPr>
              <w:spacing w:line="276" w:lineRule="auto"/>
              <w:rPr>
                <w:rFonts w:eastAsiaTheme="minorHAnsi"/>
                <w:lang w:val="ro-RO" w:eastAsia="en-US"/>
              </w:rPr>
            </w:pPr>
            <w:r w:rsidRPr="00A4013B">
              <w:rPr>
                <w:rFonts w:eastAsiaTheme="minorHAnsi"/>
                <w:lang w:val="ro-RO" w:eastAsia="en-US"/>
              </w:rPr>
              <w:t xml:space="preserve">Se propune elevilor să realizeze sarcinile din următorul link: </w:t>
            </w:r>
          </w:p>
          <w:p w:rsidR="002800B8" w:rsidRPr="002800B8" w:rsidRDefault="00A4013B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hyperlink r:id="rId18" w:history="1">
              <w:r w:rsidRPr="00BB022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https://educatieinteractiva.md/potriveste-perechi/21188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 xml:space="preserve"> </w:t>
            </w:r>
          </w:p>
          <w:p w:rsidR="002800B8" w:rsidRPr="002800B8" w:rsidRDefault="002800B8" w:rsidP="002800B8">
            <w:pPr>
              <w:spacing w:line="276" w:lineRule="auto"/>
              <w:rPr>
                <w:lang w:val="ro-RO"/>
              </w:rPr>
            </w:pPr>
            <w:r w:rsidRPr="002800B8">
              <w:rPr>
                <w:lang w:val="ro-RO"/>
              </w:rPr>
              <w:t>Profesorul propune elevilor să analizeze obiectivele planificate pentru lecția de astăzi și să determine dacă au fost realizate.</w:t>
            </w:r>
          </w:p>
          <w:p w:rsidR="002800B8" w:rsidRPr="004334BE" w:rsidRDefault="002800B8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4334BE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2800B8" w:rsidRDefault="002800B8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studiat: </w:t>
            </w:r>
            <w:r w:rsidR="00C42BD8" w:rsidRPr="00FF7AE8">
              <w:rPr>
                <w:rFonts w:ascii="Times New Roman" w:hAnsi="Times New Roman"/>
                <w:sz w:val="24"/>
                <w:szCs w:val="24"/>
                <w:lang w:val="ro-RO"/>
              </w:rPr>
              <w:t>Conul circular drept.  Secțiuni axiale</w:t>
            </w:r>
          </w:p>
          <w:p w:rsidR="002800B8" w:rsidRDefault="002800B8" w:rsidP="002800B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§ </w:t>
            </w:r>
            <w:r w:rsidR="00C42B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  <w:r w:rsidR="00C42B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C42BD8" w:rsidRPr="001A01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Conul circular drept. Elemente. Secțiuni paralele cu baza</w:t>
            </w:r>
            <w:r w:rsidR="00C42B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pag.174;</w:t>
            </w:r>
          </w:p>
          <w:p w:rsidR="002800B8" w:rsidRDefault="002800B8" w:rsidP="002800B8">
            <w:pPr>
              <w:jc w:val="both"/>
              <w:rPr>
                <w:lang w:val="ro-RO"/>
              </w:rPr>
            </w:pPr>
            <w:r>
              <w:t xml:space="preserve">De rezolvat: Problemele propuse pe fișă. (Anexa nr. </w:t>
            </w:r>
            <w:r w:rsidR="00C42BD8">
              <w:t>2</w:t>
            </w:r>
            <w:r>
              <w:t>).</w:t>
            </w:r>
          </w:p>
          <w:p w:rsidR="00CC0C0A" w:rsidRPr="002800B8" w:rsidRDefault="00CC0C0A" w:rsidP="002800B8">
            <w:pPr>
              <w:rPr>
                <w:i/>
                <w:lang w:val="ro-RO"/>
              </w:rPr>
            </w:pPr>
          </w:p>
        </w:tc>
        <w:tc>
          <w:tcPr>
            <w:tcW w:w="990" w:type="dxa"/>
          </w:tcPr>
          <w:p w:rsidR="00171009" w:rsidRDefault="00D5283A" w:rsidP="00D5283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5606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06E5" w:rsidRDefault="005606E5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:rsidR="002800B8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Pr="00153997" w:rsidRDefault="002800B8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F1409D" w:rsidRDefault="00F1409D" w:rsidP="009D270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="00DC441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individuală</w:t>
            </w:r>
          </w:p>
          <w:p w:rsidR="00E174DC" w:rsidRDefault="00E174DC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74DC" w:rsidRDefault="00E174DC" w:rsidP="00AA0D5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AA0D5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AA0D5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AA0D5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9D270B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</w:t>
            </w:r>
          </w:p>
          <w:p w:rsidR="009D270B" w:rsidRDefault="009D270B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Analiza</w:t>
            </w:r>
          </w:p>
          <w:p w:rsidR="00171009" w:rsidRDefault="00171009" w:rsidP="00DC44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171009" w:rsidP="00112F6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009" w:rsidRDefault="00171009" w:rsidP="009D270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9D270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Default="009D270B" w:rsidP="009D270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C42BD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42BD8" w:rsidRDefault="00C42BD8" w:rsidP="00C42BD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interactiv</w:t>
            </w:r>
          </w:p>
          <w:p w:rsidR="002800B8" w:rsidRDefault="002800B8" w:rsidP="002800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D270B" w:rsidRPr="00B87DF2" w:rsidRDefault="009D270B" w:rsidP="009D270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4334BE" w:rsidP="004334BE">
      <w:pPr>
        <w:pStyle w:val="Default"/>
        <w:jc w:val="right"/>
        <w:rPr>
          <w:lang w:val="ro-MD"/>
        </w:rPr>
      </w:pPr>
      <w:r w:rsidRPr="004334BE">
        <w:rPr>
          <w:lang w:val="ro-MD"/>
        </w:rPr>
        <w:t xml:space="preserve">Anexa nr. 1 </w:t>
      </w:r>
    </w:p>
    <w:p w:rsidR="004334BE" w:rsidRPr="00CC0C0A" w:rsidRDefault="004334BE" w:rsidP="00CC0C0A">
      <w:pPr>
        <w:pStyle w:val="Default"/>
        <w:spacing w:line="276" w:lineRule="auto"/>
        <w:rPr>
          <w:lang w:val="ro-MD"/>
        </w:rPr>
      </w:pPr>
    </w:p>
    <w:p w:rsidR="00CC0C0A" w:rsidRPr="00CC0C0A" w:rsidRDefault="00CC0C0A" w:rsidP="00CC0C0A">
      <w:pPr>
        <w:pStyle w:val="Frspaiere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CC0C0A">
        <w:rPr>
          <w:rFonts w:ascii="Times New Roman" w:hAnsi="Times New Roman" w:cs="Times New Roman"/>
          <w:sz w:val="24"/>
          <w:szCs w:val="24"/>
          <w:lang w:val="ro-MD"/>
        </w:rPr>
        <w:t xml:space="preserve">Un con circular drept are raza bazei egală cu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5 cm</m:t>
        </m:r>
      </m:oMath>
      <w:r w:rsidRPr="00CC0C0A">
        <w:rPr>
          <w:rFonts w:ascii="Times New Roman" w:hAnsi="Times New Roman" w:cs="Times New Roman"/>
          <w:sz w:val="24"/>
          <w:szCs w:val="24"/>
          <w:lang w:val="ro-MD"/>
        </w:rPr>
        <w:t xml:space="preserve"> și înălțimea de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12 cm</m:t>
        </m:r>
      </m:oMath>
      <w:r w:rsidRPr="00CC0C0A">
        <w:rPr>
          <w:rFonts w:ascii="Times New Roman" w:hAnsi="Times New Roman" w:cs="Times New Roman"/>
          <w:sz w:val="24"/>
          <w:szCs w:val="24"/>
          <w:lang w:val="ro-MD"/>
        </w:rPr>
        <w:t>. Să se afle lungimea generatoarei conului.</w:t>
      </w:r>
    </w:p>
    <w:p w:rsidR="00CC0C0A" w:rsidRPr="00CC0C0A" w:rsidRDefault="00CC0C0A" w:rsidP="00CC0C0A">
      <w:pPr>
        <w:pStyle w:val="Frspaiere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CC0C0A">
        <w:rPr>
          <w:rFonts w:ascii="Times New Roman" w:hAnsi="Times New Roman" w:cs="Times New Roman"/>
          <w:sz w:val="24"/>
          <w:szCs w:val="24"/>
          <w:lang w:val="ro-MD"/>
        </w:rPr>
        <w:t xml:space="preserve">Generatoarea unui con are lungimea de 10 cm și formează cu planul bazei un unghi cu măsura de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30°. </m:t>
        </m:r>
      </m:oMath>
      <w:r w:rsidRPr="00CC0C0A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Să se afle lungimea razei bazei conului. </w:t>
      </w:r>
    </w:p>
    <w:p w:rsidR="00CC0C0A" w:rsidRPr="00C42BD8" w:rsidRDefault="00C42BD8" w:rsidP="00C42BD8">
      <w:pPr>
        <w:pStyle w:val="Frspaiere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BD8">
        <w:rPr>
          <w:rFonts w:ascii="Times New Roman" w:hAnsi="Times New Roman" w:cs="Times New Roman"/>
          <w:sz w:val="24"/>
          <w:szCs w:val="24"/>
        </w:rPr>
        <w:t>Anexa nr. 2</w:t>
      </w:r>
    </w:p>
    <w:p w:rsidR="00C42BD8" w:rsidRPr="00C42BD8" w:rsidRDefault="00C42BD8" w:rsidP="00C42BD8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42BD8" w:rsidRPr="00C42BD8" w:rsidRDefault="00C42BD8" w:rsidP="00C42BD8">
      <w:pPr>
        <w:pStyle w:val="Frspaiere"/>
        <w:numPr>
          <w:ilvl w:val="0"/>
          <w:numId w:val="27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C42BD8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C42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BD8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C42BD8">
        <w:rPr>
          <w:rFonts w:ascii="Times New Roman" w:hAnsi="Times New Roman" w:cs="Times New Roman"/>
          <w:sz w:val="24"/>
          <w:szCs w:val="24"/>
        </w:rPr>
        <w:t xml:space="preserve"> aria </w:t>
      </w:r>
      <w:proofErr w:type="spellStart"/>
      <w:r w:rsidRPr="00C42BD8">
        <w:rPr>
          <w:rFonts w:ascii="Times New Roman" w:hAnsi="Times New Roman" w:cs="Times New Roman"/>
          <w:sz w:val="24"/>
          <w:szCs w:val="24"/>
        </w:rPr>
        <w:t>bazei</w:t>
      </w:r>
      <w:proofErr w:type="spellEnd"/>
      <w:r w:rsidRPr="00C42BD8">
        <w:rPr>
          <w:rFonts w:ascii="Times New Roman" w:hAnsi="Times New Roman" w:cs="Times New Roman"/>
          <w:sz w:val="24"/>
          <w:szCs w:val="24"/>
        </w:rPr>
        <w:t xml:space="preserve"> unui con circular drept și aria secțiunii axiale este egal cu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C42BD8">
        <w:rPr>
          <w:rFonts w:ascii="Times New Roman" w:eastAsiaTheme="minorEastAsia" w:hAnsi="Times New Roman" w:cs="Times New Roman"/>
          <w:sz w:val="24"/>
          <w:szCs w:val="24"/>
        </w:rPr>
        <w:t>. Determinați măsura unghiului format de generatoare și planul bazei.</w:t>
      </w:r>
    </w:p>
    <w:p w:rsidR="00C42BD8" w:rsidRPr="00C42BD8" w:rsidRDefault="00C42BD8" w:rsidP="00C42BD8">
      <w:pPr>
        <w:pStyle w:val="Frspaiere"/>
        <w:numPr>
          <w:ilvl w:val="0"/>
          <w:numId w:val="27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C42BD8">
        <w:rPr>
          <w:rFonts w:ascii="Times New Roman" w:eastAsiaTheme="minorEastAsia" w:hAnsi="Times New Roman" w:cs="Times New Roman"/>
          <w:sz w:val="24"/>
          <w:szCs w:val="24"/>
        </w:rPr>
        <w:t>Într</w:t>
      </w:r>
      <w:proofErr w:type="spellEnd"/>
      <w:r w:rsidRPr="00C42BD8">
        <w:rPr>
          <w:rFonts w:ascii="Times New Roman" w:eastAsiaTheme="minorEastAsia" w:hAnsi="Times New Roman" w:cs="Times New Roman"/>
          <w:sz w:val="24"/>
          <w:szCs w:val="24"/>
        </w:rPr>
        <w:t xml:space="preserve">-un con circular </w:t>
      </w:r>
      <w:proofErr w:type="spellStart"/>
      <w:r w:rsidRPr="00C42BD8">
        <w:rPr>
          <w:rFonts w:ascii="Times New Roman" w:eastAsiaTheme="minorEastAsia" w:hAnsi="Times New Roman" w:cs="Times New Roman"/>
          <w:sz w:val="24"/>
          <w:szCs w:val="24"/>
        </w:rPr>
        <w:t>drept</w:t>
      </w:r>
      <w:proofErr w:type="spellEnd"/>
      <w:r w:rsidRPr="00C42BD8">
        <w:rPr>
          <w:rFonts w:ascii="Times New Roman" w:eastAsiaTheme="minorEastAsia" w:hAnsi="Times New Roman" w:cs="Times New Roman"/>
          <w:sz w:val="24"/>
          <w:szCs w:val="24"/>
        </w:rPr>
        <w:t xml:space="preserve"> înălțimea este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 cm</m:t>
        </m:r>
      </m:oMath>
      <w:r w:rsidRPr="00C42BD8">
        <w:rPr>
          <w:rFonts w:ascii="Times New Roman" w:eastAsiaTheme="minorEastAsia" w:hAnsi="Times New Roman" w:cs="Times New Roman"/>
          <w:sz w:val="24"/>
          <w:szCs w:val="24"/>
        </w:rPr>
        <w:t xml:space="preserve">, iar generatoarea formează cu planul bazei un unghi de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kern w:val="2"/>
                <w:sz w:val="24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°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 w:rsidRPr="00C42BD8">
        <w:rPr>
          <w:rFonts w:ascii="Times New Roman" w:eastAsiaTheme="minorEastAsia" w:hAnsi="Times New Roman" w:cs="Times New Roman"/>
          <w:sz w:val="24"/>
          <w:szCs w:val="24"/>
        </w:rPr>
        <w:t xml:space="preserve"> Determinați aria secțiunii duse prin mijlocul înălțimii paralel cu planul bazei. </w:t>
      </w:r>
    </w:p>
    <w:p w:rsidR="00C42BD8" w:rsidRPr="00C42BD8" w:rsidRDefault="00C42BD8" w:rsidP="00C42BD8">
      <w:pPr>
        <w:rPr>
          <w:rFonts w:eastAsiaTheme="minorEastAsia"/>
          <w:sz w:val="22"/>
          <w:szCs w:val="22"/>
          <w:lang w:eastAsia="en-US"/>
        </w:rPr>
      </w:pPr>
    </w:p>
    <w:p w:rsidR="002C7EE0" w:rsidRPr="004334BE" w:rsidRDefault="002C7EE0" w:rsidP="00171009">
      <w:pPr>
        <w:pStyle w:val="Default"/>
        <w:jc w:val="both"/>
        <w:rPr>
          <w:sz w:val="28"/>
          <w:szCs w:val="28"/>
          <w:lang w:val="ro-RO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2C7EE0" w:rsidRDefault="002C7EE0" w:rsidP="00171009">
      <w:pPr>
        <w:pStyle w:val="Default"/>
        <w:jc w:val="both"/>
        <w:rPr>
          <w:sz w:val="28"/>
          <w:szCs w:val="28"/>
          <w:lang w:val="ro-MD"/>
        </w:rPr>
      </w:pPr>
    </w:p>
    <w:p w:rsidR="00D2416A" w:rsidRPr="004334BE" w:rsidRDefault="00D2416A" w:rsidP="004334BE">
      <w:pPr>
        <w:rPr>
          <w:lang w:val="ro-RO" w:eastAsia="en-US"/>
        </w:rPr>
      </w:pPr>
    </w:p>
    <w:sectPr w:rsidR="00D2416A" w:rsidRPr="004334BE" w:rsidSect="00DC4416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744D"/>
    <w:multiLevelType w:val="hybridMultilevel"/>
    <w:tmpl w:val="E6841CE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7E54"/>
    <w:multiLevelType w:val="hybridMultilevel"/>
    <w:tmpl w:val="2096659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37708"/>
    <w:multiLevelType w:val="hybridMultilevel"/>
    <w:tmpl w:val="0B1EF5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D5745"/>
    <w:multiLevelType w:val="hybridMultilevel"/>
    <w:tmpl w:val="25CEA27E"/>
    <w:lvl w:ilvl="0" w:tplc="BF860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0469"/>
    <w:multiLevelType w:val="hybridMultilevel"/>
    <w:tmpl w:val="ABB81ED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A006F"/>
    <w:multiLevelType w:val="hybridMultilevel"/>
    <w:tmpl w:val="AD2279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508BA"/>
    <w:multiLevelType w:val="hybridMultilevel"/>
    <w:tmpl w:val="B25E3A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C63FF"/>
    <w:multiLevelType w:val="hybridMultilevel"/>
    <w:tmpl w:val="655AA236"/>
    <w:lvl w:ilvl="0" w:tplc="78A4A7F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8CE75F6"/>
    <w:multiLevelType w:val="hybridMultilevel"/>
    <w:tmpl w:val="7FB83C6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524E2"/>
    <w:multiLevelType w:val="hybridMultilevel"/>
    <w:tmpl w:val="76A653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121B5"/>
    <w:multiLevelType w:val="hybridMultilevel"/>
    <w:tmpl w:val="2FEE164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E2C43"/>
    <w:multiLevelType w:val="hybridMultilevel"/>
    <w:tmpl w:val="B6B8617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34401"/>
    <w:multiLevelType w:val="hybridMultilevel"/>
    <w:tmpl w:val="EA8ECB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14759"/>
    <w:multiLevelType w:val="hybridMultilevel"/>
    <w:tmpl w:val="31A058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C3A58"/>
    <w:multiLevelType w:val="hybridMultilevel"/>
    <w:tmpl w:val="71C05190"/>
    <w:lvl w:ilvl="0" w:tplc="67B6259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E2056"/>
    <w:multiLevelType w:val="hybridMultilevel"/>
    <w:tmpl w:val="50927C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32640"/>
    <w:multiLevelType w:val="hybridMultilevel"/>
    <w:tmpl w:val="2ACAE6E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67569"/>
    <w:multiLevelType w:val="hybridMultilevel"/>
    <w:tmpl w:val="CE368AC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72FC5"/>
    <w:multiLevelType w:val="hybridMultilevel"/>
    <w:tmpl w:val="3C4C7C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6040F"/>
    <w:multiLevelType w:val="hybridMultilevel"/>
    <w:tmpl w:val="E738FC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5066E"/>
    <w:multiLevelType w:val="hybridMultilevel"/>
    <w:tmpl w:val="9B5CA5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95E5E"/>
    <w:multiLevelType w:val="hybridMultilevel"/>
    <w:tmpl w:val="AAD2AE6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26B30"/>
    <w:multiLevelType w:val="hybridMultilevel"/>
    <w:tmpl w:val="CDD85B0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20F64"/>
    <w:multiLevelType w:val="hybridMultilevel"/>
    <w:tmpl w:val="B906BD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1"/>
  </w:num>
  <w:num w:numId="4">
    <w:abstractNumId w:val="3"/>
  </w:num>
  <w:num w:numId="5">
    <w:abstractNumId w:val="20"/>
  </w:num>
  <w:num w:numId="6">
    <w:abstractNumId w:val="26"/>
  </w:num>
  <w:num w:numId="7">
    <w:abstractNumId w:val="4"/>
  </w:num>
  <w:num w:numId="8">
    <w:abstractNumId w:val="16"/>
  </w:num>
  <w:num w:numId="9">
    <w:abstractNumId w:val="9"/>
  </w:num>
  <w:num w:numId="10">
    <w:abstractNumId w:val="24"/>
  </w:num>
  <w:num w:numId="11">
    <w:abstractNumId w:val="1"/>
  </w:num>
  <w:num w:numId="12">
    <w:abstractNumId w:val="25"/>
  </w:num>
  <w:num w:numId="13">
    <w:abstractNumId w:val="11"/>
  </w:num>
  <w:num w:numId="14">
    <w:abstractNumId w:val="15"/>
  </w:num>
  <w:num w:numId="15">
    <w:abstractNumId w:val="22"/>
  </w:num>
  <w:num w:numId="16">
    <w:abstractNumId w:val="18"/>
  </w:num>
  <w:num w:numId="17">
    <w:abstractNumId w:val="23"/>
  </w:num>
  <w:num w:numId="18">
    <w:abstractNumId w:val="7"/>
  </w:num>
  <w:num w:numId="19">
    <w:abstractNumId w:val="19"/>
  </w:num>
  <w:num w:numId="20">
    <w:abstractNumId w:val="10"/>
  </w:num>
  <w:num w:numId="21">
    <w:abstractNumId w:val="14"/>
  </w:num>
  <w:num w:numId="22">
    <w:abstractNumId w:val="5"/>
  </w:num>
  <w:num w:numId="23">
    <w:abstractNumId w:val="6"/>
  </w:num>
  <w:num w:numId="24">
    <w:abstractNumId w:val="0"/>
  </w:num>
  <w:num w:numId="25">
    <w:abstractNumId w:val="13"/>
  </w:num>
  <w:num w:numId="26">
    <w:abstractNumId w:val="1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09"/>
    <w:rsid w:val="000244AB"/>
    <w:rsid w:val="00075F22"/>
    <w:rsid w:val="00090FBA"/>
    <w:rsid w:val="000C3D4C"/>
    <w:rsid w:val="00112F6D"/>
    <w:rsid w:val="00121C14"/>
    <w:rsid w:val="00133668"/>
    <w:rsid w:val="00171009"/>
    <w:rsid w:val="001A011F"/>
    <w:rsid w:val="001B01D3"/>
    <w:rsid w:val="002208BD"/>
    <w:rsid w:val="002800B8"/>
    <w:rsid w:val="00294C1F"/>
    <w:rsid w:val="002C7EE0"/>
    <w:rsid w:val="003E2066"/>
    <w:rsid w:val="003F6829"/>
    <w:rsid w:val="004305C5"/>
    <w:rsid w:val="004334BE"/>
    <w:rsid w:val="00465654"/>
    <w:rsid w:val="00472506"/>
    <w:rsid w:val="004C7DCA"/>
    <w:rsid w:val="0054062F"/>
    <w:rsid w:val="005606E5"/>
    <w:rsid w:val="005663B5"/>
    <w:rsid w:val="005A045D"/>
    <w:rsid w:val="006C3536"/>
    <w:rsid w:val="00773E1F"/>
    <w:rsid w:val="007F57C4"/>
    <w:rsid w:val="008336B6"/>
    <w:rsid w:val="00895B54"/>
    <w:rsid w:val="008A5AA0"/>
    <w:rsid w:val="008B5747"/>
    <w:rsid w:val="008E5152"/>
    <w:rsid w:val="00931421"/>
    <w:rsid w:val="009361E6"/>
    <w:rsid w:val="0094177D"/>
    <w:rsid w:val="009574FC"/>
    <w:rsid w:val="00993584"/>
    <w:rsid w:val="009D270B"/>
    <w:rsid w:val="00A011FA"/>
    <w:rsid w:val="00A21FF3"/>
    <w:rsid w:val="00A4013B"/>
    <w:rsid w:val="00AA0D57"/>
    <w:rsid w:val="00B63023"/>
    <w:rsid w:val="00B96DB5"/>
    <w:rsid w:val="00BD1918"/>
    <w:rsid w:val="00C02899"/>
    <w:rsid w:val="00C06283"/>
    <w:rsid w:val="00C42BD8"/>
    <w:rsid w:val="00C46204"/>
    <w:rsid w:val="00C524E1"/>
    <w:rsid w:val="00C62F34"/>
    <w:rsid w:val="00C8363B"/>
    <w:rsid w:val="00C956AB"/>
    <w:rsid w:val="00CC0C0A"/>
    <w:rsid w:val="00CE16DD"/>
    <w:rsid w:val="00D2416A"/>
    <w:rsid w:val="00D5283A"/>
    <w:rsid w:val="00D53D90"/>
    <w:rsid w:val="00D549E0"/>
    <w:rsid w:val="00D67F71"/>
    <w:rsid w:val="00DC4416"/>
    <w:rsid w:val="00E06D61"/>
    <w:rsid w:val="00E14265"/>
    <w:rsid w:val="00E174DC"/>
    <w:rsid w:val="00E578A1"/>
    <w:rsid w:val="00E9413A"/>
    <w:rsid w:val="00EC3CD9"/>
    <w:rsid w:val="00ED0FA6"/>
    <w:rsid w:val="00F1409D"/>
    <w:rsid w:val="00F2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5FFD"/>
  <w15:chartTrackingRefBased/>
  <w15:docId w15:val="{7D064BF5-86D7-4CC4-9FEC-85A5D7C0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171009"/>
    <w:pPr>
      <w:spacing w:after="0" w:line="240" w:lineRule="auto"/>
    </w:pPr>
    <w:rPr>
      <w:lang w:val="en-US"/>
    </w:rPr>
  </w:style>
  <w:style w:type="table" w:styleId="Tabelgril">
    <w:name w:val="Table Grid"/>
    <w:basedOn w:val="TabelNormal"/>
    <w:uiPriority w:val="39"/>
    <w:rsid w:val="001710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">
    <w:name w:val="Без интервала1"/>
    <w:qFormat/>
    <w:rsid w:val="002208B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oSpacing1">
    <w:name w:val="No Spacing1"/>
    <w:qFormat/>
    <w:rsid w:val="002208B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istacuCratima">
    <w:name w:val="Lista cu Cratima"/>
    <w:basedOn w:val="Normal"/>
    <w:qFormat/>
    <w:rsid w:val="002208BD"/>
    <w:pPr>
      <w:numPr>
        <w:numId w:val="9"/>
      </w:numPr>
      <w:spacing w:before="120"/>
      <w:jc w:val="both"/>
    </w:pPr>
    <w:rPr>
      <w:lang w:val="ro-RO" w:eastAsia="ar-SA"/>
    </w:rPr>
  </w:style>
  <w:style w:type="character" w:styleId="Hyperlink">
    <w:name w:val="Hyperlink"/>
    <w:basedOn w:val="Fontdeparagrafimplicit"/>
    <w:uiPriority w:val="99"/>
    <w:unhideWhenUsed/>
    <w:rsid w:val="00121C1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21C14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121C14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241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44AB"/>
    <w:pPr>
      <w:spacing w:before="100" w:beforeAutospacing="1" w:after="100" w:afterAutospacing="1"/>
    </w:pPr>
    <w:rPr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1A01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s://educatieinteractiva.md/potriveste-perechi/21188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microsoft.com/office/2007/relationships/hdphoto" Target="media/hdphoto3.wdp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potriveste-perechi/21176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0A345-E04C-453F-BF75-9D591DCD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1048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31</cp:revision>
  <dcterms:created xsi:type="dcterms:W3CDTF">2024-05-28T20:35:00Z</dcterms:created>
  <dcterms:modified xsi:type="dcterms:W3CDTF">2024-11-10T09:46:00Z</dcterms:modified>
</cp:coreProperties>
</file>