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3F" w:rsidRPr="003A6F3F" w:rsidRDefault="003A6F3F" w:rsidP="003A6F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ОТЧЕТ ПО ПРОЕКТУ: Цифровой учебный курс «</w:t>
      </w:r>
      <w:r w:rsidRPr="003A6F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  <w:t>Цифровая крепость: Твой безопасный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  <w:t>Интернет</w:t>
      </w:r>
      <w:r w:rsidRPr="003A6F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»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 реализации: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арт 2026 г.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Участники: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родителей, 3 педагога-коллеги.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трудоемкость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3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A6F3F" w:rsidRPr="003A6F3F" w:rsidRDefault="003A6F3F" w:rsidP="003A6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Внедрение в педагогическую практику (Анализ данных)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F3F">
        <w:rPr>
          <w:rFonts w:ascii="Segoe UI Symbol" w:eastAsia="Times New Roman" w:hAnsi="Segoe UI Symbol" w:cs="Segoe UI Symbol"/>
          <w:b/>
          <w:bCs/>
          <w:sz w:val="24"/>
          <w:szCs w:val="24"/>
        </w:rPr>
        <w:t>📊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темп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proofErr w:type="spellEnd"/>
    </w:p>
    <w:p w:rsidR="003A6F3F" w:rsidRPr="003A6F3F" w:rsidRDefault="003A6F3F" w:rsidP="003A6F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Освоение: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94% учащихся завершили все 3 модуля курса.</w:t>
      </w:r>
    </w:p>
    <w:p w:rsidR="003A6F3F" w:rsidRPr="003A6F3F" w:rsidRDefault="003A6F3F" w:rsidP="003A6F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Темп: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Модуль «Пароли» был пройден быстрее расчетного времени (за 35 мин вместо 45), в то время как блок «Социальное взаимодействие» вызвал бурную дискуссию и потребовал дополнительных 15 минут.</w:t>
      </w:r>
    </w:p>
    <w:p w:rsidR="003A6F3F" w:rsidRPr="003A6F3F" w:rsidRDefault="003A6F3F" w:rsidP="003A6F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Активность: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Пик активности в 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Classroom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пришелся на вечернее время (19:00–21:00), когда дети обсуждали «Цифровой договор» с родителями.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F3F">
        <w:rPr>
          <w:rFonts w:ascii="Segoe UI Symbol" w:eastAsia="Times New Roman" w:hAnsi="Segoe UI Symbol" w:cs="Segoe UI Symbol"/>
          <w:b/>
          <w:bCs/>
          <w:sz w:val="24"/>
          <w:szCs w:val="24"/>
        </w:rPr>
        <w:t>💬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интернете</w:t>
      </w:r>
      <w:proofErr w:type="spellEnd"/>
    </w:p>
    <w:p w:rsidR="003A6F3F" w:rsidRPr="003A6F3F" w:rsidRDefault="003A6F3F" w:rsidP="003A6F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Netboard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зд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ано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 3 в группе)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разделе «Мои правила безопасности».</w:t>
      </w:r>
    </w:p>
    <w:p w:rsidR="003A6F3F" w:rsidRPr="003A6F3F" w:rsidRDefault="003A6F3F" w:rsidP="003A6F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Отзывы: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Учащиеся активно комментировали работы друг друга, используя изученные правила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нетикета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(отсутствие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капслока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, вежливость).</w:t>
      </w:r>
    </w:p>
    <w:p w:rsidR="003A6F3F" w:rsidRPr="003A6F3F" w:rsidRDefault="003A6F3F" w:rsidP="003A6F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Трудности: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участника столкнулись с техническ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ими проблемами при авторизации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, что потребовало оперативной поддержки в чате.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A6F3F">
        <w:rPr>
          <w:rFonts w:ascii="Segoe UI Symbol" w:eastAsia="Times New Roman" w:hAnsi="Segoe UI Symbol" w:cs="Segoe UI Symbol"/>
          <w:b/>
          <w:bCs/>
          <w:sz w:val="24"/>
          <w:szCs w:val="24"/>
          <w:lang w:val="ru-RU"/>
        </w:rPr>
        <w:t>✅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Оценивание знаний (Викторины и самооценка)</w:t>
      </w:r>
    </w:p>
    <w:p w:rsidR="003A6F3F" w:rsidRPr="003A6F3F" w:rsidRDefault="003A6F3F" w:rsidP="003A6F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Средний балл (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Forms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8.8 из 10 (до курса — 4.2).</w:t>
      </w:r>
    </w:p>
    <w:p w:rsidR="003A6F3F" w:rsidRPr="003A6F3F" w:rsidRDefault="003A6F3F" w:rsidP="003A6F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100% участников успешно идентифицировали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фишинговое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письмо в контрольном задании.</w:t>
      </w:r>
    </w:p>
    <w:p w:rsidR="003A6F3F" w:rsidRPr="003A6F3F" w:rsidRDefault="003A6F3F" w:rsidP="003A6F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Самооценка: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85% учеников отметили, что теперь чувствуют себя «в безопасности», зная алгоритм блокировки обидчика.</w:t>
      </w:r>
    </w:p>
    <w:p w:rsidR="003A6F3F" w:rsidRPr="003A6F3F" w:rsidRDefault="003A6F3F" w:rsidP="003A6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Отчет о результатах работы (2 страницы анализа)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Количественные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proofErr w:type="spellEnd"/>
    </w:p>
    <w:p w:rsidR="003A6F3F" w:rsidRPr="003A6F3F" w:rsidRDefault="003A6F3F" w:rsidP="003A6F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Кол-во мероприятий: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вебинара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 интерактивных теста, 1 совместная работа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Netboard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родительское собрание</w:t>
      </w:r>
      <w:bookmarkStart w:id="0" w:name="_GoBack"/>
      <w:bookmarkEnd w:id="0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6F3F" w:rsidRPr="003A6F3F" w:rsidRDefault="003A6F3F" w:rsidP="003A6F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Процент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заданий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92%.</w:t>
      </w:r>
    </w:p>
    <w:p w:rsidR="003A6F3F" w:rsidRPr="003A6F3F" w:rsidRDefault="003A6F3F" w:rsidP="003A6F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Созданные продукты: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 индивидуальных «бронированных» паролей, 12 подписанных семейных договоров.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Качественные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proofErr w:type="spellEnd"/>
    </w:p>
    <w:p w:rsidR="003A6F3F" w:rsidRPr="003A6F3F" w:rsidRDefault="003A6F3F" w:rsidP="003A6F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Типы взаимодействия: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Преобладало сотрудничество (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peer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peer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при разборе кейсов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хейтинга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6F3F" w:rsidRPr="003A6F3F" w:rsidRDefault="003A6F3F" w:rsidP="003A6F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Степень удовлетворенности: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4.9/5 (по данным анонимного опроса в конце курса).</w:t>
      </w:r>
    </w:p>
    <w:p w:rsidR="003A6F3F" w:rsidRPr="003A6F3F" w:rsidRDefault="003A6F3F" w:rsidP="003A6F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Цитата студента: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"Раньше я думал, что пароль '</w:t>
      </w:r>
      <w:r w:rsidRPr="003A6F3F">
        <w:rPr>
          <w:rFonts w:ascii="Times New Roman" w:eastAsia="Times New Roman" w:hAnsi="Times New Roman" w:cs="Times New Roman"/>
          <w:i/>
          <w:iCs/>
          <w:sz w:val="24"/>
          <w:szCs w:val="24"/>
        </w:rPr>
        <w:t>Pasha</w:t>
      </w:r>
      <w:r w:rsidRPr="003A6F3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2012' — это круто, а теперь я знаю, что это подарок для хакера за 1 секунду"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</w:p>
    <w:p w:rsidR="003A6F3F" w:rsidRPr="003A6F3F" w:rsidRDefault="003A6F3F" w:rsidP="003A6F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сработало: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Визуализация данных (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времени взлома) стала мощным триггером интереса.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перевернутого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обучают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показал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высочайшую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вовлеченность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F3F" w:rsidRPr="003A6F3F" w:rsidRDefault="003A6F3F" w:rsidP="003A6F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улучшить: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Требуется более простая мобильная версия для некоторых симуляций, так как не у всех детей был доступ к ПК.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3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A6F3F" w:rsidRPr="003A6F3F" w:rsidRDefault="003A6F3F" w:rsidP="003A6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улучшению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Версия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2.0)</w:t>
      </w:r>
    </w:p>
    <w:p w:rsidR="003A6F3F" w:rsidRPr="003A6F3F" w:rsidRDefault="003A6F3F" w:rsidP="003A6F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Интерактивность: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Внедрение чат-бота в 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Telegram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ежедневных микро-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квизов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кибербезопасности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6F3F" w:rsidRPr="003A6F3F" w:rsidRDefault="003A6F3F" w:rsidP="003A6F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Расширение тем: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Добавление модулей «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</w:rPr>
        <w:t>Deepfake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как не верить своим глазам» и «Цифровая экология: защита от </w:t>
      </w:r>
      <w:proofErr w:type="spellStart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инфошума</w:t>
      </w:r>
      <w:proofErr w:type="spellEnd"/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3A6F3F" w:rsidRPr="003A6F3F" w:rsidRDefault="003A6F3F" w:rsidP="003A6F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Автоматизация: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ИИ (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Gemini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API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) для генерации персонализированных советов на основе ошибок, допущенных учеником в тестах.</w:t>
      </w:r>
    </w:p>
    <w:p w:rsidR="003A6F3F" w:rsidRPr="003A6F3F" w:rsidRDefault="003A6F3F" w:rsidP="003A6F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Доступность: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аудио-версий всех памяток для инклюзивного обучения.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3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A6F3F" w:rsidRPr="003A6F3F" w:rsidRDefault="003A6F3F" w:rsidP="003A6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Рольфа</w:t>
      </w:r>
      <w:proofErr w:type="spellEnd"/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Что? (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?)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реализовал 5-часовой курс, внедрив в него 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STEAM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-подход и ИИ-инструменты для визуализации. Мы собрали данные через 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sz w:val="24"/>
          <w:szCs w:val="24"/>
        </w:rPr>
        <w:t>Forms</w:t>
      </w: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проанализировали динамику изменения паролей в реальном времени.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что же? (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?)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Курс показал, что цифровая грамотность — это не только технический навык, но и психологический комфорт. Я научился управлять онлайн-средой, где учитель выступает не контролером, а модератором дискуссии. Самое ценное — изменение поведения: дети начали закрывать профили прямо во время урока.</w:t>
      </w:r>
    </w:p>
    <w:p w:rsidR="003A6F3F" w:rsidRPr="003A6F3F" w:rsidRDefault="003A6F3F" w:rsidP="003A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что теперь? (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Now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 w:rsidRPr="003A6F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?)</w:t>
      </w:r>
    </w:p>
    <w:p w:rsidR="003A6F3F" w:rsidRPr="003A6F3F" w:rsidRDefault="003A6F3F" w:rsidP="003A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F3F">
        <w:rPr>
          <w:rFonts w:ascii="Times New Roman" w:eastAsia="Times New Roman" w:hAnsi="Times New Roman" w:cs="Times New Roman"/>
          <w:sz w:val="24"/>
          <w:szCs w:val="24"/>
          <w:lang w:val="ru-RU"/>
        </w:rPr>
        <w:t>Я планирую использовать структуру этого курса как шаблон для других тем (например, «Искусственный интеллект в учебе»). В следующей четверти я представлю результаты на педагогическом совете, чтобы интегрировать «Цифровой договор» в общешкольную практику.</w:t>
      </w:r>
    </w:p>
    <w:p w:rsidR="00A61E84" w:rsidRPr="003A6F3F" w:rsidRDefault="00A61E84" w:rsidP="003A6F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1E84" w:rsidRPr="003A6F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619"/>
    <w:multiLevelType w:val="multilevel"/>
    <w:tmpl w:val="535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22224"/>
    <w:multiLevelType w:val="multilevel"/>
    <w:tmpl w:val="020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43708"/>
    <w:multiLevelType w:val="multilevel"/>
    <w:tmpl w:val="FB2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25D60"/>
    <w:multiLevelType w:val="multilevel"/>
    <w:tmpl w:val="D32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82A0C"/>
    <w:multiLevelType w:val="multilevel"/>
    <w:tmpl w:val="822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6107A"/>
    <w:multiLevelType w:val="multilevel"/>
    <w:tmpl w:val="9D2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C7A37"/>
    <w:multiLevelType w:val="multilevel"/>
    <w:tmpl w:val="DD9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3F"/>
    <w:rsid w:val="003A6F3F"/>
    <w:rsid w:val="00A6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E855"/>
  <w15:chartTrackingRefBased/>
  <w15:docId w15:val="{2563E8B6-B1B3-4C08-8BFD-BA8B06B9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6F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6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F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6F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6F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A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2026-03-25T16:58:00Z</dcterms:created>
  <dcterms:modified xsi:type="dcterms:W3CDTF">2026-03-25T17:04:00Z</dcterms:modified>
</cp:coreProperties>
</file>