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50" w:rsidRPr="006D4653" w:rsidRDefault="00522250" w:rsidP="00D135D7">
      <w:pPr>
        <w:pStyle w:val="a3"/>
        <w:spacing w:line="360" w:lineRule="auto"/>
        <w:jc w:val="center"/>
        <w:rPr>
          <w:rFonts w:ascii="Times New Roman" w:hAnsi="Times New Roman" w:cs="Times New Roman"/>
          <w:b/>
          <w:sz w:val="28"/>
          <w:szCs w:val="28"/>
          <w:lang w:val="ro-RO"/>
        </w:rPr>
      </w:pPr>
      <w:r w:rsidRPr="006D4653">
        <w:rPr>
          <w:rFonts w:ascii="Times New Roman" w:hAnsi="Times New Roman" w:cs="Times New Roman"/>
          <w:b/>
          <w:sz w:val="28"/>
          <w:szCs w:val="28"/>
          <w:lang w:val="ro-RO"/>
        </w:rPr>
        <w:t>Proiectul didactic al lecției</w:t>
      </w:r>
    </w:p>
    <w:p w:rsidR="00522250" w:rsidRPr="006D4653" w:rsidRDefault="00522250" w:rsidP="00D135D7">
      <w:pPr>
        <w:pStyle w:val="a3"/>
        <w:spacing w:line="360" w:lineRule="auto"/>
        <w:rPr>
          <w:rFonts w:ascii="Times New Roman" w:hAnsi="Times New Roman" w:cs="Times New Roman"/>
          <w:b/>
          <w:sz w:val="24"/>
          <w:szCs w:val="24"/>
          <w:lang w:val="ro-RO"/>
        </w:rPr>
      </w:pPr>
      <w:r w:rsidRPr="006D4653">
        <w:rPr>
          <w:rFonts w:ascii="Times New Roman" w:hAnsi="Times New Roman" w:cs="Times New Roman"/>
          <w:b/>
          <w:i/>
          <w:sz w:val="24"/>
          <w:szCs w:val="24"/>
          <w:lang w:val="ro-RO"/>
        </w:rPr>
        <w:t>Disciplina</w:t>
      </w:r>
      <w:r w:rsidRPr="006D4653">
        <w:rPr>
          <w:rFonts w:ascii="Times New Roman" w:hAnsi="Times New Roman" w:cs="Times New Roman"/>
          <w:b/>
          <w:sz w:val="24"/>
          <w:szCs w:val="24"/>
          <w:lang w:val="ro-RO"/>
        </w:rPr>
        <w:t>: Matematică</w:t>
      </w:r>
    </w:p>
    <w:p w:rsidR="00522250" w:rsidRPr="006D4653" w:rsidRDefault="00522250" w:rsidP="00D135D7">
      <w:pPr>
        <w:pStyle w:val="a3"/>
        <w:spacing w:line="360" w:lineRule="auto"/>
        <w:rPr>
          <w:rFonts w:ascii="Times New Roman" w:hAnsi="Times New Roman" w:cs="Times New Roman"/>
          <w:b/>
          <w:sz w:val="24"/>
          <w:szCs w:val="24"/>
          <w:lang w:val="ro-RO"/>
        </w:rPr>
      </w:pPr>
      <w:r w:rsidRPr="006D4653">
        <w:rPr>
          <w:rFonts w:ascii="Times New Roman" w:hAnsi="Times New Roman" w:cs="Times New Roman"/>
          <w:b/>
          <w:i/>
          <w:sz w:val="24"/>
          <w:szCs w:val="24"/>
          <w:lang w:val="ro-RO"/>
        </w:rPr>
        <w:t>Clasa:</w:t>
      </w:r>
      <w:r w:rsidRPr="006D4653">
        <w:rPr>
          <w:rFonts w:ascii="Times New Roman" w:hAnsi="Times New Roman" w:cs="Times New Roman"/>
          <w:b/>
          <w:sz w:val="24"/>
          <w:szCs w:val="24"/>
          <w:lang w:val="ro-RO"/>
        </w:rPr>
        <w:t xml:space="preserve"> a XI-a profil real</w:t>
      </w:r>
    </w:p>
    <w:p w:rsidR="00522250" w:rsidRPr="00FC2FB3" w:rsidRDefault="00522250" w:rsidP="00D135D7">
      <w:pPr>
        <w:pStyle w:val="1"/>
        <w:spacing w:line="360" w:lineRule="auto"/>
        <w:rPr>
          <w:rFonts w:ascii="Times New Roman" w:hAnsi="Times New Roman"/>
          <w:b/>
          <w:bCs/>
          <w:sz w:val="24"/>
          <w:szCs w:val="24"/>
          <w:lang w:val="ro-RO"/>
        </w:rPr>
      </w:pPr>
      <w:r w:rsidRPr="006D4653">
        <w:rPr>
          <w:rFonts w:ascii="Times New Roman" w:hAnsi="Times New Roman"/>
          <w:b/>
          <w:i/>
          <w:sz w:val="24"/>
          <w:szCs w:val="24"/>
          <w:lang w:val="ro-RO"/>
        </w:rPr>
        <w:t>Unitatea de conținut</w:t>
      </w:r>
      <w:r w:rsidRPr="006D4653">
        <w:rPr>
          <w:rFonts w:ascii="Times New Roman" w:hAnsi="Times New Roman"/>
          <w:b/>
          <w:sz w:val="24"/>
          <w:szCs w:val="24"/>
          <w:lang w:val="ro-RO"/>
        </w:rPr>
        <w:t xml:space="preserve">: </w:t>
      </w:r>
      <w:r w:rsidRPr="00FC2FB3">
        <w:rPr>
          <w:rFonts w:ascii="Times New Roman" w:hAnsi="Times New Roman"/>
          <w:b/>
          <w:bCs/>
          <w:sz w:val="24"/>
          <w:szCs w:val="24"/>
          <w:lang w:val="ro-RO"/>
        </w:rPr>
        <w:t>Transformări geometrice în spațiu</w:t>
      </w:r>
    </w:p>
    <w:p w:rsidR="00522250" w:rsidRPr="006D4653" w:rsidRDefault="00522250" w:rsidP="00D135D7">
      <w:pPr>
        <w:pStyle w:val="a3"/>
        <w:spacing w:line="360" w:lineRule="auto"/>
        <w:rPr>
          <w:rFonts w:ascii="Times New Roman" w:hAnsi="Times New Roman" w:cs="Times New Roman"/>
          <w:b/>
          <w:sz w:val="24"/>
          <w:szCs w:val="24"/>
          <w:lang w:val="ro-RO"/>
        </w:rPr>
      </w:pPr>
      <w:r w:rsidRPr="006D4653">
        <w:rPr>
          <w:rFonts w:ascii="Times New Roman" w:hAnsi="Times New Roman" w:cs="Times New Roman"/>
          <w:b/>
          <w:i/>
          <w:sz w:val="24"/>
          <w:szCs w:val="24"/>
          <w:lang w:val="ro-RO"/>
        </w:rPr>
        <w:t>Numărul lecției în unitatea de conținut</w:t>
      </w:r>
      <w:r w:rsidRPr="006D4653">
        <w:rPr>
          <w:rFonts w:ascii="Times New Roman" w:hAnsi="Times New Roman" w:cs="Times New Roman"/>
          <w:b/>
          <w:sz w:val="24"/>
          <w:szCs w:val="24"/>
          <w:lang w:val="ro-RO"/>
        </w:rPr>
        <w:t xml:space="preserve"> (conform proiectări</w:t>
      </w:r>
      <w:r>
        <w:rPr>
          <w:rFonts w:ascii="Times New Roman" w:hAnsi="Times New Roman" w:cs="Times New Roman"/>
          <w:b/>
          <w:sz w:val="24"/>
          <w:szCs w:val="24"/>
          <w:lang w:val="ro-RO"/>
        </w:rPr>
        <w:t>i didactice de lungă durată): 4/13</w:t>
      </w:r>
    </w:p>
    <w:p w:rsidR="00522250" w:rsidRDefault="00522250" w:rsidP="00D135D7">
      <w:pPr>
        <w:pStyle w:val="a3"/>
        <w:spacing w:line="360" w:lineRule="auto"/>
        <w:rPr>
          <w:rFonts w:ascii="Times New Roman" w:hAnsi="Times New Roman" w:cs="Times New Roman"/>
          <w:b/>
          <w:i/>
          <w:sz w:val="24"/>
          <w:szCs w:val="24"/>
          <w:lang w:val="ro-RO"/>
        </w:rPr>
      </w:pPr>
      <w:r w:rsidRPr="006D4653">
        <w:rPr>
          <w:rFonts w:ascii="Times New Roman" w:hAnsi="Times New Roman" w:cs="Times New Roman"/>
          <w:b/>
          <w:i/>
          <w:sz w:val="24"/>
          <w:szCs w:val="24"/>
          <w:lang w:val="ro-RO"/>
        </w:rPr>
        <w:t>Subiectul lecției:</w:t>
      </w:r>
      <w:r w:rsidRPr="006D4653">
        <w:rPr>
          <w:rFonts w:ascii="Times New Roman" w:hAnsi="Times New Roman" w:cs="Times New Roman"/>
          <w:b/>
          <w:sz w:val="24"/>
          <w:szCs w:val="24"/>
          <w:lang w:val="ro-RO"/>
        </w:rPr>
        <w:t xml:space="preserve"> </w:t>
      </w:r>
      <w:r w:rsidRPr="00522250">
        <w:rPr>
          <w:rFonts w:ascii="Times New Roman" w:hAnsi="Times New Roman"/>
          <w:b/>
          <w:sz w:val="24"/>
          <w:szCs w:val="24"/>
          <w:lang w:val="ro-RO"/>
        </w:rPr>
        <w:t>Translația în spațiu. Proprietăți</w:t>
      </w:r>
    </w:p>
    <w:p w:rsidR="00522250" w:rsidRPr="00A154D5" w:rsidRDefault="00522250" w:rsidP="00D135D7">
      <w:pPr>
        <w:pStyle w:val="a3"/>
        <w:spacing w:line="360" w:lineRule="auto"/>
        <w:rPr>
          <w:rFonts w:ascii="Times New Roman" w:hAnsi="Times New Roman"/>
          <w:sz w:val="24"/>
          <w:szCs w:val="24"/>
          <w:lang w:val="ro-RO"/>
        </w:rPr>
      </w:pPr>
      <w:r w:rsidRPr="006D4653">
        <w:rPr>
          <w:rFonts w:ascii="Times New Roman" w:hAnsi="Times New Roman" w:cs="Times New Roman"/>
          <w:b/>
          <w:i/>
          <w:sz w:val="24"/>
          <w:szCs w:val="24"/>
          <w:lang w:val="ro-RO"/>
        </w:rPr>
        <w:t>Durata lecției</w:t>
      </w:r>
      <w:r w:rsidRPr="006D4653">
        <w:rPr>
          <w:rFonts w:ascii="Times New Roman" w:hAnsi="Times New Roman" w:cs="Times New Roman"/>
          <w:b/>
          <w:sz w:val="24"/>
          <w:szCs w:val="24"/>
          <w:lang w:val="ro-RO"/>
        </w:rPr>
        <w:t>: 45 minute</w:t>
      </w:r>
    </w:p>
    <w:p w:rsidR="00522250" w:rsidRPr="006D4653" w:rsidRDefault="00522250" w:rsidP="00D135D7">
      <w:pPr>
        <w:pStyle w:val="a3"/>
        <w:spacing w:line="360" w:lineRule="auto"/>
        <w:rPr>
          <w:rFonts w:ascii="Times New Roman" w:hAnsi="Times New Roman" w:cs="Times New Roman"/>
          <w:b/>
          <w:i/>
          <w:sz w:val="24"/>
          <w:szCs w:val="24"/>
          <w:lang w:val="ro-RO"/>
        </w:rPr>
      </w:pPr>
      <w:r w:rsidRPr="006D4653">
        <w:rPr>
          <w:rFonts w:ascii="Times New Roman" w:hAnsi="Times New Roman" w:cs="Times New Roman"/>
          <w:b/>
          <w:i/>
          <w:sz w:val="24"/>
          <w:szCs w:val="24"/>
          <w:lang w:val="ro-RO"/>
        </w:rPr>
        <w:t>Unități de competență:</w:t>
      </w:r>
    </w:p>
    <w:p w:rsidR="00522250" w:rsidRPr="00827B49" w:rsidRDefault="00522250" w:rsidP="00827B49">
      <w:pPr>
        <w:pStyle w:val="NoSpacing1"/>
        <w:numPr>
          <w:ilvl w:val="1"/>
          <w:numId w:val="25"/>
        </w:numPr>
        <w:spacing w:line="360" w:lineRule="auto"/>
        <w:ind w:left="426" w:hanging="426"/>
        <w:jc w:val="both"/>
        <w:rPr>
          <w:rFonts w:ascii="Times New Roman" w:hAnsi="Times New Roman"/>
          <w:sz w:val="24"/>
          <w:szCs w:val="24"/>
          <w:lang w:val="ro-RO"/>
        </w:rPr>
      </w:pPr>
      <w:r w:rsidRPr="00827B49">
        <w:rPr>
          <w:rFonts w:ascii="Times New Roman" w:hAnsi="Times New Roman"/>
          <w:b/>
          <w:sz w:val="24"/>
          <w:szCs w:val="24"/>
          <w:lang w:val="ro-RO"/>
        </w:rPr>
        <w:t>Modelarea</w:t>
      </w:r>
      <w:r w:rsidRPr="00827B49">
        <w:rPr>
          <w:rFonts w:ascii="Times New Roman" w:hAnsi="Times New Roman"/>
          <w:sz w:val="24"/>
          <w:szCs w:val="24"/>
          <w:lang w:val="ro-RO"/>
        </w:rPr>
        <w:t xml:space="preserve"> transformărilor geometrice în spațiu, utilizând diverse materiale adecvate, inclusiv a unor situații reale și/sau modelate.</w:t>
      </w:r>
    </w:p>
    <w:p w:rsidR="00522250" w:rsidRPr="00827B49" w:rsidRDefault="00522250" w:rsidP="00827B49">
      <w:pPr>
        <w:pStyle w:val="NoSpacing1"/>
        <w:numPr>
          <w:ilvl w:val="1"/>
          <w:numId w:val="25"/>
        </w:numPr>
        <w:spacing w:line="360" w:lineRule="auto"/>
        <w:ind w:left="426" w:hanging="426"/>
        <w:jc w:val="both"/>
        <w:rPr>
          <w:rFonts w:ascii="Times New Roman" w:hAnsi="Times New Roman"/>
          <w:sz w:val="24"/>
          <w:szCs w:val="24"/>
          <w:lang w:val="ro-RO"/>
        </w:rPr>
      </w:pPr>
      <w:r w:rsidRPr="00827B49">
        <w:rPr>
          <w:rFonts w:ascii="Times New Roman" w:hAnsi="Times New Roman"/>
          <w:b/>
          <w:sz w:val="24"/>
          <w:szCs w:val="24"/>
          <w:lang w:val="ro-RO"/>
        </w:rPr>
        <w:t>Reprezentarea</w:t>
      </w:r>
      <w:r w:rsidRPr="00827B49">
        <w:rPr>
          <w:rFonts w:ascii="Times New Roman" w:hAnsi="Times New Roman"/>
          <w:sz w:val="24"/>
          <w:szCs w:val="24"/>
          <w:lang w:val="ro-RO"/>
        </w:rPr>
        <w:t xml:space="preserve"> în plan a configurațiilor obținute în rezultatul aplicării transformărilor geometrice.</w:t>
      </w:r>
    </w:p>
    <w:p w:rsidR="00522250" w:rsidRPr="00827B49" w:rsidRDefault="00522250" w:rsidP="00827B49">
      <w:pPr>
        <w:pStyle w:val="NoSpacing1"/>
        <w:numPr>
          <w:ilvl w:val="1"/>
          <w:numId w:val="25"/>
        </w:numPr>
        <w:spacing w:line="360" w:lineRule="auto"/>
        <w:ind w:left="426" w:hanging="426"/>
        <w:jc w:val="both"/>
        <w:rPr>
          <w:rFonts w:ascii="Times New Roman" w:hAnsi="Times New Roman"/>
          <w:sz w:val="24"/>
          <w:szCs w:val="24"/>
          <w:lang w:val="ro-RO"/>
        </w:rPr>
      </w:pPr>
      <w:r w:rsidRPr="00827B49">
        <w:rPr>
          <w:rFonts w:ascii="Times New Roman" w:hAnsi="Times New Roman"/>
          <w:b/>
          <w:sz w:val="24"/>
          <w:szCs w:val="24"/>
          <w:lang w:val="ro-RO"/>
        </w:rPr>
        <w:t>Aplicarea</w:t>
      </w:r>
      <w:r w:rsidRPr="00827B49">
        <w:rPr>
          <w:rFonts w:ascii="Times New Roman" w:hAnsi="Times New Roman"/>
          <w:sz w:val="24"/>
          <w:szCs w:val="24"/>
          <w:lang w:val="ro-RO"/>
        </w:rPr>
        <w:t xml:space="preserve"> transformărilor geometrice și a proprietăților acestora în rezolvarea problemelor.</w:t>
      </w:r>
    </w:p>
    <w:p w:rsidR="00522250" w:rsidRPr="00827B49" w:rsidRDefault="00522250" w:rsidP="00827B49">
      <w:pPr>
        <w:pStyle w:val="NoSpacing1"/>
        <w:numPr>
          <w:ilvl w:val="1"/>
          <w:numId w:val="25"/>
        </w:numPr>
        <w:spacing w:line="360" w:lineRule="auto"/>
        <w:ind w:left="426" w:hanging="426"/>
        <w:jc w:val="both"/>
        <w:rPr>
          <w:rFonts w:ascii="Times New Roman" w:hAnsi="Times New Roman"/>
          <w:sz w:val="24"/>
          <w:szCs w:val="24"/>
          <w:lang w:val="ro-RO"/>
        </w:rPr>
      </w:pPr>
      <w:r w:rsidRPr="00827B49">
        <w:rPr>
          <w:rFonts w:ascii="Times New Roman" w:hAnsi="Times New Roman"/>
          <w:b/>
          <w:sz w:val="24"/>
          <w:szCs w:val="24"/>
          <w:lang w:val="ro-RO"/>
        </w:rPr>
        <w:t>Justificarea</w:t>
      </w:r>
      <w:r w:rsidRPr="00827B49">
        <w:rPr>
          <w:rFonts w:ascii="Times New Roman" w:hAnsi="Times New Roman"/>
          <w:sz w:val="24"/>
          <w:szCs w:val="24"/>
          <w:lang w:val="ro-RO"/>
        </w:rPr>
        <w:t xml:space="preserve"> unui rezultat geometric obținut sau indicat, recurgând la argumentări, demonstrații.</w:t>
      </w:r>
    </w:p>
    <w:p w:rsidR="00522250" w:rsidRPr="00827B49" w:rsidRDefault="00522250" w:rsidP="00827B49">
      <w:pPr>
        <w:pStyle w:val="NoSpacing1"/>
        <w:spacing w:line="360" w:lineRule="auto"/>
        <w:jc w:val="both"/>
        <w:rPr>
          <w:rFonts w:ascii="Times New Roman" w:hAnsi="Times New Roman"/>
          <w:sz w:val="24"/>
          <w:szCs w:val="24"/>
          <w:lang w:val="ro-RO"/>
        </w:rPr>
      </w:pPr>
      <w:r w:rsidRPr="00827B49">
        <w:rPr>
          <w:rFonts w:ascii="Times New Roman" w:hAnsi="Times New Roman"/>
          <w:b/>
          <w:sz w:val="24"/>
          <w:szCs w:val="24"/>
          <w:lang w:val="ro-RO"/>
        </w:rPr>
        <w:t>Obiectivele lecției: La finele lecției, elevii vor fi capabili:</w:t>
      </w:r>
    </w:p>
    <w:p w:rsidR="00522250" w:rsidRPr="00827B49" w:rsidRDefault="00522250" w:rsidP="00827B49">
      <w:pPr>
        <w:pStyle w:val="NoSpacing1"/>
        <w:spacing w:line="360" w:lineRule="auto"/>
        <w:jc w:val="both"/>
        <w:rPr>
          <w:rFonts w:ascii="Times New Roman" w:hAnsi="Times New Roman"/>
          <w:sz w:val="24"/>
          <w:szCs w:val="24"/>
        </w:rPr>
      </w:pPr>
      <w:r w:rsidRPr="00827B49">
        <w:rPr>
          <w:rFonts w:ascii="Times New Roman" w:hAnsi="Times New Roman"/>
          <w:sz w:val="24"/>
          <w:szCs w:val="24"/>
        </w:rPr>
        <w:t xml:space="preserve"> </w:t>
      </w:r>
      <w:r w:rsidRPr="00827B49">
        <w:rPr>
          <w:rFonts w:ascii="Times New Roman" w:hAnsi="Times New Roman"/>
          <w:b/>
          <w:bCs/>
          <w:sz w:val="24"/>
          <w:szCs w:val="24"/>
        </w:rPr>
        <w:t>O.1</w:t>
      </w:r>
      <w:r w:rsidRPr="00827B49">
        <w:rPr>
          <w:rFonts w:ascii="Times New Roman" w:hAnsi="Times New Roman"/>
          <w:sz w:val="24"/>
          <w:szCs w:val="24"/>
        </w:rPr>
        <w:t xml:space="preserve"> –</w:t>
      </w:r>
      <w:r w:rsidR="00827B49" w:rsidRPr="00827B49">
        <w:rPr>
          <w:rFonts w:ascii="Times New Roman" w:hAnsi="Times New Roman"/>
          <w:sz w:val="24"/>
          <w:szCs w:val="24"/>
        </w:rPr>
        <w:t>Să modeleze translația în spaț</w:t>
      </w:r>
      <w:r w:rsidR="00827B49" w:rsidRPr="00827B49">
        <w:rPr>
          <w:rFonts w:ascii="Times New Roman" w:hAnsi="Times New Roman"/>
          <w:sz w:val="24"/>
          <w:szCs w:val="24"/>
        </w:rPr>
        <w:t xml:space="preserve">iu folosind materiale </w:t>
      </w:r>
      <w:proofErr w:type="gramStart"/>
      <w:r w:rsidR="00827B49" w:rsidRPr="00827B49">
        <w:rPr>
          <w:rFonts w:ascii="Times New Roman" w:hAnsi="Times New Roman"/>
          <w:sz w:val="24"/>
          <w:szCs w:val="24"/>
        </w:rPr>
        <w:t xml:space="preserve">adecvate </w:t>
      </w:r>
      <w:r w:rsidR="00827B49" w:rsidRPr="00827B49">
        <w:rPr>
          <w:rFonts w:ascii="Times New Roman" w:hAnsi="Times New Roman"/>
          <w:sz w:val="24"/>
          <w:szCs w:val="24"/>
        </w:rPr>
        <w:t>,</w:t>
      </w:r>
      <w:proofErr w:type="gramEnd"/>
      <w:r w:rsidR="00827B49" w:rsidRPr="00827B49">
        <w:rPr>
          <w:rFonts w:ascii="Times New Roman" w:hAnsi="Times New Roman"/>
          <w:sz w:val="24"/>
          <w:szCs w:val="24"/>
        </w:rPr>
        <w:t xml:space="preserve"> recreând situații reale care ilust</w:t>
      </w:r>
      <w:r w:rsidR="0082128A">
        <w:rPr>
          <w:rFonts w:ascii="Times New Roman" w:hAnsi="Times New Roman"/>
          <w:sz w:val="24"/>
          <w:szCs w:val="24"/>
        </w:rPr>
        <w:t>rează acest tip de transformare;</w:t>
      </w:r>
    </w:p>
    <w:p w:rsidR="00522250" w:rsidRPr="00827B49" w:rsidRDefault="00522250" w:rsidP="00827B49">
      <w:pPr>
        <w:pStyle w:val="NoSpacing1"/>
        <w:spacing w:line="360" w:lineRule="auto"/>
        <w:jc w:val="both"/>
        <w:rPr>
          <w:rFonts w:ascii="Times New Roman" w:eastAsia="Times New Roman" w:hAnsi="Times New Roman"/>
          <w:sz w:val="24"/>
          <w:szCs w:val="24"/>
          <w:lang w:eastAsia="ru-RU"/>
        </w:rPr>
      </w:pPr>
      <w:r w:rsidRPr="00827B49">
        <w:rPr>
          <w:rFonts w:ascii="Times New Roman" w:eastAsia="Times New Roman" w:hAnsi="Times New Roman"/>
          <w:b/>
          <w:bCs/>
          <w:sz w:val="24"/>
          <w:szCs w:val="24"/>
          <w:lang w:eastAsia="ru-RU"/>
        </w:rPr>
        <w:t>O.2</w:t>
      </w:r>
      <w:r w:rsidRPr="00827B49">
        <w:rPr>
          <w:rFonts w:ascii="Times New Roman" w:eastAsia="Times New Roman" w:hAnsi="Times New Roman"/>
          <w:sz w:val="24"/>
          <w:szCs w:val="24"/>
          <w:lang w:eastAsia="ru-RU"/>
        </w:rPr>
        <w:t xml:space="preserve"> – </w:t>
      </w:r>
      <w:r w:rsidR="00827B49" w:rsidRPr="00827B49">
        <w:rPr>
          <w:rFonts w:ascii="Times New Roman" w:hAnsi="Times New Roman"/>
          <w:sz w:val="24"/>
          <w:szCs w:val="24"/>
        </w:rPr>
        <w:t>Să reprezinte în plan configurațiile obținute prin aplicarea translației, observând și explicând</w:t>
      </w:r>
      <w:r w:rsidR="0082128A">
        <w:rPr>
          <w:rFonts w:ascii="Times New Roman" w:hAnsi="Times New Roman"/>
          <w:sz w:val="24"/>
          <w:szCs w:val="24"/>
        </w:rPr>
        <w:t xml:space="preserve"> deplasarea formelor geometrice;</w:t>
      </w:r>
    </w:p>
    <w:p w:rsidR="0082128A" w:rsidRPr="0082128A" w:rsidRDefault="00522250" w:rsidP="00827B49">
      <w:pPr>
        <w:pStyle w:val="NoSpacing1"/>
        <w:spacing w:line="360" w:lineRule="auto"/>
        <w:jc w:val="both"/>
        <w:rPr>
          <w:rFonts w:ascii="Times New Roman" w:hAnsi="Times New Roman"/>
          <w:sz w:val="24"/>
          <w:szCs w:val="24"/>
        </w:rPr>
      </w:pPr>
      <w:r w:rsidRPr="00827B49">
        <w:rPr>
          <w:rFonts w:ascii="Times New Roman" w:eastAsia="Times New Roman" w:hAnsi="Times New Roman"/>
          <w:b/>
          <w:bCs/>
          <w:sz w:val="24"/>
          <w:szCs w:val="24"/>
          <w:lang w:eastAsia="ru-RU"/>
        </w:rPr>
        <w:t>O.3</w:t>
      </w:r>
      <w:r w:rsidRPr="00827B49">
        <w:rPr>
          <w:rFonts w:ascii="Times New Roman" w:eastAsia="Times New Roman" w:hAnsi="Times New Roman"/>
          <w:sz w:val="24"/>
          <w:szCs w:val="24"/>
          <w:lang w:eastAsia="ru-RU"/>
        </w:rPr>
        <w:t xml:space="preserve"> – </w:t>
      </w:r>
      <w:r w:rsidR="00827B49" w:rsidRPr="00827B49">
        <w:rPr>
          <w:rFonts w:ascii="Times New Roman" w:hAnsi="Times New Roman"/>
          <w:sz w:val="24"/>
          <w:szCs w:val="24"/>
        </w:rPr>
        <w:t>– Să aplice translația în rezolvarea problemelor geometrice, determinând modul în care această transformare influențează poziția ș</w:t>
      </w:r>
      <w:r w:rsidR="0082128A">
        <w:rPr>
          <w:rFonts w:ascii="Times New Roman" w:hAnsi="Times New Roman"/>
          <w:sz w:val="24"/>
          <w:szCs w:val="24"/>
        </w:rPr>
        <w:t>i orientarea diferitelor forme;</w:t>
      </w:r>
    </w:p>
    <w:p w:rsidR="00522250" w:rsidRPr="00827B49" w:rsidRDefault="00522250" w:rsidP="00827B49">
      <w:pPr>
        <w:pStyle w:val="NoSpacing1"/>
        <w:spacing w:line="360" w:lineRule="auto"/>
        <w:jc w:val="both"/>
        <w:rPr>
          <w:rFonts w:ascii="Times New Roman" w:eastAsia="Times New Roman" w:hAnsi="Times New Roman"/>
          <w:sz w:val="24"/>
          <w:szCs w:val="24"/>
          <w:lang w:eastAsia="ru-RU"/>
        </w:rPr>
      </w:pPr>
      <w:r w:rsidRPr="00827B49">
        <w:rPr>
          <w:rFonts w:ascii="Times New Roman" w:eastAsia="Times New Roman" w:hAnsi="Times New Roman"/>
          <w:b/>
          <w:bCs/>
          <w:sz w:val="24"/>
          <w:szCs w:val="24"/>
          <w:lang w:eastAsia="ru-RU"/>
        </w:rPr>
        <w:t>O.4</w:t>
      </w:r>
      <w:r w:rsidRPr="00827B49">
        <w:rPr>
          <w:rFonts w:ascii="Times New Roman" w:eastAsia="Times New Roman" w:hAnsi="Times New Roman"/>
          <w:sz w:val="24"/>
          <w:szCs w:val="24"/>
          <w:lang w:eastAsia="ru-RU"/>
        </w:rPr>
        <w:t xml:space="preserve"> – </w:t>
      </w:r>
      <w:r w:rsidR="00827B49" w:rsidRPr="00827B49">
        <w:rPr>
          <w:rFonts w:ascii="Times New Roman" w:hAnsi="Times New Roman"/>
          <w:sz w:val="24"/>
          <w:szCs w:val="24"/>
        </w:rPr>
        <w:t>– Să justifice rezultatele obținute prin translație, formulând explicații și demonstrații clare pe</w:t>
      </w:r>
      <w:r w:rsidR="0082128A">
        <w:rPr>
          <w:rFonts w:ascii="Times New Roman" w:hAnsi="Times New Roman"/>
          <w:sz w:val="24"/>
          <w:szCs w:val="24"/>
        </w:rPr>
        <w:t>ntru fiecare etapă a rezolvării;</w:t>
      </w:r>
    </w:p>
    <w:p w:rsidR="00522250" w:rsidRPr="00827B49" w:rsidRDefault="00522250" w:rsidP="00827B49">
      <w:pPr>
        <w:pStyle w:val="NoSpacing1"/>
        <w:spacing w:line="360" w:lineRule="auto"/>
        <w:jc w:val="both"/>
        <w:rPr>
          <w:rFonts w:ascii="Times New Roman" w:eastAsia="Times New Roman" w:hAnsi="Times New Roman"/>
          <w:sz w:val="24"/>
          <w:szCs w:val="24"/>
          <w:lang w:eastAsia="ru-RU"/>
        </w:rPr>
      </w:pPr>
      <w:r w:rsidRPr="00827B49">
        <w:rPr>
          <w:rFonts w:ascii="Times New Roman" w:eastAsia="Times New Roman" w:hAnsi="Times New Roman"/>
          <w:b/>
          <w:bCs/>
          <w:sz w:val="24"/>
          <w:szCs w:val="24"/>
          <w:lang w:eastAsia="ru-RU"/>
        </w:rPr>
        <w:t>O.5</w:t>
      </w:r>
      <w:r w:rsidRPr="00827B49">
        <w:rPr>
          <w:rFonts w:ascii="Times New Roman" w:eastAsia="Times New Roman" w:hAnsi="Times New Roman"/>
          <w:sz w:val="24"/>
          <w:szCs w:val="24"/>
          <w:lang w:eastAsia="ru-RU"/>
        </w:rPr>
        <w:t xml:space="preserve"> </w:t>
      </w:r>
      <w:r w:rsidR="00827B49" w:rsidRPr="00827B49">
        <w:rPr>
          <w:rFonts w:ascii="Times New Roman" w:hAnsi="Times New Roman"/>
          <w:sz w:val="24"/>
          <w:szCs w:val="24"/>
        </w:rPr>
        <w:t>– Să manifeste o atitudine deschisă și perseverentă în explorarea conceptului de translație, demonstrând interes și curiozitate față de aplicarea acestei transformări geometrice în</w:t>
      </w:r>
      <w:r w:rsidR="0082128A">
        <w:rPr>
          <w:rFonts w:ascii="Times New Roman" w:hAnsi="Times New Roman"/>
          <w:sz w:val="24"/>
          <w:szCs w:val="24"/>
        </w:rPr>
        <w:t xml:space="preserve"> situații practice și teoretice</w:t>
      </w:r>
    </w:p>
    <w:p w:rsidR="00522250" w:rsidRPr="00827B49" w:rsidRDefault="00522250" w:rsidP="00827B49">
      <w:pPr>
        <w:pStyle w:val="a3"/>
        <w:spacing w:line="360" w:lineRule="auto"/>
        <w:jc w:val="both"/>
        <w:rPr>
          <w:rFonts w:ascii="Times New Roman" w:hAnsi="Times New Roman" w:cs="Times New Roman"/>
          <w:w w:val="90"/>
          <w:sz w:val="24"/>
          <w:szCs w:val="24"/>
        </w:rPr>
      </w:pPr>
      <w:r w:rsidRPr="00827B49">
        <w:rPr>
          <w:rFonts w:ascii="Times New Roman" w:hAnsi="Times New Roman" w:cs="Times New Roman"/>
          <w:b/>
          <w:sz w:val="24"/>
          <w:szCs w:val="24"/>
        </w:rPr>
        <w:t xml:space="preserve"> Tipul lecției:</w:t>
      </w:r>
      <w:r w:rsidRPr="00827B49">
        <w:rPr>
          <w:rFonts w:ascii="Times New Roman" w:hAnsi="Times New Roman" w:cs="Times New Roman"/>
          <w:b/>
          <w:w w:val="90"/>
          <w:sz w:val="24"/>
          <w:szCs w:val="24"/>
        </w:rPr>
        <w:t xml:space="preserve"> </w:t>
      </w:r>
      <w:r w:rsidRPr="0082128A">
        <w:rPr>
          <w:rFonts w:ascii="Times New Roman" w:hAnsi="Times New Roman" w:cs="Times New Roman"/>
          <w:b/>
          <w:w w:val="90"/>
          <w:sz w:val="24"/>
          <w:szCs w:val="24"/>
        </w:rPr>
        <w:t>Lecție</w:t>
      </w:r>
      <w:r w:rsidRPr="0082128A">
        <w:rPr>
          <w:rFonts w:ascii="Times New Roman" w:hAnsi="Times New Roman" w:cs="Times New Roman"/>
          <w:w w:val="90"/>
          <w:sz w:val="24"/>
          <w:szCs w:val="24"/>
        </w:rPr>
        <w:t xml:space="preserve"> de formare a capacităților de aplicare a cunoștințelor.</w:t>
      </w:r>
    </w:p>
    <w:p w:rsidR="0082128A" w:rsidRPr="00C26AA4" w:rsidRDefault="0082128A" w:rsidP="0082128A">
      <w:pPr>
        <w:pStyle w:val="a3"/>
        <w:spacing w:line="360" w:lineRule="auto"/>
        <w:jc w:val="both"/>
        <w:rPr>
          <w:rFonts w:ascii="Times New Roman" w:hAnsi="Times New Roman" w:cs="Times New Roman"/>
          <w:sz w:val="24"/>
          <w:szCs w:val="24"/>
        </w:rPr>
      </w:pPr>
      <w:r w:rsidRPr="00C26AA4">
        <w:rPr>
          <w:rFonts w:ascii="Times New Roman" w:hAnsi="Times New Roman" w:cs="Times New Roman"/>
          <w:b/>
          <w:sz w:val="24"/>
          <w:szCs w:val="24"/>
        </w:rPr>
        <w:t>Forme</w:t>
      </w:r>
      <w:r w:rsidRPr="00C26AA4">
        <w:rPr>
          <w:rFonts w:ascii="Times New Roman" w:hAnsi="Times New Roman" w:cs="Times New Roman"/>
          <w:sz w:val="24"/>
          <w:szCs w:val="24"/>
        </w:rPr>
        <w:t>:</w:t>
      </w:r>
    </w:p>
    <w:p w:rsidR="0082128A" w:rsidRPr="00C26AA4" w:rsidRDefault="0082128A" w:rsidP="0082128A">
      <w:pPr>
        <w:pStyle w:val="a3"/>
        <w:spacing w:line="360" w:lineRule="auto"/>
        <w:jc w:val="both"/>
        <w:rPr>
          <w:rFonts w:ascii="Times New Roman" w:hAnsi="Times New Roman" w:cs="Times New Roman"/>
          <w:sz w:val="24"/>
          <w:szCs w:val="24"/>
        </w:rPr>
      </w:pPr>
      <w:r w:rsidRPr="00C26AA4">
        <w:rPr>
          <w:rFonts w:ascii="Times New Roman" w:hAnsi="Times New Roman" w:cs="Times New Roman"/>
          <w:sz w:val="24"/>
          <w:szCs w:val="24"/>
        </w:rPr>
        <w:t>frontală;</w:t>
      </w:r>
    </w:p>
    <w:p w:rsidR="0082128A" w:rsidRPr="00C26AA4" w:rsidRDefault="0082128A" w:rsidP="0082128A">
      <w:pPr>
        <w:pStyle w:val="a3"/>
        <w:spacing w:line="360" w:lineRule="auto"/>
        <w:jc w:val="both"/>
        <w:rPr>
          <w:rFonts w:ascii="Times New Roman" w:hAnsi="Times New Roman" w:cs="Times New Roman"/>
          <w:sz w:val="24"/>
          <w:szCs w:val="24"/>
        </w:rPr>
      </w:pPr>
      <w:r w:rsidRPr="00C26AA4">
        <w:rPr>
          <w:rFonts w:ascii="Times New Roman" w:hAnsi="Times New Roman" w:cs="Times New Roman"/>
          <w:sz w:val="24"/>
          <w:szCs w:val="24"/>
        </w:rPr>
        <w:t>în perechi;</w:t>
      </w:r>
    </w:p>
    <w:p w:rsidR="0082128A" w:rsidRPr="008C0A7B" w:rsidRDefault="0082128A" w:rsidP="0082128A">
      <w:pPr>
        <w:pStyle w:val="a3"/>
        <w:spacing w:line="360" w:lineRule="auto"/>
        <w:jc w:val="both"/>
        <w:rPr>
          <w:rFonts w:ascii="Times New Roman" w:hAnsi="Times New Roman" w:cs="Times New Roman"/>
          <w:sz w:val="24"/>
          <w:szCs w:val="24"/>
        </w:rPr>
      </w:pPr>
      <w:r w:rsidRPr="00C26AA4">
        <w:rPr>
          <w:rFonts w:ascii="Times New Roman" w:hAnsi="Times New Roman" w:cs="Times New Roman"/>
          <w:sz w:val="24"/>
          <w:szCs w:val="24"/>
        </w:rPr>
        <w:t>individual.</w:t>
      </w:r>
    </w:p>
    <w:p w:rsidR="0082128A" w:rsidRPr="00C26AA4" w:rsidRDefault="0082128A" w:rsidP="0082128A">
      <w:pPr>
        <w:pStyle w:val="a3"/>
        <w:spacing w:line="360" w:lineRule="auto"/>
        <w:jc w:val="both"/>
        <w:rPr>
          <w:rFonts w:ascii="Times New Roman" w:hAnsi="Times New Roman" w:cs="Times New Roman"/>
          <w:b/>
          <w:sz w:val="24"/>
          <w:szCs w:val="24"/>
        </w:rPr>
      </w:pPr>
      <w:r w:rsidRPr="00C26AA4">
        <w:rPr>
          <w:rFonts w:ascii="Times New Roman" w:hAnsi="Times New Roman" w:cs="Times New Roman"/>
          <w:b/>
          <w:sz w:val="24"/>
          <w:szCs w:val="24"/>
        </w:rPr>
        <w:t>Metode:</w:t>
      </w:r>
    </w:p>
    <w:p w:rsidR="0082128A" w:rsidRPr="00C26AA4" w:rsidRDefault="0082128A" w:rsidP="0082128A">
      <w:pPr>
        <w:pStyle w:val="a3"/>
        <w:spacing w:line="360" w:lineRule="auto"/>
        <w:jc w:val="both"/>
        <w:rPr>
          <w:rFonts w:ascii="Times New Roman" w:hAnsi="Times New Roman" w:cs="Times New Roman"/>
          <w:sz w:val="24"/>
          <w:szCs w:val="24"/>
        </w:rPr>
      </w:pPr>
      <w:r w:rsidRPr="00C26AA4">
        <w:rPr>
          <w:rFonts w:ascii="Times New Roman" w:hAnsi="Times New Roman" w:cs="Times New Roman"/>
          <w:sz w:val="24"/>
          <w:szCs w:val="24"/>
        </w:rPr>
        <w:t>exercițiul;</w:t>
      </w:r>
    </w:p>
    <w:p w:rsidR="0082128A" w:rsidRDefault="0082128A" w:rsidP="0082128A">
      <w:pPr>
        <w:pStyle w:val="a3"/>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d</w:t>
      </w:r>
      <w:r w:rsidRPr="008B205B">
        <w:rPr>
          <w:rFonts w:ascii="Times New Roman" w:eastAsia="Times New Roman" w:hAnsi="Times New Roman" w:cs="Times New Roman"/>
          <w:sz w:val="24"/>
          <w:szCs w:val="24"/>
          <w:lang w:eastAsia="ru-RU"/>
        </w:rPr>
        <w:t>iscuție interactivă</w:t>
      </w:r>
      <w:r>
        <w:rPr>
          <w:rFonts w:ascii="Times New Roman" w:eastAsia="Times New Roman" w:hAnsi="Times New Roman" w:cs="Times New Roman"/>
          <w:sz w:val="24"/>
          <w:szCs w:val="24"/>
          <w:lang w:eastAsia="ru-RU"/>
        </w:rPr>
        <w:t>;</w:t>
      </w:r>
      <w:r w:rsidRPr="008B205B">
        <w:rPr>
          <w:rFonts w:ascii="Times New Roman" w:hAnsi="Times New Roman" w:cs="Times New Roman"/>
          <w:sz w:val="24"/>
          <w:szCs w:val="24"/>
        </w:rPr>
        <w:t xml:space="preserve"> </w:t>
      </w:r>
    </w:p>
    <w:p w:rsidR="0082128A" w:rsidRPr="00E60A72" w:rsidRDefault="0082128A" w:rsidP="0082128A">
      <w:pPr>
        <w:pStyle w:val="a3"/>
        <w:spacing w:line="360" w:lineRule="auto"/>
        <w:jc w:val="both"/>
        <w:rPr>
          <w:rFonts w:ascii="Times New Roman" w:eastAsia="Times New Roman" w:hAnsi="Times New Roman" w:cs="Times New Roman"/>
          <w:bCs/>
          <w:sz w:val="24"/>
          <w:szCs w:val="24"/>
          <w:lang w:eastAsia="ru-RU"/>
        </w:rPr>
      </w:pPr>
      <w:r w:rsidRPr="00000661">
        <w:rPr>
          <w:rFonts w:ascii="Times New Roman" w:eastAsia="Times New Roman" w:hAnsi="Times New Roman" w:cs="Times New Roman"/>
          <w:bCs/>
          <w:sz w:val="24"/>
          <w:szCs w:val="24"/>
          <w:lang w:eastAsia="ru-RU"/>
        </w:rPr>
        <w:t>lectură ghidată</w:t>
      </w:r>
      <w:r>
        <w:rPr>
          <w:rFonts w:ascii="Times New Roman" w:eastAsia="Times New Roman" w:hAnsi="Times New Roman" w:cs="Times New Roman"/>
          <w:bCs/>
          <w:sz w:val="24"/>
          <w:szCs w:val="24"/>
          <w:lang w:eastAsia="ru-RU"/>
        </w:rPr>
        <w:t>;</w:t>
      </w:r>
    </w:p>
    <w:p w:rsidR="0082128A" w:rsidRPr="00C26AA4" w:rsidRDefault="0082128A" w:rsidP="0082128A">
      <w:pPr>
        <w:pStyle w:val="a3"/>
        <w:spacing w:line="360" w:lineRule="auto"/>
        <w:jc w:val="both"/>
        <w:rPr>
          <w:rFonts w:ascii="Times New Roman" w:hAnsi="Times New Roman" w:cs="Times New Roman"/>
          <w:sz w:val="24"/>
          <w:szCs w:val="24"/>
        </w:rPr>
      </w:pPr>
      <w:r w:rsidRPr="00C26AA4">
        <w:rPr>
          <w:rFonts w:ascii="Times New Roman" w:hAnsi="Times New Roman" w:cs="Times New Roman"/>
          <w:sz w:val="24"/>
          <w:szCs w:val="24"/>
        </w:rPr>
        <w:t>lucrul cu manualul.</w:t>
      </w:r>
    </w:p>
    <w:p w:rsidR="0082128A" w:rsidRPr="008C0A7B" w:rsidRDefault="0082128A" w:rsidP="0082128A">
      <w:pPr>
        <w:pStyle w:val="a3"/>
        <w:spacing w:line="360" w:lineRule="auto"/>
        <w:jc w:val="both"/>
        <w:rPr>
          <w:rFonts w:ascii="Times New Roman" w:hAnsi="Times New Roman" w:cs="Times New Roman"/>
          <w:sz w:val="24"/>
          <w:szCs w:val="24"/>
        </w:rPr>
      </w:pPr>
      <w:r w:rsidRPr="008C0A7B">
        <w:rPr>
          <w:rFonts w:ascii="Times New Roman" w:hAnsi="Times New Roman" w:cs="Times New Roman"/>
          <w:b/>
          <w:sz w:val="24"/>
          <w:szCs w:val="24"/>
        </w:rPr>
        <w:lastRenderedPageBreak/>
        <w:t>Mijloace de învățământ</w:t>
      </w:r>
      <w:r w:rsidRPr="008C0A7B">
        <w:rPr>
          <w:rFonts w:ascii="Times New Roman" w:hAnsi="Times New Roman" w:cs="Times New Roman"/>
          <w:sz w:val="24"/>
          <w:szCs w:val="24"/>
        </w:rPr>
        <w:t>:</w:t>
      </w:r>
    </w:p>
    <w:p w:rsidR="0082128A" w:rsidRPr="008C0A7B" w:rsidRDefault="0082128A" w:rsidP="0082128A">
      <w:pPr>
        <w:pStyle w:val="a3"/>
        <w:spacing w:line="360" w:lineRule="auto"/>
        <w:jc w:val="both"/>
        <w:rPr>
          <w:rFonts w:ascii="Times New Roman" w:hAnsi="Times New Roman" w:cs="Times New Roman"/>
          <w:sz w:val="24"/>
          <w:szCs w:val="24"/>
        </w:rPr>
      </w:pPr>
      <w:r w:rsidRPr="008C0A7B">
        <w:rPr>
          <w:rFonts w:ascii="Times New Roman" w:hAnsi="Times New Roman" w:cs="Times New Roman"/>
          <w:sz w:val="24"/>
          <w:szCs w:val="24"/>
          <w:lang w:val="fr-FR"/>
        </w:rPr>
        <w:t xml:space="preserve">Manualul de matematică </w:t>
      </w:r>
      <w:r w:rsidRPr="008C0A7B">
        <w:rPr>
          <w:rFonts w:ascii="Times New Roman" w:hAnsi="Times New Roman" w:cs="Times New Roman"/>
          <w:sz w:val="24"/>
          <w:szCs w:val="24"/>
        </w:rPr>
        <w:t>I. Achiri, A. Braicov, O. Șpuntenco. Matematică. Manual. Clasa a XI-a. Editura Prut Internațional. Chișinău, 2020;</w:t>
      </w:r>
    </w:p>
    <w:p w:rsidR="0082128A" w:rsidRPr="008C0A7B" w:rsidRDefault="0082128A" w:rsidP="0082128A">
      <w:pPr>
        <w:spacing w:after="0" w:line="360" w:lineRule="auto"/>
        <w:jc w:val="both"/>
        <w:rPr>
          <w:rFonts w:ascii="Times New Roman" w:eastAsia="Times New Roman" w:hAnsi="Times New Roman" w:cs="Times New Roman"/>
          <w:sz w:val="24"/>
          <w:szCs w:val="24"/>
          <w:lang w:eastAsia="ru-RU"/>
        </w:rPr>
      </w:pPr>
      <w:r w:rsidRPr="008C0A7B">
        <w:rPr>
          <w:rFonts w:ascii="Times New Roman" w:eastAsia="Times New Roman" w:hAnsi="Times New Roman" w:cs="Times New Roman"/>
          <w:sz w:val="24"/>
          <w:szCs w:val="24"/>
          <w:lang w:eastAsia="ru-RU"/>
        </w:rPr>
        <w:t>Tabla și markere</w:t>
      </w:r>
    </w:p>
    <w:p w:rsidR="0082128A" w:rsidRPr="008C0A7B" w:rsidRDefault="0082128A" w:rsidP="0082128A">
      <w:pPr>
        <w:spacing w:after="0" w:line="360" w:lineRule="auto"/>
        <w:jc w:val="both"/>
        <w:rPr>
          <w:rFonts w:ascii="Times New Roman" w:eastAsia="Times New Roman" w:hAnsi="Times New Roman" w:cs="Times New Roman"/>
          <w:sz w:val="24"/>
          <w:szCs w:val="24"/>
          <w:lang w:eastAsia="ru-RU"/>
        </w:rPr>
      </w:pPr>
      <w:r w:rsidRPr="008C0A7B">
        <w:rPr>
          <w:rFonts w:ascii="Times New Roman" w:eastAsia="Times New Roman" w:hAnsi="Times New Roman" w:cs="Times New Roman"/>
          <w:sz w:val="24"/>
          <w:szCs w:val="24"/>
          <w:lang w:eastAsia="ru-RU"/>
        </w:rPr>
        <w:t>Rigle, echer, compas</w:t>
      </w:r>
    </w:p>
    <w:p w:rsidR="0082128A" w:rsidRDefault="0082128A" w:rsidP="0082128A">
      <w:pPr>
        <w:pStyle w:val="a3"/>
        <w:spacing w:line="360" w:lineRule="auto"/>
        <w:ind w:left="142" w:hanging="142"/>
        <w:rPr>
          <w:rFonts w:ascii="Times New Roman" w:eastAsia="Times New Roman" w:hAnsi="Times New Roman" w:cs="Times New Roman"/>
          <w:sz w:val="24"/>
          <w:szCs w:val="24"/>
          <w:lang w:eastAsia="ru-RU"/>
        </w:rPr>
      </w:pPr>
      <w:r w:rsidRPr="008C0A7B">
        <w:rPr>
          <w:rFonts w:ascii="Times New Roman" w:eastAsia="Times New Roman" w:hAnsi="Times New Roman" w:cs="Times New Roman"/>
          <w:sz w:val="24"/>
          <w:szCs w:val="24"/>
          <w:lang w:eastAsia="ru-RU"/>
        </w:rPr>
        <w:t>Materiale de lucru (figuri geometrice, hârtii, creioane colorate)</w:t>
      </w:r>
      <w:r>
        <w:rPr>
          <w:rFonts w:ascii="Times New Roman" w:eastAsia="Times New Roman" w:hAnsi="Times New Roman" w:cs="Times New Roman"/>
          <w:sz w:val="24"/>
          <w:szCs w:val="24"/>
          <w:lang w:eastAsia="ru-RU"/>
        </w:rPr>
        <w:t>;</w:t>
      </w:r>
    </w:p>
    <w:p w:rsidR="0082128A" w:rsidRPr="008C0A7B" w:rsidRDefault="0082128A" w:rsidP="0082128A">
      <w:pPr>
        <w:pStyle w:val="a3"/>
        <w:spacing w:line="360" w:lineRule="auto"/>
        <w:ind w:left="142" w:hanging="142"/>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Platforma </w:t>
      </w:r>
      <w:r w:rsidRPr="00DA687E">
        <w:rPr>
          <w:rFonts w:ascii="Times New Roman" w:eastAsia="Times New Roman" w:hAnsi="Times New Roman" w:cs="Times New Roman"/>
          <w:sz w:val="24"/>
          <w:szCs w:val="24"/>
          <w:lang w:eastAsia="ru-RU"/>
        </w:rPr>
        <w:t>educatieinteractiva.md</w:t>
      </w:r>
      <w:r>
        <w:rPr>
          <w:rFonts w:ascii="Times New Roman" w:eastAsia="Times New Roman" w:hAnsi="Times New Roman" w:cs="Times New Roman"/>
          <w:sz w:val="24"/>
          <w:szCs w:val="24"/>
          <w:lang w:eastAsia="ru-RU"/>
        </w:rPr>
        <w:t xml:space="preserve"> </w:t>
      </w:r>
    </w:p>
    <w:p w:rsidR="0082128A" w:rsidRPr="00CA173F" w:rsidRDefault="0082128A" w:rsidP="0082128A">
      <w:pPr>
        <w:pStyle w:val="a3"/>
        <w:spacing w:line="360" w:lineRule="auto"/>
        <w:rPr>
          <w:rFonts w:ascii="Times New Roman" w:hAnsi="Times New Roman" w:cs="Times New Roman"/>
          <w:sz w:val="24"/>
          <w:szCs w:val="24"/>
        </w:rPr>
      </w:pPr>
      <w:r w:rsidRPr="008C0A7B">
        <w:rPr>
          <w:rFonts w:ascii="Times New Roman" w:hAnsi="Times New Roman" w:cs="Times New Roman"/>
          <w:b/>
          <w:sz w:val="24"/>
          <w:szCs w:val="24"/>
        </w:rPr>
        <w:t>Evaluarea</w:t>
      </w:r>
      <w:r w:rsidRPr="008C0A7B">
        <w:rPr>
          <w:rFonts w:ascii="Times New Roman" w:hAnsi="Times New Roman" w:cs="Times New Roman"/>
          <w:sz w:val="24"/>
          <w:szCs w:val="24"/>
        </w:rPr>
        <w:t xml:space="preserve">: </w:t>
      </w:r>
      <w:r>
        <w:rPr>
          <w:rFonts w:ascii="Times New Roman" w:hAnsi="Times New Roman" w:cs="Times New Roman"/>
          <w:sz w:val="24"/>
          <w:szCs w:val="24"/>
        </w:rPr>
        <w:t>răspuns oral, exercițiu rezolvat, frontală.</w:t>
      </w:r>
    </w:p>
    <w:p w:rsidR="00522250" w:rsidRDefault="00522250" w:rsidP="00D135D7">
      <w:pPr>
        <w:pStyle w:val="a3"/>
        <w:spacing w:line="360" w:lineRule="auto"/>
        <w:rPr>
          <w:rFonts w:ascii="Times New Roman" w:hAnsi="Times New Roman" w:cs="Times New Roman"/>
          <w:sz w:val="24"/>
          <w:szCs w:val="24"/>
        </w:rPr>
      </w:pPr>
    </w:p>
    <w:p w:rsidR="00522250" w:rsidRDefault="00522250" w:rsidP="00D135D7">
      <w:pPr>
        <w:pStyle w:val="a3"/>
        <w:spacing w:line="360" w:lineRule="auto"/>
        <w:rPr>
          <w:rFonts w:ascii="Times New Roman" w:hAnsi="Times New Roman" w:cs="Times New Roman"/>
          <w:sz w:val="24"/>
          <w:szCs w:val="24"/>
        </w:rPr>
      </w:pPr>
    </w:p>
    <w:p w:rsidR="00D135D7" w:rsidRDefault="00D135D7" w:rsidP="00D135D7">
      <w:pPr>
        <w:pStyle w:val="a3"/>
        <w:spacing w:line="360" w:lineRule="auto"/>
        <w:rPr>
          <w:rFonts w:ascii="Times New Roman" w:hAnsi="Times New Roman" w:cs="Times New Roman"/>
          <w:sz w:val="24"/>
          <w:szCs w:val="24"/>
        </w:rPr>
      </w:pPr>
    </w:p>
    <w:p w:rsidR="00D135D7" w:rsidRDefault="00D135D7" w:rsidP="00D135D7">
      <w:pPr>
        <w:pStyle w:val="a3"/>
        <w:spacing w:line="360" w:lineRule="auto"/>
        <w:rPr>
          <w:rFonts w:ascii="Times New Roman" w:hAnsi="Times New Roman" w:cs="Times New Roman"/>
          <w:sz w:val="24"/>
          <w:szCs w:val="24"/>
        </w:rPr>
      </w:pPr>
    </w:p>
    <w:p w:rsidR="00D135D7" w:rsidRDefault="00D135D7" w:rsidP="00D135D7">
      <w:pPr>
        <w:pStyle w:val="a3"/>
        <w:spacing w:line="360" w:lineRule="auto"/>
        <w:rPr>
          <w:rFonts w:ascii="Times New Roman" w:hAnsi="Times New Roman" w:cs="Times New Roman"/>
          <w:sz w:val="24"/>
          <w:szCs w:val="24"/>
        </w:rPr>
      </w:pPr>
    </w:p>
    <w:p w:rsidR="00D135D7" w:rsidRDefault="00D135D7"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82128A" w:rsidRDefault="0082128A" w:rsidP="00D135D7">
      <w:pPr>
        <w:pStyle w:val="a3"/>
        <w:spacing w:line="360" w:lineRule="auto"/>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522250">
      <w:pPr>
        <w:pStyle w:val="a3"/>
        <w:rPr>
          <w:rFonts w:ascii="Times New Roman" w:hAnsi="Times New Roman" w:cs="Times New Roman"/>
          <w:sz w:val="24"/>
          <w:szCs w:val="24"/>
        </w:rPr>
      </w:pPr>
    </w:p>
    <w:p w:rsidR="00D135D7" w:rsidRDefault="00D135D7" w:rsidP="00D135D7">
      <w:pPr>
        <w:pStyle w:val="a3"/>
        <w:rPr>
          <w:rFonts w:ascii="Times New Roman" w:hAnsi="Times New Roman" w:cs="Times New Roman"/>
          <w:sz w:val="24"/>
          <w:szCs w:val="24"/>
        </w:rPr>
      </w:pPr>
    </w:p>
    <w:p w:rsidR="00D135D7" w:rsidRDefault="00D135D7" w:rsidP="00D135D7">
      <w:pPr>
        <w:pStyle w:val="a3"/>
        <w:rPr>
          <w:rFonts w:ascii="Times New Roman" w:hAnsi="Times New Roman" w:cs="Times New Roman"/>
          <w:b/>
          <w:sz w:val="28"/>
          <w:szCs w:val="28"/>
        </w:rPr>
      </w:pPr>
    </w:p>
    <w:p w:rsidR="0082128A" w:rsidRDefault="0082128A" w:rsidP="00522250">
      <w:pPr>
        <w:pStyle w:val="a3"/>
        <w:jc w:val="center"/>
        <w:rPr>
          <w:rFonts w:ascii="Times New Roman" w:hAnsi="Times New Roman" w:cs="Times New Roman"/>
          <w:b/>
          <w:sz w:val="28"/>
          <w:szCs w:val="28"/>
        </w:rPr>
        <w:sectPr w:rsidR="0082128A" w:rsidSect="00522250">
          <w:pgSz w:w="11906" w:h="16838"/>
          <w:pgMar w:top="993" w:right="850" w:bottom="284" w:left="1701" w:header="708" w:footer="708" w:gutter="0"/>
          <w:cols w:space="708"/>
          <w:docGrid w:linePitch="360"/>
        </w:sectPr>
      </w:pPr>
    </w:p>
    <w:p w:rsidR="00522250" w:rsidRPr="006D4653" w:rsidRDefault="00522250" w:rsidP="00522250">
      <w:pPr>
        <w:pStyle w:val="a3"/>
        <w:jc w:val="center"/>
        <w:rPr>
          <w:rFonts w:ascii="Times New Roman" w:hAnsi="Times New Roman" w:cs="Times New Roman"/>
          <w:b/>
          <w:sz w:val="28"/>
          <w:szCs w:val="28"/>
        </w:rPr>
      </w:pPr>
      <w:r w:rsidRPr="006D4653">
        <w:rPr>
          <w:rFonts w:ascii="Times New Roman" w:hAnsi="Times New Roman" w:cs="Times New Roman"/>
          <w:b/>
          <w:sz w:val="28"/>
          <w:szCs w:val="28"/>
        </w:rPr>
        <w:lastRenderedPageBreak/>
        <w:t>Scenariul lecției</w:t>
      </w:r>
    </w:p>
    <w:tbl>
      <w:tblPr>
        <w:tblStyle w:val="a4"/>
        <w:tblW w:w="14884" w:type="dxa"/>
        <w:tblInd w:w="704" w:type="dxa"/>
        <w:tblLayout w:type="fixed"/>
        <w:tblLook w:val="04A0" w:firstRow="1" w:lastRow="0" w:firstColumn="1" w:lastColumn="0" w:noHBand="0" w:noVBand="1"/>
      </w:tblPr>
      <w:tblGrid>
        <w:gridCol w:w="1134"/>
        <w:gridCol w:w="992"/>
        <w:gridCol w:w="10064"/>
        <w:gridCol w:w="1277"/>
        <w:gridCol w:w="1417"/>
      </w:tblGrid>
      <w:tr w:rsidR="00522250" w:rsidRPr="00D135D7" w:rsidTr="0082128A">
        <w:tc>
          <w:tcPr>
            <w:tcW w:w="1134" w:type="dxa"/>
            <w:vAlign w:val="center"/>
          </w:tcPr>
          <w:p w:rsidR="00522250" w:rsidRPr="00D135D7" w:rsidRDefault="00522250" w:rsidP="0082128A">
            <w:pPr>
              <w:pStyle w:val="a3"/>
              <w:jc w:val="center"/>
              <w:rPr>
                <w:rFonts w:ascii="Times New Roman" w:hAnsi="Times New Roman" w:cs="Times New Roman"/>
                <w:b/>
                <w:sz w:val="24"/>
                <w:szCs w:val="24"/>
              </w:rPr>
            </w:pPr>
            <w:r w:rsidRPr="00D135D7">
              <w:rPr>
                <w:rFonts w:ascii="Times New Roman" w:hAnsi="Times New Roman" w:cs="Times New Roman"/>
                <w:b/>
                <w:sz w:val="24"/>
                <w:szCs w:val="24"/>
              </w:rPr>
              <w:t>Etapele activității didactice</w:t>
            </w:r>
            <w:r w:rsidR="0082128A" w:rsidRPr="00D135D7">
              <w:rPr>
                <w:rFonts w:ascii="Times New Roman" w:hAnsi="Times New Roman" w:cs="Times New Roman"/>
                <w:sz w:val="24"/>
                <w:szCs w:val="24"/>
              </w:rPr>
              <w:t xml:space="preserve"> </w:t>
            </w:r>
          </w:p>
        </w:tc>
        <w:tc>
          <w:tcPr>
            <w:tcW w:w="992" w:type="dxa"/>
            <w:vAlign w:val="center"/>
          </w:tcPr>
          <w:p w:rsidR="00522250" w:rsidRPr="00D135D7" w:rsidRDefault="00522250" w:rsidP="006D6064">
            <w:pPr>
              <w:pStyle w:val="a3"/>
              <w:jc w:val="center"/>
              <w:rPr>
                <w:rFonts w:ascii="Times New Roman" w:hAnsi="Times New Roman" w:cs="Times New Roman"/>
                <w:b/>
                <w:sz w:val="24"/>
                <w:szCs w:val="24"/>
              </w:rPr>
            </w:pPr>
            <w:r w:rsidRPr="00D135D7">
              <w:rPr>
                <w:rFonts w:ascii="Times New Roman" w:hAnsi="Times New Roman" w:cs="Times New Roman"/>
                <w:b/>
                <w:sz w:val="24"/>
                <w:szCs w:val="24"/>
              </w:rPr>
              <w:t>Obiective</w:t>
            </w:r>
          </w:p>
        </w:tc>
        <w:tc>
          <w:tcPr>
            <w:tcW w:w="10064" w:type="dxa"/>
            <w:vAlign w:val="center"/>
          </w:tcPr>
          <w:p w:rsidR="00522250" w:rsidRPr="00D135D7" w:rsidRDefault="00522250" w:rsidP="006D6064">
            <w:pPr>
              <w:pStyle w:val="a3"/>
              <w:jc w:val="center"/>
              <w:rPr>
                <w:rFonts w:ascii="Times New Roman" w:hAnsi="Times New Roman" w:cs="Times New Roman"/>
                <w:b/>
                <w:sz w:val="24"/>
                <w:szCs w:val="24"/>
              </w:rPr>
            </w:pPr>
            <w:r w:rsidRPr="00D135D7">
              <w:rPr>
                <w:rFonts w:ascii="Times New Roman" w:hAnsi="Times New Roman" w:cs="Times New Roman"/>
                <w:b/>
                <w:sz w:val="24"/>
                <w:szCs w:val="24"/>
              </w:rPr>
              <w:t>Demers acțional</w:t>
            </w:r>
          </w:p>
        </w:tc>
        <w:tc>
          <w:tcPr>
            <w:tcW w:w="1277" w:type="dxa"/>
            <w:vAlign w:val="center"/>
          </w:tcPr>
          <w:p w:rsidR="00522250" w:rsidRPr="00D135D7" w:rsidRDefault="00522250" w:rsidP="006D6064">
            <w:pPr>
              <w:pStyle w:val="a3"/>
              <w:jc w:val="center"/>
              <w:rPr>
                <w:rFonts w:ascii="Times New Roman" w:hAnsi="Times New Roman" w:cs="Times New Roman"/>
                <w:b/>
                <w:sz w:val="24"/>
                <w:szCs w:val="24"/>
              </w:rPr>
            </w:pPr>
            <w:r w:rsidRPr="00D135D7">
              <w:rPr>
                <w:rFonts w:ascii="Times New Roman" w:hAnsi="Times New Roman" w:cs="Times New Roman"/>
                <w:b/>
                <w:sz w:val="24"/>
                <w:szCs w:val="24"/>
              </w:rPr>
              <w:t>Timp</w:t>
            </w:r>
          </w:p>
        </w:tc>
        <w:tc>
          <w:tcPr>
            <w:tcW w:w="1417" w:type="dxa"/>
            <w:vAlign w:val="center"/>
          </w:tcPr>
          <w:p w:rsidR="00522250" w:rsidRPr="00D135D7" w:rsidRDefault="00522250" w:rsidP="006D6064">
            <w:pPr>
              <w:pStyle w:val="a3"/>
              <w:jc w:val="center"/>
              <w:rPr>
                <w:rFonts w:ascii="Times New Roman" w:hAnsi="Times New Roman" w:cs="Times New Roman"/>
                <w:b/>
                <w:sz w:val="24"/>
                <w:szCs w:val="24"/>
              </w:rPr>
            </w:pPr>
            <w:r w:rsidRPr="00D135D7">
              <w:rPr>
                <w:rFonts w:ascii="Times New Roman" w:hAnsi="Times New Roman" w:cs="Times New Roman"/>
                <w:b/>
                <w:sz w:val="24"/>
                <w:szCs w:val="24"/>
              </w:rPr>
              <w:t>Tehnologia realizării</w:t>
            </w:r>
          </w:p>
          <w:p w:rsidR="00522250" w:rsidRPr="00D135D7" w:rsidRDefault="00522250" w:rsidP="006D6064">
            <w:pPr>
              <w:pStyle w:val="a3"/>
              <w:jc w:val="center"/>
              <w:rPr>
                <w:rFonts w:ascii="Times New Roman" w:hAnsi="Times New Roman" w:cs="Times New Roman"/>
                <w:b/>
                <w:sz w:val="24"/>
                <w:szCs w:val="24"/>
              </w:rPr>
            </w:pPr>
            <w:r w:rsidRPr="00D135D7">
              <w:rPr>
                <w:rFonts w:ascii="Times New Roman" w:hAnsi="Times New Roman" w:cs="Times New Roman"/>
                <w:b/>
                <w:sz w:val="24"/>
                <w:szCs w:val="24"/>
              </w:rPr>
              <w:t>(Metodă/Formă de activitate/Resurse)</w:t>
            </w:r>
          </w:p>
        </w:tc>
      </w:tr>
      <w:tr w:rsidR="00522250" w:rsidRPr="00D135D7" w:rsidTr="0082128A">
        <w:trPr>
          <w:trHeight w:val="699"/>
        </w:trPr>
        <w:tc>
          <w:tcPr>
            <w:tcW w:w="1134" w:type="dxa"/>
          </w:tcPr>
          <w:p w:rsidR="00522250" w:rsidRPr="0082128A" w:rsidRDefault="0082128A" w:rsidP="006D6064">
            <w:pPr>
              <w:pStyle w:val="a3"/>
              <w:rPr>
                <w:rFonts w:ascii="Times New Roman" w:hAnsi="Times New Roman" w:cs="Times New Roman"/>
                <w:b/>
                <w:sz w:val="24"/>
                <w:szCs w:val="24"/>
              </w:rPr>
            </w:pPr>
            <w:r w:rsidRPr="0082128A">
              <w:rPr>
                <w:rFonts w:ascii="Times New Roman" w:hAnsi="Times New Roman" w:cs="Times New Roman"/>
                <w:b/>
                <w:sz w:val="24"/>
                <w:szCs w:val="24"/>
              </w:rPr>
              <w:t>Evocare</w:t>
            </w:r>
          </w:p>
        </w:tc>
        <w:tc>
          <w:tcPr>
            <w:tcW w:w="992" w:type="dxa"/>
          </w:tcPr>
          <w:p w:rsidR="00522250" w:rsidRDefault="00522250" w:rsidP="006D6064">
            <w:pPr>
              <w:pStyle w:val="a3"/>
              <w:rPr>
                <w:rFonts w:ascii="Times New Roman" w:hAnsi="Times New Roman" w:cs="Times New Roman"/>
                <w:sz w:val="24"/>
                <w:szCs w:val="24"/>
              </w:rPr>
            </w:pPr>
          </w:p>
          <w:p w:rsidR="0082128A" w:rsidRDefault="0082128A" w:rsidP="006D6064">
            <w:pPr>
              <w:pStyle w:val="a3"/>
              <w:rPr>
                <w:rFonts w:ascii="Times New Roman" w:hAnsi="Times New Roman" w:cs="Times New Roman"/>
                <w:sz w:val="24"/>
                <w:szCs w:val="24"/>
              </w:rPr>
            </w:pPr>
          </w:p>
          <w:p w:rsidR="0082128A" w:rsidRDefault="0082128A" w:rsidP="006D6064">
            <w:pPr>
              <w:pStyle w:val="a3"/>
              <w:rPr>
                <w:rFonts w:ascii="Times New Roman" w:hAnsi="Times New Roman" w:cs="Times New Roman"/>
                <w:sz w:val="24"/>
                <w:szCs w:val="24"/>
              </w:rPr>
            </w:pPr>
          </w:p>
          <w:p w:rsidR="0082128A" w:rsidRDefault="0082128A" w:rsidP="006D6064">
            <w:pPr>
              <w:pStyle w:val="a3"/>
              <w:rPr>
                <w:rFonts w:ascii="Times New Roman" w:hAnsi="Times New Roman" w:cs="Times New Roman"/>
                <w:sz w:val="24"/>
                <w:szCs w:val="24"/>
              </w:rPr>
            </w:pPr>
            <w:r>
              <w:rPr>
                <w:rFonts w:ascii="Times New Roman" w:hAnsi="Times New Roman" w:cs="Times New Roman"/>
                <w:sz w:val="24"/>
                <w:szCs w:val="24"/>
              </w:rPr>
              <w:t>O.3</w:t>
            </w:r>
          </w:p>
          <w:p w:rsidR="0082128A" w:rsidRDefault="0082128A" w:rsidP="006D6064">
            <w:pPr>
              <w:pStyle w:val="a3"/>
              <w:rPr>
                <w:rFonts w:ascii="Times New Roman" w:hAnsi="Times New Roman" w:cs="Times New Roman"/>
                <w:sz w:val="24"/>
                <w:szCs w:val="24"/>
              </w:rPr>
            </w:pPr>
            <w:r>
              <w:rPr>
                <w:rFonts w:ascii="Times New Roman" w:hAnsi="Times New Roman" w:cs="Times New Roman"/>
                <w:sz w:val="24"/>
                <w:szCs w:val="24"/>
              </w:rPr>
              <w:t>O.4</w:t>
            </w:r>
          </w:p>
          <w:p w:rsidR="0082128A" w:rsidRDefault="0082128A" w:rsidP="006D6064">
            <w:pPr>
              <w:pStyle w:val="a3"/>
              <w:rPr>
                <w:rFonts w:ascii="Times New Roman" w:hAnsi="Times New Roman" w:cs="Times New Roman"/>
                <w:sz w:val="24"/>
                <w:szCs w:val="24"/>
              </w:rPr>
            </w:pPr>
            <w:r>
              <w:rPr>
                <w:rFonts w:ascii="Times New Roman" w:hAnsi="Times New Roman" w:cs="Times New Roman"/>
                <w:sz w:val="24"/>
                <w:szCs w:val="24"/>
              </w:rPr>
              <w:t>O.5</w:t>
            </w:r>
          </w:p>
          <w:p w:rsidR="0082128A" w:rsidRPr="00D135D7" w:rsidRDefault="0082128A" w:rsidP="006D6064">
            <w:pPr>
              <w:pStyle w:val="a3"/>
              <w:rPr>
                <w:rFonts w:ascii="Times New Roman" w:hAnsi="Times New Roman" w:cs="Times New Roman"/>
                <w:sz w:val="24"/>
                <w:szCs w:val="24"/>
              </w:rPr>
            </w:pPr>
          </w:p>
        </w:tc>
        <w:tc>
          <w:tcPr>
            <w:tcW w:w="10064" w:type="dxa"/>
          </w:tcPr>
          <w:p w:rsidR="0082128A" w:rsidRDefault="00522250" w:rsidP="0082128A">
            <w:pPr>
              <w:pStyle w:val="a3"/>
              <w:spacing w:line="360" w:lineRule="auto"/>
              <w:rPr>
                <w:rFonts w:ascii="Times New Roman" w:hAnsi="Times New Roman" w:cs="Times New Roman"/>
                <w:sz w:val="24"/>
                <w:szCs w:val="24"/>
              </w:rPr>
            </w:pPr>
            <w:r w:rsidRPr="00D135D7">
              <w:rPr>
                <w:rFonts w:ascii="Times New Roman" w:hAnsi="Times New Roman" w:cs="Times New Roman"/>
                <w:sz w:val="24"/>
                <w:szCs w:val="24"/>
              </w:rPr>
              <w:t xml:space="preserve"> </w:t>
            </w:r>
            <w:r w:rsidR="0082128A">
              <w:rPr>
                <w:rFonts w:ascii="Times New Roman" w:hAnsi="Times New Roman" w:cs="Times New Roman"/>
                <w:sz w:val="24"/>
                <w:szCs w:val="24"/>
              </w:rPr>
              <w:t>Moment organizatoric.</w:t>
            </w:r>
          </w:p>
          <w:p w:rsidR="003A571B" w:rsidRPr="00D135D7" w:rsidRDefault="003A571B" w:rsidP="0082128A">
            <w:pPr>
              <w:pStyle w:val="a3"/>
              <w:spacing w:line="360" w:lineRule="auto"/>
              <w:rPr>
                <w:rFonts w:ascii="Times New Roman" w:hAnsi="Times New Roman" w:cs="Times New Roman"/>
                <w:sz w:val="24"/>
                <w:szCs w:val="24"/>
              </w:rPr>
            </w:pPr>
            <w:r w:rsidRPr="00D135D7">
              <w:rPr>
                <w:rFonts w:ascii="Times New Roman" w:hAnsi="Times New Roman" w:cs="Times New Roman"/>
                <w:sz w:val="24"/>
                <w:szCs w:val="24"/>
              </w:rPr>
              <w:t xml:space="preserve">Pentru a verifica eficient tema pentru acasă și pentru a evalua înțelegerea conceptului de </w:t>
            </w:r>
            <w:r w:rsidRPr="00D135D7">
              <w:rPr>
                <w:rFonts w:ascii="Times New Roman" w:hAnsi="Times New Roman" w:cs="Times New Roman"/>
                <w:b/>
                <w:bCs/>
                <w:sz w:val="24"/>
                <w:szCs w:val="24"/>
              </w:rPr>
              <w:t>Simetrie în raport cu un plan</w:t>
            </w:r>
            <w:r w:rsidRPr="00D135D7">
              <w:rPr>
                <w:rFonts w:ascii="Times New Roman" w:hAnsi="Times New Roman" w:cs="Times New Roman"/>
                <w:sz w:val="24"/>
                <w:szCs w:val="24"/>
              </w:rPr>
              <w:t>, profesorul propune următoarele activități:</w:t>
            </w:r>
          </w:p>
          <w:p w:rsidR="003A571B" w:rsidRPr="00D135D7" w:rsidRDefault="003A571B" w:rsidP="0082128A">
            <w:pPr>
              <w:pStyle w:val="a3"/>
              <w:spacing w:line="360" w:lineRule="auto"/>
              <w:rPr>
                <w:rFonts w:ascii="Times New Roman" w:hAnsi="Times New Roman" w:cs="Times New Roman"/>
                <w:b/>
                <w:bCs/>
                <w:sz w:val="24"/>
                <w:szCs w:val="24"/>
                <w:lang w:eastAsia="ru-RU"/>
              </w:rPr>
            </w:pPr>
            <w:r w:rsidRPr="00D135D7">
              <w:rPr>
                <w:rFonts w:ascii="Times New Roman" w:hAnsi="Times New Roman" w:cs="Times New Roman"/>
                <w:b/>
                <w:bCs/>
                <w:sz w:val="24"/>
                <w:szCs w:val="24"/>
                <w:lang w:eastAsia="ru-RU"/>
              </w:rPr>
              <w:t>1. Exerciții de verificare rapidă pe tablă</w:t>
            </w:r>
          </w:p>
          <w:p w:rsidR="003A571B" w:rsidRPr="00D135D7" w:rsidRDefault="003A571B" w:rsidP="0082128A">
            <w:pPr>
              <w:pStyle w:val="a3"/>
              <w:spacing w:line="360" w:lineRule="auto"/>
              <w:rPr>
                <w:rFonts w:ascii="Times New Roman" w:hAnsi="Times New Roman" w:cs="Times New Roman"/>
                <w:sz w:val="24"/>
                <w:szCs w:val="24"/>
                <w:lang w:eastAsia="ru-RU"/>
              </w:rPr>
            </w:pPr>
            <w:r w:rsidRPr="00D135D7">
              <w:rPr>
                <w:rFonts w:ascii="Times New Roman" w:hAnsi="Times New Roman" w:cs="Times New Roman"/>
                <w:sz w:val="24"/>
                <w:szCs w:val="24"/>
                <w:lang w:eastAsia="ru-RU"/>
              </w:rPr>
              <w:t>Profesorul alege câțiva elevi care să rezolve pe tablă exerciții reprezentative din tema pentru acasă, cum ar fi identificarea planurilor de simetrie pentru diferite figuri geometrice sau reprezentarea simetricului unui punct sau unei figuri față de un plan dat.</w:t>
            </w:r>
          </w:p>
          <w:p w:rsidR="003A571B" w:rsidRPr="00D135D7" w:rsidRDefault="003A571B" w:rsidP="0082128A">
            <w:pPr>
              <w:pStyle w:val="a3"/>
              <w:spacing w:line="360" w:lineRule="auto"/>
              <w:rPr>
                <w:rFonts w:ascii="Times New Roman" w:hAnsi="Times New Roman" w:cs="Times New Roman"/>
                <w:sz w:val="24"/>
                <w:szCs w:val="24"/>
                <w:lang w:eastAsia="ru-RU"/>
              </w:rPr>
            </w:pPr>
            <w:r w:rsidRPr="00D135D7">
              <w:rPr>
                <w:rFonts w:ascii="Times New Roman" w:hAnsi="Times New Roman" w:cs="Times New Roman"/>
                <w:sz w:val="24"/>
                <w:szCs w:val="24"/>
                <w:lang w:eastAsia="ru-RU"/>
              </w:rPr>
              <w:t>În timpul acestei activități, profesorul observă modul de lucru al elevilor și corectează eventualele erori, discutând pașii de rezolvare.</w:t>
            </w:r>
          </w:p>
          <w:p w:rsidR="003A571B" w:rsidRPr="00827B49" w:rsidRDefault="003A571B" w:rsidP="0082128A">
            <w:pPr>
              <w:pStyle w:val="a3"/>
              <w:spacing w:line="360" w:lineRule="auto"/>
              <w:rPr>
                <w:rFonts w:ascii="Times New Roman" w:hAnsi="Times New Roman" w:cs="Times New Roman"/>
                <w:b/>
                <w:bCs/>
                <w:sz w:val="24"/>
                <w:szCs w:val="24"/>
                <w:lang w:eastAsia="ru-RU"/>
              </w:rPr>
            </w:pPr>
            <w:r w:rsidRPr="00827B49">
              <w:rPr>
                <w:rFonts w:ascii="Times New Roman" w:hAnsi="Times New Roman" w:cs="Times New Roman"/>
                <w:b/>
                <w:bCs/>
                <w:sz w:val="24"/>
                <w:szCs w:val="24"/>
                <w:lang w:eastAsia="ru-RU"/>
              </w:rPr>
              <w:t>Întrebări de înțelegere și clarificare</w:t>
            </w:r>
          </w:p>
          <w:p w:rsidR="003A571B" w:rsidRPr="00827B49" w:rsidRDefault="003A571B" w:rsidP="0082128A">
            <w:pPr>
              <w:pStyle w:val="a3"/>
              <w:spacing w:line="360" w:lineRule="auto"/>
              <w:rPr>
                <w:rFonts w:ascii="Times New Roman" w:hAnsi="Times New Roman" w:cs="Times New Roman"/>
                <w:sz w:val="24"/>
                <w:szCs w:val="24"/>
                <w:lang w:eastAsia="ru-RU"/>
              </w:rPr>
            </w:pPr>
            <w:r w:rsidRPr="00D135D7">
              <w:rPr>
                <w:rFonts w:ascii="Times New Roman" w:hAnsi="Times New Roman" w:cs="Times New Roman"/>
                <w:sz w:val="24"/>
                <w:szCs w:val="24"/>
                <w:lang w:eastAsia="ru-RU"/>
              </w:rPr>
              <w:t xml:space="preserve">Profesorul adresează întrebări pentru a verifica raționamentele folosite de elevi. </w:t>
            </w:r>
            <w:r w:rsidRPr="00827B49">
              <w:rPr>
                <w:rFonts w:ascii="Times New Roman" w:hAnsi="Times New Roman" w:cs="Times New Roman"/>
                <w:sz w:val="24"/>
                <w:szCs w:val="24"/>
                <w:lang w:eastAsia="ru-RU"/>
              </w:rPr>
              <w:t>De exemplu:</w:t>
            </w:r>
          </w:p>
          <w:p w:rsidR="003A571B" w:rsidRPr="00D135D7" w:rsidRDefault="003A571B" w:rsidP="0082128A">
            <w:pPr>
              <w:pStyle w:val="a3"/>
              <w:spacing w:line="360" w:lineRule="auto"/>
              <w:rPr>
                <w:rFonts w:ascii="Times New Roman" w:hAnsi="Times New Roman" w:cs="Times New Roman"/>
                <w:sz w:val="24"/>
                <w:szCs w:val="24"/>
                <w:lang w:eastAsia="ru-RU"/>
              </w:rPr>
            </w:pPr>
            <w:r w:rsidRPr="00D135D7">
              <w:rPr>
                <w:rFonts w:ascii="Times New Roman" w:hAnsi="Times New Roman" w:cs="Times New Roman"/>
                <w:sz w:val="24"/>
                <w:szCs w:val="24"/>
                <w:lang w:eastAsia="ru-RU"/>
              </w:rPr>
              <w:t>„Cum ai identificat planul de simetrie pentru această figură?”</w:t>
            </w:r>
          </w:p>
          <w:p w:rsidR="003A571B" w:rsidRPr="00D135D7" w:rsidRDefault="003A571B" w:rsidP="0082128A">
            <w:pPr>
              <w:pStyle w:val="a3"/>
              <w:spacing w:line="360" w:lineRule="auto"/>
              <w:rPr>
                <w:rFonts w:ascii="Times New Roman" w:hAnsi="Times New Roman" w:cs="Times New Roman"/>
                <w:sz w:val="24"/>
                <w:szCs w:val="24"/>
                <w:lang w:eastAsia="ru-RU"/>
              </w:rPr>
            </w:pPr>
            <w:r w:rsidRPr="00D135D7">
              <w:rPr>
                <w:rFonts w:ascii="Times New Roman" w:hAnsi="Times New Roman" w:cs="Times New Roman"/>
                <w:sz w:val="24"/>
                <w:szCs w:val="24"/>
                <w:lang w:eastAsia="ru-RU"/>
              </w:rPr>
              <w:t>„De ce ai ales această poziție pentru planul de simetrie?”</w:t>
            </w:r>
          </w:p>
          <w:p w:rsidR="003A571B" w:rsidRPr="00D135D7" w:rsidRDefault="003A571B" w:rsidP="0082128A">
            <w:pPr>
              <w:pStyle w:val="a3"/>
              <w:spacing w:line="360" w:lineRule="auto"/>
              <w:rPr>
                <w:rFonts w:ascii="Times New Roman" w:hAnsi="Times New Roman" w:cs="Times New Roman"/>
                <w:sz w:val="24"/>
                <w:szCs w:val="24"/>
                <w:lang w:eastAsia="ru-RU"/>
              </w:rPr>
            </w:pPr>
            <w:r w:rsidRPr="00D135D7">
              <w:rPr>
                <w:rFonts w:ascii="Times New Roman" w:hAnsi="Times New Roman" w:cs="Times New Roman"/>
                <w:sz w:val="24"/>
                <w:szCs w:val="24"/>
                <w:lang w:eastAsia="ru-RU"/>
              </w:rPr>
              <w:t>Aceste întrebări permit profesorului să se asigure că elevii înțeleg nu doar soluția, ci și procesele logice care stau la baza rezolvării.</w:t>
            </w:r>
          </w:p>
          <w:p w:rsidR="00F21F77" w:rsidRPr="00D135D7" w:rsidRDefault="00B76899" w:rsidP="0082128A">
            <w:pPr>
              <w:spacing w:line="360" w:lineRule="auto"/>
              <w:rPr>
                <w:rFonts w:ascii="Times New Roman" w:eastAsia="Times New Roman" w:hAnsi="Times New Roman" w:cs="Times New Roman"/>
                <w:sz w:val="24"/>
                <w:szCs w:val="24"/>
                <w:lang w:eastAsia="ru-RU"/>
              </w:rPr>
            </w:pPr>
            <w:proofErr w:type="gramStart"/>
            <w:r w:rsidRPr="00B76899">
              <w:rPr>
                <w:rFonts w:ascii="Times New Roman" w:eastAsia="Times New Roman" w:hAnsi="Times New Roman" w:cs="Times New Roman"/>
                <w:sz w:val="24"/>
                <w:szCs w:val="24"/>
                <w:lang w:val="ru-RU" w:eastAsia="ru-RU"/>
              </w:rPr>
              <w:t></w:t>
            </w:r>
            <w:r w:rsidRPr="00B76899">
              <w:rPr>
                <w:rFonts w:ascii="Times New Roman" w:eastAsia="Times New Roman" w:hAnsi="Times New Roman" w:cs="Times New Roman"/>
                <w:sz w:val="24"/>
                <w:szCs w:val="24"/>
                <w:lang w:eastAsia="ru-RU"/>
              </w:rPr>
              <w:t xml:space="preserve">  </w:t>
            </w:r>
            <w:r w:rsidRPr="00D135D7">
              <w:rPr>
                <w:rFonts w:ascii="Times New Roman" w:eastAsia="Times New Roman" w:hAnsi="Times New Roman" w:cs="Times New Roman"/>
                <w:b/>
                <w:bCs/>
                <w:sz w:val="24"/>
                <w:szCs w:val="24"/>
                <w:lang w:eastAsia="ru-RU"/>
              </w:rPr>
              <w:t>Provocare</w:t>
            </w:r>
            <w:proofErr w:type="gramEnd"/>
            <w:r w:rsidRPr="00D135D7">
              <w:rPr>
                <w:rFonts w:ascii="Times New Roman" w:eastAsia="Times New Roman" w:hAnsi="Times New Roman" w:cs="Times New Roman"/>
                <w:b/>
                <w:bCs/>
                <w:sz w:val="24"/>
                <w:szCs w:val="24"/>
                <w:lang w:eastAsia="ru-RU"/>
              </w:rPr>
              <w:t xml:space="preserve"> practică</w:t>
            </w:r>
            <w:r w:rsidRPr="00B76899">
              <w:rPr>
                <w:rFonts w:ascii="Times New Roman" w:eastAsia="Times New Roman" w:hAnsi="Times New Roman" w:cs="Times New Roman"/>
                <w:sz w:val="24"/>
                <w:szCs w:val="24"/>
                <w:lang w:eastAsia="ru-RU"/>
              </w:rPr>
              <w:t>:</w:t>
            </w:r>
            <w:r w:rsidR="00E208EB" w:rsidRPr="00D135D7">
              <w:rPr>
                <w:rFonts w:ascii="Times New Roman" w:eastAsia="Times New Roman" w:hAnsi="Times New Roman" w:cs="Times New Roman"/>
                <w:sz w:val="24"/>
                <w:szCs w:val="24"/>
                <w:lang w:eastAsia="ru-RU"/>
              </w:rPr>
              <w:t xml:space="preserve"> </w:t>
            </w:r>
            <w:r w:rsidRPr="00D135D7">
              <w:rPr>
                <w:rFonts w:ascii="Times New Roman" w:eastAsia="Times New Roman" w:hAnsi="Times New Roman" w:cs="Times New Roman"/>
                <w:sz w:val="24"/>
                <w:szCs w:val="24"/>
                <w:lang w:eastAsia="ru-RU"/>
              </w:rPr>
              <w:t>Profesorul propune elevilor între</w:t>
            </w:r>
            <w:r w:rsidRPr="00B76899">
              <w:rPr>
                <w:rFonts w:ascii="Times New Roman" w:eastAsia="Times New Roman" w:hAnsi="Times New Roman" w:cs="Times New Roman"/>
                <w:sz w:val="24"/>
                <w:szCs w:val="24"/>
                <w:lang w:eastAsia="ru-RU"/>
              </w:rPr>
              <w:t>t</w:t>
            </w:r>
            <w:r w:rsidR="00F21F77" w:rsidRPr="00D135D7">
              <w:rPr>
                <w:rFonts w:ascii="Times New Roman" w:eastAsia="Times New Roman" w:hAnsi="Times New Roman" w:cs="Times New Roman"/>
                <w:sz w:val="24"/>
                <w:szCs w:val="24"/>
                <w:lang w:eastAsia="ru-RU"/>
              </w:rPr>
              <w:t>rebări</w:t>
            </w:r>
            <w:r w:rsidRPr="00B76899">
              <w:rPr>
                <w:rFonts w:ascii="Times New Roman" w:eastAsia="Times New Roman" w:hAnsi="Times New Roman" w:cs="Times New Roman"/>
                <w:sz w:val="24"/>
                <w:szCs w:val="24"/>
                <w:lang w:eastAsia="ru-RU"/>
              </w:rPr>
              <w:t xml:space="preserve">: „Ați observat vreodată cum un metrou se deplasează între stații, păstrând aceeași direcție și formă? </w:t>
            </w:r>
          </w:p>
          <w:p w:rsidR="00F21F77" w:rsidRPr="00D135D7" w:rsidRDefault="00B76899" w:rsidP="0082128A">
            <w:pPr>
              <w:spacing w:line="360" w:lineRule="auto"/>
              <w:rPr>
                <w:rFonts w:ascii="Times New Roman" w:eastAsia="Times New Roman" w:hAnsi="Times New Roman" w:cs="Times New Roman"/>
                <w:sz w:val="24"/>
                <w:szCs w:val="24"/>
                <w:lang w:eastAsia="ru-RU"/>
              </w:rPr>
            </w:pPr>
            <w:r w:rsidRPr="00B76899">
              <w:rPr>
                <w:rFonts w:ascii="Times New Roman" w:eastAsia="Times New Roman" w:hAnsi="Times New Roman" w:cs="Times New Roman"/>
                <w:sz w:val="24"/>
                <w:szCs w:val="24"/>
                <w:lang w:eastAsia="ru-RU"/>
              </w:rPr>
              <w:lastRenderedPageBreak/>
              <w:t xml:space="preserve">Cum credeți că se poate modela acest tip de mișcare în geometrie?” </w:t>
            </w:r>
          </w:p>
          <w:p w:rsidR="0082128A" w:rsidRDefault="00B76899" w:rsidP="0082128A">
            <w:pPr>
              <w:spacing w:line="360" w:lineRule="auto"/>
              <w:rPr>
                <w:rFonts w:ascii="Times New Roman" w:eastAsia="Times New Roman" w:hAnsi="Times New Roman" w:cs="Times New Roman"/>
                <w:sz w:val="24"/>
                <w:szCs w:val="24"/>
                <w:lang w:eastAsia="ru-RU"/>
              </w:rPr>
            </w:pPr>
            <w:r w:rsidRPr="00B76899">
              <w:rPr>
                <w:rFonts w:ascii="Times New Roman" w:eastAsia="Times New Roman" w:hAnsi="Times New Roman" w:cs="Times New Roman"/>
                <w:sz w:val="24"/>
                <w:szCs w:val="24"/>
                <w:lang w:eastAsia="ru-RU"/>
              </w:rPr>
              <w:t>Această întrebare le poate trezi curiozitatea legată de legătura dintre translație și mișcările din viața reală.</w:t>
            </w:r>
          </w:p>
          <w:p w:rsidR="00522250" w:rsidRPr="00D135D7" w:rsidRDefault="00B76899" w:rsidP="0082128A">
            <w:pPr>
              <w:spacing w:line="360" w:lineRule="auto"/>
              <w:rPr>
                <w:rFonts w:ascii="Times New Roman" w:eastAsia="Times New Roman" w:hAnsi="Times New Roman" w:cs="Times New Roman"/>
                <w:sz w:val="24"/>
                <w:szCs w:val="24"/>
                <w:lang w:eastAsia="ru-RU"/>
              </w:rPr>
            </w:pPr>
            <w:r w:rsidRPr="00D135D7">
              <w:rPr>
                <w:rFonts w:ascii="Times New Roman" w:eastAsia="Times New Roman" w:hAnsi="Times New Roman" w:cs="Times New Roman"/>
                <w:sz w:val="24"/>
                <w:szCs w:val="24"/>
                <w:lang w:eastAsia="ru-RU"/>
              </w:rPr>
              <w:t xml:space="preserve"> „Cum credeți că sunt folosite translațiile în sporturi precum baschetul sau în designul unei coregrafii de dans?”</w:t>
            </w:r>
          </w:p>
        </w:tc>
        <w:tc>
          <w:tcPr>
            <w:tcW w:w="1277" w:type="dxa"/>
          </w:tcPr>
          <w:p w:rsidR="0082128A" w:rsidRPr="00D135D7" w:rsidRDefault="0082128A" w:rsidP="0082128A">
            <w:pPr>
              <w:pStyle w:val="a3"/>
              <w:rPr>
                <w:rFonts w:ascii="Times New Roman" w:hAnsi="Times New Roman" w:cs="Times New Roman"/>
                <w:sz w:val="24"/>
                <w:szCs w:val="24"/>
              </w:rPr>
            </w:pPr>
            <w:r w:rsidRPr="00D135D7">
              <w:rPr>
                <w:rFonts w:ascii="Times New Roman" w:hAnsi="Times New Roman" w:cs="Times New Roman"/>
                <w:sz w:val="24"/>
                <w:szCs w:val="24"/>
              </w:rPr>
              <w:lastRenderedPageBreak/>
              <w:t>1 min.</w:t>
            </w:r>
          </w:p>
          <w:p w:rsidR="00522250" w:rsidRPr="00D135D7" w:rsidRDefault="00522250" w:rsidP="006D6064">
            <w:pPr>
              <w:pStyle w:val="a3"/>
              <w:rPr>
                <w:rFonts w:ascii="Times New Roman" w:hAnsi="Times New Roman" w:cs="Times New Roman"/>
                <w:sz w:val="24"/>
                <w:szCs w:val="24"/>
                <w:lang w:val="fr-FR"/>
              </w:rPr>
            </w:pPr>
          </w:p>
          <w:p w:rsidR="00522250" w:rsidRPr="00D135D7" w:rsidRDefault="00FD5021" w:rsidP="006D6064">
            <w:pPr>
              <w:pStyle w:val="a3"/>
              <w:rPr>
                <w:rFonts w:ascii="Times New Roman" w:hAnsi="Times New Roman" w:cs="Times New Roman"/>
                <w:sz w:val="24"/>
                <w:szCs w:val="24"/>
              </w:rPr>
            </w:pPr>
            <w:r>
              <w:rPr>
                <w:rFonts w:ascii="Times New Roman" w:hAnsi="Times New Roman" w:cs="Times New Roman"/>
                <w:sz w:val="24"/>
                <w:szCs w:val="24"/>
              </w:rPr>
              <w:t>7</w:t>
            </w:r>
            <w:r w:rsidR="00522250" w:rsidRPr="00D135D7">
              <w:rPr>
                <w:rFonts w:ascii="Times New Roman" w:hAnsi="Times New Roman" w:cs="Times New Roman"/>
                <w:sz w:val="24"/>
                <w:szCs w:val="24"/>
              </w:rPr>
              <w:t xml:space="preserve"> min.</w:t>
            </w: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tc>
        <w:tc>
          <w:tcPr>
            <w:tcW w:w="1417" w:type="dxa"/>
          </w:tcPr>
          <w:p w:rsidR="00522250" w:rsidRPr="00D135D7" w:rsidRDefault="0082128A" w:rsidP="006D6064">
            <w:pPr>
              <w:pStyle w:val="a3"/>
              <w:rPr>
                <w:rFonts w:ascii="Times New Roman" w:hAnsi="Times New Roman" w:cs="Times New Roman"/>
                <w:sz w:val="24"/>
                <w:szCs w:val="24"/>
              </w:rPr>
            </w:pPr>
            <w:r w:rsidRPr="00D135D7">
              <w:rPr>
                <w:rFonts w:ascii="Times New Roman" w:hAnsi="Times New Roman" w:cs="Times New Roman"/>
                <w:sz w:val="24"/>
                <w:szCs w:val="24"/>
              </w:rPr>
              <w:t>Activitate frontală</w:t>
            </w:r>
            <w:r w:rsidRPr="00D135D7">
              <w:rPr>
                <w:rFonts w:ascii="Times New Roman" w:hAnsi="Times New Roman" w:cs="Times New Roman"/>
                <w:sz w:val="24"/>
                <w:szCs w:val="24"/>
              </w:rPr>
              <w:t xml:space="preserve"> </w:t>
            </w:r>
            <w:r w:rsidR="00522250" w:rsidRPr="00D135D7">
              <w:rPr>
                <w:rFonts w:ascii="Times New Roman" w:hAnsi="Times New Roman" w:cs="Times New Roman"/>
                <w:sz w:val="24"/>
                <w:szCs w:val="24"/>
              </w:rPr>
              <w:t>Computerul/tabla interactivă</w:t>
            </w: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jc w:val="center"/>
              <w:rPr>
                <w:rFonts w:ascii="Times New Roman" w:hAnsi="Times New Roman" w:cs="Times New Roman"/>
                <w:sz w:val="24"/>
                <w:szCs w:val="24"/>
              </w:rPr>
            </w:pPr>
          </w:p>
          <w:p w:rsidR="00522250" w:rsidRPr="00D135D7" w:rsidRDefault="00522250" w:rsidP="006D6064">
            <w:pPr>
              <w:pStyle w:val="a3"/>
              <w:jc w:val="center"/>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eastAsia="Times New Roman" w:hAnsi="Times New Roman" w:cs="Times New Roman"/>
                <w:sz w:val="24"/>
                <w:szCs w:val="24"/>
                <w:lang w:eastAsia="ru-RU"/>
              </w:rPr>
              <w:t>Discuție interactivă</w:t>
            </w:r>
            <w:r w:rsidRPr="00D135D7">
              <w:rPr>
                <w:rFonts w:ascii="Times New Roman" w:hAnsi="Times New Roman" w:cs="Times New Roman"/>
                <w:sz w:val="24"/>
                <w:szCs w:val="24"/>
              </w:rPr>
              <w:t xml:space="preserve"> </w:t>
            </w: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sz w:val="24"/>
                <w:szCs w:val="24"/>
              </w:rPr>
              <w:t>Răspuns oral</w:t>
            </w:r>
          </w:p>
        </w:tc>
      </w:tr>
      <w:tr w:rsidR="00522250" w:rsidRPr="00D135D7" w:rsidTr="0082128A">
        <w:trPr>
          <w:trHeight w:val="1407"/>
        </w:trPr>
        <w:tc>
          <w:tcPr>
            <w:tcW w:w="1134" w:type="dxa"/>
          </w:tcPr>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sz w:val="24"/>
                <w:szCs w:val="24"/>
              </w:rPr>
              <w:lastRenderedPageBreak/>
              <w:t xml:space="preserve">Realizarea sensului </w:t>
            </w: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tc>
        <w:tc>
          <w:tcPr>
            <w:tcW w:w="992" w:type="dxa"/>
          </w:tcPr>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sz w:val="24"/>
                <w:szCs w:val="24"/>
              </w:rPr>
              <w:t>O.1</w:t>
            </w: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sz w:val="24"/>
                <w:szCs w:val="24"/>
              </w:rPr>
              <w:t>O.2</w:t>
            </w:r>
          </w:p>
          <w:p w:rsidR="0005004B" w:rsidRPr="00D135D7" w:rsidRDefault="00FD5021" w:rsidP="0005004B">
            <w:pPr>
              <w:pStyle w:val="a3"/>
              <w:rPr>
                <w:rFonts w:ascii="Times New Roman" w:hAnsi="Times New Roman" w:cs="Times New Roman"/>
                <w:sz w:val="24"/>
                <w:szCs w:val="24"/>
              </w:rPr>
            </w:pPr>
            <w:r>
              <w:rPr>
                <w:rFonts w:ascii="Times New Roman" w:hAnsi="Times New Roman" w:cs="Times New Roman"/>
                <w:sz w:val="24"/>
                <w:szCs w:val="24"/>
              </w:rPr>
              <w:t>O.3</w:t>
            </w:r>
          </w:p>
          <w:p w:rsidR="0005004B" w:rsidRPr="00D135D7" w:rsidRDefault="0005004B" w:rsidP="0005004B">
            <w:pPr>
              <w:pStyle w:val="a3"/>
              <w:rPr>
                <w:rFonts w:ascii="Times New Roman" w:hAnsi="Times New Roman" w:cs="Times New Roman"/>
                <w:sz w:val="24"/>
                <w:szCs w:val="24"/>
              </w:rPr>
            </w:pPr>
            <w:r w:rsidRPr="00D135D7">
              <w:rPr>
                <w:rFonts w:ascii="Times New Roman" w:hAnsi="Times New Roman" w:cs="Times New Roman"/>
                <w:sz w:val="24"/>
                <w:szCs w:val="24"/>
              </w:rPr>
              <w:t>O.5</w:t>
            </w:r>
          </w:p>
          <w:p w:rsidR="00522250" w:rsidRPr="00D135D7" w:rsidRDefault="00522250" w:rsidP="00FD5021">
            <w:pPr>
              <w:pStyle w:val="a3"/>
              <w:rPr>
                <w:rFonts w:ascii="Times New Roman" w:hAnsi="Times New Roman" w:cs="Times New Roman"/>
                <w:b/>
                <w:sz w:val="24"/>
                <w:szCs w:val="24"/>
              </w:rPr>
            </w:pPr>
          </w:p>
        </w:tc>
        <w:tc>
          <w:tcPr>
            <w:tcW w:w="10064" w:type="dxa"/>
          </w:tcPr>
          <w:p w:rsidR="00522250" w:rsidRPr="00D135D7" w:rsidRDefault="00522250" w:rsidP="00FD5021">
            <w:pPr>
              <w:spacing w:line="360" w:lineRule="auto"/>
              <w:jc w:val="both"/>
              <w:rPr>
                <w:rFonts w:ascii="Times New Roman" w:eastAsia="Times New Roman" w:hAnsi="Times New Roman" w:cs="Times New Roman"/>
                <w:sz w:val="24"/>
                <w:szCs w:val="24"/>
                <w:lang w:val="ro-RO" w:eastAsia="ru-RU"/>
              </w:rPr>
            </w:pPr>
            <w:r w:rsidRPr="00D135D7">
              <w:rPr>
                <w:rFonts w:ascii="Times New Roman" w:eastAsia="Times New Roman" w:hAnsi="Times New Roman" w:cs="Times New Roman"/>
                <w:sz w:val="24"/>
                <w:szCs w:val="24"/>
                <w:lang w:eastAsia="ru-RU"/>
              </w:rPr>
              <w:t xml:space="preserve">Elevii sunt informați despre subiectul lecției: </w:t>
            </w:r>
            <w:r w:rsidR="00F21F77" w:rsidRPr="00D135D7">
              <w:rPr>
                <w:rFonts w:ascii="Times New Roman" w:hAnsi="Times New Roman" w:cs="Times New Roman"/>
                <w:b/>
                <w:sz w:val="24"/>
                <w:szCs w:val="24"/>
                <w:lang w:val="ro-RO"/>
              </w:rPr>
              <w:t>Translația în spațiu. Proprietăți</w:t>
            </w:r>
          </w:p>
          <w:p w:rsidR="00203A64" w:rsidRPr="00D135D7" w:rsidRDefault="00203A64" w:rsidP="00FD5021">
            <w:pPr>
              <w:spacing w:line="360" w:lineRule="auto"/>
              <w:jc w:val="both"/>
              <w:rPr>
                <w:rFonts w:ascii="Times New Roman" w:eastAsia="Times New Roman" w:hAnsi="Times New Roman" w:cs="Times New Roman"/>
                <w:sz w:val="24"/>
                <w:szCs w:val="24"/>
                <w:lang w:val="ro-RO" w:eastAsia="ru-RU"/>
              </w:rPr>
            </w:pPr>
            <w:r w:rsidRPr="00D135D7">
              <w:rPr>
                <w:rFonts w:ascii="Times New Roman" w:eastAsia="Times New Roman" w:hAnsi="Times New Roman" w:cs="Times New Roman"/>
                <w:sz w:val="24"/>
                <w:szCs w:val="24"/>
                <w:lang w:val="ro-RO" w:eastAsia="ru-RU"/>
              </w:rPr>
              <w:t xml:space="preserve">Profesorul explică pe scurt tema lecției și stabilește obiectivele: </w:t>
            </w:r>
            <w:r w:rsidRPr="00D135D7">
              <w:rPr>
                <w:rFonts w:ascii="Times New Roman" w:eastAsia="Times New Roman" w:hAnsi="Times New Roman" w:cs="Times New Roman"/>
                <w:b/>
                <w:bCs/>
                <w:sz w:val="24"/>
                <w:szCs w:val="24"/>
                <w:lang w:val="ro-RO" w:eastAsia="ru-RU"/>
              </w:rPr>
              <w:t>definirea translației</w:t>
            </w:r>
            <w:r w:rsidRPr="00D135D7">
              <w:rPr>
                <w:rFonts w:ascii="Times New Roman" w:eastAsia="Times New Roman" w:hAnsi="Times New Roman" w:cs="Times New Roman"/>
                <w:sz w:val="24"/>
                <w:szCs w:val="24"/>
                <w:lang w:val="ro-RO" w:eastAsia="ru-RU"/>
              </w:rPr>
              <w:t xml:space="preserve">, </w:t>
            </w:r>
            <w:r w:rsidRPr="00D135D7">
              <w:rPr>
                <w:rFonts w:ascii="Times New Roman" w:eastAsia="Times New Roman" w:hAnsi="Times New Roman" w:cs="Times New Roman"/>
                <w:b/>
                <w:bCs/>
                <w:sz w:val="24"/>
                <w:szCs w:val="24"/>
                <w:lang w:val="ro-RO" w:eastAsia="ru-RU"/>
              </w:rPr>
              <w:t>înțelegerea orientării semidreptelor</w:t>
            </w:r>
            <w:r w:rsidRPr="00D135D7">
              <w:rPr>
                <w:rFonts w:ascii="Times New Roman" w:eastAsia="Times New Roman" w:hAnsi="Times New Roman" w:cs="Times New Roman"/>
                <w:sz w:val="24"/>
                <w:szCs w:val="24"/>
                <w:lang w:val="ro-RO" w:eastAsia="ru-RU"/>
              </w:rPr>
              <w:t xml:space="preserve">, </w:t>
            </w:r>
            <w:r w:rsidRPr="00D135D7">
              <w:rPr>
                <w:rFonts w:ascii="Times New Roman" w:eastAsia="Times New Roman" w:hAnsi="Times New Roman" w:cs="Times New Roman"/>
                <w:b/>
                <w:bCs/>
                <w:sz w:val="24"/>
                <w:szCs w:val="24"/>
                <w:lang w:val="ro-RO" w:eastAsia="ru-RU"/>
              </w:rPr>
              <w:t>aplicarea translației în rezolvarea problemelor</w:t>
            </w:r>
            <w:r w:rsidRPr="00D135D7">
              <w:rPr>
                <w:rFonts w:ascii="Times New Roman" w:eastAsia="Times New Roman" w:hAnsi="Times New Roman" w:cs="Times New Roman"/>
                <w:sz w:val="24"/>
                <w:szCs w:val="24"/>
                <w:lang w:val="ro-RO" w:eastAsia="ru-RU"/>
              </w:rPr>
              <w:t>.</w:t>
            </w:r>
          </w:p>
          <w:p w:rsidR="00522250" w:rsidRPr="00D135D7" w:rsidRDefault="00203A64" w:rsidP="00FD5021">
            <w:pPr>
              <w:pStyle w:val="a3"/>
              <w:spacing w:line="360" w:lineRule="auto"/>
              <w:jc w:val="both"/>
              <w:rPr>
                <w:rFonts w:ascii="Times New Roman" w:eastAsia="Times New Roman" w:hAnsi="Times New Roman" w:cs="Times New Roman"/>
                <w:sz w:val="24"/>
                <w:szCs w:val="24"/>
                <w:lang w:eastAsia="ru-RU"/>
              </w:rPr>
            </w:pPr>
            <w:r w:rsidRPr="00D135D7">
              <w:rPr>
                <w:rFonts w:ascii="Times New Roman" w:eastAsia="Times New Roman" w:hAnsi="Times New Roman" w:cs="Times New Roman"/>
                <w:sz w:val="24"/>
                <w:szCs w:val="24"/>
                <w:lang w:eastAsia="ru-RU"/>
              </w:rPr>
              <w:t>Elevii sunt încurajați să parcurgă cu atenție paginile 275-276 și să identifice informațiile esențiale despre translație.</w:t>
            </w:r>
          </w:p>
          <w:p w:rsidR="00203A64" w:rsidRPr="00203A64" w:rsidRDefault="00203A64" w:rsidP="00FD5021">
            <w:pPr>
              <w:spacing w:line="360" w:lineRule="auto"/>
              <w:jc w:val="both"/>
              <w:rPr>
                <w:rFonts w:ascii="Times New Roman" w:eastAsia="Times New Roman" w:hAnsi="Times New Roman" w:cs="Times New Roman"/>
                <w:sz w:val="24"/>
                <w:szCs w:val="24"/>
                <w:lang w:eastAsia="ru-RU"/>
              </w:rPr>
            </w:pPr>
            <w:r w:rsidRPr="00203A64">
              <w:rPr>
                <w:rFonts w:ascii="Times New Roman" w:eastAsia="Times New Roman" w:hAnsi="Times New Roman" w:cs="Times New Roman"/>
                <w:sz w:val="24"/>
                <w:szCs w:val="24"/>
                <w:lang w:eastAsia="ru-RU"/>
              </w:rPr>
              <w:t>Elevii citesc secțiunea din manual în mod individual, concentrându-se pe:</w:t>
            </w:r>
          </w:p>
          <w:p w:rsidR="00203A64" w:rsidRPr="00203A64" w:rsidRDefault="00203A64" w:rsidP="00FD5021">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135D7">
              <w:rPr>
                <w:rFonts w:ascii="Times New Roman" w:eastAsia="Times New Roman" w:hAnsi="Times New Roman" w:cs="Times New Roman"/>
                <w:b/>
                <w:bCs/>
                <w:sz w:val="24"/>
                <w:szCs w:val="24"/>
                <w:lang w:eastAsia="ru-RU"/>
              </w:rPr>
              <w:t>Definiția translației</w:t>
            </w:r>
            <w:r w:rsidRPr="00203A64">
              <w:rPr>
                <w:rFonts w:ascii="Times New Roman" w:eastAsia="Times New Roman" w:hAnsi="Times New Roman" w:cs="Times New Roman"/>
                <w:sz w:val="24"/>
                <w:szCs w:val="24"/>
                <w:lang w:eastAsia="ru-RU"/>
              </w:rPr>
              <w:t xml:space="preserve"> (translația ca deplasare uniformă).</w:t>
            </w:r>
          </w:p>
          <w:p w:rsidR="00203A64" w:rsidRPr="00203A64" w:rsidRDefault="00203A64" w:rsidP="00FD5021">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135D7">
              <w:rPr>
                <w:rFonts w:ascii="Times New Roman" w:eastAsia="Times New Roman" w:hAnsi="Times New Roman" w:cs="Times New Roman"/>
                <w:b/>
                <w:bCs/>
                <w:sz w:val="24"/>
                <w:szCs w:val="24"/>
                <w:lang w:eastAsia="ru-RU"/>
              </w:rPr>
              <w:t>Notarea și simbolistica</w:t>
            </w:r>
            <w:r w:rsidRPr="00203A64">
              <w:rPr>
                <w:rFonts w:ascii="Times New Roman" w:eastAsia="Times New Roman" w:hAnsi="Times New Roman" w:cs="Times New Roman"/>
                <w:sz w:val="24"/>
                <w:szCs w:val="24"/>
                <w:lang w:eastAsia="ru-RU"/>
              </w:rPr>
              <w:t xml:space="preserve"> (notarea cu </w:t>
            </w:r>
            <w:r w:rsidRPr="00D135D7">
              <w:rPr>
                <w:rFonts w:ascii="Times New Roman" w:eastAsia="Times New Roman" w:hAnsi="Times New Roman" w:cs="Times New Roman"/>
                <w:sz w:val="24"/>
                <w:szCs w:val="24"/>
                <w:lang w:eastAsia="ru-RU"/>
              </w:rPr>
              <w:t>t</w:t>
            </w:r>
            <w:r w:rsidRPr="00D135D7">
              <w:rPr>
                <w:rFonts w:ascii="Times New Roman" w:eastAsia="Times New Roman" w:hAnsi="Times New Roman" w:cs="Times New Roman"/>
                <w:sz w:val="24"/>
                <w:szCs w:val="24"/>
                <w:vertAlign w:val="subscript"/>
                <w:lang w:eastAsia="ru-RU"/>
              </w:rPr>
              <w:t>AM</w:t>
            </w:r>
            <w:r w:rsidRPr="00D135D7">
              <w:rPr>
                <w:rFonts w:ascii="Times New Roman" w:eastAsia="Times New Roman" w:hAnsi="Times New Roman" w:cs="Times New Roman"/>
                <w:sz w:val="24"/>
                <w:szCs w:val="24"/>
                <w:lang w:eastAsia="ru-RU"/>
              </w:rPr>
              <w:t xml:space="preserve"> </w:t>
            </w:r>
            <w:r w:rsidRPr="00203A64">
              <w:rPr>
                <w:rFonts w:ascii="Times New Roman" w:eastAsia="Times New Roman" w:hAnsi="Times New Roman" w:cs="Times New Roman"/>
                <w:sz w:val="24"/>
                <w:szCs w:val="24"/>
                <w:lang w:eastAsia="ru-RU"/>
              </w:rPr>
              <w:t xml:space="preserve">pentru translația determinată de perechea </w:t>
            </w:r>
            <w:r w:rsidRPr="00D135D7">
              <w:rPr>
                <w:rFonts w:ascii="Times New Roman" w:eastAsia="Times New Roman" w:hAnsi="Times New Roman" w:cs="Times New Roman"/>
                <w:sz w:val="24"/>
                <w:szCs w:val="24"/>
                <w:lang w:eastAsia="ru-RU"/>
              </w:rPr>
              <w:t>(</w:t>
            </w:r>
            <w:proofErr w:type="gramStart"/>
            <w:r w:rsidRPr="00D135D7">
              <w:rPr>
                <w:rFonts w:ascii="Times New Roman" w:eastAsia="Times New Roman" w:hAnsi="Times New Roman" w:cs="Times New Roman"/>
                <w:sz w:val="24"/>
                <w:szCs w:val="24"/>
                <w:lang w:eastAsia="ru-RU"/>
              </w:rPr>
              <w:t>A,M</w:t>
            </w:r>
            <w:proofErr w:type="gramEnd"/>
            <w:r w:rsidRPr="00D135D7">
              <w:rPr>
                <w:rFonts w:ascii="Times New Roman" w:eastAsia="Times New Roman" w:hAnsi="Times New Roman" w:cs="Times New Roman"/>
                <w:sz w:val="24"/>
                <w:szCs w:val="24"/>
                <w:lang w:eastAsia="ru-RU"/>
              </w:rPr>
              <w:t>).</w:t>
            </w:r>
          </w:p>
          <w:p w:rsidR="00203A64" w:rsidRPr="00203A64" w:rsidRDefault="00203A64" w:rsidP="00FD5021">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D135D7">
              <w:rPr>
                <w:rFonts w:ascii="Times New Roman" w:eastAsia="Times New Roman" w:hAnsi="Times New Roman" w:cs="Times New Roman"/>
                <w:b/>
                <w:bCs/>
                <w:sz w:val="24"/>
                <w:szCs w:val="24"/>
                <w:lang w:eastAsia="ru-RU"/>
              </w:rPr>
              <w:t>Orientarea semidreptelor</w:t>
            </w:r>
            <w:r w:rsidRPr="00203A64">
              <w:rPr>
                <w:rFonts w:ascii="Times New Roman" w:eastAsia="Times New Roman" w:hAnsi="Times New Roman" w:cs="Times New Roman"/>
                <w:sz w:val="24"/>
                <w:szCs w:val="24"/>
                <w:lang w:eastAsia="ru-RU"/>
              </w:rPr>
              <w:t xml:space="preserve"> (semidreptele </w:t>
            </w:r>
            <w:r w:rsidRPr="00D135D7">
              <w:rPr>
                <w:rFonts w:ascii="Times New Roman" w:eastAsia="Times New Roman" w:hAnsi="Times New Roman" w:cs="Times New Roman"/>
                <w:sz w:val="24"/>
                <w:szCs w:val="24"/>
                <w:lang w:eastAsia="ru-RU"/>
              </w:rPr>
              <w:t>la fel orientate</w:t>
            </w:r>
            <w:r w:rsidRPr="00203A64">
              <w:rPr>
                <w:rFonts w:ascii="Times New Roman" w:eastAsia="Times New Roman" w:hAnsi="Times New Roman" w:cs="Times New Roman"/>
                <w:sz w:val="24"/>
                <w:szCs w:val="24"/>
                <w:lang w:eastAsia="ru-RU"/>
              </w:rPr>
              <w:t xml:space="preserve"> și opus orientate) și exemplele ilustrate în manual.</w:t>
            </w:r>
          </w:p>
          <w:p w:rsidR="00203A64" w:rsidRPr="00D135D7" w:rsidRDefault="00203A64" w:rsidP="00FD5021">
            <w:pPr>
              <w:pStyle w:val="a3"/>
              <w:spacing w:line="360" w:lineRule="auto"/>
              <w:jc w:val="both"/>
              <w:rPr>
                <w:rFonts w:ascii="Times New Roman" w:eastAsia="Times New Roman" w:hAnsi="Times New Roman" w:cs="Times New Roman"/>
                <w:sz w:val="24"/>
                <w:szCs w:val="24"/>
                <w:lang w:eastAsia="ru-RU"/>
              </w:rPr>
            </w:pPr>
            <w:r w:rsidRPr="00D135D7">
              <w:rPr>
                <w:rFonts w:ascii="Times New Roman" w:eastAsia="Times New Roman" w:hAnsi="Times New Roman" w:cs="Times New Roman"/>
                <w:sz w:val="24"/>
                <w:szCs w:val="24"/>
                <w:lang w:eastAsia="ru-RU"/>
              </w:rPr>
              <w:t>Profesorul încurajează elevii să sublinieze sau să noteze termenii și simbolurile noi (de exemplu, notarea semidrepte la fel orientate și opus orientate).</w:t>
            </w:r>
          </w:p>
          <w:p w:rsidR="00203A64" w:rsidRPr="00D135D7" w:rsidRDefault="00203A64" w:rsidP="00FD5021">
            <w:pPr>
              <w:pStyle w:val="a3"/>
              <w:spacing w:line="360" w:lineRule="auto"/>
              <w:jc w:val="both"/>
              <w:rPr>
                <w:rFonts w:ascii="Times New Roman" w:hAnsi="Times New Roman" w:cs="Times New Roman"/>
                <w:sz w:val="24"/>
                <w:szCs w:val="24"/>
              </w:rPr>
            </w:pPr>
            <w:r w:rsidRPr="00D135D7">
              <w:rPr>
                <w:rStyle w:val="a5"/>
                <w:rFonts w:ascii="Times New Roman" w:hAnsi="Times New Roman" w:cs="Times New Roman"/>
                <w:b w:val="0"/>
                <w:bCs w:val="0"/>
                <w:sz w:val="24"/>
                <w:szCs w:val="24"/>
              </w:rPr>
              <w:t>Discuție ghidată pe marginea exemplelor vizuale din manual</w:t>
            </w:r>
            <w:r w:rsidRPr="00D135D7">
              <w:rPr>
                <w:rFonts w:ascii="Times New Roman" w:hAnsi="Times New Roman" w:cs="Times New Roman"/>
                <w:sz w:val="24"/>
                <w:szCs w:val="24"/>
              </w:rPr>
              <w:t xml:space="preserve"> </w:t>
            </w:r>
          </w:p>
          <w:p w:rsidR="00203A64" w:rsidRPr="00D135D7" w:rsidRDefault="00203A64"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Se analizează împreună exemplele ilustrative din manual, cum ar fi figurile care arată semidreptele coorientate și opus orientate.</w:t>
            </w:r>
          </w:p>
          <w:p w:rsidR="00203A64" w:rsidRPr="00D135D7" w:rsidRDefault="00203A64"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Profesorul pune întrebări pentru a clarifica, de exemplu:</w:t>
            </w:r>
          </w:p>
          <w:p w:rsidR="00203A64" w:rsidRPr="00D135D7" w:rsidRDefault="00203A64"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lastRenderedPageBreak/>
              <w:t>„Cum putem recunoaște dacă două semidrepte sunt la fel orientate sau opus orientate?”</w:t>
            </w:r>
          </w:p>
          <w:p w:rsidR="00F0366D" w:rsidRPr="00D135D7" w:rsidRDefault="00203A64"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„Cum determinăm </w:t>
            </w:r>
            <w:r w:rsidR="00FD5021">
              <w:rPr>
                <w:rFonts w:ascii="Times New Roman" w:hAnsi="Times New Roman" w:cs="Times New Roman"/>
                <w:sz w:val="24"/>
                <w:szCs w:val="24"/>
              </w:rPr>
              <w:t xml:space="preserve">vectorul de translație într-o </w:t>
            </w:r>
            <w:r w:rsidRPr="00D135D7">
              <w:rPr>
                <w:rFonts w:ascii="Times New Roman" w:hAnsi="Times New Roman" w:cs="Times New Roman"/>
                <w:sz w:val="24"/>
                <w:szCs w:val="24"/>
              </w:rPr>
              <w:t>figură?”</w:t>
            </w:r>
          </w:p>
          <w:p w:rsidR="00203A64" w:rsidRPr="00D135D7" w:rsidRDefault="00203A64" w:rsidP="00FD5021">
            <w:pPr>
              <w:pStyle w:val="a3"/>
              <w:spacing w:line="360" w:lineRule="auto"/>
              <w:jc w:val="both"/>
              <w:rPr>
                <w:rFonts w:ascii="Times New Roman" w:hAnsi="Times New Roman" w:cs="Times New Roman"/>
                <w:sz w:val="24"/>
                <w:szCs w:val="24"/>
              </w:rPr>
            </w:pPr>
            <w:r w:rsidRPr="00D135D7">
              <w:rPr>
                <w:rStyle w:val="a5"/>
                <w:rFonts w:ascii="Times New Roman" w:hAnsi="Times New Roman" w:cs="Times New Roman"/>
                <w:bCs w:val="0"/>
                <w:sz w:val="24"/>
                <w:szCs w:val="24"/>
              </w:rPr>
              <w:t>Activitate de aplicație:</w:t>
            </w:r>
            <w:r w:rsidRPr="00D135D7">
              <w:rPr>
                <w:rStyle w:val="a5"/>
                <w:rFonts w:ascii="Times New Roman" w:hAnsi="Times New Roman" w:cs="Times New Roman"/>
                <w:b w:val="0"/>
                <w:bCs w:val="0"/>
                <w:sz w:val="24"/>
                <w:szCs w:val="24"/>
              </w:rPr>
              <w:t xml:space="preserve"> Exerciții propuse de manual</w:t>
            </w:r>
            <w:r w:rsidR="00E208EB" w:rsidRPr="00D135D7">
              <w:rPr>
                <w:rStyle w:val="a5"/>
                <w:rFonts w:ascii="Times New Roman" w:hAnsi="Times New Roman" w:cs="Times New Roman"/>
                <w:b w:val="0"/>
                <w:bCs w:val="0"/>
                <w:sz w:val="24"/>
                <w:szCs w:val="24"/>
              </w:rPr>
              <w:t>.</w:t>
            </w:r>
            <w:r w:rsidRPr="00D135D7">
              <w:rPr>
                <w:rFonts w:ascii="Times New Roman" w:hAnsi="Times New Roman" w:cs="Times New Roman"/>
                <w:sz w:val="24"/>
                <w:szCs w:val="24"/>
              </w:rPr>
              <w:t xml:space="preserve"> Elevii rezolvă exercițiile din manual pentru a aplica conceptul de translație:</w:t>
            </w:r>
          </w:p>
          <w:p w:rsidR="00203A64" w:rsidRPr="00D135D7" w:rsidRDefault="00203A64" w:rsidP="00FD5021">
            <w:pPr>
              <w:numPr>
                <w:ilvl w:val="1"/>
                <w:numId w:val="17"/>
              </w:numPr>
              <w:tabs>
                <w:tab w:val="clear" w:pos="1440"/>
              </w:tabs>
              <w:spacing w:before="100" w:beforeAutospacing="1" w:after="100" w:afterAutospacing="1" w:line="360" w:lineRule="auto"/>
              <w:ind w:left="317" w:hanging="142"/>
              <w:jc w:val="both"/>
              <w:rPr>
                <w:rFonts w:ascii="Times New Roman" w:hAnsi="Times New Roman" w:cs="Times New Roman"/>
                <w:sz w:val="24"/>
                <w:szCs w:val="24"/>
              </w:rPr>
            </w:pPr>
            <w:r w:rsidRPr="00D135D7">
              <w:rPr>
                <w:rStyle w:val="a5"/>
                <w:rFonts w:ascii="Times New Roman" w:hAnsi="Times New Roman" w:cs="Times New Roman"/>
                <w:sz w:val="24"/>
                <w:szCs w:val="24"/>
              </w:rPr>
              <w:t>Exercițiul 1</w:t>
            </w:r>
            <w:r w:rsidR="00F0366D" w:rsidRPr="00D135D7">
              <w:rPr>
                <w:rStyle w:val="a5"/>
                <w:rFonts w:ascii="Times New Roman" w:hAnsi="Times New Roman" w:cs="Times New Roman"/>
                <w:sz w:val="24"/>
                <w:szCs w:val="24"/>
              </w:rPr>
              <w:t xml:space="preserve"> pag. 276</w:t>
            </w:r>
            <w:r w:rsidRPr="00D135D7">
              <w:rPr>
                <w:rFonts w:ascii="Times New Roman" w:hAnsi="Times New Roman" w:cs="Times New Roman"/>
                <w:sz w:val="24"/>
                <w:szCs w:val="24"/>
              </w:rPr>
              <w:t xml:space="preserve">: Construirea imaginii unui paralelogram la translația </w:t>
            </w:r>
            <w:r w:rsidRPr="00D135D7">
              <w:rPr>
                <w:rStyle w:val="katex-mathml"/>
                <w:rFonts w:ascii="Times New Roman" w:hAnsi="Times New Roman" w:cs="Times New Roman"/>
                <w:sz w:val="24"/>
                <w:szCs w:val="24"/>
              </w:rPr>
              <w:t>t</w:t>
            </w:r>
            <w:r w:rsidRPr="00D135D7">
              <w:rPr>
                <w:rStyle w:val="katex-mathml"/>
                <w:rFonts w:ascii="Times New Roman" w:hAnsi="Times New Roman" w:cs="Times New Roman"/>
                <w:sz w:val="24"/>
                <w:szCs w:val="24"/>
                <w:vertAlign w:val="subscript"/>
              </w:rPr>
              <w:t>AM</w:t>
            </w:r>
            <w:r w:rsidR="00F0366D" w:rsidRPr="00D135D7">
              <w:rPr>
                <w:rStyle w:val="katex-mathml"/>
                <w:rFonts w:ascii="Times New Roman" w:hAnsi="Times New Roman" w:cs="Times New Roman"/>
                <w:sz w:val="24"/>
                <w:szCs w:val="24"/>
                <w:vertAlign w:val="subscript"/>
              </w:rPr>
              <w:t>.</w:t>
            </w:r>
          </w:p>
          <w:p w:rsidR="00203A64" w:rsidRPr="00D135D7" w:rsidRDefault="00203A64" w:rsidP="00FD5021">
            <w:pPr>
              <w:numPr>
                <w:ilvl w:val="1"/>
                <w:numId w:val="17"/>
              </w:numPr>
              <w:tabs>
                <w:tab w:val="clear" w:pos="1440"/>
              </w:tabs>
              <w:spacing w:before="100" w:beforeAutospacing="1" w:after="100" w:afterAutospacing="1" w:line="360" w:lineRule="auto"/>
              <w:ind w:left="317" w:hanging="142"/>
              <w:jc w:val="both"/>
              <w:rPr>
                <w:rFonts w:ascii="Times New Roman" w:hAnsi="Times New Roman" w:cs="Times New Roman"/>
                <w:sz w:val="24"/>
                <w:szCs w:val="24"/>
              </w:rPr>
            </w:pPr>
            <w:r w:rsidRPr="00D135D7">
              <w:rPr>
                <w:rStyle w:val="a5"/>
                <w:rFonts w:ascii="Times New Roman" w:hAnsi="Times New Roman" w:cs="Times New Roman"/>
                <w:sz w:val="24"/>
                <w:szCs w:val="24"/>
              </w:rPr>
              <w:t>Exercițiul 2</w:t>
            </w:r>
            <w:r w:rsidR="00F0366D" w:rsidRPr="00D135D7">
              <w:rPr>
                <w:rStyle w:val="a5"/>
                <w:rFonts w:ascii="Times New Roman" w:hAnsi="Times New Roman" w:cs="Times New Roman"/>
                <w:sz w:val="24"/>
                <w:szCs w:val="24"/>
              </w:rPr>
              <w:t xml:space="preserve"> pag. 276</w:t>
            </w:r>
            <w:r w:rsidRPr="00D135D7">
              <w:rPr>
                <w:rFonts w:ascii="Times New Roman" w:hAnsi="Times New Roman" w:cs="Times New Roman"/>
                <w:sz w:val="24"/>
                <w:szCs w:val="24"/>
              </w:rPr>
              <w:t xml:space="preserve">: Aplicarea translației asupra unui cub, schimbând punctul de translație </w:t>
            </w:r>
            <w:r w:rsidRPr="00D135D7">
              <w:rPr>
                <w:rStyle w:val="katex-mathml"/>
                <w:rFonts w:ascii="Times New Roman" w:hAnsi="Times New Roman" w:cs="Times New Roman"/>
                <w:sz w:val="24"/>
                <w:szCs w:val="24"/>
              </w:rPr>
              <w:t>M</w:t>
            </w:r>
            <w:r w:rsidRPr="00D135D7">
              <w:rPr>
                <w:rFonts w:ascii="Times New Roman" w:hAnsi="Times New Roman" w:cs="Times New Roman"/>
                <w:sz w:val="24"/>
                <w:szCs w:val="24"/>
              </w:rPr>
              <w:t xml:space="preserve"> conform cerințelor.</w:t>
            </w:r>
          </w:p>
          <w:p w:rsidR="00F21F77" w:rsidRPr="00D135D7" w:rsidRDefault="00203A64" w:rsidP="00FD5021">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135D7">
              <w:rPr>
                <w:rFonts w:ascii="Times New Roman" w:hAnsi="Times New Roman" w:cs="Times New Roman"/>
                <w:sz w:val="24"/>
                <w:szCs w:val="24"/>
              </w:rPr>
              <w:t>Fiecare elev lucrează individual, iar profesorul oferă suport, ver</w:t>
            </w:r>
            <w:r w:rsidR="00F0366D" w:rsidRPr="00D135D7">
              <w:rPr>
                <w:rFonts w:ascii="Times New Roman" w:hAnsi="Times New Roman" w:cs="Times New Roman"/>
                <w:sz w:val="24"/>
                <w:szCs w:val="24"/>
              </w:rPr>
              <w:t>ificând dacă aceștia au înțeles.</w:t>
            </w:r>
          </w:p>
          <w:p w:rsidR="00F0366D" w:rsidRPr="00D135D7" w:rsidRDefault="00F0366D" w:rsidP="00FD5021">
            <w:pPr>
              <w:spacing w:before="100" w:beforeAutospacing="1" w:after="100" w:afterAutospacing="1" w:line="360" w:lineRule="auto"/>
              <w:jc w:val="both"/>
              <w:rPr>
                <w:rStyle w:val="a5"/>
                <w:rFonts w:ascii="Times New Roman" w:eastAsia="Times New Roman" w:hAnsi="Times New Roman" w:cs="Times New Roman"/>
                <w:b w:val="0"/>
                <w:bCs w:val="0"/>
                <w:sz w:val="24"/>
                <w:szCs w:val="24"/>
                <w:lang w:eastAsia="ru-RU"/>
              </w:rPr>
            </w:pPr>
            <w:r w:rsidRPr="00D135D7">
              <w:rPr>
                <w:rFonts w:ascii="Times New Roman" w:hAnsi="Times New Roman" w:cs="Times New Roman"/>
                <w:sz w:val="24"/>
                <w:szCs w:val="24"/>
              </w:rPr>
              <w:t>După rezolvarea exerciții, se revizuiesc principalele idei din manual, clarificând orice nelămuriri. Profesorul poate cere elevilor să explice în cuvintele lor ce înseamnă translația și cum o aplicăm la o figură geometrică.</w:t>
            </w:r>
          </w:p>
        </w:tc>
        <w:tc>
          <w:tcPr>
            <w:tcW w:w="1277" w:type="dxa"/>
          </w:tcPr>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sz w:val="24"/>
                <w:szCs w:val="24"/>
              </w:rPr>
              <w:t>1</w:t>
            </w:r>
            <w:r w:rsidR="00203A64" w:rsidRPr="00D135D7">
              <w:rPr>
                <w:rFonts w:ascii="Times New Roman" w:hAnsi="Times New Roman" w:cs="Times New Roman"/>
                <w:sz w:val="24"/>
                <w:szCs w:val="24"/>
              </w:rPr>
              <w:t>0</w:t>
            </w:r>
            <w:r w:rsidR="00E208EB" w:rsidRPr="00D135D7">
              <w:rPr>
                <w:rFonts w:ascii="Times New Roman" w:hAnsi="Times New Roman" w:cs="Times New Roman"/>
                <w:sz w:val="24"/>
                <w:szCs w:val="24"/>
              </w:rPr>
              <w:t xml:space="preserve"> </w:t>
            </w:r>
            <w:r w:rsidRPr="00D135D7">
              <w:rPr>
                <w:rFonts w:ascii="Times New Roman" w:hAnsi="Times New Roman" w:cs="Times New Roman"/>
                <w:sz w:val="24"/>
                <w:szCs w:val="24"/>
              </w:rPr>
              <w:t>minute</w:t>
            </w: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Default="00F0366D"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Pr="00D135D7" w:rsidRDefault="00FD5021" w:rsidP="006D6064">
            <w:pPr>
              <w:pStyle w:val="a3"/>
              <w:rPr>
                <w:rFonts w:ascii="Times New Roman" w:hAnsi="Times New Roman" w:cs="Times New Roman"/>
                <w:sz w:val="24"/>
                <w:szCs w:val="24"/>
              </w:rPr>
            </w:pPr>
          </w:p>
          <w:p w:rsidR="00F0366D" w:rsidRPr="00D135D7" w:rsidRDefault="00FD5021" w:rsidP="00F0366D">
            <w:pPr>
              <w:pStyle w:val="a3"/>
              <w:rPr>
                <w:rFonts w:ascii="Times New Roman" w:hAnsi="Times New Roman" w:cs="Times New Roman"/>
                <w:sz w:val="24"/>
                <w:szCs w:val="24"/>
              </w:rPr>
            </w:pPr>
            <w:r>
              <w:rPr>
                <w:rFonts w:ascii="Times New Roman" w:hAnsi="Times New Roman" w:cs="Times New Roman"/>
                <w:sz w:val="24"/>
                <w:szCs w:val="24"/>
              </w:rPr>
              <w:t>8</w:t>
            </w:r>
            <w:r w:rsidR="0005004B" w:rsidRPr="00D135D7">
              <w:rPr>
                <w:rFonts w:ascii="Times New Roman" w:hAnsi="Times New Roman" w:cs="Times New Roman"/>
                <w:sz w:val="24"/>
                <w:szCs w:val="24"/>
              </w:rPr>
              <w:t xml:space="preserve"> minute</w:t>
            </w:r>
          </w:p>
          <w:p w:rsidR="00F0366D" w:rsidRPr="00D135D7" w:rsidRDefault="00F0366D" w:rsidP="006D6064">
            <w:pPr>
              <w:pStyle w:val="a3"/>
              <w:rPr>
                <w:rFonts w:ascii="Times New Roman" w:hAnsi="Times New Roman" w:cs="Times New Roman"/>
                <w:sz w:val="24"/>
                <w:szCs w:val="24"/>
                <w:lang w:val="fr-FR"/>
              </w:rPr>
            </w:pPr>
          </w:p>
        </w:tc>
        <w:tc>
          <w:tcPr>
            <w:tcW w:w="1417" w:type="dxa"/>
          </w:tcPr>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color w:val="231F20"/>
                <w:w w:val="90"/>
                <w:sz w:val="24"/>
                <w:szCs w:val="24"/>
              </w:rPr>
              <w:t>Lucrul</w:t>
            </w:r>
            <w:r w:rsidRPr="00D135D7">
              <w:rPr>
                <w:rFonts w:ascii="Times New Roman" w:hAnsi="Times New Roman" w:cs="Times New Roman"/>
                <w:color w:val="231F20"/>
                <w:spacing w:val="-17"/>
                <w:w w:val="90"/>
                <w:sz w:val="24"/>
                <w:szCs w:val="24"/>
              </w:rPr>
              <w:t xml:space="preserve"> </w:t>
            </w:r>
            <w:r w:rsidRPr="00D135D7">
              <w:rPr>
                <w:rFonts w:ascii="Times New Roman" w:hAnsi="Times New Roman" w:cs="Times New Roman"/>
                <w:color w:val="231F20"/>
                <w:w w:val="90"/>
                <w:sz w:val="24"/>
                <w:szCs w:val="24"/>
              </w:rPr>
              <w:t>cu</w:t>
            </w:r>
            <w:r w:rsidRPr="00D135D7">
              <w:rPr>
                <w:rFonts w:ascii="Times New Roman" w:hAnsi="Times New Roman" w:cs="Times New Roman"/>
                <w:color w:val="231F20"/>
                <w:spacing w:val="-17"/>
                <w:w w:val="90"/>
                <w:sz w:val="24"/>
                <w:szCs w:val="24"/>
              </w:rPr>
              <w:t xml:space="preserve"> </w:t>
            </w:r>
            <w:r w:rsidRPr="00D135D7">
              <w:rPr>
                <w:rFonts w:ascii="Times New Roman" w:hAnsi="Times New Roman" w:cs="Times New Roman"/>
                <w:color w:val="231F20"/>
                <w:w w:val="90"/>
                <w:sz w:val="24"/>
                <w:szCs w:val="24"/>
              </w:rPr>
              <w:t>manualul</w:t>
            </w: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203A64" w:rsidP="006D6064">
            <w:pPr>
              <w:pStyle w:val="a3"/>
              <w:rPr>
                <w:rStyle w:val="a5"/>
                <w:rFonts w:ascii="Times New Roman" w:hAnsi="Times New Roman" w:cs="Times New Roman"/>
                <w:b w:val="0"/>
                <w:sz w:val="24"/>
                <w:szCs w:val="24"/>
              </w:rPr>
            </w:pPr>
            <w:r w:rsidRPr="00D135D7">
              <w:rPr>
                <w:rFonts w:ascii="Times New Roman" w:hAnsi="Times New Roman" w:cs="Times New Roman"/>
                <w:sz w:val="24"/>
                <w:szCs w:val="24"/>
              </w:rPr>
              <w:t>Citire ghidată și evidențierea conceptelor-cheie</w:t>
            </w: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r w:rsidRPr="00D135D7">
              <w:rPr>
                <w:rStyle w:val="a5"/>
                <w:rFonts w:ascii="Times New Roman" w:hAnsi="Times New Roman" w:cs="Times New Roman"/>
                <w:b w:val="0"/>
                <w:sz w:val="24"/>
                <w:szCs w:val="24"/>
              </w:rPr>
              <w:lastRenderedPageBreak/>
              <w:t xml:space="preserve">Exerciții de studiu individual  </w:t>
            </w: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Style w:val="a5"/>
                <w:rFonts w:ascii="Times New Roman" w:hAnsi="Times New Roman" w:cs="Times New Roman"/>
                <w:b w:val="0"/>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color w:val="231F20"/>
                <w:w w:val="90"/>
                <w:sz w:val="24"/>
                <w:szCs w:val="24"/>
              </w:rPr>
              <w:t>Exercițiul</w:t>
            </w:r>
          </w:p>
          <w:p w:rsidR="00522250" w:rsidRPr="00D135D7" w:rsidRDefault="00522250"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p>
          <w:p w:rsidR="00F0366D" w:rsidRPr="00D135D7" w:rsidRDefault="00F0366D" w:rsidP="006D6064">
            <w:pPr>
              <w:pStyle w:val="a3"/>
              <w:rPr>
                <w:rFonts w:ascii="Times New Roman" w:hAnsi="Times New Roman" w:cs="Times New Roman"/>
                <w:sz w:val="24"/>
                <w:szCs w:val="24"/>
              </w:rPr>
            </w:pPr>
            <w:r w:rsidRPr="00D135D7">
              <w:rPr>
                <w:rFonts w:ascii="Times New Roman" w:hAnsi="Times New Roman" w:cs="Times New Roman"/>
                <w:sz w:val="24"/>
                <w:szCs w:val="24"/>
              </w:rPr>
              <w:t>Revizuirea și clarificarea conceptelor</w:t>
            </w:r>
          </w:p>
        </w:tc>
      </w:tr>
      <w:tr w:rsidR="00522250" w:rsidRPr="00D135D7" w:rsidTr="0082128A">
        <w:tc>
          <w:tcPr>
            <w:tcW w:w="1134" w:type="dxa"/>
          </w:tcPr>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sz w:val="24"/>
                <w:szCs w:val="24"/>
              </w:rPr>
              <w:t>Reflecție</w:t>
            </w:r>
          </w:p>
        </w:tc>
        <w:tc>
          <w:tcPr>
            <w:tcW w:w="992" w:type="dxa"/>
          </w:tcPr>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FD5021" w:rsidP="006D6064">
            <w:pPr>
              <w:pStyle w:val="a3"/>
              <w:rPr>
                <w:rFonts w:ascii="Times New Roman" w:hAnsi="Times New Roman" w:cs="Times New Roman"/>
                <w:sz w:val="24"/>
                <w:szCs w:val="24"/>
              </w:rPr>
            </w:pPr>
            <w:r>
              <w:rPr>
                <w:rFonts w:ascii="Times New Roman" w:hAnsi="Times New Roman" w:cs="Times New Roman"/>
                <w:sz w:val="24"/>
                <w:szCs w:val="24"/>
              </w:rPr>
              <w:t>O.3</w:t>
            </w:r>
          </w:p>
          <w:p w:rsidR="00522250" w:rsidRPr="00D135D7" w:rsidRDefault="00FD5021" w:rsidP="006D6064">
            <w:pPr>
              <w:pStyle w:val="a3"/>
              <w:rPr>
                <w:rFonts w:ascii="Times New Roman" w:hAnsi="Times New Roman" w:cs="Times New Roman"/>
                <w:sz w:val="24"/>
                <w:szCs w:val="24"/>
              </w:rPr>
            </w:pPr>
            <w:r>
              <w:rPr>
                <w:rFonts w:ascii="Times New Roman" w:hAnsi="Times New Roman" w:cs="Times New Roman"/>
                <w:sz w:val="24"/>
                <w:szCs w:val="24"/>
              </w:rPr>
              <w:t>O.4</w:t>
            </w: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D135D7" w:rsidP="00D135D7">
            <w:pPr>
              <w:pStyle w:val="a3"/>
              <w:rPr>
                <w:rFonts w:ascii="Times New Roman" w:hAnsi="Times New Roman" w:cs="Times New Roman"/>
                <w:sz w:val="24"/>
                <w:szCs w:val="24"/>
              </w:rPr>
            </w:pPr>
          </w:p>
          <w:p w:rsidR="00D135D7" w:rsidRPr="00D135D7" w:rsidRDefault="00FD5021" w:rsidP="00D135D7">
            <w:pPr>
              <w:pStyle w:val="a3"/>
              <w:rPr>
                <w:rFonts w:ascii="Times New Roman" w:hAnsi="Times New Roman" w:cs="Times New Roman"/>
                <w:sz w:val="24"/>
                <w:szCs w:val="24"/>
              </w:rPr>
            </w:pPr>
            <w:r>
              <w:rPr>
                <w:rFonts w:ascii="Times New Roman" w:hAnsi="Times New Roman" w:cs="Times New Roman"/>
                <w:sz w:val="24"/>
                <w:szCs w:val="24"/>
              </w:rPr>
              <w:t>O.3</w:t>
            </w:r>
          </w:p>
          <w:p w:rsidR="00522250" w:rsidRPr="00D135D7" w:rsidRDefault="00FD5021" w:rsidP="006D6064">
            <w:pPr>
              <w:pStyle w:val="a3"/>
              <w:rPr>
                <w:rFonts w:ascii="Times New Roman" w:hAnsi="Times New Roman" w:cs="Times New Roman"/>
                <w:sz w:val="24"/>
                <w:szCs w:val="24"/>
              </w:rPr>
            </w:pPr>
            <w:r>
              <w:rPr>
                <w:rFonts w:ascii="Times New Roman" w:hAnsi="Times New Roman" w:cs="Times New Roman"/>
                <w:sz w:val="24"/>
                <w:szCs w:val="24"/>
              </w:rPr>
              <w:t>O.4</w:t>
            </w:r>
          </w:p>
          <w:p w:rsidR="00522250" w:rsidRPr="00D135D7" w:rsidRDefault="00FD5021" w:rsidP="006D6064">
            <w:pPr>
              <w:pStyle w:val="a3"/>
              <w:rPr>
                <w:rFonts w:ascii="Times New Roman" w:hAnsi="Times New Roman" w:cs="Times New Roman"/>
                <w:sz w:val="24"/>
                <w:szCs w:val="24"/>
              </w:rPr>
            </w:pPr>
            <w:r>
              <w:rPr>
                <w:rFonts w:ascii="Times New Roman" w:hAnsi="Times New Roman" w:cs="Times New Roman"/>
                <w:sz w:val="24"/>
                <w:szCs w:val="24"/>
              </w:rPr>
              <w:t>O.5</w:t>
            </w:r>
          </w:p>
          <w:p w:rsidR="00522250" w:rsidRPr="00D135D7" w:rsidRDefault="00522250" w:rsidP="006D6064">
            <w:pPr>
              <w:pStyle w:val="a3"/>
              <w:rPr>
                <w:rFonts w:ascii="Times New Roman" w:hAnsi="Times New Roman" w:cs="Times New Roman"/>
                <w:sz w:val="24"/>
                <w:szCs w:val="24"/>
              </w:rPr>
            </w:pPr>
          </w:p>
          <w:p w:rsidR="00522250" w:rsidRDefault="00522250"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Default="00FD5021" w:rsidP="00D135D7">
            <w:pPr>
              <w:pStyle w:val="a3"/>
              <w:rPr>
                <w:rFonts w:ascii="Times New Roman" w:hAnsi="Times New Roman" w:cs="Times New Roman"/>
                <w:sz w:val="24"/>
                <w:szCs w:val="24"/>
              </w:rPr>
            </w:pPr>
          </w:p>
          <w:p w:rsidR="00FD5021" w:rsidRPr="00D135D7" w:rsidRDefault="00FD5021" w:rsidP="00FD5021">
            <w:pPr>
              <w:pStyle w:val="a3"/>
              <w:rPr>
                <w:rFonts w:ascii="Times New Roman" w:hAnsi="Times New Roman" w:cs="Times New Roman"/>
                <w:sz w:val="24"/>
                <w:szCs w:val="24"/>
              </w:rPr>
            </w:pPr>
            <w:r>
              <w:rPr>
                <w:rFonts w:ascii="Times New Roman" w:hAnsi="Times New Roman" w:cs="Times New Roman"/>
                <w:sz w:val="24"/>
                <w:szCs w:val="24"/>
              </w:rPr>
              <w:t>O.3</w:t>
            </w:r>
          </w:p>
          <w:p w:rsidR="00FD5021" w:rsidRPr="00D135D7" w:rsidRDefault="00FD5021" w:rsidP="00FD5021">
            <w:pPr>
              <w:pStyle w:val="a3"/>
              <w:rPr>
                <w:rFonts w:ascii="Times New Roman" w:hAnsi="Times New Roman" w:cs="Times New Roman"/>
                <w:sz w:val="24"/>
                <w:szCs w:val="24"/>
              </w:rPr>
            </w:pPr>
            <w:r>
              <w:rPr>
                <w:rFonts w:ascii="Times New Roman" w:hAnsi="Times New Roman" w:cs="Times New Roman"/>
                <w:sz w:val="24"/>
                <w:szCs w:val="24"/>
              </w:rPr>
              <w:t>O.4</w:t>
            </w:r>
          </w:p>
          <w:p w:rsidR="00FD5021" w:rsidRPr="00D135D7" w:rsidRDefault="00FD5021" w:rsidP="00FD5021">
            <w:pPr>
              <w:pStyle w:val="a3"/>
              <w:rPr>
                <w:rFonts w:ascii="Times New Roman" w:hAnsi="Times New Roman" w:cs="Times New Roman"/>
                <w:sz w:val="24"/>
                <w:szCs w:val="24"/>
              </w:rPr>
            </w:pPr>
            <w:r>
              <w:rPr>
                <w:rFonts w:ascii="Times New Roman" w:hAnsi="Times New Roman" w:cs="Times New Roman"/>
                <w:sz w:val="24"/>
                <w:szCs w:val="24"/>
              </w:rPr>
              <w:t>O.5</w:t>
            </w:r>
          </w:p>
          <w:p w:rsidR="00FD5021" w:rsidRPr="00D135D7" w:rsidRDefault="00FD5021" w:rsidP="00D135D7">
            <w:pPr>
              <w:pStyle w:val="a3"/>
              <w:rPr>
                <w:rFonts w:ascii="Times New Roman" w:hAnsi="Times New Roman" w:cs="Times New Roman"/>
                <w:sz w:val="24"/>
                <w:szCs w:val="24"/>
              </w:rPr>
            </w:pPr>
          </w:p>
        </w:tc>
        <w:tc>
          <w:tcPr>
            <w:tcW w:w="10064" w:type="dxa"/>
          </w:tcPr>
          <w:p w:rsidR="00F0366D" w:rsidRPr="00D135D7" w:rsidRDefault="00F0366D" w:rsidP="00FD5021">
            <w:pPr>
              <w:pStyle w:val="a3"/>
              <w:spacing w:line="360" w:lineRule="auto"/>
              <w:jc w:val="both"/>
              <w:rPr>
                <w:rFonts w:ascii="Times New Roman" w:hAnsi="Times New Roman" w:cs="Times New Roman"/>
                <w:b/>
                <w:sz w:val="24"/>
                <w:szCs w:val="24"/>
              </w:rPr>
            </w:pPr>
            <w:r w:rsidRPr="00D135D7">
              <w:rPr>
                <w:rFonts w:ascii="Times New Roman" w:hAnsi="Times New Roman" w:cs="Times New Roman"/>
                <w:b/>
                <w:sz w:val="24"/>
                <w:szCs w:val="24"/>
              </w:rPr>
              <w:lastRenderedPageBreak/>
              <w:t xml:space="preserve">Organizarea lucrului în perechi </w:t>
            </w:r>
          </w:p>
          <w:p w:rsidR="00E208EB" w:rsidRPr="00D135D7" w:rsidRDefault="00F0366D" w:rsidP="00FD5021">
            <w:pPr>
              <w:pStyle w:val="a3"/>
              <w:spacing w:line="360" w:lineRule="auto"/>
              <w:jc w:val="both"/>
              <w:rPr>
                <w:rStyle w:val="a5"/>
                <w:rFonts w:ascii="Times New Roman" w:hAnsi="Times New Roman" w:cs="Times New Roman"/>
                <w:b w:val="0"/>
                <w:sz w:val="24"/>
                <w:szCs w:val="24"/>
              </w:rPr>
            </w:pPr>
            <w:r w:rsidRPr="00D135D7">
              <w:rPr>
                <w:rStyle w:val="a5"/>
                <w:rFonts w:ascii="Times New Roman" w:hAnsi="Times New Roman" w:cs="Times New Roman"/>
                <w:b w:val="0"/>
                <w:sz w:val="24"/>
                <w:szCs w:val="24"/>
              </w:rPr>
              <w:t xml:space="preserve">Exercițiul 8 pag. 277. </w:t>
            </w:r>
          </w:p>
          <w:p w:rsidR="00F0366D" w:rsidRPr="00D135D7" w:rsidRDefault="00F0366D" w:rsidP="00FD5021">
            <w:pPr>
              <w:pStyle w:val="a3"/>
              <w:spacing w:line="360" w:lineRule="auto"/>
              <w:jc w:val="both"/>
              <w:rPr>
                <w:rFonts w:ascii="Times New Roman" w:hAnsi="Times New Roman" w:cs="Times New Roman"/>
                <w:b/>
                <w:sz w:val="24"/>
                <w:szCs w:val="24"/>
              </w:rPr>
            </w:pPr>
            <w:r w:rsidRPr="00D135D7">
              <w:rPr>
                <w:rStyle w:val="a5"/>
                <w:rFonts w:ascii="Times New Roman" w:hAnsi="Times New Roman" w:cs="Times New Roman"/>
                <w:b w:val="0"/>
                <w:sz w:val="24"/>
                <w:szCs w:val="24"/>
              </w:rPr>
              <w:t>Formarea perechilor și explicarea sarcinii</w:t>
            </w:r>
            <w:r w:rsidRPr="00D135D7">
              <w:rPr>
                <w:rFonts w:ascii="Times New Roman" w:hAnsi="Times New Roman" w:cs="Times New Roman"/>
                <w:b/>
                <w:sz w:val="24"/>
                <w:szCs w:val="24"/>
              </w:rPr>
              <w: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Elevii sunt împărțiți în perechi. Profesorul clarifică scopul exercițiului: să determine dacă există o translație care să aplice unul dintre cele două plane pe celălalt, analizând cazurile în care planele </w:t>
            </w:r>
            <w:r w:rsidRPr="00D135D7">
              <w:rPr>
                <w:rStyle w:val="a5"/>
                <w:rFonts w:ascii="Times New Roman" w:hAnsi="Times New Roman" w:cs="Times New Roman"/>
                <w:sz w:val="24"/>
                <w:szCs w:val="24"/>
              </w:rPr>
              <w:t>se intersectează</w:t>
            </w:r>
            <w:r w:rsidRPr="00D135D7">
              <w:rPr>
                <w:rFonts w:ascii="Times New Roman" w:hAnsi="Times New Roman" w:cs="Times New Roman"/>
                <w:sz w:val="24"/>
                <w:szCs w:val="24"/>
              </w:rPr>
              <w:t xml:space="preserve"> și când acestea sunt </w:t>
            </w:r>
            <w:r w:rsidRPr="00D135D7">
              <w:rPr>
                <w:rStyle w:val="a5"/>
                <w:rFonts w:ascii="Times New Roman" w:hAnsi="Times New Roman" w:cs="Times New Roman"/>
                <w:sz w:val="24"/>
                <w:szCs w:val="24"/>
              </w:rPr>
              <w:t>paralele</w:t>
            </w:r>
            <w:r w:rsidRPr="00D135D7">
              <w:rPr>
                <w:rFonts w:ascii="Times New Roman" w:hAnsi="Times New Roman" w:cs="Times New Roman"/>
                <w:sz w:val="24"/>
                <w:szCs w:val="24"/>
              </w:rPr>
              <w: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Style w:val="a5"/>
                <w:rFonts w:ascii="Times New Roman" w:hAnsi="Times New Roman" w:cs="Times New Roman"/>
                <w:sz w:val="24"/>
                <w:szCs w:val="24"/>
              </w:rPr>
              <w:t>Pasul 1: Analiza cazului în care planele se intersectează</w:t>
            </w:r>
            <w:r w:rsidRPr="00D135D7">
              <w:rPr>
                <w:rFonts w:ascii="Times New Roman" w:hAnsi="Times New Roman" w:cs="Times New Roman"/>
                <w:sz w:val="24"/>
                <w:szCs w:val="24"/>
              </w:rPr>
              <w: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Fiecare pereche discută următoarea întrebare: </w:t>
            </w:r>
            <w:r w:rsidRPr="00D135D7">
              <w:rPr>
                <w:rStyle w:val="a7"/>
                <w:rFonts w:ascii="Times New Roman" w:hAnsi="Times New Roman" w:cs="Times New Roman"/>
                <w:sz w:val="24"/>
                <w:szCs w:val="24"/>
              </w:rPr>
              <w:t>„Dacă două plane se intersectează, poate o translație să aplice unul dintre ele pe celălalt?”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lastRenderedPageBreak/>
              <w:t xml:space="preserve">Explicație teoretică pe care elevii trebuie să o descopere și argumenteze: </w:t>
            </w:r>
            <w:r w:rsidRPr="00D135D7">
              <w:rPr>
                <w:rStyle w:val="a5"/>
                <w:rFonts w:ascii="Times New Roman" w:hAnsi="Times New Roman" w:cs="Times New Roman"/>
                <w:sz w:val="24"/>
                <w:szCs w:val="24"/>
              </w:rPr>
              <w:t>translația deplasează toate punctele unui plan în aceeași direcție și cu aceeași distanță</w:t>
            </w:r>
            <w:r w:rsidRPr="00D135D7">
              <w:rPr>
                <w:rFonts w:ascii="Times New Roman" w:hAnsi="Times New Roman" w:cs="Times New Roman"/>
                <w:sz w:val="24"/>
                <w:szCs w:val="24"/>
              </w:rPr>
              <w:t>. În cazul în care planele se intersectează, acestea au o dreaptă comună și nu poate exista o translație care să aplice perfect un plan pe celălalt, deoarece o translație ar duce la o deplasare completă, ceea ce nu respectă condiția de intersecție.</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Style w:val="a5"/>
                <w:rFonts w:ascii="Times New Roman" w:hAnsi="Times New Roman" w:cs="Times New Roman"/>
                <w:sz w:val="24"/>
                <w:szCs w:val="24"/>
              </w:rPr>
              <w:t>Pasul 2: Analiza cazului în care planele sunt paralele</w:t>
            </w:r>
            <w:r w:rsidRPr="00D135D7">
              <w:rPr>
                <w:rFonts w:ascii="Times New Roman" w:hAnsi="Times New Roman" w:cs="Times New Roman"/>
                <w:sz w:val="24"/>
                <w:szCs w:val="24"/>
              </w:rPr>
              <w: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Perechile analizează acum întrebarea: </w:t>
            </w:r>
            <w:r w:rsidRPr="00D135D7">
              <w:rPr>
                <w:rStyle w:val="a7"/>
                <w:rFonts w:ascii="Times New Roman" w:hAnsi="Times New Roman" w:cs="Times New Roman"/>
                <w:sz w:val="24"/>
                <w:szCs w:val="24"/>
              </w:rPr>
              <w:t>„Dacă două plane sunt paralele, poate exista o translație care să aplice unul dintre ele pe celălalt?”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Perechile ar trebui să deducă faptul că, deoarece planele sunt paralele, ele nu au o intersecție comună și o translație de-a lungul direcției perpendiculare pe ambele plane ar putea aplica unul dintre ele pe celălalt. </w:t>
            </w:r>
            <w:r w:rsidRPr="00D135D7">
              <w:rPr>
                <w:rStyle w:val="a5"/>
                <w:rFonts w:ascii="Times New Roman" w:hAnsi="Times New Roman" w:cs="Times New Roman"/>
                <w:sz w:val="24"/>
                <w:szCs w:val="24"/>
              </w:rPr>
              <w:t>Translația se poate realiza prin deplasarea tuturor punctelor unui plan cu o distanță egală cu distanța dintre cele două plane paralele</w:t>
            </w:r>
            <w:r w:rsidRPr="00D135D7">
              <w:rPr>
                <w:rFonts w:ascii="Times New Roman" w:hAnsi="Times New Roman" w:cs="Times New Roman"/>
                <w:sz w:val="24"/>
                <w:szCs w:val="24"/>
              </w:rPr>
              <w: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Style w:val="a5"/>
                <w:rFonts w:ascii="Times New Roman" w:hAnsi="Times New Roman" w:cs="Times New Roman"/>
                <w:sz w:val="24"/>
                <w:szCs w:val="24"/>
              </w:rPr>
              <w:t>Formularea răspunsului final</w:t>
            </w:r>
            <w:r w:rsidRPr="00D135D7">
              <w:rPr>
                <w:rFonts w:ascii="Times New Roman" w:hAnsi="Times New Roman" w:cs="Times New Roman"/>
                <w:sz w:val="24"/>
                <w:szCs w:val="24"/>
              </w:rPr>
              <w: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Fiecare pereche își formulează răspunsul final în scris:</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a) </w:t>
            </w:r>
            <w:r w:rsidRPr="00D135D7">
              <w:rPr>
                <w:rStyle w:val="a7"/>
                <w:rFonts w:ascii="Times New Roman" w:hAnsi="Times New Roman" w:cs="Times New Roman"/>
                <w:sz w:val="24"/>
                <w:szCs w:val="24"/>
              </w:rPr>
              <w:t>Nu există o translație care să aplice un plan pe celălalt dacă acestea se intersectează.</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b) </w:t>
            </w:r>
            <w:r w:rsidRPr="00D135D7">
              <w:rPr>
                <w:rStyle w:val="a7"/>
                <w:rFonts w:ascii="Times New Roman" w:hAnsi="Times New Roman" w:cs="Times New Roman"/>
                <w:sz w:val="24"/>
                <w:szCs w:val="24"/>
              </w:rPr>
              <w:t>Există o translație posibilă dacă planele sunt paralele, care deplasează punctele unui plan până la distanța dintre cele două plane paralele.</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Style w:val="a5"/>
                <w:rFonts w:ascii="Times New Roman" w:hAnsi="Times New Roman" w:cs="Times New Roman"/>
                <w:sz w:val="24"/>
                <w:szCs w:val="24"/>
              </w:rPr>
              <w:t>Discuția și verificarea în clasă</w:t>
            </w:r>
            <w:r w:rsidRPr="00D135D7">
              <w:rPr>
                <w:rFonts w:ascii="Times New Roman" w:hAnsi="Times New Roman" w:cs="Times New Roman"/>
                <w:sz w:val="24"/>
                <w:szCs w:val="24"/>
              </w:rPr>
              <w:t>:</w:t>
            </w:r>
          </w:p>
          <w:p w:rsidR="00F0366D"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Profesorul solicită câtorva perechi să își prezinte concluziile și să explice raționamentul.</w:t>
            </w:r>
          </w:p>
          <w:p w:rsidR="00FD5021" w:rsidRPr="00D135D7" w:rsidRDefault="00F0366D"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Se oferă feedback și clarificări pentru a asigura că toți elevii au înțeles cum funcționează translația în raport cu două plane în cazurile de intersectare și paralele.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Style w:val="a5"/>
                <w:rFonts w:ascii="Times New Roman" w:hAnsi="Times New Roman" w:cs="Times New Roman"/>
                <w:bCs w:val="0"/>
                <w:sz w:val="24"/>
                <w:szCs w:val="24"/>
              </w:rPr>
              <w:t>Jurnal de învățare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1.Elevii completează un scurt jurnal de învățare la sfârșitul lecției, răspunzând la întrebări precum:</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lastRenderedPageBreak/>
              <w:t>„Ce am învățat astăzi despre translație?”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„Cum aș descrie o translație unui coleg care nu a fost la lecție?”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„Ce mi s-a părut dificil în această lecție și cum aș putea înțelege mai bine acest aspect?”</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2</w:t>
            </w:r>
            <w:r w:rsidRPr="00D135D7">
              <w:rPr>
                <w:rFonts w:ascii="Times New Roman" w:hAnsi="Times New Roman" w:cs="Times New Roman"/>
                <w:b/>
                <w:sz w:val="24"/>
                <w:szCs w:val="24"/>
              </w:rPr>
              <w:t xml:space="preserve">. </w:t>
            </w:r>
            <w:r w:rsidRPr="00D135D7">
              <w:rPr>
                <w:rStyle w:val="a5"/>
                <w:rFonts w:ascii="Times New Roman" w:hAnsi="Times New Roman" w:cs="Times New Roman"/>
                <w:b w:val="0"/>
                <w:bCs w:val="0"/>
                <w:sz w:val="24"/>
                <w:szCs w:val="24"/>
              </w:rPr>
              <w:t>Autoevaluare pe baza unor întrebări ghidate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Elevii răspund la câteva întrebări de autoevaluare precum:</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„În ce măsură înțeleg cum se aplică translația la figuri geometrice?”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„Ce pași trebuie să urmez pentru a determina corect translația între două puncte sau plane?”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„Cum pot aplica translația în problemele geometrice din viața reală?”</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3. </w:t>
            </w:r>
            <w:r w:rsidRPr="00D135D7">
              <w:rPr>
                <w:rStyle w:val="a5"/>
                <w:rFonts w:ascii="Times New Roman" w:hAnsi="Times New Roman" w:cs="Times New Roman"/>
                <w:bCs w:val="0"/>
                <w:sz w:val="24"/>
                <w:szCs w:val="24"/>
              </w:rPr>
              <w:t>Discuții de grup:</w:t>
            </w:r>
            <w:r w:rsidRPr="00D135D7">
              <w:rPr>
                <w:rStyle w:val="a5"/>
                <w:rFonts w:ascii="Times New Roman" w:hAnsi="Times New Roman" w:cs="Times New Roman"/>
                <w:b w:val="0"/>
                <w:bCs w:val="0"/>
                <w:sz w:val="24"/>
                <w:szCs w:val="24"/>
              </w:rPr>
              <w:t xml:space="preserve"> Ce am învățat nou și cum pot folosi acest lucru?</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Elevii discută în grupuri mici despre conceptele nou învățate, evidențiind cum pot aplica translația în diferite contexte geometrice și practici (ex: arhitectură, design).</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 xml:space="preserve">5. </w:t>
            </w:r>
            <w:r w:rsidRPr="00D135D7">
              <w:rPr>
                <w:rStyle w:val="a5"/>
                <w:rFonts w:ascii="Times New Roman" w:hAnsi="Times New Roman" w:cs="Times New Roman"/>
                <w:bCs w:val="0"/>
                <w:sz w:val="24"/>
                <w:szCs w:val="24"/>
              </w:rPr>
              <w:t>Întrebări de reflecție deschisă</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Elevii răspund la întrebări deschise, care îi provoacă să gândească critic:</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„De ce este important să înțelegem translația în geometrie?”</w:t>
            </w:r>
          </w:p>
          <w:p w:rsidR="00E208EB" w:rsidRPr="00D135D7" w:rsidRDefault="00E208EB" w:rsidP="00FD5021">
            <w:pPr>
              <w:pStyle w:val="a3"/>
              <w:spacing w:line="360" w:lineRule="auto"/>
              <w:jc w:val="both"/>
              <w:rPr>
                <w:rFonts w:ascii="Times New Roman" w:hAnsi="Times New Roman" w:cs="Times New Roman"/>
                <w:sz w:val="24"/>
                <w:szCs w:val="24"/>
              </w:rPr>
            </w:pPr>
            <w:r w:rsidRPr="00D135D7">
              <w:rPr>
                <w:rFonts w:ascii="Times New Roman" w:hAnsi="Times New Roman" w:cs="Times New Roman"/>
                <w:sz w:val="24"/>
                <w:szCs w:val="24"/>
              </w:rPr>
              <w:t>„În ce fel îmi poate fi utilă translația în viața de zi cu zi?”</w:t>
            </w:r>
          </w:p>
          <w:p w:rsidR="00FD5021" w:rsidRPr="00D135D7" w:rsidRDefault="00FD5021" w:rsidP="00FD5021">
            <w:pPr>
              <w:pStyle w:val="a3"/>
              <w:rPr>
                <w:rFonts w:ascii="Times New Roman" w:hAnsi="Times New Roman" w:cs="Times New Roman"/>
                <w:sz w:val="24"/>
                <w:szCs w:val="24"/>
              </w:rPr>
            </w:pPr>
            <w:r w:rsidRPr="00D135D7">
              <w:rPr>
                <w:rFonts w:ascii="Times New Roman" w:hAnsi="Times New Roman" w:cs="Times New Roman"/>
                <w:b/>
                <w:sz w:val="24"/>
                <w:szCs w:val="24"/>
              </w:rPr>
              <w:t>Temă pentru acasă:</w:t>
            </w:r>
            <w:r w:rsidRPr="00D135D7">
              <w:rPr>
                <w:rFonts w:ascii="Times New Roman" w:hAnsi="Times New Roman" w:cs="Times New Roman"/>
                <w:w w:val="85"/>
                <w:sz w:val="24"/>
                <w:szCs w:val="24"/>
              </w:rPr>
              <w:t xml:space="preserve"> </w:t>
            </w:r>
            <w:proofErr w:type="gramStart"/>
            <w:r w:rsidRPr="00D135D7">
              <w:rPr>
                <w:rFonts w:ascii="Times New Roman" w:hAnsi="Times New Roman" w:cs="Times New Roman"/>
                <w:w w:val="85"/>
                <w:sz w:val="24"/>
                <w:szCs w:val="24"/>
              </w:rPr>
              <w:t>De</w:t>
            </w:r>
            <w:r w:rsidRPr="00D135D7">
              <w:rPr>
                <w:rFonts w:ascii="Times New Roman" w:hAnsi="Times New Roman" w:cs="Times New Roman"/>
                <w:spacing w:val="-35"/>
                <w:w w:val="85"/>
                <w:sz w:val="24"/>
                <w:szCs w:val="24"/>
              </w:rPr>
              <w:t xml:space="preserve">  </w:t>
            </w:r>
            <w:r w:rsidR="000C26FF">
              <w:rPr>
                <w:rFonts w:ascii="Times New Roman" w:hAnsi="Times New Roman" w:cs="Times New Roman"/>
                <w:w w:val="85"/>
                <w:sz w:val="24"/>
                <w:szCs w:val="24"/>
              </w:rPr>
              <w:t>repetat</w:t>
            </w:r>
            <w:proofErr w:type="gramEnd"/>
            <w:r w:rsidRPr="00D135D7">
              <w:rPr>
                <w:rFonts w:ascii="Times New Roman" w:hAnsi="Times New Roman" w:cs="Times New Roman"/>
                <w:w w:val="85"/>
                <w:sz w:val="24"/>
                <w:szCs w:val="24"/>
              </w:rPr>
              <w:t xml:space="preserve"> </w:t>
            </w:r>
            <w:r w:rsidRPr="00D135D7">
              <w:rPr>
                <w:rFonts w:ascii="Times New Roman" w:hAnsi="Times New Roman" w:cs="Times New Roman"/>
                <w:spacing w:val="-34"/>
                <w:w w:val="85"/>
                <w:sz w:val="24"/>
                <w:szCs w:val="24"/>
              </w:rPr>
              <w:t xml:space="preserve"> </w:t>
            </w:r>
            <w:r w:rsidRPr="00D135D7">
              <w:rPr>
                <w:rFonts w:ascii="Times New Roman" w:hAnsi="Times New Roman" w:cs="Times New Roman"/>
                <w:w w:val="85"/>
                <w:sz w:val="24"/>
                <w:szCs w:val="24"/>
              </w:rPr>
              <w:t>Modulul 10</w:t>
            </w:r>
            <w:r w:rsidRPr="00D135D7">
              <w:rPr>
                <w:rFonts w:ascii="Times New Roman" w:hAnsi="Times New Roman" w:cs="Times New Roman"/>
                <w:spacing w:val="-35"/>
                <w:w w:val="85"/>
                <w:sz w:val="24"/>
                <w:szCs w:val="24"/>
              </w:rPr>
              <w:t xml:space="preserve">,     </w:t>
            </w:r>
            <w:r w:rsidRPr="00D135D7">
              <w:rPr>
                <w:rFonts w:ascii="Times New Roman" w:hAnsi="Times New Roman" w:cs="Times New Roman"/>
                <w:w w:val="85"/>
                <w:sz w:val="24"/>
                <w:szCs w:val="24"/>
              </w:rPr>
              <w:t>§5,</w:t>
            </w:r>
            <w:r w:rsidRPr="00D135D7">
              <w:rPr>
                <w:rFonts w:ascii="Times New Roman" w:hAnsi="Times New Roman" w:cs="Times New Roman"/>
                <w:w w:val="90"/>
                <w:sz w:val="24"/>
                <w:szCs w:val="24"/>
              </w:rPr>
              <w:t xml:space="preserve"> pag. 275-276</w:t>
            </w:r>
          </w:p>
          <w:p w:rsidR="00FD5021" w:rsidRPr="00D135D7" w:rsidRDefault="000C26FF" w:rsidP="00FD5021">
            <w:pPr>
              <w:pStyle w:val="a3"/>
              <w:rPr>
                <w:rFonts w:ascii="Times New Roman" w:hAnsi="Times New Roman" w:cs="Times New Roman"/>
                <w:color w:val="231F20"/>
                <w:spacing w:val="-37"/>
                <w:w w:val="85"/>
                <w:sz w:val="24"/>
                <w:szCs w:val="24"/>
              </w:rPr>
            </w:pPr>
            <w:r>
              <w:rPr>
                <w:rFonts w:ascii="Times New Roman" w:hAnsi="Times New Roman" w:cs="Times New Roman"/>
                <w:color w:val="231F20"/>
                <w:w w:val="85"/>
                <w:sz w:val="24"/>
                <w:szCs w:val="24"/>
              </w:rPr>
              <w:t xml:space="preserve">                                         </w:t>
            </w:r>
            <w:proofErr w:type="gramStart"/>
            <w:r w:rsidR="00FD5021" w:rsidRPr="00D135D7">
              <w:rPr>
                <w:rFonts w:ascii="Times New Roman" w:hAnsi="Times New Roman" w:cs="Times New Roman"/>
                <w:color w:val="231F20"/>
                <w:w w:val="85"/>
                <w:sz w:val="24"/>
                <w:szCs w:val="24"/>
              </w:rPr>
              <w:t xml:space="preserve">De </w:t>
            </w:r>
            <w:r w:rsidR="00FD5021" w:rsidRPr="00D135D7">
              <w:rPr>
                <w:rFonts w:ascii="Times New Roman" w:hAnsi="Times New Roman" w:cs="Times New Roman"/>
                <w:color w:val="231F20"/>
                <w:spacing w:val="-38"/>
                <w:w w:val="85"/>
                <w:sz w:val="24"/>
                <w:szCs w:val="24"/>
              </w:rPr>
              <w:t xml:space="preserve"> </w:t>
            </w:r>
            <w:r w:rsidR="00FD5021" w:rsidRPr="00D135D7">
              <w:rPr>
                <w:rFonts w:ascii="Times New Roman" w:hAnsi="Times New Roman" w:cs="Times New Roman"/>
                <w:color w:val="231F20"/>
                <w:w w:val="85"/>
                <w:sz w:val="24"/>
                <w:szCs w:val="24"/>
              </w:rPr>
              <w:t>rezolvat</w:t>
            </w:r>
            <w:proofErr w:type="gramEnd"/>
            <w:r w:rsidR="00FD5021" w:rsidRPr="00D135D7">
              <w:rPr>
                <w:rFonts w:ascii="Times New Roman" w:hAnsi="Times New Roman" w:cs="Times New Roman"/>
                <w:color w:val="231F20"/>
                <w:w w:val="85"/>
                <w:sz w:val="24"/>
                <w:szCs w:val="24"/>
              </w:rPr>
              <w:t xml:space="preserve">:exercițiul 12, 13 </w:t>
            </w:r>
            <w:r w:rsidR="00FD5021" w:rsidRPr="00D135D7">
              <w:rPr>
                <w:rFonts w:ascii="Times New Roman" w:hAnsi="Times New Roman" w:cs="Times New Roman"/>
                <w:color w:val="231F20"/>
                <w:spacing w:val="-37"/>
                <w:w w:val="85"/>
                <w:sz w:val="24"/>
                <w:szCs w:val="24"/>
              </w:rPr>
              <w:t xml:space="preserve">  </w:t>
            </w:r>
            <w:r w:rsidR="00FD5021" w:rsidRPr="00D135D7">
              <w:rPr>
                <w:rFonts w:ascii="Times New Roman" w:hAnsi="Times New Roman" w:cs="Times New Roman"/>
                <w:color w:val="231F20"/>
                <w:w w:val="85"/>
                <w:sz w:val="24"/>
                <w:szCs w:val="24"/>
              </w:rPr>
              <w:t xml:space="preserve">pag. </w:t>
            </w:r>
            <w:r w:rsidR="00FD5021" w:rsidRPr="00D135D7">
              <w:rPr>
                <w:rFonts w:ascii="Times New Roman" w:hAnsi="Times New Roman" w:cs="Times New Roman"/>
                <w:color w:val="231F20"/>
                <w:spacing w:val="-37"/>
                <w:w w:val="85"/>
                <w:sz w:val="24"/>
                <w:szCs w:val="24"/>
              </w:rPr>
              <w:t xml:space="preserve"> </w:t>
            </w:r>
            <w:proofErr w:type="gramStart"/>
            <w:r w:rsidR="00FD5021" w:rsidRPr="00D135D7">
              <w:rPr>
                <w:rFonts w:ascii="Times New Roman" w:hAnsi="Times New Roman" w:cs="Times New Roman"/>
                <w:w w:val="85"/>
                <w:sz w:val="24"/>
                <w:szCs w:val="24"/>
              </w:rPr>
              <w:t>278</w:t>
            </w:r>
            <w:r w:rsidR="00FD5021" w:rsidRPr="00D135D7">
              <w:rPr>
                <w:rFonts w:ascii="Times New Roman" w:hAnsi="Times New Roman" w:cs="Times New Roman"/>
                <w:color w:val="231F20"/>
                <w:w w:val="85"/>
                <w:sz w:val="24"/>
                <w:szCs w:val="24"/>
              </w:rPr>
              <w:t>,</w:t>
            </w:r>
            <w:r w:rsidR="00FD5021" w:rsidRPr="00D135D7">
              <w:rPr>
                <w:rFonts w:ascii="Times New Roman" w:hAnsi="Times New Roman" w:cs="Times New Roman"/>
                <w:color w:val="231F20"/>
                <w:spacing w:val="-37"/>
                <w:w w:val="85"/>
                <w:sz w:val="24"/>
                <w:szCs w:val="24"/>
              </w:rPr>
              <w:t>.</w:t>
            </w:r>
            <w:proofErr w:type="gramEnd"/>
          </w:p>
          <w:p w:rsidR="00522250" w:rsidRPr="00D135D7" w:rsidRDefault="00522250" w:rsidP="00FD5021">
            <w:pPr>
              <w:pStyle w:val="a3"/>
              <w:spacing w:line="360" w:lineRule="auto"/>
              <w:jc w:val="both"/>
              <w:rPr>
                <w:rFonts w:ascii="Times New Roman" w:hAnsi="Times New Roman" w:cs="Times New Roman"/>
                <w:sz w:val="24"/>
                <w:szCs w:val="24"/>
              </w:rPr>
            </w:pPr>
          </w:p>
        </w:tc>
        <w:tc>
          <w:tcPr>
            <w:tcW w:w="1277" w:type="dxa"/>
          </w:tcPr>
          <w:p w:rsidR="00522250" w:rsidRPr="00D135D7" w:rsidRDefault="000C26FF" w:rsidP="006D6064">
            <w:pPr>
              <w:pStyle w:val="a3"/>
              <w:rPr>
                <w:rFonts w:ascii="Times New Roman" w:hAnsi="Times New Roman" w:cs="Times New Roman"/>
                <w:sz w:val="24"/>
                <w:szCs w:val="24"/>
              </w:rPr>
            </w:pPr>
            <w:r>
              <w:rPr>
                <w:rFonts w:ascii="Times New Roman" w:eastAsia="Times New Roman" w:hAnsi="Times New Roman" w:cs="Times New Roman"/>
                <w:bCs/>
                <w:sz w:val="24"/>
                <w:szCs w:val="24"/>
                <w:lang w:eastAsia="ru-RU"/>
              </w:rPr>
              <w:lastRenderedPageBreak/>
              <w:t>10</w:t>
            </w:r>
            <w:r w:rsidR="00522250" w:rsidRPr="00D135D7">
              <w:rPr>
                <w:rFonts w:ascii="Times New Roman" w:eastAsia="Times New Roman" w:hAnsi="Times New Roman" w:cs="Times New Roman"/>
                <w:bCs/>
                <w:sz w:val="24"/>
                <w:szCs w:val="24"/>
                <w:lang w:eastAsia="ru-RU"/>
              </w:rPr>
              <w:t xml:space="preserve"> min.</w:t>
            </w: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Pr="00D135D7" w:rsidRDefault="00522250" w:rsidP="006D6064">
            <w:pPr>
              <w:pStyle w:val="a3"/>
              <w:rPr>
                <w:rFonts w:ascii="Times New Roman" w:hAnsi="Times New Roman" w:cs="Times New Roman"/>
                <w:sz w:val="24"/>
                <w:szCs w:val="24"/>
              </w:rPr>
            </w:pPr>
          </w:p>
          <w:p w:rsidR="00522250" w:rsidRDefault="00522250"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0C26FF" w:rsidP="006D6064">
            <w:pPr>
              <w:pStyle w:val="a3"/>
              <w:rPr>
                <w:rFonts w:ascii="Times New Roman" w:hAnsi="Times New Roman" w:cs="Times New Roman"/>
                <w:sz w:val="24"/>
                <w:szCs w:val="24"/>
              </w:rPr>
            </w:pPr>
            <w:r>
              <w:rPr>
                <w:rFonts w:ascii="Times New Roman" w:hAnsi="Times New Roman" w:cs="Times New Roman"/>
                <w:sz w:val="24"/>
                <w:szCs w:val="24"/>
              </w:rPr>
              <w:t>7 minute</w:t>
            </w: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0C26FF" w:rsidRDefault="000C26FF" w:rsidP="006D6064">
            <w:pPr>
              <w:pStyle w:val="a3"/>
              <w:rPr>
                <w:rFonts w:ascii="Times New Roman" w:hAnsi="Times New Roman" w:cs="Times New Roman"/>
                <w:sz w:val="24"/>
                <w:szCs w:val="24"/>
              </w:rPr>
            </w:pPr>
          </w:p>
          <w:p w:rsidR="00FD5021" w:rsidRDefault="00FD5021" w:rsidP="006D6064">
            <w:pPr>
              <w:pStyle w:val="a3"/>
              <w:rPr>
                <w:rFonts w:ascii="Times New Roman" w:hAnsi="Times New Roman" w:cs="Times New Roman"/>
                <w:sz w:val="24"/>
                <w:szCs w:val="24"/>
              </w:rPr>
            </w:pPr>
          </w:p>
          <w:p w:rsidR="00FD5021" w:rsidRPr="00D135D7" w:rsidRDefault="00FD5021" w:rsidP="006D6064">
            <w:pPr>
              <w:pStyle w:val="a3"/>
              <w:rPr>
                <w:rFonts w:ascii="Times New Roman" w:hAnsi="Times New Roman" w:cs="Times New Roman"/>
                <w:sz w:val="24"/>
                <w:szCs w:val="24"/>
              </w:rPr>
            </w:pPr>
            <w:r w:rsidRPr="00D135D7">
              <w:rPr>
                <w:rFonts w:ascii="Times New Roman" w:hAnsi="Times New Roman" w:cs="Times New Roman"/>
                <w:sz w:val="24"/>
                <w:szCs w:val="24"/>
              </w:rPr>
              <w:t>2 min.</w:t>
            </w:r>
          </w:p>
          <w:p w:rsidR="00522250" w:rsidRPr="00D135D7" w:rsidRDefault="00522250" w:rsidP="006D6064">
            <w:pPr>
              <w:pStyle w:val="a3"/>
              <w:rPr>
                <w:rFonts w:ascii="Times New Roman" w:hAnsi="Times New Roman" w:cs="Times New Roman"/>
                <w:sz w:val="24"/>
                <w:szCs w:val="24"/>
              </w:rPr>
            </w:pPr>
          </w:p>
        </w:tc>
        <w:tc>
          <w:tcPr>
            <w:tcW w:w="1417" w:type="dxa"/>
          </w:tcPr>
          <w:p w:rsidR="00522250" w:rsidRPr="00D135D7" w:rsidRDefault="00522250" w:rsidP="006D6064">
            <w:pPr>
              <w:pStyle w:val="a3"/>
              <w:rPr>
                <w:rFonts w:ascii="Times New Roman" w:hAnsi="Times New Roman" w:cs="Times New Roman"/>
                <w:color w:val="231F20"/>
                <w:w w:val="90"/>
                <w:sz w:val="24"/>
                <w:szCs w:val="24"/>
              </w:rPr>
            </w:pPr>
          </w:p>
          <w:p w:rsidR="00522250" w:rsidRPr="00D135D7" w:rsidRDefault="00522250" w:rsidP="006D6064">
            <w:pPr>
              <w:pStyle w:val="a3"/>
              <w:rPr>
                <w:rFonts w:ascii="Times New Roman" w:hAnsi="Times New Roman" w:cs="Times New Roman"/>
                <w:color w:val="231F20"/>
                <w:w w:val="90"/>
                <w:sz w:val="24"/>
                <w:szCs w:val="24"/>
              </w:rPr>
            </w:pPr>
          </w:p>
          <w:p w:rsidR="00522250" w:rsidRPr="00D135D7" w:rsidRDefault="00522250" w:rsidP="006D6064">
            <w:pPr>
              <w:pStyle w:val="a3"/>
              <w:rPr>
                <w:rFonts w:ascii="Times New Roman" w:hAnsi="Times New Roman" w:cs="Times New Roman"/>
                <w:sz w:val="24"/>
                <w:szCs w:val="24"/>
              </w:rPr>
            </w:pPr>
            <w:r w:rsidRPr="00D135D7">
              <w:rPr>
                <w:rFonts w:ascii="Times New Roman" w:hAnsi="Times New Roman" w:cs="Times New Roman"/>
                <w:color w:val="231F20"/>
                <w:w w:val="90"/>
                <w:sz w:val="24"/>
                <w:szCs w:val="24"/>
              </w:rPr>
              <w:t>Exercițiul</w:t>
            </w:r>
          </w:p>
          <w:p w:rsidR="00522250" w:rsidRPr="00D135D7" w:rsidRDefault="00522250" w:rsidP="006D6064">
            <w:pPr>
              <w:pStyle w:val="a3"/>
              <w:rPr>
                <w:rFonts w:ascii="Times New Roman" w:hAnsi="Times New Roman" w:cs="Times New Roman"/>
                <w:color w:val="231F20"/>
                <w:w w:val="95"/>
                <w:sz w:val="24"/>
                <w:szCs w:val="24"/>
              </w:rPr>
            </w:pPr>
          </w:p>
          <w:p w:rsidR="00522250" w:rsidRPr="00D135D7" w:rsidRDefault="00522250" w:rsidP="006D6064">
            <w:pPr>
              <w:pStyle w:val="a3"/>
              <w:rPr>
                <w:rFonts w:ascii="Times New Roman" w:hAnsi="Times New Roman" w:cs="Times New Roman"/>
                <w:color w:val="231F20"/>
                <w:w w:val="95"/>
                <w:sz w:val="24"/>
                <w:szCs w:val="24"/>
              </w:rPr>
            </w:pPr>
          </w:p>
          <w:p w:rsidR="00522250" w:rsidRPr="00D135D7" w:rsidRDefault="00522250" w:rsidP="006D6064">
            <w:pPr>
              <w:pStyle w:val="a3"/>
              <w:rPr>
                <w:rFonts w:ascii="Times New Roman" w:hAnsi="Times New Roman" w:cs="Times New Roman"/>
                <w:color w:val="231F20"/>
                <w:w w:val="95"/>
                <w:sz w:val="24"/>
                <w:szCs w:val="24"/>
              </w:rPr>
            </w:pPr>
          </w:p>
          <w:p w:rsidR="00522250" w:rsidRPr="00D135D7" w:rsidRDefault="00522250" w:rsidP="006D6064">
            <w:pPr>
              <w:pStyle w:val="a3"/>
              <w:rPr>
                <w:rFonts w:ascii="Times New Roman" w:hAnsi="Times New Roman" w:cs="Times New Roman"/>
                <w:color w:val="231F20"/>
                <w:w w:val="95"/>
                <w:sz w:val="24"/>
                <w:szCs w:val="24"/>
              </w:rPr>
            </w:pPr>
            <w:r w:rsidRPr="00D135D7">
              <w:rPr>
                <w:rFonts w:ascii="Times New Roman" w:hAnsi="Times New Roman" w:cs="Times New Roman"/>
                <w:sz w:val="24"/>
                <w:szCs w:val="24"/>
              </w:rPr>
              <w:t>Răspuns oral</w:t>
            </w:r>
          </w:p>
          <w:p w:rsidR="00522250" w:rsidRPr="00D135D7" w:rsidRDefault="00522250" w:rsidP="006D6064">
            <w:pPr>
              <w:pStyle w:val="a3"/>
              <w:rPr>
                <w:rFonts w:ascii="Times New Roman" w:hAnsi="Times New Roman" w:cs="Times New Roman"/>
                <w:color w:val="231F20"/>
                <w:w w:val="85"/>
                <w:sz w:val="24"/>
                <w:szCs w:val="24"/>
              </w:rPr>
            </w:pPr>
          </w:p>
          <w:p w:rsidR="00522250" w:rsidRPr="00D135D7" w:rsidRDefault="00522250" w:rsidP="006D6064">
            <w:pPr>
              <w:pStyle w:val="a3"/>
              <w:rPr>
                <w:rFonts w:ascii="Times New Roman" w:hAnsi="Times New Roman" w:cs="Times New Roman"/>
                <w:color w:val="231F20"/>
                <w:w w:val="85"/>
                <w:sz w:val="24"/>
                <w:szCs w:val="24"/>
              </w:rPr>
            </w:pPr>
          </w:p>
          <w:p w:rsidR="00522250" w:rsidRDefault="00522250" w:rsidP="006D6064">
            <w:pPr>
              <w:pStyle w:val="a3"/>
              <w:rPr>
                <w:rFonts w:ascii="Times New Roman" w:hAnsi="Times New Roman" w:cs="Times New Roman"/>
                <w:color w:val="231F20"/>
                <w:w w:val="85"/>
                <w:sz w:val="24"/>
                <w:szCs w:val="24"/>
              </w:rPr>
            </w:pPr>
          </w:p>
          <w:p w:rsidR="000C26FF" w:rsidRPr="00D135D7" w:rsidRDefault="000C26FF" w:rsidP="006D6064">
            <w:pPr>
              <w:pStyle w:val="a3"/>
              <w:rPr>
                <w:rFonts w:ascii="Times New Roman" w:hAnsi="Times New Roman" w:cs="Times New Roman"/>
                <w:color w:val="231F20"/>
                <w:w w:val="85"/>
                <w:sz w:val="24"/>
                <w:szCs w:val="24"/>
              </w:rPr>
            </w:pPr>
          </w:p>
          <w:p w:rsidR="00522250" w:rsidRPr="00D135D7" w:rsidRDefault="00522250" w:rsidP="006D6064">
            <w:pPr>
              <w:pStyle w:val="a3"/>
              <w:rPr>
                <w:rFonts w:ascii="Times New Roman" w:hAnsi="Times New Roman" w:cs="Times New Roman"/>
                <w:color w:val="231F20"/>
                <w:w w:val="85"/>
                <w:sz w:val="24"/>
                <w:szCs w:val="24"/>
              </w:rPr>
            </w:pPr>
          </w:p>
          <w:p w:rsidR="00522250" w:rsidRPr="00D135D7" w:rsidRDefault="000C26FF" w:rsidP="000C26FF">
            <w:pPr>
              <w:pStyle w:val="a3"/>
              <w:rPr>
                <w:rFonts w:ascii="Times New Roman" w:hAnsi="Times New Roman" w:cs="Times New Roman"/>
                <w:sz w:val="24"/>
                <w:szCs w:val="24"/>
              </w:rPr>
            </w:pPr>
            <w:r>
              <w:rPr>
                <w:rFonts w:ascii="Times New Roman" w:hAnsi="Times New Roman" w:cs="Times New Roman"/>
                <w:w w:val="85"/>
                <w:sz w:val="24"/>
                <w:szCs w:val="24"/>
              </w:rPr>
              <w:lastRenderedPageBreak/>
              <w:t>Lucrul în perechi</w:t>
            </w:r>
          </w:p>
        </w:tc>
      </w:tr>
    </w:tbl>
    <w:p w:rsidR="00522250" w:rsidRPr="00321262" w:rsidRDefault="00522250" w:rsidP="00522250">
      <w:pPr>
        <w:pStyle w:val="a3"/>
        <w:rPr>
          <w:rFonts w:ascii="Times New Roman" w:hAnsi="Times New Roman" w:cs="Times New Roman"/>
          <w:sz w:val="24"/>
          <w:szCs w:val="24"/>
        </w:rPr>
      </w:pPr>
    </w:p>
    <w:p w:rsidR="00522250" w:rsidRPr="00321262" w:rsidRDefault="00522250" w:rsidP="00522250">
      <w:pPr>
        <w:pStyle w:val="a3"/>
        <w:rPr>
          <w:rFonts w:ascii="Times New Roman" w:hAnsi="Times New Roman" w:cs="Times New Roman"/>
          <w:sz w:val="24"/>
          <w:szCs w:val="24"/>
        </w:rPr>
      </w:pPr>
    </w:p>
    <w:p w:rsidR="00522250" w:rsidRDefault="00522250" w:rsidP="00522250"/>
    <w:p w:rsidR="00522250" w:rsidRDefault="00522250" w:rsidP="00522250"/>
    <w:p w:rsidR="005D70BB" w:rsidRDefault="005D70BB">
      <w:bookmarkStart w:id="0" w:name="_GoBack"/>
      <w:bookmarkEnd w:id="0"/>
    </w:p>
    <w:sectPr w:rsidR="005D70BB" w:rsidSect="0082128A">
      <w:pgSz w:w="16838" w:h="11906" w:orient="landscape"/>
      <w:pgMar w:top="1701" w:right="992"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2C25"/>
    <w:multiLevelType w:val="multilevel"/>
    <w:tmpl w:val="A4D61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D610A"/>
    <w:multiLevelType w:val="multilevel"/>
    <w:tmpl w:val="2E6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C42E4"/>
    <w:multiLevelType w:val="multilevel"/>
    <w:tmpl w:val="B55C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436E0"/>
    <w:multiLevelType w:val="multilevel"/>
    <w:tmpl w:val="CEAC1E7A"/>
    <w:lvl w:ilvl="0">
      <w:start w:val="8"/>
      <w:numFmt w:val="decimal"/>
      <w:lvlText w:val="%1"/>
      <w:lvlJc w:val="left"/>
      <w:pPr>
        <w:ind w:left="360" w:hanging="360"/>
      </w:pPr>
      <w:rPr>
        <w:rFonts w:hint="default"/>
        <w:b/>
      </w:rPr>
    </w:lvl>
    <w:lvl w:ilvl="1">
      <w:start w:val="3"/>
      <w:numFmt w:val="decimal"/>
      <w:lvlText w:val="%1.%2"/>
      <w:lvlJc w:val="left"/>
      <w:pPr>
        <w:ind w:left="923" w:hanging="360"/>
      </w:pPr>
      <w:rPr>
        <w:rFonts w:hint="default"/>
        <w:b/>
      </w:rPr>
    </w:lvl>
    <w:lvl w:ilvl="2">
      <w:start w:val="1"/>
      <w:numFmt w:val="decimal"/>
      <w:lvlText w:val="%1.%2.%3"/>
      <w:lvlJc w:val="left"/>
      <w:pPr>
        <w:ind w:left="1846" w:hanging="720"/>
      </w:pPr>
      <w:rPr>
        <w:rFonts w:hint="default"/>
        <w:b/>
      </w:rPr>
    </w:lvl>
    <w:lvl w:ilvl="3">
      <w:start w:val="1"/>
      <w:numFmt w:val="decimal"/>
      <w:lvlText w:val="%1.%2.%3.%4"/>
      <w:lvlJc w:val="left"/>
      <w:pPr>
        <w:ind w:left="2409" w:hanging="720"/>
      </w:pPr>
      <w:rPr>
        <w:rFonts w:hint="default"/>
        <w:b/>
      </w:rPr>
    </w:lvl>
    <w:lvl w:ilvl="4">
      <w:start w:val="1"/>
      <w:numFmt w:val="decimal"/>
      <w:lvlText w:val="%1.%2.%3.%4.%5"/>
      <w:lvlJc w:val="left"/>
      <w:pPr>
        <w:ind w:left="3332" w:hanging="1080"/>
      </w:pPr>
      <w:rPr>
        <w:rFonts w:hint="default"/>
        <w:b/>
      </w:rPr>
    </w:lvl>
    <w:lvl w:ilvl="5">
      <w:start w:val="1"/>
      <w:numFmt w:val="decimal"/>
      <w:lvlText w:val="%1.%2.%3.%4.%5.%6"/>
      <w:lvlJc w:val="left"/>
      <w:pPr>
        <w:ind w:left="3895" w:hanging="1080"/>
      </w:pPr>
      <w:rPr>
        <w:rFonts w:hint="default"/>
        <w:b/>
      </w:rPr>
    </w:lvl>
    <w:lvl w:ilvl="6">
      <w:start w:val="1"/>
      <w:numFmt w:val="decimal"/>
      <w:lvlText w:val="%1.%2.%3.%4.%5.%6.%7"/>
      <w:lvlJc w:val="left"/>
      <w:pPr>
        <w:ind w:left="4818" w:hanging="1440"/>
      </w:pPr>
      <w:rPr>
        <w:rFonts w:hint="default"/>
        <w:b/>
      </w:rPr>
    </w:lvl>
    <w:lvl w:ilvl="7">
      <w:start w:val="1"/>
      <w:numFmt w:val="decimal"/>
      <w:lvlText w:val="%1.%2.%3.%4.%5.%6.%7.%8"/>
      <w:lvlJc w:val="left"/>
      <w:pPr>
        <w:ind w:left="5381" w:hanging="1440"/>
      </w:pPr>
      <w:rPr>
        <w:rFonts w:hint="default"/>
        <w:b/>
      </w:rPr>
    </w:lvl>
    <w:lvl w:ilvl="8">
      <w:start w:val="1"/>
      <w:numFmt w:val="decimal"/>
      <w:lvlText w:val="%1.%2.%3.%4.%5.%6.%7.%8.%9"/>
      <w:lvlJc w:val="left"/>
      <w:pPr>
        <w:ind w:left="6304" w:hanging="1800"/>
      </w:pPr>
      <w:rPr>
        <w:rFonts w:hint="default"/>
        <w:b/>
      </w:rPr>
    </w:lvl>
  </w:abstractNum>
  <w:abstractNum w:abstractNumId="4" w15:restartNumberingAfterBreak="0">
    <w:nsid w:val="270D61AD"/>
    <w:multiLevelType w:val="multilevel"/>
    <w:tmpl w:val="D118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D4D23"/>
    <w:multiLevelType w:val="multilevel"/>
    <w:tmpl w:val="013EE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518E8"/>
    <w:multiLevelType w:val="multilevel"/>
    <w:tmpl w:val="4C7A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01C1E"/>
    <w:multiLevelType w:val="multilevel"/>
    <w:tmpl w:val="DCDA4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56496"/>
    <w:multiLevelType w:val="multilevel"/>
    <w:tmpl w:val="3292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43689"/>
    <w:multiLevelType w:val="multilevel"/>
    <w:tmpl w:val="DD78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E151A"/>
    <w:multiLevelType w:val="multilevel"/>
    <w:tmpl w:val="75D4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25C4D"/>
    <w:multiLevelType w:val="multilevel"/>
    <w:tmpl w:val="9A0E7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47364"/>
    <w:multiLevelType w:val="multilevel"/>
    <w:tmpl w:val="03F2AB28"/>
    <w:lvl w:ilvl="0">
      <w:start w:val="8"/>
      <w:numFmt w:val="decimal"/>
      <w:lvlText w:val="%1"/>
      <w:lvlJc w:val="left"/>
      <w:pPr>
        <w:ind w:left="360" w:hanging="360"/>
      </w:pPr>
      <w:rPr>
        <w:rFonts w:hint="default"/>
        <w:b/>
      </w:rPr>
    </w:lvl>
    <w:lvl w:ilvl="1">
      <w:start w:val="4"/>
      <w:numFmt w:val="decimal"/>
      <w:lvlText w:val="%1.%2"/>
      <w:lvlJc w:val="left"/>
      <w:pPr>
        <w:ind w:left="1283" w:hanging="360"/>
      </w:pPr>
      <w:rPr>
        <w:rFonts w:hint="default"/>
        <w:b/>
      </w:rPr>
    </w:lvl>
    <w:lvl w:ilvl="2">
      <w:start w:val="1"/>
      <w:numFmt w:val="decimal"/>
      <w:lvlText w:val="%1.%2.%3"/>
      <w:lvlJc w:val="left"/>
      <w:pPr>
        <w:ind w:left="2566" w:hanging="720"/>
      </w:pPr>
      <w:rPr>
        <w:rFonts w:hint="default"/>
        <w:b/>
      </w:rPr>
    </w:lvl>
    <w:lvl w:ilvl="3">
      <w:start w:val="1"/>
      <w:numFmt w:val="decimal"/>
      <w:lvlText w:val="%1.%2.%3.%4"/>
      <w:lvlJc w:val="left"/>
      <w:pPr>
        <w:ind w:left="3489" w:hanging="720"/>
      </w:pPr>
      <w:rPr>
        <w:rFonts w:hint="default"/>
        <w:b/>
      </w:rPr>
    </w:lvl>
    <w:lvl w:ilvl="4">
      <w:start w:val="1"/>
      <w:numFmt w:val="decimal"/>
      <w:lvlText w:val="%1.%2.%3.%4.%5"/>
      <w:lvlJc w:val="left"/>
      <w:pPr>
        <w:ind w:left="4772" w:hanging="1080"/>
      </w:pPr>
      <w:rPr>
        <w:rFonts w:hint="default"/>
        <w:b/>
      </w:rPr>
    </w:lvl>
    <w:lvl w:ilvl="5">
      <w:start w:val="1"/>
      <w:numFmt w:val="decimal"/>
      <w:lvlText w:val="%1.%2.%3.%4.%5.%6"/>
      <w:lvlJc w:val="left"/>
      <w:pPr>
        <w:ind w:left="5695" w:hanging="1080"/>
      </w:pPr>
      <w:rPr>
        <w:rFonts w:hint="default"/>
        <w:b/>
      </w:rPr>
    </w:lvl>
    <w:lvl w:ilvl="6">
      <w:start w:val="1"/>
      <w:numFmt w:val="decimal"/>
      <w:lvlText w:val="%1.%2.%3.%4.%5.%6.%7"/>
      <w:lvlJc w:val="left"/>
      <w:pPr>
        <w:ind w:left="6978" w:hanging="1440"/>
      </w:pPr>
      <w:rPr>
        <w:rFonts w:hint="default"/>
        <w:b/>
      </w:rPr>
    </w:lvl>
    <w:lvl w:ilvl="7">
      <w:start w:val="1"/>
      <w:numFmt w:val="decimal"/>
      <w:lvlText w:val="%1.%2.%3.%4.%5.%6.%7.%8"/>
      <w:lvlJc w:val="left"/>
      <w:pPr>
        <w:ind w:left="7901" w:hanging="1440"/>
      </w:pPr>
      <w:rPr>
        <w:rFonts w:hint="default"/>
        <w:b/>
      </w:rPr>
    </w:lvl>
    <w:lvl w:ilvl="8">
      <w:start w:val="1"/>
      <w:numFmt w:val="decimal"/>
      <w:lvlText w:val="%1.%2.%3.%4.%5.%6.%7.%8.%9"/>
      <w:lvlJc w:val="left"/>
      <w:pPr>
        <w:ind w:left="9184" w:hanging="1800"/>
      </w:pPr>
      <w:rPr>
        <w:rFonts w:hint="default"/>
        <w:b/>
      </w:rPr>
    </w:lvl>
  </w:abstractNum>
  <w:abstractNum w:abstractNumId="13" w15:restartNumberingAfterBreak="0">
    <w:nsid w:val="403C05AB"/>
    <w:multiLevelType w:val="multilevel"/>
    <w:tmpl w:val="5FB07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33EB9"/>
    <w:multiLevelType w:val="multilevel"/>
    <w:tmpl w:val="FF8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4AFB"/>
    <w:multiLevelType w:val="multilevel"/>
    <w:tmpl w:val="AC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02074"/>
    <w:multiLevelType w:val="multilevel"/>
    <w:tmpl w:val="9A0AE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073D6"/>
    <w:multiLevelType w:val="multilevel"/>
    <w:tmpl w:val="5A3E6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5706A"/>
    <w:multiLevelType w:val="hybridMultilevel"/>
    <w:tmpl w:val="99BA1ED6"/>
    <w:lvl w:ilvl="0" w:tplc="65AE24DA">
      <w:start w:val="1"/>
      <w:numFmt w:val="decimal"/>
      <w:lvlText w:val="8.%1."/>
      <w:lvlJc w:val="left"/>
      <w:pPr>
        <w:ind w:left="720" w:hanging="360"/>
      </w:pPr>
      <w:rPr>
        <w:rFonts w:hint="default"/>
      </w:rPr>
    </w:lvl>
    <w:lvl w:ilvl="1" w:tplc="3D344BF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9228E7"/>
    <w:multiLevelType w:val="multilevel"/>
    <w:tmpl w:val="A1F4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A3D1F"/>
    <w:multiLevelType w:val="multilevel"/>
    <w:tmpl w:val="FE0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47AB9"/>
    <w:multiLevelType w:val="multilevel"/>
    <w:tmpl w:val="A2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41E8B"/>
    <w:multiLevelType w:val="multilevel"/>
    <w:tmpl w:val="D440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72C30"/>
    <w:multiLevelType w:val="multilevel"/>
    <w:tmpl w:val="EC8C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B4B46"/>
    <w:multiLevelType w:val="multilevel"/>
    <w:tmpl w:val="F4285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15"/>
  </w:num>
  <w:num w:numId="4">
    <w:abstractNumId w:val="22"/>
  </w:num>
  <w:num w:numId="5">
    <w:abstractNumId w:val="8"/>
  </w:num>
  <w:num w:numId="6">
    <w:abstractNumId w:val="11"/>
  </w:num>
  <w:num w:numId="7">
    <w:abstractNumId w:val="17"/>
  </w:num>
  <w:num w:numId="8">
    <w:abstractNumId w:val="2"/>
  </w:num>
  <w:num w:numId="9">
    <w:abstractNumId w:val="14"/>
  </w:num>
  <w:num w:numId="10">
    <w:abstractNumId w:val="13"/>
  </w:num>
  <w:num w:numId="11">
    <w:abstractNumId w:val="10"/>
  </w:num>
  <w:num w:numId="12">
    <w:abstractNumId w:val="6"/>
  </w:num>
  <w:num w:numId="13">
    <w:abstractNumId w:val="20"/>
  </w:num>
  <w:num w:numId="14">
    <w:abstractNumId w:val="24"/>
  </w:num>
  <w:num w:numId="15">
    <w:abstractNumId w:val="1"/>
  </w:num>
  <w:num w:numId="16">
    <w:abstractNumId w:val="0"/>
  </w:num>
  <w:num w:numId="17">
    <w:abstractNumId w:val="16"/>
  </w:num>
  <w:num w:numId="18">
    <w:abstractNumId w:val="7"/>
  </w:num>
  <w:num w:numId="19">
    <w:abstractNumId w:val="4"/>
  </w:num>
  <w:num w:numId="20">
    <w:abstractNumId w:val="19"/>
  </w:num>
  <w:num w:numId="21">
    <w:abstractNumId w:val="23"/>
  </w:num>
  <w:num w:numId="22">
    <w:abstractNumId w:val="21"/>
  </w:num>
  <w:num w:numId="23">
    <w:abstractNumId w:val="5"/>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50"/>
    <w:rsid w:val="0005004B"/>
    <w:rsid w:val="000C26FF"/>
    <w:rsid w:val="00203A64"/>
    <w:rsid w:val="003A571B"/>
    <w:rsid w:val="00522250"/>
    <w:rsid w:val="005D70BB"/>
    <w:rsid w:val="0082128A"/>
    <w:rsid w:val="00827B49"/>
    <w:rsid w:val="00B76899"/>
    <w:rsid w:val="00D135D7"/>
    <w:rsid w:val="00E208EB"/>
    <w:rsid w:val="00F0366D"/>
    <w:rsid w:val="00F21F77"/>
    <w:rsid w:val="00FD5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F114"/>
  <w15:chartTrackingRefBased/>
  <w15:docId w15:val="{772CBD3B-8311-42CB-A89B-9D0DE5F5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250"/>
    <w:rPr>
      <w:lang w:val="en-US"/>
    </w:rPr>
  </w:style>
  <w:style w:type="paragraph" w:styleId="3">
    <w:name w:val="heading 3"/>
    <w:basedOn w:val="a"/>
    <w:link w:val="30"/>
    <w:uiPriority w:val="9"/>
    <w:qFormat/>
    <w:rsid w:val="0052225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5222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22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522250"/>
    <w:rPr>
      <w:rFonts w:asciiTheme="majorHAnsi" w:eastAsiaTheme="majorEastAsia" w:hAnsiTheme="majorHAnsi" w:cstheme="majorBidi"/>
      <w:i/>
      <w:iCs/>
      <w:color w:val="2F5496" w:themeColor="accent1" w:themeShade="BF"/>
      <w:lang w:val="en-US"/>
    </w:rPr>
  </w:style>
  <w:style w:type="paragraph" w:styleId="a3">
    <w:name w:val="No Spacing"/>
    <w:uiPriority w:val="1"/>
    <w:qFormat/>
    <w:rsid w:val="00522250"/>
    <w:pPr>
      <w:spacing w:after="0" w:line="240" w:lineRule="auto"/>
    </w:pPr>
    <w:rPr>
      <w:lang w:val="en-US"/>
    </w:rPr>
  </w:style>
  <w:style w:type="table" w:styleId="a4">
    <w:name w:val="Table Grid"/>
    <w:basedOn w:val="a1"/>
    <w:uiPriority w:val="39"/>
    <w:rsid w:val="005222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22250"/>
    <w:rPr>
      <w:b/>
      <w:bCs/>
    </w:rPr>
  </w:style>
  <w:style w:type="paragraph" w:customStyle="1" w:styleId="NoSpacing1">
    <w:name w:val="No Spacing1"/>
    <w:qFormat/>
    <w:rsid w:val="00522250"/>
    <w:pPr>
      <w:spacing w:after="0" w:line="240" w:lineRule="auto"/>
    </w:pPr>
    <w:rPr>
      <w:rFonts w:ascii="Calibri" w:eastAsia="Calibri" w:hAnsi="Calibri" w:cs="Times New Roman"/>
      <w:lang w:val="en-US"/>
    </w:rPr>
  </w:style>
  <w:style w:type="paragraph" w:customStyle="1" w:styleId="1">
    <w:name w:val="Без интервала1"/>
    <w:qFormat/>
    <w:rsid w:val="00522250"/>
    <w:pPr>
      <w:spacing w:after="0" w:line="240" w:lineRule="auto"/>
    </w:pPr>
    <w:rPr>
      <w:rFonts w:ascii="Calibri" w:eastAsia="Calibri" w:hAnsi="Calibri" w:cs="Times New Roman"/>
      <w:lang w:val="en-US"/>
    </w:rPr>
  </w:style>
  <w:style w:type="paragraph" w:styleId="a6">
    <w:name w:val="Normal (Web)"/>
    <w:basedOn w:val="a"/>
    <w:uiPriority w:val="99"/>
    <w:unhideWhenUsed/>
    <w:rsid w:val="005222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522250"/>
  </w:style>
  <w:style w:type="character" w:customStyle="1" w:styleId="mord">
    <w:name w:val="mord"/>
    <w:basedOn w:val="a0"/>
    <w:rsid w:val="00522250"/>
  </w:style>
  <w:style w:type="character" w:customStyle="1" w:styleId="mopen">
    <w:name w:val="mopen"/>
    <w:basedOn w:val="a0"/>
    <w:rsid w:val="00F21F77"/>
  </w:style>
  <w:style w:type="character" w:customStyle="1" w:styleId="mpunct">
    <w:name w:val="mpunct"/>
    <w:basedOn w:val="a0"/>
    <w:rsid w:val="00F21F77"/>
  </w:style>
  <w:style w:type="character" w:customStyle="1" w:styleId="mclose">
    <w:name w:val="mclose"/>
    <w:basedOn w:val="a0"/>
    <w:rsid w:val="00F21F77"/>
  </w:style>
  <w:style w:type="character" w:customStyle="1" w:styleId="vlist-s">
    <w:name w:val="vlist-s"/>
    <w:basedOn w:val="a0"/>
    <w:rsid w:val="00F21F77"/>
  </w:style>
  <w:style w:type="character" w:styleId="a7">
    <w:name w:val="Emphasis"/>
    <w:basedOn w:val="a0"/>
    <w:uiPriority w:val="20"/>
    <w:qFormat/>
    <w:rsid w:val="00F03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6510">
      <w:bodyDiv w:val="1"/>
      <w:marLeft w:val="0"/>
      <w:marRight w:val="0"/>
      <w:marTop w:val="0"/>
      <w:marBottom w:val="0"/>
      <w:divBdr>
        <w:top w:val="none" w:sz="0" w:space="0" w:color="auto"/>
        <w:left w:val="none" w:sz="0" w:space="0" w:color="auto"/>
        <w:bottom w:val="none" w:sz="0" w:space="0" w:color="auto"/>
        <w:right w:val="none" w:sz="0" w:space="0" w:color="auto"/>
      </w:divBdr>
    </w:div>
    <w:div w:id="201788703">
      <w:bodyDiv w:val="1"/>
      <w:marLeft w:val="0"/>
      <w:marRight w:val="0"/>
      <w:marTop w:val="0"/>
      <w:marBottom w:val="0"/>
      <w:divBdr>
        <w:top w:val="none" w:sz="0" w:space="0" w:color="auto"/>
        <w:left w:val="none" w:sz="0" w:space="0" w:color="auto"/>
        <w:bottom w:val="none" w:sz="0" w:space="0" w:color="auto"/>
        <w:right w:val="none" w:sz="0" w:space="0" w:color="auto"/>
      </w:divBdr>
    </w:div>
    <w:div w:id="376974465">
      <w:bodyDiv w:val="1"/>
      <w:marLeft w:val="0"/>
      <w:marRight w:val="0"/>
      <w:marTop w:val="0"/>
      <w:marBottom w:val="0"/>
      <w:divBdr>
        <w:top w:val="none" w:sz="0" w:space="0" w:color="auto"/>
        <w:left w:val="none" w:sz="0" w:space="0" w:color="auto"/>
        <w:bottom w:val="none" w:sz="0" w:space="0" w:color="auto"/>
        <w:right w:val="none" w:sz="0" w:space="0" w:color="auto"/>
      </w:divBdr>
    </w:div>
    <w:div w:id="687177146">
      <w:bodyDiv w:val="1"/>
      <w:marLeft w:val="0"/>
      <w:marRight w:val="0"/>
      <w:marTop w:val="0"/>
      <w:marBottom w:val="0"/>
      <w:divBdr>
        <w:top w:val="none" w:sz="0" w:space="0" w:color="auto"/>
        <w:left w:val="none" w:sz="0" w:space="0" w:color="auto"/>
        <w:bottom w:val="none" w:sz="0" w:space="0" w:color="auto"/>
        <w:right w:val="none" w:sz="0" w:space="0" w:color="auto"/>
      </w:divBdr>
    </w:div>
    <w:div w:id="872884927">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
    <w:div w:id="1546985125">
      <w:bodyDiv w:val="1"/>
      <w:marLeft w:val="0"/>
      <w:marRight w:val="0"/>
      <w:marTop w:val="0"/>
      <w:marBottom w:val="0"/>
      <w:divBdr>
        <w:top w:val="none" w:sz="0" w:space="0" w:color="auto"/>
        <w:left w:val="none" w:sz="0" w:space="0" w:color="auto"/>
        <w:bottom w:val="none" w:sz="0" w:space="0" w:color="auto"/>
        <w:right w:val="none" w:sz="0" w:space="0" w:color="auto"/>
      </w:divBdr>
    </w:div>
    <w:div w:id="1572422378">
      <w:bodyDiv w:val="1"/>
      <w:marLeft w:val="0"/>
      <w:marRight w:val="0"/>
      <w:marTop w:val="0"/>
      <w:marBottom w:val="0"/>
      <w:divBdr>
        <w:top w:val="none" w:sz="0" w:space="0" w:color="auto"/>
        <w:left w:val="none" w:sz="0" w:space="0" w:color="auto"/>
        <w:bottom w:val="none" w:sz="0" w:space="0" w:color="auto"/>
        <w:right w:val="none" w:sz="0" w:space="0" w:color="auto"/>
      </w:divBdr>
    </w:div>
    <w:div w:id="1842814463">
      <w:bodyDiv w:val="1"/>
      <w:marLeft w:val="0"/>
      <w:marRight w:val="0"/>
      <w:marTop w:val="0"/>
      <w:marBottom w:val="0"/>
      <w:divBdr>
        <w:top w:val="none" w:sz="0" w:space="0" w:color="auto"/>
        <w:left w:val="none" w:sz="0" w:space="0" w:color="auto"/>
        <w:bottom w:val="none" w:sz="0" w:space="0" w:color="auto"/>
        <w:right w:val="none" w:sz="0" w:space="0" w:color="auto"/>
      </w:divBdr>
    </w:div>
    <w:div w:id="20627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1469</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2024-10-30T16:28:00Z</dcterms:created>
  <dcterms:modified xsi:type="dcterms:W3CDTF">2024-10-31T22:03:00Z</dcterms:modified>
</cp:coreProperties>
</file>