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6C0" w:rsidRPr="007245FC" w:rsidRDefault="008F26C0" w:rsidP="008F26C0">
      <w:pPr>
        <w:pStyle w:val="a5"/>
        <w:spacing w:line="360" w:lineRule="auto"/>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Proiectul didactic al lecției</w:t>
      </w:r>
    </w:p>
    <w:p w:rsidR="008F26C0" w:rsidRPr="007245FC" w:rsidRDefault="008F26C0" w:rsidP="008F26C0">
      <w:pPr>
        <w:pStyle w:val="a5"/>
        <w:spacing w:line="360" w:lineRule="auto"/>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bCs/>
          <w:i/>
          <w:iCs/>
          <w:sz w:val="24"/>
          <w:szCs w:val="24"/>
          <w:lang w:val="ro-MD"/>
        </w:rPr>
        <w:t xml:space="preserve">Disciplina: </w:t>
      </w:r>
      <w:r w:rsidRPr="007245FC">
        <w:rPr>
          <w:rFonts w:ascii="Times New Roman" w:hAnsi="Times New Roman" w:cs="Times New Roman"/>
          <w:sz w:val="24"/>
          <w:szCs w:val="24"/>
          <w:lang w:val="ro-MD"/>
        </w:rPr>
        <w:t>Matematică</w:t>
      </w:r>
    </w:p>
    <w:p w:rsidR="008F26C0" w:rsidRPr="007245FC" w:rsidRDefault="008F26C0" w:rsidP="008F26C0">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bCs/>
          <w:i/>
          <w:iCs/>
          <w:sz w:val="24"/>
          <w:szCs w:val="24"/>
          <w:lang w:val="ro-MD"/>
        </w:rPr>
        <w:t xml:space="preserve">Clasa: </w:t>
      </w:r>
      <w:r w:rsidRPr="007245FC">
        <w:rPr>
          <w:rFonts w:ascii="Times New Roman" w:hAnsi="Times New Roman" w:cs="Times New Roman"/>
          <w:sz w:val="24"/>
          <w:szCs w:val="24"/>
          <w:lang w:val="ro-MD"/>
        </w:rPr>
        <w:t>a XI-a</w:t>
      </w:r>
      <w:r w:rsidR="00F12940" w:rsidRPr="007245FC">
        <w:rPr>
          <w:rFonts w:ascii="Times New Roman" w:hAnsi="Times New Roman" w:cs="Times New Roman"/>
          <w:sz w:val="24"/>
          <w:szCs w:val="24"/>
          <w:lang w:val="ro-MD"/>
        </w:rPr>
        <w:t>, profil real</w:t>
      </w: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 xml:space="preserve">Unitatea de conținut: </w:t>
      </w:r>
      <w:r w:rsidR="00A94B5E" w:rsidRPr="007245FC">
        <w:rPr>
          <w:rFonts w:ascii="Times New Roman" w:hAnsi="Times New Roman" w:cs="Times New Roman"/>
          <w:sz w:val="24"/>
          <w:szCs w:val="24"/>
          <w:lang w:val="ro-MD"/>
        </w:rPr>
        <w:t>Funcții derivabile. Aplicații ale derivatelor</w:t>
      </w: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 xml:space="preserve">Numărul lecției în unitatea de conținut (conform proiectării didactice de lungă durată): </w:t>
      </w:r>
      <w:r w:rsidR="004C7E95" w:rsidRPr="007245FC">
        <w:rPr>
          <w:rFonts w:ascii="Times New Roman" w:hAnsi="Times New Roman" w:cs="Times New Roman"/>
          <w:sz w:val="24"/>
          <w:szCs w:val="24"/>
          <w:lang w:val="ro-MD"/>
        </w:rPr>
        <w:t>33</w:t>
      </w:r>
      <w:r w:rsidR="00622694" w:rsidRPr="007245FC">
        <w:rPr>
          <w:rFonts w:ascii="Times New Roman" w:hAnsi="Times New Roman" w:cs="Times New Roman"/>
          <w:sz w:val="24"/>
          <w:szCs w:val="24"/>
          <w:lang w:val="ro-MD"/>
        </w:rPr>
        <w:t>/</w:t>
      </w:r>
      <w:r w:rsidR="00A94B5E" w:rsidRPr="007245FC">
        <w:rPr>
          <w:rFonts w:ascii="Times New Roman" w:hAnsi="Times New Roman" w:cs="Times New Roman"/>
          <w:sz w:val="24"/>
          <w:szCs w:val="24"/>
          <w:lang w:val="ro-MD"/>
        </w:rPr>
        <w:t>40</w:t>
      </w: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 xml:space="preserve">Subiectul lecției: </w:t>
      </w:r>
      <w:r w:rsidR="004C7E95" w:rsidRPr="007245FC">
        <w:rPr>
          <w:rFonts w:ascii="Times New Roman" w:hAnsi="Times New Roman"/>
          <w:sz w:val="24"/>
          <w:szCs w:val="24"/>
          <w:lang w:val="ro-MD"/>
        </w:rPr>
        <w:t>Aplicații ale derivatelor în fizică, geometrie, economie</w:t>
      </w:r>
    </w:p>
    <w:p w:rsidR="008F26C0" w:rsidRPr="007245FC" w:rsidRDefault="008F26C0" w:rsidP="008F26C0">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bCs/>
          <w:i/>
          <w:iCs/>
          <w:sz w:val="24"/>
          <w:szCs w:val="24"/>
          <w:lang w:val="ro-MD"/>
        </w:rPr>
        <w:t xml:space="preserve">Durata lecției: </w:t>
      </w:r>
      <w:r w:rsidRPr="007245FC">
        <w:rPr>
          <w:rFonts w:ascii="Times New Roman" w:hAnsi="Times New Roman" w:cs="Times New Roman"/>
          <w:sz w:val="24"/>
          <w:szCs w:val="24"/>
          <w:lang w:val="ro-MD"/>
        </w:rPr>
        <w:t xml:space="preserve">45 </w:t>
      </w:r>
      <w:r w:rsidR="00A94B5E" w:rsidRPr="007245FC">
        <w:rPr>
          <w:rFonts w:ascii="Times New Roman" w:hAnsi="Times New Roman" w:cs="Times New Roman"/>
          <w:sz w:val="24"/>
          <w:szCs w:val="24"/>
          <w:lang w:val="ro-MD"/>
        </w:rPr>
        <w:t>de minute.</w:t>
      </w: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Unități de competență:</w:t>
      </w:r>
    </w:p>
    <w:p w:rsidR="00A94B5E" w:rsidRPr="007245FC" w:rsidRDefault="00A94B5E" w:rsidP="00A94B5E">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bCs/>
          <w:sz w:val="24"/>
          <w:szCs w:val="24"/>
          <w:lang w:val="ro-MD"/>
        </w:rPr>
        <w:t>3.6. Aplicarea</w:t>
      </w:r>
      <w:r w:rsidRPr="007245FC">
        <w:rPr>
          <w:rFonts w:ascii="Times New Roman" w:hAnsi="Times New Roman" w:cs="Times New Roman"/>
          <w:sz w:val="24"/>
          <w:szCs w:val="24"/>
          <w:lang w:val="ro-MD"/>
        </w:rPr>
        <w:t xml:space="preserve"> sensului geometric și mecanic al derivatei în rezolvarea problemelor din diverse domenii.</w:t>
      </w:r>
    </w:p>
    <w:p w:rsidR="00A94B5E" w:rsidRPr="007245FC" w:rsidRDefault="00A94B5E" w:rsidP="00A94B5E">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bCs/>
          <w:sz w:val="24"/>
          <w:szCs w:val="24"/>
          <w:lang w:val="ro-MD"/>
        </w:rPr>
        <w:t>3.7. Analiza</w:t>
      </w:r>
      <w:r w:rsidRPr="007245FC">
        <w:rPr>
          <w:rFonts w:ascii="Times New Roman" w:hAnsi="Times New Roman" w:cs="Times New Roman"/>
          <w:sz w:val="24"/>
          <w:szCs w:val="24"/>
          <w:lang w:val="ro-MD"/>
        </w:rPr>
        <w:t xml:space="preserve"> rezolvării unei probleme, a unei situații-problemă, ce țin de utilizarea derivatelor, a diferențialelor, în contextul corectitudinii, al simplității, al clarității și al semnificației rezultatelor.</w:t>
      </w:r>
    </w:p>
    <w:p w:rsidR="00A94B5E" w:rsidRPr="007245FC" w:rsidRDefault="00A94B5E" w:rsidP="00A94B5E">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bCs/>
          <w:sz w:val="24"/>
          <w:szCs w:val="24"/>
          <w:lang w:val="ro-MD"/>
        </w:rPr>
        <w:t>3.8. Aplicarea</w:t>
      </w:r>
      <w:r w:rsidRPr="007245FC">
        <w:rPr>
          <w:rFonts w:ascii="Times New Roman" w:hAnsi="Times New Roman" w:cs="Times New Roman"/>
          <w:sz w:val="24"/>
          <w:szCs w:val="24"/>
          <w:lang w:val="ro-MD"/>
        </w:rPr>
        <w:t xml:space="preserve"> derivatelor în rezolvarea problemelor de maxim și/sau minim în geometrie, în studiul proceselor fizice, economice, din sfera socială etc.</w:t>
      </w:r>
    </w:p>
    <w:p w:rsidR="00A94B5E" w:rsidRPr="007245FC" w:rsidRDefault="00A94B5E" w:rsidP="00A94B5E">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bCs/>
          <w:sz w:val="24"/>
          <w:szCs w:val="24"/>
          <w:lang w:val="ro-MD"/>
        </w:rPr>
        <w:t xml:space="preserve"> 3.9. Justificarea</w:t>
      </w:r>
      <w:r w:rsidRPr="007245FC">
        <w:rPr>
          <w:rFonts w:ascii="Times New Roman" w:hAnsi="Times New Roman" w:cs="Times New Roman"/>
          <w:sz w:val="24"/>
          <w:szCs w:val="24"/>
          <w:lang w:val="ro-MD"/>
        </w:rPr>
        <w:t xml:space="preserve"> unui demers/ rezultat, obținut și/sau indicat, cu calculul diferențial, recurgând la argumentări, demonstrații.demonstrații.</w:t>
      </w:r>
    </w:p>
    <w:p w:rsidR="008F26C0" w:rsidRPr="007245FC" w:rsidRDefault="008F26C0" w:rsidP="00A94B5E">
      <w:pPr>
        <w:pStyle w:val="a5"/>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Obiectivele lecției: La finele lecției, elevii vor fi capabili:</w:t>
      </w:r>
    </w:p>
    <w:p w:rsidR="00153B93" w:rsidRPr="007245FC" w:rsidRDefault="00153B93" w:rsidP="00153B93">
      <w:pPr>
        <w:spacing w:line="360" w:lineRule="auto"/>
        <w:jc w:val="both"/>
        <w:rPr>
          <w:sz w:val="24"/>
          <w:szCs w:val="24"/>
          <w:lang w:val="ro-MD"/>
        </w:rPr>
      </w:pPr>
      <w:r w:rsidRPr="007245FC">
        <w:rPr>
          <w:sz w:val="24"/>
          <w:szCs w:val="24"/>
          <w:lang w:val="ro-MD"/>
        </w:rPr>
        <w:t>O</w:t>
      </w:r>
      <w:r w:rsidR="00503636" w:rsidRPr="007245FC">
        <w:rPr>
          <w:sz w:val="24"/>
          <w:szCs w:val="24"/>
          <w:lang w:val="ro-MD"/>
        </w:rPr>
        <w:t>.1. -</w:t>
      </w:r>
      <w:r w:rsidRPr="007245FC">
        <w:rPr>
          <w:sz w:val="24"/>
          <w:szCs w:val="24"/>
          <w:lang w:val="ro-MD"/>
        </w:rPr>
        <w:t xml:space="preserve"> să </w:t>
      </w:r>
      <w:r w:rsidR="00333F4D" w:rsidRPr="007245FC">
        <w:rPr>
          <w:sz w:val="24"/>
          <w:szCs w:val="24"/>
          <w:lang w:val="ro-MD"/>
        </w:rPr>
        <w:t>identifice</w:t>
      </w:r>
      <w:r w:rsidRPr="007245FC">
        <w:rPr>
          <w:sz w:val="24"/>
          <w:szCs w:val="24"/>
          <w:lang w:val="ro-MD"/>
        </w:rPr>
        <w:t xml:space="preserve"> probleme</w:t>
      </w:r>
      <w:r w:rsidR="00333F4D" w:rsidRPr="007245FC">
        <w:rPr>
          <w:sz w:val="24"/>
          <w:szCs w:val="24"/>
          <w:lang w:val="ro-MD"/>
        </w:rPr>
        <w:t>le</w:t>
      </w:r>
      <w:r w:rsidRPr="007245FC">
        <w:rPr>
          <w:sz w:val="24"/>
          <w:szCs w:val="24"/>
          <w:lang w:val="ro-MD"/>
        </w:rPr>
        <w:t xml:space="preserve"> de maxim şi minim;</w:t>
      </w:r>
    </w:p>
    <w:p w:rsidR="00153B93" w:rsidRPr="007245FC" w:rsidRDefault="00153B93" w:rsidP="00153B93">
      <w:pPr>
        <w:spacing w:line="360" w:lineRule="auto"/>
        <w:jc w:val="both"/>
        <w:rPr>
          <w:sz w:val="24"/>
          <w:szCs w:val="24"/>
          <w:lang w:val="ro-MD"/>
        </w:rPr>
      </w:pPr>
      <w:r w:rsidRPr="007245FC">
        <w:rPr>
          <w:sz w:val="24"/>
          <w:szCs w:val="24"/>
          <w:lang w:val="ro-MD"/>
        </w:rPr>
        <w:t>O</w:t>
      </w:r>
      <w:r w:rsidR="00503636" w:rsidRPr="007245FC">
        <w:rPr>
          <w:sz w:val="24"/>
          <w:szCs w:val="24"/>
          <w:lang w:val="ro-MD"/>
        </w:rPr>
        <w:t>.2. -</w:t>
      </w:r>
      <w:r w:rsidRPr="007245FC">
        <w:rPr>
          <w:sz w:val="24"/>
          <w:szCs w:val="24"/>
          <w:lang w:val="ro-MD"/>
        </w:rPr>
        <w:t xml:space="preserve"> </w:t>
      </w:r>
      <w:r w:rsidR="00D939AB" w:rsidRPr="007245FC">
        <w:rPr>
          <w:sz w:val="24"/>
          <w:szCs w:val="24"/>
          <w:lang w:val="ro-MD"/>
        </w:rPr>
        <w:t>să analizeze rezolvărea unei probleme, a unei situații-problemă, ce ține de utilizarea derivatelor, a diferențialelor, în contextul corectitudinii, al simplității, al clarității și al semnificației rezultatelor</w:t>
      </w:r>
      <w:r w:rsidR="00503636" w:rsidRPr="007245FC">
        <w:rPr>
          <w:sz w:val="24"/>
          <w:szCs w:val="24"/>
          <w:lang w:val="ro-MD"/>
        </w:rPr>
        <w:t>;</w:t>
      </w:r>
    </w:p>
    <w:p w:rsidR="00503636" w:rsidRPr="007245FC" w:rsidRDefault="00153B93" w:rsidP="004C7E95">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sz w:val="24"/>
          <w:szCs w:val="24"/>
          <w:lang w:val="ro-MD"/>
        </w:rPr>
        <w:t>O</w:t>
      </w:r>
      <w:r w:rsidR="00503636" w:rsidRPr="007245FC">
        <w:rPr>
          <w:rFonts w:ascii="Times New Roman" w:hAnsi="Times New Roman" w:cs="Times New Roman"/>
          <w:sz w:val="24"/>
          <w:szCs w:val="24"/>
          <w:lang w:val="ro-MD"/>
        </w:rPr>
        <w:t>.3.</w:t>
      </w:r>
      <w:r w:rsidRPr="007245FC">
        <w:rPr>
          <w:rFonts w:ascii="Times New Roman" w:hAnsi="Times New Roman" w:cs="Times New Roman"/>
          <w:sz w:val="24"/>
          <w:szCs w:val="24"/>
          <w:lang w:val="ro-MD"/>
        </w:rPr>
        <w:t xml:space="preserve"> </w:t>
      </w:r>
      <w:r w:rsidR="00503636" w:rsidRPr="007245FC">
        <w:rPr>
          <w:rFonts w:ascii="Times New Roman" w:hAnsi="Times New Roman" w:cs="Times New Roman"/>
          <w:sz w:val="24"/>
          <w:szCs w:val="24"/>
          <w:lang w:val="ro-MD"/>
        </w:rPr>
        <w:t xml:space="preserve">- să </w:t>
      </w:r>
      <w:r w:rsidR="00503636" w:rsidRPr="007245FC">
        <w:rPr>
          <w:rFonts w:ascii="Times New Roman" w:hAnsi="Times New Roman" w:cs="Times New Roman"/>
          <w:bCs/>
          <w:sz w:val="24"/>
          <w:szCs w:val="24"/>
          <w:lang w:val="ro-MD"/>
        </w:rPr>
        <w:t>aplice</w:t>
      </w:r>
      <w:r w:rsidR="00503636" w:rsidRPr="007245FC">
        <w:rPr>
          <w:rFonts w:ascii="Times New Roman" w:hAnsi="Times New Roman" w:cs="Times New Roman"/>
          <w:sz w:val="24"/>
          <w:szCs w:val="24"/>
          <w:lang w:val="ro-MD"/>
        </w:rPr>
        <w:t xml:space="preserve"> sensului geometric și mecanic al derivatei în rezolvarea problemelor din diverse domenii;</w:t>
      </w:r>
    </w:p>
    <w:p w:rsidR="004C7E95" w:rsidRPr="007245FC" w:rsidRDefault="00503636" w:rsidP="004C7E95">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sz w:val="24"/>
          <w:szCs w:val="24"/>
          <w:lang w:val="ro-MD"/>
        </w:rPr>
        <w:t xml:space="preserve">O.4. - </w:t>
      </w:r>
      <w:r w:rsidR="00153B93" w:rsidRPr="007245FC">
        <w:rPr>
          <w:rFonts w:ascii="Times New Roman" w:hAnsi="Times New Roman" w:cs="Times New Roman"/>
          <w:sz w:val="24"/>
          <w:szCs w:val="24"/>
          <w:lang w:val="ro-MD"/>
        </w:rPr>
        <w:t>să aplice</w:t>
      </w:r>
      <w:r w:rsidR="00153B93" w:rsidRPr="007245FC">
        <w:rPr>
          <w:sz w:val="24"/>
          <w:szCs w:val="24"/>
          <w:lang w:val="ro-MD"/>
        </w:rPr>
        <w:t xml:space="preserve"> </w:t>
      </w:r>
      <w:r w:rsidR="004C7E95" w:rsidRPr="007245FC">
        <w:rPr>
          <w:rFonts w:ascii="Times New Roman" w:hAnsi="Times New Roman" w:cs="Times New Roman"/>
          <w:sz w:val="24"/>
          <w:szCs w:val="24"/>
          <w:lang w:val="ro-MD"/>
        </w:rPr>
        <w:t>derivatea în rezolvarea problemelor de maxim și/sau minim în geometrie, în studiul proceselor fizice, economice, din sfera socială etc.</w:t>
      </w:r>
      <w:r w:rsidRPr="007245FC">
        <w:rPr>
          <w:rFonts w:ascii="Times New Roman" w:hAnsi="Times New Roman" w:cs="Times New Roman"/>
          <w:sz w:val="24"/>
          <w:szCs w:val="24"/>
          <w:lang w:val="ro-MD"/>
        </w:rPr>
        <w:t>;</w:t>
      </w:r>
    </w:p>
    <w:p w:rsidR="00153B93" w:rsidRPr="007245FC" w:rsidRDefault="00503636" w:rsidP="00153B93">
      <w:pPr>
        <w:spacing w:line="360" w:lineRule="auto"/>
        <w:jc w:val="both"/>
        <w:rPr>
          <w:sz w:val="24"/>
          <w:szCs w:val="24"/>
          <w:lang w:val="ro-MD"/>
        </w:rPr>
      </w:pPr>
      <w:r w:rsidRPr="007245FC">
        <w:rPr>
          <w:sz w:val="24"/>
          <w:szCs w:val="24"/>
          <w:lang w:val="ro-MD"/>
        </w:rPr>
        <w:t>O.5.</w:t>
      </w:r>
      <w:r w:rsidR="00153B93" w:rsidRPr="007245FC">
        <w:rPr>
          <w:sz w:val="24"/>
          <w:szCs w:val="24"/>
          <w:lang w:val="ro-MD"/>
        </w:rPr>
        <w:t xml:space="preserve"> </w:t>
      </w:r>
      <w:r w:rsidRPr="007245FC">
        <w:rPr>
          <w:sz w:val="24"/>
          <w:szCs w:val="24"/>
          <w:lang w:val="ro-MD"/>
        </w:rPr>
        <w:t xml:space="preserve">- </w:t>
      </w:r>
      <w:r w:rsidR="00153B93" w:rsidRPr="007245FC">
        <w:rPr>
          <w:sz w:val="24"/>
          <w:szCs w:val="24"/>
          <w:lang w:val="ro-MD"/>
        </w:rPr>
        <w:t>să evidenţieze, în procesul rezolvării de probleme, avantajele pe care le oferă matematica în abordarea, cla</w:t>
      </w:r>
      <w:r w:rsidR="00D939AB" w:rsidRPr="007245FC">
        <w:rPr>
          <w:sz w:val="24"/>
          <w:szCs w:val="24"/>
          <w:lang w:val="ro-MD"/>
        </w:rPr>
        <w:t>s</w:t>
      </w:r>
      <w:r w:rsidR="00153B93" w:rsidRPr="007245FC">
        <w:rPr>
          <w:sz w:val="24"/>
          <w:szCs w:val="24"/>
          <w:lang w:val="ro-MD"/>
        </w:rPr>
        <w:t xml:space="preserve">ificarea şi rezolvarea unor probleme </w:t>
      </w:r>
      <w:r w:rsidRPr="007245FC">
        <w:rPr>
          <w:sz w:val="24"/>
          <w:szCs w:val="24"/>
          <w:lang w:val="ro-MD"/>
        </w:rPr>
        <w:t>practice sau situaţii cotidiene;</w:t>
      </w:r>
    </w:p>
    <w:p w:rsidR="00153B93" w:rsidRPr="007245FC" w:rsidRDefault="00153B93" w:rsidP="00153B93">
      <w:pPr>
        <w:spacing w:line="360" w:lineRule="auto"/>
        <w:jc w:val="both"/>
        <w:rPr>
          <w:sz w:val="24"/>
          <w:szCs w:val="24"/>
          <w:lang w:val="ro-MD"/>
        </w:rPr>
      </w:pPr>
      <w:r w:rsidRPr="007245FC">
        <w:rPr>
          <w:sz w:val="24"/>
          <w:szCs w:val="24"/>
          <w:lang w:val="ro-MD"/>
        </w:rPr>
        <w:t>O</w:t>
      </w:r>
      <w:r w:rsidR="00503636" w:rsidRPr="007245FC">
        <w:rPr>
          <w:sz w:val="24"/>
          <w:szCs w:val="24"/>
          <w:lang w:val="ro-MD"/>
        </w:rPr>
        <w:t>.6.</w:t>
      </w:r>
      <w:r w:rsidRPr="007245FC">
        <w:rPr>
          <w:sz w:val="24"/>
          <w:szCs w:val="24"/>
          <w:lang w:val="ro-MD"/>
        </w:rPr>
        <w:t xml:space="preserve"> </w:t>
      </w:r>
      <w:r w:rsidR="00503636" w:rsidRPr="007245FC">
        <w:rPr>
          <w:sz w:val="24"/>
          <w:szCs w:val="24"/>
          <w:lang w:val="ro-MD"/>
        </w:rPr>
        <w:t xml:space="preserve">- </w:t>
      </w:r>
      <w:r w:rsidRPr="007245FC">
        <w:rPr>
          <w:sz w:val="24"/>
          <w:szCs w:val="24"/>
          <w:lang w:val="ro-MD"/>
        </w:rPr>
        <w:t>să manifeste curiozitate şi imaginaţie în crearea strategi</w:t>
      </w:r>
      <w:r w:rsidR="00503636" w:rsidRPr="007245FC">
        <w:rPr>
          <w:sz w:val="24"/>
          <w:szCs w:val="24"/>
          <w:lang w:val="ro-MD"/>
        </w:rPr>
        <w:t>ilor de rezolvare a problemelor.</w:t>
      </w:r>
    </w:p>
    <w:p w:rsidR="008F26C0" w:rsidRPr="007245FC" w:rsidRDefault="008F26C0" w:rsidP="008F26C0">
      <w:pPr>
        <w:pStyle w:val="a5"/>
        <w:spacing w:line="360" w:lineRule="auto"/>
        <w:jc w:val="both"/>
        <w:rPr>
          <w:rFonts w:ascii="Times New Roman" w:hAnsi="Times New Roman" w:cs="Times New Roman"/>
          <w:w w:val="90"/>
          <w:sz w:val="24"/>
          <w:szCs w:val="24"/>
          <w:lang w:val="ro-MD"/>
        </w:rPr>
      </w:pPr>
      <w:r w:rsidRPr="007245FC">
        <w:rPr>
          <w:rFonts w:ascii="Times New Roman" w:hAnsi="Times New Roman" w:cs="Times New Roman"/>
          <w:bCs/>
          <w:i/>
          <w:sz w:val="24"/>
          <w:szCs w:val="24"/>
          <w:lang w:val="ro-MD"/>
        </w:rPr>
        <w:t>Tipul lecției</w:t>
      </w:r>
      <w:r w:rsidRPr="007245FC">
        <w:rPr>
          <w:rFonts w:ascii="Times New Roman" w:hAnsi="Times New Roman" w:cs="Times New Roman"/>
          <w:iCs/>
          <w:sz w:val="24"/>
          <w:szCs w:val="24"/>
          <w:lang w:val="ro-MD"/>
        </w:rPr>
        <w:t>:</w:t>
      </w:r>
      <w:r w:rsidRPr="007245FC">
        <w:rPr>
          <w:rFonts w:ascii="Times New Roman" w:hAnsi="Times New Roman" w:cs="Times New Roman"/>
          <w:w w:val="90"/>
          <w:sz w:val="24"/>
          <w:szCs w:val="24"/>
          <w:lang w:val="ro-MD"/>
        </w:rPr>
        <w:t xml:space="preserve"> Lecție de formare a capacităților de </w:t>
      </w:r>
      <w:r w:rsidR="00D939AB" w:rsidRPr="007245FC">
        <w:rPr>
          <w:rFonts w:ascii="Times New Roman" w:hAnsi="Times New Roman" w:cs="Times New Roman"/>
          <w:w w:val="90"/>
          <w:sz w:val="24"/>
          <w:szCs w:val="24"/>
          <w:lang w:val="ro-MD"/>
        </w:rPr>
        <w:t>dobândire</w:t>
      </w:r>
      <w:r w:rsidRPr="007245FC">
        <w:rPr>
          <w:rFonts w:ascii="Times New Roman" w:hAnsi="Times New Roman" w:cs="Times New Roman"/>
          <w:w w:val="90"/>
          <w:sz w:val="24"/>
          <w:szCs w:val="24"/>
          <w:lang w:val="ro-MD"/>
        </w:rPr>
        <w:t xml:space="preserve"> a cunoștințelor.</w:t>
      </w: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Strategii didactice:</w:t>
      </w:r>
    </w:p>
    <w:p w:rsidR="008F26C0" w:rsidRPr="007245FC" w:rsidRDefault="008F26C0" w:rsidP="00A94B5E">
      <w:pPr>
        <w:pStyle w:val="a5"/>
        <w:numPr>
          <w:ilvl w:val="0"/>
          <w:numId w:val="2"/>
        </w:numPr>
        <w:spacing w:line="360" w:lineRule="auto"/>
        <w:ind w:left="1080"/>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 xml:space="preserve">Forme: </w:t>
      </w:r>
      <w:r w:rsidRPr="007245FC">
        <w:rPr>
          <w:rFonts w:ascii="Times New Roman" w:hAnsi="Times New Roman" w:cs="Times New Roman"/>
          <w:sz w:val="24"/>
          <w:szCs w:val="24"/>
          <w:lang w:val="ro-MD"/>
        </w:rPr>
        <w:t>frontală; în perechi; individual.</w:t>
      </w:r>
    </w:p>
    <w:p w:rsidR="00153B93" w:rsidRPr="007245FC" w:rsidRDefault="008F26C0" w:rsidP="00153B93">
      <w:pPr>
        <w:pStyle w:val="a5"/>
        <w:numPr>
          <w:ilvl w:val="0"/>
          <w:numId w:val="2"/>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 xml:space="preserve">Metode: </w:t>
      </w:r>
      <w:r w:rsidR="00A94B5E" w:rsidRPr="007245FC">
        <w:rPr>
          <w:rFonts w:ascii="Times New Roman" w:hAnsi="Times New Roman" w:cs="Times New Roman"/>
          <w:sz w:val="24"/>
          <w:szCs w:val="24"/>
          <w:lang w:val="ro-MD"/>
        </w:rPr>
        <w:t xml:space="preserve"> </w:t>
      </w:r>
    </w:p>
    <w:p w:rsidR="00153B93" w:rsidRPr="007245FC" w:rsidRDefault="00D939AB" w:rsidP="002F1EEF">
      <w:pPr>
        <w:pStyle w:val="a5"/>
        <w:numPr>
          <w:ilvl w:val="0"/>
          <w:numId w:val="7"/>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bCs/>
          <w:iCs/>
          <w:sz w:val="24"/>
          <w:szCs w:val="24"/>
          <w:lang w:val="ro-MD"/>
        </w:rPr>
        <w:t>e</w:t>
      </w:r>
      <w:r w:rsidR="00153B93" w:rsidRPr="007245FC">
        <w:rPr>
          <w:rFonts w:ascii="Times New Roman" w:hAnsi="Times New Roman" w:cs="Times New Roman"/>
          <w:bCs/>
          <w:iCs/>
          <w:sz w:val="24"/>
          <w:szCs w:val="24"/>
          <w:lang w:val="ro-MD"/>
        </w:rPr>
        <w:t>xercițiului;</w:t>
      </w:r>
    </w:p>
    <w:p w:rsidR="00995FEE" w:rsidRPr="007245FC" w:rsidRDefault="00D939AB" w:rsidP="002F1EEF">
      <w:pPr>
        <w:pStyle w:val="a5"/>
        <w:numPr>
          <w:ilvl w:val="0"/>
          <w:numId w:val="7"/>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sz w:val="24"/>
          <w:szCs w:val="24"/>
          <w:lang w:val="ro-MD"/>
        </w:rPr>
        <w:t>p</w:t>
      </w:r>
      <w:r w:rsidR="00995FEE" w:rsidRPr="007245FC">
        <w:rPr>
          <w:rFonts w:ascii="Times New Roman" w:hAnsi="Times New Roman" w:cs="Times New Roman"/>
          <w:sz w:val="24"/>
          <w:szCs w:val="24"/>
          <w:lang w:val="ro-MD"/>
        </w:rPr>
        <w:t>roblematizarea;</w:t>
      </w:r>
    </w:p>
    <w:p w:rsidR="002F1EEF" w:rsidRPr="007245FC" w:rsidRDefault="00D939AB" w:rsidP="002F1EEF">
      <w:pPr>
        <w:pStyle w:val="a5"/>
        <w:numPr>
          <w:ilvl w:val="0"/>
          <w:numId w:val="7"/>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sz w:val="24"/>
          <w:szCs w:val="24"/>
          <w:lang w:val="ro-MD"/>
        </w:rPr>
        <w:t>î</w:t>
      </w:r>
      <w:r w:rsidR="00995FEE" w:rsidRPr="007245FC">
        <w:rPr>
          <w:rFonts w:ascii="Times New Roman" w:hAnsi="Times New Roman" w:cs="Times New Roman"/>
          <w:sz w:val="24"/>
          <w:szCs w:val="24"/>
          <w:lang w:val="ro-MD"/>
        </w:rPr>
        <w:t>nvățarea prin descoperire;</w:t>
      </w:r>
      <w:r w:rsidR="008F26C0" w:rsidRPr="007245FC">
        <w:rPr>
          <w:rFonts w:ascii="Times New Roman" w:hAnsi="Times New Roman" w:cs="Times New Roman"/>
          <w:sz w:val="24"/>
          <w:szCs w:val="24"/>
          <w:lang w:val="ro-MD"/>
        </w:rPr>
        <w:t xml:space="preserve"> </w:t>
      </w:r>
    </w:p>
    <w:p w:rsidR="00153B93" w:rsidRPr="007245FC" w:rsidRDefault="00184843" w:rsidP="002F1EEF">
      <w:pPr>
        <w:pStyle w:val="a5"/>
        <w:numPr>
          <w:ilvl w:val="0"/>
          <w:numId w:val="7"/>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sz w:val="24"/>
          <w:szCs w:val="24"/>
          <w:lang w:val="ro-MD"/>
        </w:rPr>
        <w:lastRenderedPageBreak/>
        <w:t>explicație</w:t>
      </w:r>
      <w:r w:rsidR="00153B93" w:rsidRPr="007245FC">
        <w:rPr>
          <w:rFonts w:ascii="Times New Roman" w:hAnsi="Times New Roman" w:cs="Times New Roman"/>
          <w:sz w:val="24"/>
          <w:szCs w:val="24"/>
          <w:lang w:val="ro-MD"/>
        </w:rPr>
        <w:t>;</w:t>
      </w:r>
    </w:p>
    <w:p w:rsidR="00184843" w:rsidRPr="007245FC" w:rsidRDefault="00184843" w:rsidP="002F1EEF">
      <w:pPr>
        <w:pStyle w:val="a5"/>
        <w:numPr>
          <w:ilvl w:val="0"/>
          <w:numId w:val="7"/>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sz w:val="24"/>
          <w:szCs w:val="24"/>
          <w:lang w:val="ro-MD"/>
        </w:rPr>
        <w:t>conversație;</w:t>
      </w:r>
    </w:p>
    <w:p w:rsidR="00184843" w:rsidRPr="007245FC" w:rsidRDefault="00184843" w:rsidP="002F1EEF">
      <w:pPr>
        <w:pStyle w:val="a5"/>
        <w:numPr>
          <w:ilvl w:val="0"/>
          <w:numId w:val="7"/>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sz w:val="24"/>
          <w:szCs w:val="24"/>
          <w:lang w:val="ro-MD"/>
        </w:rPr>
        <w:t>expunerea;</w:t>
      </w:r>
    </w:p>
    <w:p w:rsidR="00184843" w:rsidRPr="007245FC" w:rsidRDefault="00184843" w:rsidP="002F1EEF">
      <w:pPr>
        <w:pStyle w:val="a5"/>
        <w:numPr>
          <w:ilvl w:val="0"/>
          <w:numId w:val="7"/>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sz w:val="24"/>
          <w:szCs w:val="24"/>
          <w:lang w:val="ro-MD"/>
        </w:rPr>
        <w:t>observația;</w:t>
      </w:r>
    </w:p>
    <w:p w:rsidR="008F26C0" w:rsidRPr="007245FC" w:rsidRDefault="008F26C0" w:rsidP="002F1EEF">
      <w:pPr>
        <w:pStyle w:val="a5"/>
        <w:numPr>
          <w:ilvl w:val="0"/>
          <w:numId w:val="7"/>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sz w:val="24"/>
          <w:szCs w:val="24"/>
          <w:lang w:val="ro-MD"/>
        </w:rPr>
        <w:t>lucrul cu manualul.</w:t>
      </w:r>
    </w:p>
    <w:p w:rsidR="008F26C0" w:rsidRPr="007245FC" w:rsidRDefault="008F26C0" w:rsidP="008F26C0">
      <w:pPr>
        <w:pStyle w:val="a5"/>
        <w:numPr>
          <w:ilvl w:val="0"/>
          <w:numId w:val="2"/>
        </w:numPr>
        <w:spacing w:line="360"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Mijloace de învățământ:</w:t>
      </w:r>
    </w:p>
    <w:p w:rsidR="008F26C0" w:rsidRPr="007245FC" w:rsidRDefault="0003233B" w:rsidP="008F26C0">
      <w:pPr>
        <w:pStyle w:val="a5"/>
        <w:numPr>
          <w:ilvl w:val="0"/>
          <w:numId w:val="3"/>
        </w:numPr>
        <w:spacing w:line="360" w:lineRule="auto"/>
        <w:jc w:val="both"/>
        <w:rPr>
          <w:rFonts w:ascii="Times New Roman" w:hAnsi="Times New Roman" w:cs="Times New Roman"/>
          <w:sz w:val="24"/>
          <w:szCs w:val="24"/>
          <w:lang w:val="ro-MD"/>
        </w:rPr>
      </w:pPr>
      <w:r w:rsidRPr="007245FC">
        <w:rPr>
          <w:rFonts w:ascii="Times New Roman" w:hAnsi="Times New Roman" w:cs="Times New Roman"/>
          <w:sz w:val="24"/>
          <w:szCs w:val="24"/>
          <w:lang w:val="ro-MD"/>
        </w:rPr>
        <w:t>I. Achiri, V. Ciobanu, P</w:t>
      </w:r>
      <w:r w:rsidR="008F26C0" w:rsidRPr="007245FC">
        <w:rPr>
          <w:rFonts w:ascii="Times New Roman" w:hAnsi="Times New Roman" w:cs="Times New Roman"/>
          <w:sz w:val="24"/>
          <w:szCs w:val="24"/>
          <w:lang w:val="ro-MD"/>
        </w:rPr>
        <w:t xml:space="preserve">. </w:t>
      </w:r>
      <w:r w:rsidRPr="007245FC">
        <w:rPr>
          <w:rFonts w:ascii="Times New Roman" w:hAnsi="Times New Roman" w:cs="Times New Roman"/>
          <w:sz w:val="24"/>
          <w:szCs w:val="24"/>
          <w:lang w:val="ro-MD"/>
        </w:rPr>
        <w:t>Efros, V</w:t>
      </w:r>
      <w:r w:rsidR="008F26C0" w:rsidRPr="007245FC">
        <w:rPr>
          <w:rFonts w:ascii="Times New Roman" w:hAnsi="Times New Roman" w:cs="Times New Roman"/>
          <w:sz w:val="24"/>
          <w:szCs w:val="24"/>
          <w:lang w:val="ro-MD"/>
        </w:rPr>
        <w:t>.</w:t>
      </w:r>
      <w:r w:rsidRPr="007245FC">
        <w:rPr>
          <w:rFonts w:ascii="Times New Roman" w:hAnsi="Times New Roman" w:cs="Times New Roman"/>
          <w:sz w:val="24"/>
          <w:szCs w:val="24"/>
          <w:lang w:val="ro-MD"/>
        </w:rPr>
        <w:t xml:space="preserve"> Garit, V. Neagu, N. Prodan, D. Taragan, A. Topală Matematică. Manual. Clasa a X</w:t>
      </w:r>
      <w:r w:rsidR="008F26C0" w:rsidRPr="007245FC">
        <w:rPr>
          <w:rFonts w:ascii="Times New Roman" w:hAnsi="Times New Roman" w:cs="Times New Roman"/>
          <w:sz w:val="24"/>
          <w:szCs w:val="24"/>
          <w:lang w:val="ro-MD"/>
        </w:rPr>
        <w:t>I-a. Editura Pr</w:t>
      </w:r>
      <w:r w:rsidRPr="007245FC">
        <w:rPr>
          <w:rFonts w:ascii="Times New Roman" w:hAnsi="Times New Roman" w:cs="Times New Roman"/>
          <w:sz w:val="24"/>
          <w:szCs w:val="24"/>
          <w:lang w:val="ro-MD"/>
        </w:rPr>
        <w:t>ut Internațional. Chișinău, 2020</w:t>
      </w:r>
      <w:r w:rsidR="008F26C0" w:rsidRPr="007245FC">
        <w:rPr>
          <w:rFonts w:ascii="Times New Roman" w:hAnsi="Times New Roman" w:cs="Times New Roman"/>
          <w:sz w:val="24"/>
          <w:szCs w:val="24"/>
          <w:lang w:val="ro-MD"/>
        </w:rPr>
        <w:t>;</w:t>
      </w:r>
    </w:p>
    <w:p w:rsidR="008F26C0" w:rsidRPr="007245FC" w:rsidRDefault="008F26C0" w:rsidP="008F26C0">
      <w:pPr>
        <w:pStyle w:val="a5"/>
        <w:numPr>
          <w:ilvl w:val="0"/>
          <w:numId w:val="3"/>
        </w:numPr>
        <w:spacing w:line="360" w:lineRule="auto"/>
        <w:jc w:val="both"/>
        <w:rPr>
          <w:rFonts w:ascii="Times New Roman" w:hAnsi="Times New Roman" w:cs="Times New Roman"/>
          <w:sz w:val="24"/>
          <w:szCs w:val="24"/>
          <w:lang w:val="ro-MD"/>
        </w:rPr>
      </w:pPr>
      <w:r w:rsidRPr="007245FC">
        <w:rPr>
          <w:rFonts w:ascii="Times New Roman" w:hAnsi="Times New Roman" w:cs="Times New Roman"/>
          <w:sz w:val="24"/>
          <w:szCs w:val="24"/>
          <w:lang w:val="ro-MD"/>
        </w:rPr>
        <w:t>Computerul; Proiectorul sau tabla interactivă;</w:t>
      </w:r>
    </w:p>
    <w:p w:rsidR="008F26C0" w:rsidRPr="007245FC" w:rsidRDefault="008F26C0" w:rsidP="008F26C0">
      <w:pPr>
        <w:pStyle w:val="a5"/>
        <w:numPr>
          <w:ilvl w:val="0"/>
          <w:numId w:val="3"/>
        </w:numPr>
        <w:spacing w:line="360" w:lineRule="auto"/>
        <w:jc w:val="both"/>
        <w:rPr>
          <w:rFonts w:ascii="Times New Roman" w:hAnsi="Times New Roman" w:cs="Times New Roman"/>
          <w:sz w:val="24"/>
          <w:szCs w:val="24"/>
          <w:lang w:val="ro-MD"/>
        </w:rPr>
      </w:pPr>
      <w:r w:rsidRPr="007245FC">
        <w:rPr>
          <w:rFonts w:ascii="Times New Roman" w:hAnsi="Times New Roman" w:cs="Times New Roman"/>
          <w:sz w:val="24"/>
          <w:szCs w:val="24"/>
          <w:lang w:val="ro-MD"/>
        </w:rPr>
        <w:t>Fișa cu probleme, posterul cu sarcini</w:t>
      </w:r>
      <w:r w:rsidR="003E281E" w:rsidRPr="007245FC">
        <w:rPr>
          <w:rFonts w:ascii="Times New Roman" w:hAnsi="Times New Roman" w:cs="Times New Roman"/>
          <w:sz w:val="24"/>
          <w:szCs w:val="24"/>
          <w:lang w:val="ro-MD"/>
        </w:rPr>
        <w:t xml:space="preserve">, </w:t>
      </w:r>
      <w:r w:rsidR="003E281E" w:rsidRPr="007245FC">
        <w:rPr>
          <w:rFonts w:ascii="Times New Roman" w:eastAsia="Calibri" w:hAnsi="Times New Roman" w:cs="Times New Roman"/>
          <w:sz w:val="24"/>
          <w:szCs w:val="24"/>
          <w:lang w:val="ro-MD"/>
        </w:rPr>
        <w:t>flipchart, marchere colorate</w:t>
      </w:r>
      <w:r w:rsidRPr="007245FC">
        <w:rPr>
          <w:rFonts w:ascii="Times New Roman" w:hAnsi="Times New Roman" w:cs="Times New Roman"/>
          <w:sz w:val="24"/>
          <w:szCs w:val="24"/>
          <w:lang w:val="ro-MD"/>
        </w:rPr>
        <w:t>.</w:t>
      </w:r>
    </w:p>
    <w:p w:rsidR="008F26C0" w:rsidRPr="007245FC" w:rsidRDefault="008F26C0" w:rsidP="008F26C0">
      <w:pPr>
        <w:pStyle w:val="a5"/>
        <w:spacing w:line="360" w:lineRule="auto"/>
        <w:jc w:val="both"/>
        <w:rPr>
          <w:rFonts w:ascii="Times New Roman" w:hAnsi="Times New Roman" w:cs="Times New Roman"/>
          <w:sz w:val="24"/>
          <w:szCs w:val="24"/>
          <w:lang w:val="ro-MD"/>
        </w:rPr>
      </w:pPr>
      <w:r w:rsidRPr="007245FC">
        <w:rPr>
          <w:rFonts w:ascii="Times New Roman" w:hAnsi="Times New Roman" w:cs="Times New Roman"/>
          <w:bCs/>
          <w:i/>
          <w:iCs/>
          <w:sz w:val="24"/>
          <w:szCs w:val="24"/>
          <w:lang w:val="ro-MD"/>
        </w:rPr>
        <w:t xml:space="preserve">Evaluarea: </w:t>
      </w:r>
      <w:r w:rsidRPr="007245FC">
        <w:rPr>
          <w:rFonts w:ascii="Times New Roman" w:hAnsi="Times New Roman" w:cs="Times New Roman"/>
          <w:sz w:val="24"/>
          <w:szCs w:val="24"/>
          <w:lang w:val="ro-MD"/>
        </w:rPr>
        <w:t>formativă, evaluare orală și în scris, reciprocă;  produse: problemă rezolvată, răspuns oral, exercițiu r</w:t>
      </w:r>
      <w:r w:rsidR="00D939AB" w:rsidRPr="007245FC">
        <w:rPr>
          <w:rFonts w:ascii="Times New Roman" w:hAnsi="Times New Roman" w:cs="Times New Roman"/>
          <w:sz w:val="24"/>
          <w:szCs w:val="24"/>
          <w:lang w:val="ro-MD"/>
        </w:rPr>
        <w:t xml:space="preserve">ezolvat, lucrare independentă </w:t>
      </w:r>
      <w:r w:rsidR="00995FEE" w:rsidRPr="007245FC">
        <w:rPr>
          <w:rFonts w:ascii="Times New Roman" w:hAnsi="Times New Roman" w:cs="Times New Roman"/>
          <w:sz w:val="24"/>
          <w:szCs w:val="24"/>
          <w:lang w:val="ro-MD"/>
        </w:rPr>
        <w:t>fără</w:t>
      </w:r>
      <w:r w:rsidRPr="007245FC">
        <w:rPr>
          <w:rFonts w:ascii="Times New Roman" w:hAnsi="Times New Roman" w:cs="Times New Roman"/>
          <w:sz w:val="24"/>
          <w:szCs w:val="24"/>
          <w:lang w:val="ro-MD"/>
        </w:rPr>
        <w:t xml:space="preserve"> apreciere cu note.</w:t>
      </w: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jc w:val="both"/>
        <w:rPr>
          <w:rFonts w:ascii="Times New Roman" w:hAnsi="Times New Roman" w:cs="Times New Roman"/>
          <w:sz w:val="32"/>
          <w:szCs w:val="32"/>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sectPr w:rsidR="008F26C0" w:rsidRPr="007245FC" w:rsidSect="008F26C0">
          <w:pgSz w:w="12240" w:h="15840"/>
          <w:pgMar w:top="1134" w:right="851" w:bottom="1134" w:left="1134" w:header="720" w:footer="720" w:gutter="0"/>
          <w:cols w:space="720"/>
          <w:docGrid w:linePitch="360"/>
        </w:sectPr>
      </w:pPr>
    </w:p>
    <w:p w:rsidR="008F26C0" w:rsidRPr="007245FC" w:rsidRDefault="008F26C0" w:rsidP="008F26C0">
      <w:pPr>
        <w:pStyle w:val="a5"/>
        <w:spacing w:line="0" w:lineRule="atLeast"/>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lastRenderedPageBreak/>
        <w:t>Scenariul lecției</w:t>
      </w:r>
    </w:p>
    <w:p w:rsidR="008F26C0" w:rsidRPr="007245FC" w:rsidRDefault="008F26C0" w:rsidP="008F26C0">
      <w:pPr>
        <w:pStyle w:val="a5"/>
        <w:spacing w:line="0" w:lineRule="atLeast"/>
        <w:jc w:val="center"/>
        <w:rPr>
          <w:rFonts w:ascii="Times New Roman" w:hAnsi="Times New Roman" w:cs="Times New Roman"/>
          <w:bCs/>
          <w:i/>
          <w:iCs/>
          <w:sz w:val="24"/>
          <w:szCs w:val="24"/>
          <w:lang w:val="ro-MD"/>
        </w:rPr>
      </w:pPr>
    </w:p>
    <w:tbl>
      <w:tblPr>
        <w:tblStyle w:val="a6"/>
        <w:tblW w:w="15386" w:type="dxa"/>
        <w:tblInd w:w="-365" w:type="dxa"/>
        <w:tblLayout w:type="fixed"/>
        <w:tblLook w:val="04A0" w:firstRow="1" w:lastRow="0" w:firstColumn="1" w:lastColumn="0" w:noHBand="0" w:noVBand="1"/>
      </w:tblPr>
      <w:tblGrid>
        <w:gridCol w:w="1704"/>
        <w:gridCol w:w="924"/>
        <w:gridCol w:w="10026"/>
        <w:gridCol w:w="970"/>
        <w:gridCol w:w="1762"/>
      </w:tblGrid>
      <w:tr w:rsidR="008F26C0" w:rsidRPr="007245FC" w:rsidTr="00D66DE6">
        <w:tc>
          <w:tcPr>
            <w:tcW w:w="1704" w:type="dxa"/>
            <w:vAlign w:val="center"/>
          </w:tcPr>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Etapele activității didactice</w:t>
            </w:r>
          </w:p>
        </w:tc>
        <w:tc>
          <w:tcPr>
            <w:tcW w:w="924" w:type="dxa"/>
            <w:vAlign w:val="center"/>
          </w:tcPr>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Obiective</w:t>
            </w:r>
          </w:p>
        </w:tc>
        <w:tc>
          <w:tcPr>
            <w:tcW w:w="10026" w:type="dxa"/>
            <w:vAlign w:val="center"/>
          </w:tcPr>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Demersul acțional al lecției</w:t>
            </w:r>
          </w:p>
        </w:tc>
        <w:tc>
          <w:tcPr>
            <w:tcW w:w="970" w:type="dxa"/>
            <w:vAlign w:val="center"/>
          </w:tcPr>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Timp</w:t>
            </w:r>
          </w:p>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i/>
                <w:iCs/>
                <w:sz w:val="24"/>
                <w:szCs w:val="24"/>
                <w:lang w:val="ro-MD"/>
              </w:rPr>
              <w:t>(</w:t>
            </w:r>
            <w:r w:rsidRPr="007245FC">
              <w:rPr>
                <w:rFonts w:ascii="Times New Roman" w:hAnsi="Times New Roman" w:cs="Times New Roman"/>
                <w:sz w:val="24"/>
                <w:szCs w:val="24"/>
                <w:lang w:val="ro-MD"/>
              </w:rPr>
              <w:t>în minute)</w:t>
            </w:r>
          </w:p>
        </w:tc>
        <w:tc>
          <w:tcPr>
            <w:tcW w:w="1762" w:type="dxa"/>
            <w:vAlign w:val="center"/>
          </w:tcPr>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Strategii didactice</w:t>
            </w:r>
          </w:p>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sz w:val="24"/>
                <w:szCs w:val="24"/>
                <w:lang w:val="ro-MD"/>
              </w:rPr>
              <w:t>(Metodă/Formă de</w:t>
            </w:r>
            <w:r w:rsidRPr="007245FC">
              <w:rPr>
                <w:rFonts w:ascii="Times New Roman" w:hAnsi="Times New Roman" w:cs="Times New Roman"/>
                <w:bCs/>
                <w:i/>
                <w:iCs/>
                <w:sz w:val="24"/>
                <w:szCs w:val="24"/>
                <w:lang w:val="ro-MD"/>
              </w:rPr>
              <w:t xml:space="preserve"> </w:t>
            </w:r>
            <w:r w:rsidRPr="007245FC">
              <w:rPr>
                <w:rFonts w:ascii="Times New Roman" w:hAnsi="Times New Roman" w:cs="Times New Roman"/>
                <w:sz w:val="24"/>
                <w:szCs w:val="24"/>
                <w:lang w:val="ro-MD"/>
              </w:rPr>
              <w:t>activitate/ Resurse)</w:t>
            </w:r>
          </w:p>
        </w:tc>
      </w:tr>
      <w:tr w:rsidR="008F26C0" w:rsidRPr="007245FC" w:rsidTr="00D66DE6">
        <w:tc>
          <w:tcPr>
            <w:tcW w:w="1704" w:type="dxa"/>
          </w:tcPr>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Evocare</w:t>
            </w:r>
          </w:p>
        </w:tc>
        <w:tc>
          <w:tcPr>
            <w:tcW w:w="924" w:type="dxa"/>
          </w:tcPr>
          <w:p w:rsidR="008F26C0" w:rsidRPr="007245FC" w:rsidRDefault="008F26C0" w:rsidP="008A35DD">
            <w:pPr>
              <w:pStyle w:val="a5"/>
              <w:spacing w:line="276" w:lineRule="auto"/>
              <w:jc w:val="center"/>
              <w:rPr>
                <w:rFonts w:ascii="Times New Roman" w:hAnsi="Times New Roman" w:cs="Times New Roman"/>
                <w:sz w:val="24"/>
                <w:szCs w:val="24"/>
                <w:lang w:val="ro-MD"/>
              </w:rPr>
            </w:pPr>
          </w:p>
        </w:tc>
        <w:tc>
          <w:tcPr>
            <w:tcW w:w="10026" w:type="dxa"/>
          </w:tcPr>
          <w:p w:rsidR="008F26C0" w:rsidRPr="007245FC" w:rsidRDefault="00995FEE" w:rsidP="008A35DD">
            <w:pPr>
              <w:pStyle w:val="a5"/>
              <w:spacing w:line="276" w:lineRule="auto"/>
              <w:jc w:val="both"/>
              <w:rPr>
                <w:rFonts w:ascii="Times New Roman" w:hAnsi="Times New Roman" w:cs="Times New Roman"/>
                <w:sz w:val="24"/>
                <w:szCs w:val="24"/>
                <w:lang w:val="ro-MD"/>
              </w:rPr>
            </w:pPr>
            <w:r w:rsidRPr="007245FC">
              <w:rPr>
                <w:rFonts w:ascii="Times New Roman" w:hAnsi="Times New Roman" w:cs="Times New Roman"/>
                <w:sz w:val="24"/>
                <w:szCs w:val="24"/>
                <w:lang w:val="ro-MD"/>
              </w:rPr>
              <w:t>Moment organizatoric.</w:t>
            </w:r>
          </w:p>
          <w:p w:rsidR="00D66DE6" w:rsidRPr="007245FC" w:rsidRDefault="00D66DE6" w:rsidP="008A35DD">
            <w:pPr>
              <w:pStyle w:val="a5"/>
              <w:spacing w:line="276" w:lineRule="auto"/>
              <w:jc w:val="both"/>
              <w:rPr>
                <w:rFonts w:ascii="Times New Roman" w:hAnsi="Times New Roman" w:cs="Times New Roman"/>
                <w:i/>
                <w:sz w:val="24"/>
                <w:szCs w:val="24"/>
                <w:lang w:val="ro-MD"/>
              </w:rPr>
            </w:pPr>
            <w:r w:rsidRPr="007245FC">
              <w:rPr>
                <w:rFonts w:ascii="Times New Roman" w:hAnsi="Times New Roman" w:cs="Times New Roman"/>
                <w:i/>
                <w:sz w:val="24"/>
                <w:szCs w:val="24"/>
                <w:lang w:val="ro-MD"/>
              </w:rPr>
              <w:t>Verificarea temei de acasă</w:t>
            </w:r>
          </w:p>
          <w:p w:rsidR="00995FEE" w:rsidRPr="007245FC" w:rsidRDefault="00995FEE" w:rsidP="00DF6FE5">
            <w:pPr>
              <w:pStyle w:val="a5"/>
              <w:spacing w:line="276" w:lineRule="auto"/>
              <w:jc w:val="both"/>
              <w:rPr>
                <w:sz w:val="24"/>
                <w:szCs w:val="24"/>
                <w:lang w:val="ro-MD"/>
              </w:rPr>
            </w:pPr>
            <w:r w:rsidRPr="007245FC">
              <w:rPr>
                <w:rFonts w:ascii="Times New Roman" w:hAnsi="Times New Roman" w:cs="Times New Roman"/>
                <w:color w:val="000000"/>
                <w:sz w:val="24"/>
                <w:szCs w:val="24"/>
                <w:lang w:val="ro-MD"/>
              </w:rPr>
              <w:t>Se verifică tema şi cunoştinţele dobândite anterior. Se rezolvă exerciţiile la care elevii au întâmpinat dificultăţi</w:t>
            </w:r>
            <w:r w:rsidR="00DF6FE5" w:rsidRPr="007245FC">
              <w:rPr>
                <w:rFonts w:ascii="Times New Roman" w:hAnsi="Times New Roman" w:cs="Times New Roman"/>
                <w:sz w:val="24"/>
                <w:szCs w:val="24"/>
                <w:lang w:val="ro-MD"/>
              </w:rPr>
              <w:t>.</w:t>
            </w:r>
          </w:p>
          <w:p w:rsidR="00CB61DD" w:rsidRPr="007245FC" w:rsidRDefault="00F81747" w:rsidP="00DF6FE5">
            <w:pPr>
              <w:pStyle w:val="a8"/>
              <w:numPr>
                <w:ilvl w:val="0"/>
                <w:numId w:val="12"/>
              </w:numPr>
              <w:spacing w:line="276" w:lineRule="auto"/>
              <w:jc w:val="both"/>
              <w:rPr>
                <w:sz w:val="24"/>
                <w:szCs w:val="24"/>
                <w:lang w:val="ro-MD"/>
              </w:rPr>
            </w:pPr>
            <w:r w:rsidRPr="007245FC">
              <w:rPr>
                <w:sz w:val="24"/>
                <w:szCs w:val="24"/>
                <w:lang w:val="ro-MD"/>
              </w:rPr>
              <w:t>Ce numim extrem?</w:t>
            </w:r>
          </w:p>
          <w:p w:rsidR="00F81747" w:rsidRPr="007245FC" w:rsidRDefault="00B65ABA" w:rsidP="003D67D1">
            <w:pPr>
              <w:pStyle w:val="a8"/>
              <w:numPr>
                <w:ilvl w:val="0"/>
                <w:numId w:val="12"/>
              </w:numPr>
              <w:spacing w:line="276" w:lineRule="auto"/>
              <w:jc w:val="both"/>
              <w:rPr>
                <w:sz w:val="24"/>
                <w:szCs w:val="24"/>
                <w:lang w:val="ro-MD"/>
              </w:rPr>
            </w:pPr>
            <w:r w:rsidRPr="007245FC">
              <w:rPr>
                <w:sz w:val="24"/>
                <w:szCs w:val="24"/>
                <w:lang w:val="ro-MD"/>
              </w:rPr>
              <w:t>Care este algoritmul de determinare a extremelor locale?</w:t>
            </w:r>
          </w:p>
        </w:tc>
        <w:tc>
          <w:tcPr>
            <w:tcW w:w="970" w:type="dxa"/>
          </w:tcPr>
          <w:p w:rsidR="008F26C0" w:rsidRPr="007245FC" w:rsidRDefault="008F26C0" w:rsidP="008A35DD">
            <w:pPr>
              <w:pStyle w:val="a5"/>
              <w:spacing w:line="276" w:lineRule="auto"/>
              <w:jc w:val="center"/>
              <w:rPr>
                <w:rFonts w:ascii="Times New Roman" w:hAnsi="Times New Roman" w:cs="Times New Roman"/>
                <w:sz w:val="24"/>
                <w:szCs w:val="24"/>
                <w:lang w:val="ro-MD"/>
              </w:rPr>
            </w:pPr>
          </w:p>
          <w:p w:rsidR="003E281E" w:rsidRPr="007245FC" w:rsidRDefault="003E281E" w:rsidP="008A35DD">
            <w:pPr>
              <w:pStyle w:val="a5"/>
              <w:spacing w:line="276" w:lineRule="auto"/>
              <w:jc w:val="center"/>
              <w:rPr>
                <w:rFonts w:ascii="Times New Roman" w:hAnsi="Times New Roman" w:cs="Times New Roman"/>
                <w:sz w:val="24"/>
                <w:szCs w:val="24"/>
                <w:lang w:val="ro-MD"/>
              </w:rPr>
            </w:pPr>
          </w:p>
          <w:p w:rsidR="003E281E" w:rsidRPr="007245FC" w:rsidRDefault="003D67D1"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5</w:t>
            </w:r>
          </w:p>
        </w:tc>
        <w:tc>
          <w:tcPr>
            <w:tcW w:w="1762" w:type="dxa"/>
          </w:tcPr>
          <w:p w:rsidR="008F26C0" w:rsidRPr="007245FC" w:rsidRDefault="008F26C0" w:rsidP="008A35DD">
            <w:pPr>
              <w:pStyle w:val="a5"/>
              <w:spacing w:line="276" w:lineRule="auto"/>
              <w:jc w:val="center"/>
              <w:rPr>
                <w:rFonts w:ascii="Times New Roman" w:hAnsi="Times New Roman" w:cs="Times New Roman"/>
                <w:sz w:val="24"/>
                <w:szCs w:val="24"/>
                <w:lang w:val="ro-MD"/>
              </w:rPr>
            </w:pPr>
          </w:p>
          <w:p w:rsidR="003E281E" w:rsidRPr="007245FC" w:rsidRDefault="003E281E" w:rsidP="003E281E">
            <w:pPr>
              <w:spacing w:line="276" w:lineRule="auto"/>
              <w:jc w:val="both"/>
              <w:rPr>
                <w:sz w:val="24"/>
                <w:lang w:val="ro-MD"/>
              </w:rPr>
            </w:pPr>
            <w:r w:rsidRPr="007245FC">
              <w:rPr>
                <w:sz w:val="24"/>
                <w:lang w:val="ro-MD"/>
              </w:rPr>
              <w:t xml:space="preserve">Conversaţia </w:t>
            </w:r>
          </w:p>
          <w:p w:rsidR="003E281E" w:rsidRPr="007245FC" w:rsidRDefault="003E281E" w:rsidP="003E281E">
            <w:pPr>
              <w:spacing w:line="276" w:lineRule="auto"/>
              <w:jc w:val="both"/>
              <w:rPr>
                <w:sz w:val="24"/>
                <w:lang w:val="ro-MD"/>
              </w:rPr>
            </w:pPr>
            <w:r w:rsidRPr="007245FC">
              <w:rPr>
                <w:sz w:val="24"/>
                <w:lang w:val="ro-MD"/>
              </w:rPr>
              <w:t>Explicaţia</w:t>
            </w:r>
          </w:p>
          <w:p w:rsidR="003E281E" w:rsidRPr="007245FC" w:rsidRDefault="003E281E" w:rsidP="003E281E">
            <w:pPr>
              <w:pStyle w:val="a5"/>
              <w:spacing w:line="276" w:lineRule="auto"/>
              <w:jc w:val="both"/>
              <w:rPr>
                <w:rFonts w:ascii="Times New Roman" w:hAnsi="Times New Roman" w:cs="Times New Roman"/>
                <w:sz w:val="24"/>
                <w:szCs w:val="24"/>
                <w:lang w:val="ro-MD"/>
              </w:rPr>
            </w:pPr>
            <w:r w:rsidRPr="007245FC">
              <w:rPr>
                <w:rFonts w:ascii="Times New Roman" w:hAnsi="Times New Roman" w:cs="Times New Roman"/>
                <w:sz w:val="24"/>
                <w:lang w:val="ro-MD"/>
              </w:rPr>
              <w:t>Exerciţiul</w:t>
            </w:r>
          </w:p>
        </w:tc>
      </w:tr>
      <w:tr w:rsidR="008F26C0" w:rsidRPr="007245FC" w:rsidTr="00D66DE6">
        <w:tc>
          <w:tcPr>
            <w:tcW w:w="1704" w:type="dxa"/>
          </w:tcPr>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Realizarea sensului</w:t>
            </w:r>
          </w:p>
        </w:tc>
        <w:tc>
          <w:tcPr>
            <w:tcW w:w="924" w:type="dxa"/>
          </w:tcPr>
          <w:p w:rsidR="00E9315D" w:rsidRPr="007245FC" w:rsidRDefault="00E9315D" w:rsidP="008A35DD">
            <w:pPr>
              <w:pStyle w:val="a5"/>
              <w:spacing w:line="276" w:lineRule="auto"/>
              <w:jc w:val="center"/>
              <w:rPr>
                <w:rFonts w:ascii="Times New Roman" w:hAnsi="Times New Roman" w:cs="Times New Roman"/>
                <w:sz w:val="24"/>
                <w:szCs w:val="24"/>
                <w:lang w:val="ro-MD"/>
              </w:rPr>
            </w:pPr>
          </w:p>
          <w:p w:rsidR="008F26C0" w:rsidRPr="007245FC" w:rsidRDefault="00E9315D"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O.1.</w:t>
            </w:r>
          </w:p>
          <w:p w:rsidR="00E9315D" w:rsidRPr="007245FC" w:rsidRDefault="00E9315D"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O.2.</w:t>
            </w:r>
          </w:p>
          <w:p w:rsidR="00E9315D" w:rsidRPr="007245FC" w:rsidRDefault="00E9315D"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O.3.</w:t>
            </w:r>
          </w:p>
          <w:p w:rsidR="00E9315D" w:rsidRPr="007245FC" w:rsidRDefault="00E9315D"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O.4.</w:t>
            </w:r>
          </w:p>
          <w:p w:rsidR="00E9315D" w:rsidRPr="007245FC" w:rsidRDefault="00E9315D"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O.5.</w:t>
            </w:r>
          </w:p>
          <w:p w:rsidR="00333F4D" w:rsidRPr="007245FC" w:rsidRDefault="00333F4D"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O.6.</w:t>
            </w:r>
          </w:p>
        </w:tc>
        <w:tc>
          <w:tcPr>
            <w:tcW w:w="10026" w:type="dxa"/>
            <w:shd w:val="clear" w:color="auto" w:fill="FFFFFF" w:themeFill="background1"/>
          </w:tcPr>
          <w:p w:rsidR="003D67D1" w:rsidRPr="007245FC" w:rsidRDefault="003D67D1" w:rsidP="00E91DE4">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Anunțarea subiectului lecției și a obiectivelor.</w:t>
            </w:r>
          </w:p>
          <w:p w:rsidR="00E91DE4" w:rsidRPr="007245FC" w:rsidRDefault="003D67D1" w:rsidP="00E91DE4">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 </w:t>
            </w:r>
            <w:r w:rsidR="00E91DE4" w:rsidRPr="007245FC">
              <w:rPr>
                <w:rFonts w:ascii="Times New Roman" w:hAnsi="Times New Roman"/>
                <w:sz w:val="24"/>
                <w:szCs w:val="24"/>
                <w:lang w:val="ro-MD"/>
              </w:rPr>
              <w:t>Vom aplica rezultatele teoretice obţinute anterior privind determinarea punctelor de extrem ale unor funcţii. Astfel, vom exemplifica eficacitatea aplicării metodelor analizei matematice la rezolvarea unor probleme de fizică, geometrie, economie etc. ce au ca obiectiv determinarea parametrilor optimi de funcţionare a unor sisteme tehnice, economice, care ar asigura un randament maxim, o putere maximă, ar optimiza consumul de energie, de timp, ar minimaliza pierderile. Rezolvâ</w:t>
            </w:r>
            <w:r w:rsidRPr="007245FC">
              <w:rPr>
                <w:rFonts w:ascii="Times New Roman" w:hAnsi="Times New Roman"/>
                <w:sz w:val="24"/>
                <w:szCs w:val="24"/>
                <w:lang w:val="ro-MD"/>
              </w:rPr>
              <w:t>nd așa</w:t>
            </w:r>
            <w:r w:rsidR="00E91DE4" w:rsidRPr="007245FC">
              <w:rPr>
                <w:rFonts w:ascii="Times New Roman" w:hAnsi="Times New Roman"/>
                <w:sz w:val="24"/>
                <w:szCs w:val="24"/>
                <w:lang w:val="ro-MD"/>
              </w:rPr>
              <w:t xml:space="preserve"> probleme, care constă în alegerea şi în aplicarea celei mai potrivite soluţii din mai multe posibile, în selectarea parametrilor ce corespund maximului sau minimului unei funcţii. Menţionăm că rezolvarea unor astfel de probleme nu întotdeauna este posibilă dacă sunt folosite doar metodele algebrei sau geometriei elementare. </w:t>
            </w:r>
          </w:p>
          <w:p w:rsidR="008E2F47" w:rsidRPr="007245FC" w:rsidRDefault="008E2F47" w:rsidP="00E91DE4">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       Pentru a determina valoarea maximă sau minimă a unei mărimi, vom exprima valorile acesteia printr-o funcţie, apoi vom studia variaţia funcţiei obţinute</w:t>
            </w:r>
            <w:r w:rsidR="00B9714B">
              <w:rPr>
                <w:rFonts w:ascii="Times New Roman" w:hAnsi="Times New Roman"/>
                <w:sz w:val="24"/>
                <w:szCs w:val="24"/>
                <w:lang w:val="ro-MD"/>
              </w:rPr>
              <w:t>.</w:t>
            </w:r>
            <w:bookmarkStart w:id="0" w:name="_GoBack"/>
            <w:bookmarkEnd w:id="0"/>
          </w:p>
          <w:p w:rsidR="00E53A3B" w:rsidRPr="007245FC" w:rsidRDefault="00E53A3B" w:rsidP="008E2F47">
            <w:pPr>
              <w:pStyle w:val="a5"/>
              <w:spacing w:line="276" w:lineRule="auto"/>
              <w:jc w:val="both"/>
              <w:rPr>
                <w:rFonts w:ascii="Times New Roman" w:hAnsi="Times New Roman" w:cs="Times New Roman"/>
                <w:i/>
                <w:sz w:val="24"/>
                <w:szCs w:val="24"/>
                <w:lang w:val="ro-MD"/>
              </w:rPr>
            </w:pPr>
            <w:r w:rsidRPr="007245FC">
              <w:rPr>
                <w:rFonts w:ascii="Times New Roman" w:hAnsi="Times New Roman" w:cs="Times New Roman"/>
                <w:sz w:val="24"/>
                <w:szCs w:val="24"/>
                <w:lang w:val="ro-MD"/>
              </w:rPr>
              <w:t xml:space="preserve">   </w:t>
            </w:r>
          </w:p>
          <w:p w:rsidR="003D67D1" w:rsidRPr="007245FC" w:rsidRDefault="003D67D1" w:rsidP="003D67D1">
            <w:pPr>
              <w:pStyle w:val="NoSpacing1"/>
              <w:spacing w:line="276" w:lineRule="auto"/>
              <w:jc w:val="both"/>
              <w:rPr>
                <w:rFonts w:ascii="Times New Roman" w:hAnsi="Times New Roman"/>
                <w:i/>
                <w:sz w:val="24"/>
                <w:szCs w:val="24"/>
                <w:lang w:val="ro-MD"/>
              </w:rPr>
            </w:pPr>
            <w:r w:rsidRPr="007245FC">
              <w:rPr>
                <w:rFonts w:ascii="Times New Roman" w:hAnsi="Times New Roman"/>
                <w:i/>
                <w:sz w:val="24"/>
                <w:szCs w:val="24"/>
                <w:lang w:val="ro-MD"/>
              </w:rPr>
              <w:t>APLICAŢII  ALE  DERIVATELOR ÎN FIZICĂ</w:t>
            </w:r>
          </w:p>
          <w:p w:rsidR="003D67D1" w:rsidRPr="007245FC" w:rsidRDefault="003D67D1" w:rsidP="003D67D1">
            <w:pPr>
              <w:pStyle w:val="NoSpacing1"/>
              <w:spacing w:line="276" w:lineRule="auto"/>
              <w:jc w:val="both"/>
              <w:rPr>
                <w:rFonts w:ascii="Times New Roman" w:hAnsi="Times New Roman"/>
                <w:sz w:val="24"/>
                <w:szCs w:val="24"/>
                <w:lang w:val="ro-MD"/>
              </w:rPr>
            </w:pPr>
          </w:p>
          <w:p w:rsidR="003D67D1" w:rsidRPr="007245FC" w:rsidRDefault="003D67D1" w:rsidP="003D67D1">
            <w:pPr>
              <w:pStyle w:val="NoSpacing1"/>
              <w:spacing w:line="276" w:lineRule="auto"/>
              <w:jc w:val="both"/>
              <w:rPr>
                <w:rFonts w:ascii="Times New Roman" w:hAnsi="Times New Roman"/>
                <w:bCs/>
                <w:sz w:val="24"/>
                <w:szCs w:val="24"/>
                <w:lang w:val="ro-MD"/>
              </w:rPr>
            </w:pPr>
            <w:r w:rsidRPr="007245FC">
              <w:rPr>
                <w:rFonts w:ascii="Times New Roman" w:hAnsi="Times New Roman"/>
                <w:bCs/>
                <w:sz w:val="24"/>
                <w:szCs w:val="24"/>
                <w:lang w:val="ro-MD"/>
              </w:rPr>
              <w:t>1. Viteza în mişcarea rectilinie</w:t>
            </w:r>
          </w:p>
          <w:p w:rsidR="003D67D1" w:rsidRPr="007245FC" w:rsidRDefault="003D67D1" w:rsidP="003D67D1">
            <w:pPr>
              <w:pStyle w:val="NoSpacing1"/>
              <w:spacing w:line="276" w:lineRule="auto"/>
              <w:jc w:val="both"/>
              <w:rPr>
                <w:rFonts w:ascii="Times New Roman" w:hAnsi="Times New Roman"/>
                <w:sz w:val="24"/>
                <w:szCs w:val="24"/>
                <w:vertAlign w:val="subscript"/>
                <w:lang w:val="ro-MD"/>
              </w:rPr>
            </w:pPr>
            <w:r w:rsidRPr="007245FC">
              <w:rPr>
                <w:rFonts w:ascii="Times New Roman" w:hAnsi="Times New Roman"/>
                <w:bCs/>
                <w:sz w:val="24"/>
                <w:szCs w:val="24"/>
                <w:lang w:val="ro-MD"/>
              </w:rPr>
              <w:lastRenderedPageBreak/>
              <w:tab/>
            </w:r>
            <w:r w:rsidRPr="007245FC">
              <w:rPr>
                <w:rFonts w:ascii="Times New Roman" w:hAnsi="Times New Roman"/>
                <w:sz w:val="24"/>
                <w:szCs w:val="24"/>
                <w:lang w:val="ro-MD"/>
              </w:rPr>
              <w:t>Să considerăm  un mobil M care se mişcă pe o dreaptă</w:t>
            </w:r>
            <w:r w:rsidR="00665C4D" w:rsidRPr="007245FC">
              <w:rPr>
                <w:rFonts w:ascii="Times New Roman" w:hAnsi="Times New Roman"/>
                <w:sz w:val="24"/>
                <w:szCs w:val="24"/>
                <w:lang w:val="ro-MD"/>
              </w:rPr>
              <w:t xml:space="preserve"> Ox </w:t>
            </w:r>
            <w:r w:rsidRPr="007245FC">
              <w:rPr>
                <w:rFonts w:ascii="Times New Roman" w:hAnsi="Times New Roman"/>
                <w:sz w:val="24"/>
                <w:szCs w:val="24"/>
                <w:lang w:val="ro-MD"/>
              </w:rPr>
              <w:t xml:space="preserve"> şi să presupunem că se cunoaş</w:t>
            </w:r>
            <w:r w:rsidR="00BB260E" w:rsidRPr="007245FC">
              <w:rPr>
                <w:rFonts w:ascii="Times New Roman" w:hAnsi="Times New Roman"/>
                <w:sz w:val="24"/>
                <w:szCs w:val="24"/>
                <w:lang w:val="ro-MD"/>
              </w:rPr>
              <w:t xml:space="preserve">te  </w:t>
            </w:r>
            <w:r w:rsidRPr="007245FC">
              <w:rPr>
                <w:rFonts w:ascii="Times New Roman" w:hAnsi="Times New Roman"/>
                <w:sz w:val="24"/>
                <w:szCs w:val="24"/>
                <w:lang w:val="ro-MD"/>
              </w:rPr>
              <w:t xml:space="preserve">în fiecare moment </w:t>
            </w:r>
            <w:r w:rsidRPr="007245FC">
              <w:rPr>
                <w:rFonts w:ascii="Times New Roman" w:hAnsi="Times New Roman"/>
                <w:i/>
                <w:iCs/>
                <w:sz w:val="24"/>
                <w:szCs w:val="24"/>
                <w:lang w:val="ro-MD"/>
              </w:rPr>
              <w:t>t</w:t>
            </w:r>
            <w:r w:rsidRPr="007245FC">
              <w:rPr>
                <w:rFonts w:ascii="Times New Roman" w:hAnsi="Times New Roman"/>
                <w:sz w:val="24"/>
                <w:szCs w:val="24"/>
                <w:lang w:val="ro-MD"/>
              </w:rPr>
              <w:t xml:space="preserve"> – abscisa </w:t>
            </w:r>
            <w:r w:rsidRPr="007245FC">
              <w:rPr>
                <w:rFonts w:ascii="Times New Roman" w:hAnsi="Times New Roman"/>
                <w:i/>
                <w:iCs/>
                <w:sz w:val="24"/>
                <w:szCs w:val="24"/>
                <w:lang w:val="ro-MD"/>
              </w:rPr>
              <w:t>s</w:t>
            </w:r>
            <w:r w:rsidRPr="007245FC">
              <w:rPr>
                <w:rFonts w:ascii="Times New Roman" w:hAnsi="Times New Roman"/>
                <w:sz w:val="24"/>
                <w:szCs w:val="24"/>
                <w:lang w:val="ro-MD"/>
              </w:rPr>
              <w:t xml:space="preserve"> a poziţiei</w:t>
            </w:r>
            <w:r w:rsidRPr="007245FC">
              <w:rPr>
                <w:rFonts w:ascii="Times New Roman" w:hAnsi="Times New Roman"/>
                <w:position w:val="-10"/>
                <w:sz w:val="24"/>
                <w:szCs w:val="24"/>
                <w:lang w:val="ro-MD"/>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o:ole="">
                  <v:imagedata r:id="rId5" o:title=""/>
                </v:shape>
                <o:OLEObject Type="Embed" ProgID="Equation.3" ShapeID="_x0000_i1025" DrawAspect="Content" ObjectID="_1790683591" r:id="rId6"/>
              </w:object>
            </w:r>
            <w:r w:rsidRPr="007245FC">
              <w:rPr>
                <w:rFonts w:ascii="Times New Roman" w:hAnsi="Times New Roman"/>
                <w:sz w:val="24"/>
                <w:szCs w:val="24"/>
                <w:lang w:val="ro-MD"/>
              </w:rPr>
              <w:t xml:space="preserve"> mobilului. Acestă abscisă este funcţie (depinde) de timp, s(t). Viteza v(t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pe care o are mobilul c</w:t>
            </w:r>
            <w:r w:rsidR="00BB260E" w:rsidRPr="007245FC">
              <w:rPr>
                <w:rFonts w:ascii="Times New Roman" w:hAnsi="Times New Roman"/>
                <w:sz w:val="24"/>
                <w:szCs w:val="24"/>
                <w:lang w:val="ro-MD"/>
              </w:rPr>
              <w:t>â</w:t>
            </w:r>
            <w:r w:rsidRPr="007245FC">
              <w:rPr>
                <w:rFonts w:ascii="Times New Roman" w:hAnsi="Times New Roman"/>
                <w:sz w:val="24"/>
                <w:szCs w:val="24"/>
                <w:lang w:val="ro-MD"/>
              </w:rPr>
              <w:t>nd trece pri</w:t>
            </w:r>
            <w:r w:rsidR="00BB260E" w:rsidRPr="007245FC">
              <w:rPr>
                <w:rFonts w:ascii="Times New Roman" w:hAnsi="Times New Roman"/>
                <w:sz w:val="24"/>
                <w:szCs w:val="24"/>
                <w:lang w:val="ro-MD"/>
              </w:rPr>
              <w:t>n</w:t>
            </w:r>
            <w:r w:rsidRPr="007245FC">
              <w:rPr>
                <w:rFonts w:ascii="Times New Roman" w:hAnsi="Times New Roman"/>
                <w:sz w:val="24"/>
                <w:szCs w:val="24"/>
                <w:lang w:val="ro-MD"/>
              </w:rPr>
              <w:t xml:space="preserve"> punctul M</w:t>
            </w:r>
            <w:r w:rsidRPr="007245FC">
              <w:rPr>
                <w:rFonts w:ascii="Times New Roman" w:hAnsi="Times New Roman"/>
                <w:sz w:val="24"/>
                <w:szCs w:val="24"/>
                <w:vertAlign w:val="subscript"/>
                <w:lang w:val="ro-MD"/>
              </w:rPr>
              <w:t xml:space="preserve">0 </w:t>
            </w:r>
            <w:r w:rsidRPr="007245FC">
              <w:rPr>
                <w:rFonts w:ascii="Times New Roman" w:hAnsi="Times New Roman"/>
                <w:sz w:val="24"/>
                <w:szCs w:val="24"/>
                <w:lang w:val="ro-MD"/>
              </w:rPr>
              <w:t>, corespunzător momentului t</w:t>
            </w:r>
            <w:r w:rsidRPr="007245FC">
              <w:rPr>
                <w:rFonts w:ascii="Times New Roman" w:hAnsi="Times New Roman"/>
                <w:sz w:val="24"/>
                <w:szCs w:val="24"/>
                <w:vertAlign w:val="subscript"/>
                <w:lang w:val="ro-MD"/>
              </w:rPr>
              <w:t xml:space="preserve">0 </w:t>
            </w:r>
            <w:r w:rsidRPr="007245FC">
              <w:rPr>
                <w:rFonts w:ascii="Times New Roman" w:hAnsi="Times New Roman"/>
                <w:sz w:val="24"/>
                <w:szCs w:val="24"/>
                <w:lang w:val="ro-MD"/>
              </w:rPr>
              <w:t>, este următoarea limită :</w:t>
            </w:r>
            <w:r w:rsidR="00454455" w:rsidRPr="007245FC">
              <w:rPr>
                <w:rFonts w:ascii="Times New Roman" w:hAnsi="Times New Roman"/>
                <w:sz w:val="24"/>
                <w:szCs w:val="24"/>
                <w:lang w:val="ro-MD"/>
              </w:rPr>
              <w:t xml:space="preserve"> </w:t>
            </w:r>
            <w:r w:rsidRPr="007245FC">
              <w:rPr>
                <w:rFonts w:ascii="Times New Roman" w:hAnsi="Times New Roman"/>
                <w:sz w:val="24"/>
                <w:szCs w:val="24"/>
                <w:lang w:val="ro-MD"/>
              </w:rPr>
              <w:t>v(t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 </w:t>
            </w:r>
            <w:r w:rsidRPr="007245FC">
              <w:rPr>
                <w:rFonts w:ascii="Times New Roman" w:hAnsi="Times New Roman"/>
                <w:position w:val="-30"/>
                <w:sz w:val="24"/>
                <w:szCs w:val="24"/>
                <w:lang w:val="ro-MD"/>
              </w:rPr>
              <w:object w:dxaOrig="1640" w:dyaOrig="700">
                <v:shape id="_x0000_i1026" type="#_x0000_t75" style="width:81.75pt;height:35.25pt" o:ole="">
                  <v:imagedata r:id="rId7" o:title=""/>
                </v:shape>
                <o:OLEObject Type="Embed" ProgID="Equation.3" ShapeID="_x0000_i1026" DrawAspect="Content" ObjectID="_1790683592" r:id="rId8"/>
              </w:object>
            </w:r>
            <w:r w:rsidR="00BB260E" w:rsidRPr="007245FC">
              <w:rPr>
                <w:rFonts w:ascii="Times New Roman" w:hAnsi="Times New Roman"/>
                <w:sz w:val="24"/>
                <w:szCs w:val="24"/>
                <w:vertAlign w:val="subscript"/>
                <w:lang w:val="ro-MD"/>
              </w:rPr>
              <w:t xml:space="preserve">. </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Dar, limita din membrul drept este derivata </w:t>
            </w:r>
            <w:r w:rsidRPr="007245FC">
              <w:rPr>
                <w:rFonts w:ascii="Times New Roman" w:hAnsi="Times New Roman"/>
                <w:position w:val="-6"/>
                <w:sz w:val="24"/>
                <w:szCs w:val="24"/>
                <w:lang w:val="ro-MD"/>
              </w:rPr>
              <w:object w:dxaOrig="180" w:dyaOrig="220">
                <v:shape id="_x0000_i1027" type="#_x0000_t75" style="width:9pt;height:11.25pt" o:ole="">
                  <v:imagedata r:id="rId9" o:title=""/>
                </v:shape>
                <o:OLEObject Type="Embed" ProgID="Equation.3" ShapeID="_x0000_i1027" DrawAspect="Content" ObjectID="_1790683593" r:id="rId10"/>
              </w:object>
            </w:r>
            <w:r w:rsidRPr="007245FC">
              <w:rPr>
                <w:rFonts w:ascii="Times New Roman" w:hAnsi="Times New Roman"/>
                <w:sz w:val="24"/>
                <w:szCs w:val="24"/>
                <w:lang w:val="ro-MD"/>
              </w:rPr>
              <w:sym w:font="Symbol" w:char="F0A2"/>
            </w:r>
            <w:r w:rsidRPr="007245FC">
              <w:rPr>
                <w:rFonts w:ascii="Times New Roman" w:hAnsi="Times New Roman"/>
                <w:sz w:val="24"/>
                <w:szCs w:val="24"/>
                <w:lang w:val="ro-MD"/>
              </w:rPr>
              <w:t>(t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a funcţiei s(t) în punctul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deci</w:t>
            </w:r>
            <w:r w:rsidR="00454455" w:rsidRPr="007245FC">
              <w:rPr>
                <w:rFonts w:ascii="Times New Roman" w:hAnsi="Times New Roman"/>
                <w:sz w:val="24"/>
                <w:szCs w:val="24"/>
                <w:lang w:val="ro-MD"/>
              </w:rPr>
              <w:t xml:space="preserve">  </w:t>
            </w:r>
            <w:r w:rsidRPr="007245FC">
              <w:rPr>
                <w:rFonts w:ascii="Times New Roman" w:hAnsi="Times New Roman"/>
                <w:sz w:val="24"/>
                <w:szCs w:val="24"/>
                <w:lang w:val="ro-MD"/>
              </w:rPr>
              <w:t>v(t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 s</w:t>
            </w:r>
            <w:r w:rsidRPr="007245FC">
              <w:rPr>
                <w:rFonts w:ascii="Times New Roman" w:hAnsi="Times New Roman"/>
                <w:sz w:val="24"/>
                <w:szCs w:val="24"/>
                <w:lang w:val="ro-MD"/>
              </w:rPr>
              <w:sym w:font="Symbol" w:char="F0A2"/>
            </w:r>
            <w:r w:rsidRPr="007245FC">
              <w:rPr>
                <w:rFonts w:ascii="Times New Roman" w:hAnsi="Times New Roman"/>
                <w:sz w:val="24"/>
                <w:szCs w:val="24"/>
                <w:lang w:val="ro-MD"/>
              </w:rPr>
              <w:t>(t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w:t>
            </w:r>
            <w:r w:rsidRPr="007245FC">
              <w:rPr>
                <w:rFonts w:ascii="Times New Roman" w:hAnsi="Times New Roman"/>
                <w:position w:val="-24"/>
                <w:sz w:val="24"/>
                <w:szCs w:val="24"/>
                <w:lang w:val="ro-MD"/>
              </w:rPr>
              <w:object w:dxaOrig="680" w:dyaOrig="639">
                <v:shape id="_x0000_i1028" type="#_x0000_t75" style="width:33.75pt;height:32.25pt" o:ole="">
                  <v:imagedata r:id="rId11" o:title=""/>
                </v:shape>
                <o:OLEObject Type="Embed" ProgID="Equation.3" ShapeID="_x0000_i1028" DrawAspect="Content" ObjectID="_1790683594" r:id="rId12"/>
              </w:objec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Aşadar:</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Viteza în mişcarea rectilinie este derivata spaţiului în raport cu timpul.</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De aici rezultă în particular, că dacă mişcarea este uniformă, viteza este constantă.</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Într-adevăr,  în mişcarea uniformă legea de mişcare este:</w:t>
            </w:r>
            <w:r w:rsidR="00BB260E" w:rsidRPr="007245FC">
              <w:rPr>
                <w:rFonts w:ascii="Times New Roman" w:hAnsi="Times New Roman"/>
                <w:sz w:val="24"/>
                <w:szCs w:val="24"/>
                <w:lang w:val="ro-MD"/>
              </w:rPr>
              <w:t xml:space="preserve"> </w:t>
            </w:r>
            <w:r w:rsidRPr="007245FC">
              <w:rPr>
                <w:rFonts w:ascii="Times New Roman" w:hAnsi="Times New Roman"/>
                <w:sz w:val="24"/>
                <w:szCs w:val="24"/>
                <w:lang w:val="ro-MD"/>
              </w:rPr>
              <w:t xml:space="preserve">s(t) = </w:t>
            </w:r>
            <w:r w:rsidRPr="007245FC">
              <w:rPr>
                <w:rFonts w:ascii="Times New Roman" w:hAnsi="Times New Roman"/>
                <w:sz w:val="24"/>
                <w:szCs w:val="24"/>
                <w:lang w:val="ro-MD"/>
              </w:rPr>
              <w:sym w:font="Symbol" w:char="F061"/>
            </w:r>
            <w:r w:rsidRPr="007245FC">
              <w:rPr>
                <w:rFonts w:ascii="Times New Roman" w:hAnsi="Times New Roman"/>
                <w:sz w:val="24"/>
                <w:szCs w:val="24"/>
                <w:lang w:val="ro-MD"/>
              </w:rPr>
              <w:t xml:space="preserve">t + b   deci v(t) = </w:t>
            </w:r>
            <w:r w:rsidRPr="007245FC">
              <w:rPr>
                <w:rFonts w:ascii="Times New Roman" w:hAnsi="Times New Roman"/>
                <w:sz w:val="24"/>
                <w:szCs w:val="24"/>
                <w:lang w:val="ro-MD"/>
              </w:rPr>
              <w:sym w:font="Symbol" w:char="F061"/>
            </w:r>
            <w:r w:rsidRPr="007245FC">
              <w:rPr>
                <w:rFonts w:ascii="Times New Roman" w:hAnsi="Times New Roman"/>
                <w:sz w:val="24"/>
                <w:szCs w:val="24"/>
                <w:lang w:val="ro-MD"/>
              </w:rPr>
              <w:t>.</w:t>
            </w:r>
          </w:p>
          <w:p w:rsidR="00665C4D" w:rsidRPr="007245FC" w:rsidRDefault="00665C4D" w:rsidP="003D67D1">
            <w:pPr>
              <w:pStyle w:val="NoSpacing1"/>
              <w:spacing w:line="276" w:lineRule="auto"/>
              <w:jc w:val="both"/>
              <w:rPr>
                <w:rFonts w:ascii="Times New Roman" w:hAnsi="Times New Roman"/>
                <w:sz w:val="24"/>
                <w:szCs w:val="24"/>
                <w:lang w:val="ro-MD"/>
              </w:rPr>
            </w:pPr>
          </w:p>
          <w:p w:rsidR="003D67D1" w:rsidRPr="007245FC" w:rsidRDefault="003D67D1" w:rsidP="003D67D1">
            <w:pPr>
              <w:pStyle w:val="NoSpacing1"/>
              <w:spacing w:line="276" w:lineRule="auto"/>
              <w:jc w:val="both"/>
              <w:rPr>
                <w:rFonts w:ascii="Times New Roman" w:hAnsi="Times New Roman"/>
                <w:i/>
                <w:sz w:val="24"/>
                <w:szCs w:val="24"/>
                <w:u w:val="single"/>
                <w:lang w:val="ro-MD"/>
              </w:rPr>
            </w:pPr>
            <w:r w:rsidRPr="007245FC">
              <w:rPr>
                <w:rFonts w:ascii="Times New Roman" w:hAnsi="Times New Roman"/>
                <w:i/>
                <w:sz w:val="24"/>
                <w:szCs w:val="24"/>
                <w:u w:val="single"/>
                <w:lang w:val="ro-MD"/>
              </w:rPr>
              <w:t>Exemple:</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1) Dacă mobilul se mişcă pe axa Ox după legea  s(t) = 2t – 3 , viteza sa este   v(t) = s</w:t>
            </w:r>
            <w:r w:rsidRPr="007245FC">
              <w:rPr>
                <w:rFonts w:ascii="Times New Roman" w:hAnsi="Times New Roman"/>
                <w:sz w:val="24"/>
                <w:szCs w:val="24"/>
                <w:lang w:val="ro-MD"/>
              </w:rPr>
              <w:sym w:font="Symbol" w:char="F0A2"/>
            </w:r>
            <w:r w:rsidRPr="007245FC">
              <w:rPr>
                <w:rFonts w:ascii="Times New Roman" w:hAnsi="Times New Roman"/>
                <w:sz w:val="24"/>
                <w:szCs w:val="24"/>
                <w:lang w:val="ro-MD"/>
              </w:rPr>
              <w:t>(t) = 2.</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b/>
              <w:t>Viteza mobilului este constantă, fapt care se explică prin aceea că mişcarea este uniformă.</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2) Dacă legea de mişcare pe axa Ox este   s(t) = 3t</w:t>
            </w:r>
            <w:r w:rsidRPr="007245FC">
              <w:rPr>
                <w:rFonts w:ascii="Times New Roman" w:hAnsi="Times New Roman"/>
                <w:sz w:val="24"/>
                <w:szCs w:val="24"/>
                <w:vertAlign w:val="superscript"/>
                <w:lang w:val="ro-MD"/>
              </w:rPr>
              <w:t>4</w:t>
            </w:r>
            <w:r w:rsidRPr="007245FC">
              <w:rPr>
                <w:rFonts w:ascii="Times New Roman" w:hAnsi="Times New Roman"/>
                <w:sz w:val="24"/>
                <w:szCs w:val="24"/>
                <w:lang w:val="ro-MD"/>
              </w:rPr>
              <w:t xml:space="preserve"> – 2t + 1 ,  viteza sa este v(t) = 12t</w:t>
            </w:r>
            <w:r w:rsidR="00BB260E" w:rsidRPr="007245FC">
              <w:rPr>
                <w:rFonts w:ascii="Times New Roman" w:hAnsi="Times New Roman"/>
                <w:sz w:val="24"/>
                <w:szCs w:val="24"/>
                <w:vertAlign w:val="superscript"/>
                <w:lang w:val="ro-MD"/>
              </w:rPr>
              <w:t>3</w:t>
            </w:r>
            <w:r w:rsidRPr="007245FC">
              <w:rPr>
                <w:rFonts w:ascii="Times New Roman" w:hAnsi="Times New Roman"/>
                <w:sz w:val="24"/>
                <w:szCs w:val="24"/>
                <w:lang w:val="ro-MD"/>
              </w:rPr>
              <w:t xml:space="preserve"> – 2 .</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   La momentul t</w:t>
            </w:r>
            <w:r w:rsidRPr="007245FC">
              <w:rPr>
                <w:rFonts w:ascii="Times New Roman" w:hAnsi="Times New Roman"/>
                <w:sz w:val="24"/>
                <w:szCs w:val="24"/>
                <w:vertAlign w:val="subscript"/>
                <w:lang w:val="ro-MD"/>
              </w:rPr>
              <w:t xml:space="preserve"> </w:t>
            </w:r>
            <w:r w:rsidRPr="007245FC">
              <w:rPr>
                <w:rFonts w:ascii="Times New Roman" w:hAnsi="Times New Roman"/>
                <w:sz w:val="24"/>
                <w:szCs w:val="24"/>
                <w:lang w:val="ro-MD"/>
              </w:rPr>
              <w:t>= 0,  mobilul are viteza v(0) = -2 ; la momentul t = 1 , viteza este v(t) = 10.</w:t>
            </w:r>
          </w:p>
          <w:p w:rsidR="00BB260E" w:rsidRPr="007245FC" w:rsidRDefault="00BB260E" w:rsidP="003D67D1">
            <w:pPr>
              <w:pStyle w:val="NoSpacing1"/>
              <w:spacing w:line="276" w:lineRule="auto"/>
              <w:jc w:val="both"/>
              <w:rPr>
                <w:rFonts w:ascii="Times New Roman" w:hAnsi="Times New Roman"/>
                <w:bCs/>
                <w:sz w:val="24"/>
                <w:szCs w:val="24"/>
                <w:lang w:val="ro-MD"/>
              </w:rPr>
            </w:pPr>
          </w:p>
          <w:p w:rsidR="003D67D1" w:rsidRPr="007245FC" w:rsidRDefault="003D67D1" w:rsidP="003D67D1">
            <w:pPr>
              <w:pStyle w:val="NoSpacing1"/>
              <w:spacing w:line="276" w:lineRule="auto"/>
              <w:jc w:val="both"/>
              <w:rPr>
                <w:rFonts w:ascii="Times New Roman" w:hAnsi="Times New Roman"/>
                <w:bCs/>
                <w:sz w:val="24"/>
                <w:szCs w:val="24"/>
                <w:lang w:val="ro-MD"/>
              </w:rPr>
            </w:pPr>
            <w:r w:rsidRPr="007245FC">
              <w:rPr>
                <w:rFonts w:ascii="Times New Roman" w:hAnsi="Times New Roman"/>
                <w:bCs/>
                <w:sz w:val="24"/>
                <w:szCs w:val="24"/>
                <w:lang w:val="ro-MD"/>
              </w:rPr>
              <w:t>2. Acceleraţia în mişcarea rectilinie</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Să considerăm un mobil în mişcare rectilinie. Să presupunem că viteza sa este</w:t>
            </w:r>
            <w:r w:rsidR="00BB260E" w:rsidRPr="007245FC">
              <w:rPr>
                <w:rFonts w:ascii="Times New Roman" w:hAnsi="Times New Roman"/>
                <w:sz w:val="24"/>
                <w:szCs w:val="24"/>
                <w:lang w:val="ro-MD"/>
              </w:rPr>
              <w:t xml:space="preserve"> </w:t>
            </w:r>
            <w:r w:rsidRPr="007245FC">
              <w:rPr>
                <w:rFonts w:ascii="Times New Roman" w:hAnsi="Times New Roman"/>
                <w:sz w:val="24"/>
                <w:szCs w:val="24"/>
                <w:lang w:val="ro-MD"/>
              </w:rPr>
              <w:t>v(t) = 2t  + 1</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Viteza nu este constantă, deci mişcarea nu este uniformă. Ne interesează în aceste condiţii creşterea vitezei  în unitatea de timp. Creşterea vitezei de la t = 0 la t = 1 este :</w:t>
            </w:r>
            <w:r w:rsidR="00BB260E" w:rsidRPr="007245FC">
              <w:rPr>
                <w:rFonts w:ascii="Times New Roman" w:hAnsi="Times New Roman"/>
                <w:sz w:val="24"/>
                <w:szCs w:val="24"/>
                <w:lang w:val="ro-MD"/>
              </w:rPr>
              <w:t xml:space="preserve"> </w:t>
            </w:r>
            <w:r w:rsidRPr="007245FC">
              <w:rPr>
                <w:rFonts w:ascii="Times New Roman" w:hAnsi="Times New Roman"/>
                <w:sz w:val="24"/>
                <w:szCs w:val="24"/>
                <w:lang w:val="ro-MD"/>
              </w:rPr>
              <w:tab/>
              <w:t>v(1) – v(0) = 3 – 1 = 2.</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Creşterea vitezei de la t = 0  la t = 2  este:</w:t>
            </w:r>
            <w:r w:rsidR="00BB260E" w:rsidRPr="007245FC">
              <w:rPr>
                <w:rFonts w:ascii="Times New Roman" w:hAnsi="Times New Roman"/>
                <w:sz w:val="24"/>
                <w:szCs w:val="24"/>
                <w:lang w:val="ro-MD"/>
              </w:rPr>
              <w:t xml:space="preserve"> </w:t>
            </w:r>
            <w:r w:rsidRPr="007245FC">
              <w:rPr>
                <w:rFonts w:ascii="Times New Roman" w:hAnsi="Times New Roman"/>
                <w:sz w:val="24"/>
                <w:szCs w:val="24"/>
                <w:lang w:val="ro-MD"/>
              </w:rPr>
              <w:t>v(2) – v(1) = 5 – 3 = 2.</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În general, creşterea vitezei de la t =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la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 t</w:t>
            </w:r>
            <w:r w:rsidRPr="007245FC">
              <w:rPr>
                <w:rFonts w:ascii="Times New Roman" w:hAnsi="Times New Roman"/>
                <w:sz w:val="24"/>
                <w:szCs w:val="24"/>
                <w:vertAlign w:val="subscript"/>
                <w:lang w:val="ro-MD"/>
              </w:rPr>
              <w:t>0</w:t>
            </w:r>
            <w:r w:rsidR="00BB260E" w:rsidRPr="007245FC">
              <w:rPr>
                <w:rFonts w:ascii="Times New Roman" w:hAnsi="Times New Roman"/>
                <w:sz w:val="24"/>
                <w:szCs w:val="24"/>
                <w:lang w:val="ro-MD"/>
              </w:rPr>
              <w:t xml:space="preserve"> + 1, </w:t>
            </w:r>
            <w:r w:rsidRPr="007245FC">
              <w:rPr>
                <w:rFonts w:ascii="Times New Roman" w:hAnsi="Times New Roman"/>
                <w:sz w:val="24"/>
                <w:szCs w:val="24"/>
                <w:lang w:val="ro-MD"/>
              </w:rPr>
              <w:t>v(t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+ 1) – v(t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 2(t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+ 1) + 1 – (2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+ 1) = 2.</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Aşadar, în orice interval de timp de o secundă, viteza creşte cu  </w:t>
            </w:r>
            <w:r w:rsidRPr="007245FC">
              <w:rPr>
                <w:rFonts w:ascii="Times New Roman" w:hAnsi="Times New Roman"/>
                <w:position w:val="-18"/>
                <w:sz w:val="24"/>
                <w:szCs w:val="24"/>
                <w:lang w:val="ro-MD"/>
              </w:rPr>
              <w:object w:dxaOrig="540" w:dyaOrig="480">
                <v:shape id="_x0000_i1029" type="#_x0000_t75" style="width:27pt;height:24pt" o:ole="">
                  <v:imagedata r:id="rId13" o:title=""/>
                </v:shape>
                <o:OLEObject Type="Embed" ProgID="Equation.3" ShapeID="_x0000_i1029" DrawAspect="Content" ObjectID="_1790683595" r:id="rId14"/>
              </w:object>
            </w:r>
            <w:r w:rsidRPr="007245FC">
              <w:rPr>
                <w:rFonts w:ascii="Times New Roman" w:hAnsi="Times New Roman"/>
                <w:sz w:val="24"/>
                <w:szCs w:val="24"/>
                <w:lang w:val="ro-MD"/>
              </w:rPr>
              <w:t xml:space="preserve"> .</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Dacă măsurăm creşterea vitezei </w:t>
            </w:r>
            <w:r w:rsidRPr="007245FC">
              <w:rPr>
                <w:rFonts w:ascii="Times New Roman" w:hAnsi="Times New Roman"/>
                <w:position w:val="-10"/>
                <w:sz w:val="24"/>
                <w:szCs w:val="24"/>
                <w:lang w:val="ro-MD"/>
              </w:rPr>
              <w:object w:dxaOrig="180" w:dyaOrig="340">
                <v:shape id="_x0000_i1030" type="#_x0000_t75" style="width:9pt;height:17.25pt" o:ole="">
                  <v:imagedata r:id="rId5" o:title=""/>
                </v:shape>
                <o:OLEObject Type="Embed" ProgID="Equation.3" ShapeID="_x0000_i1030" DrawAspect="Content" ObjectID="_1790683596" r:id="rId15"/>
              </w:object>
            </w:r>
            <w:r w:rsidRPr="007245FC">
              <w:rPr>
                <w:rFonts w:ascii="Times New Roman" w:hAnsi="Times New Roman"/>
                <w:sz w:val="24"/>
                <w:szCs w:val="24"/>
                <w:lang w:val="ro-MD"/>
              </w:rPr>
              <w:t>v(t</w:t>
            </w:r>
            <w:r w:rsidRPr="007245FC">
              <w:rPr>
                <w:rFonts w:ascii="Times New Roman" w:hAnsi="Times New Roman"/>
                <w:sz w:val="24"/>
                <w:szCs w:val="24"/>
                <w:vertAlign w:val="subscript"/>
                <w:lang w:val="ro-MD"/>
              </w:rPr>
              <w:t>2</w:t>
            </w:r>
            <w:r w:rsidRPr="007245FC">
              <w:rPr>
                <w:rFonts w:ascii="Times New Roman" w:hAnsi="Times New Roman"/>
                <w:sz w:val="24"/>
                <w:szCs w:val="24"/>
                <w:lang w:val="ro-MD"/>
              </w:rPr>
              <w:t>) – v(t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între două momente oarecare 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şi t</w:t>
            </w:r>
            <w:r w:rsidRPr="007245FC">
              <w:rPr>
                <w:rFonts w:ascii="Times New Roman" w:hAnsi="Times New Roman"/>
                <w:sz w:val="24"/>
                <w:szCs w:val="24"/>
                <w:vertAlign w:val="subscript"/>
                <w:lang w:val="ro-MD"/>
              </w:rPr>
              <w:t>2</w:t>
            </w:r>
            <w:r w:rsidRPr="007245FC">
              <w:rPr>
                <w:rFonts w:ascii="Times New Roman" w:hAnsi="Times New Roman"/>
                <w:sz w:val="24"/>
                <w:szCs w:val="24"/>
                <w:lang w:val="ro-MD"/>
              </w:rPr>
              <w:t>, şi împărţim  această creştere a vitezei la creşterea t</w:t>
            </w:r>
            <w:r w:rsidRPr="007245FC">
              <w:rPr>
                <w:rFonts w:ascii="Times New Roman" w:hAnsi="Times New Roman"/>
                <w:sz w:val="24"/>
                <w:szCs w:val="24"/>
                <w:vertAlign w:val="subscript"/>
                <w:lang w:val="ro-MD"/>
              </w:rPr>
              <w:t xml:space="preserve">2  </w:t>
            </w:r>
            <w:r w:rsidRPr="007245FC">
              <w:rPr>
                <w:rFonts w:ascii="Times New Roman" w:hAnsi="Times New Roman"/>
                <w:sz w:val="24"/>
                <w:szCs w:val="24"/>
                <w:lang w:val="ro-MD"/>
              </w:rPr>
              <w:t xml:space="preserve"> -</w:t>
            </w:r>
            <w:r w:rsidRPr="007245FC">
              <w:rPr>
                <w:rFonts w:ascii="Times New Roman" w:hAnsi="Times New Roman"/>
                <w:sz w:val="24"/>
                <w:szCs w:val="24"/>
                <w:vertAlign w:val="subscript"/>
                <w:lang w:val="ro-MD"/>
              </w:rPr>
              <w:t xml:space="preserve">  </w:t>
            </w:r>
            <w:r w:rsidRPr="007245FC">
              <w:rPr>
                <w:rFonts w:ascii="Times New Roman" w:hAnsi="Times New Roman"/>
                <w:sz w:val="24"/>
                <w:szCs w:val="24"/>
                <w:lang w:val="ro-MD"/>
              </w:rPr>
              <w:t>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a timpului  de la 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la t</w:t>
            </w:r>
            <w:r w:rsidRPr="007245FC">
              <w:rPr>
                <w:rFonts w:ascii="Times New Roman" w:hAnsi="Times New Roman"/>
                <w:sz w:val="24"/>
                <w:szCs w:val="24"/>
                <w:vertAlign w:val="subscript"/>
                <w:lang w:val="ro-MD"/>
              </w:rPr>
              <w:t>2</w:t>
            </w:r>
            <w:r w:rsidRPr="007245FC">
              <w:rPr>
                <w:rFonts w:ascii="Times New Roman" w:hAnsi="Times New Roman"/>
                <w:sz w:val="24"/>
                <w:szCs w:val="24"/>
                <w:lang w:val="ro-MD"/>
              </w:rPr>
              <w:t xml:space="preserve"> obţinem :</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lastRenderedPageBreak/>
              <w:tab/>
            </w:r>
            <w:r w:rsidRPr="007245FC">
              <w:rPr>
                <w:rFonts w:ascii="Times New Roman" w:hAnsi="Times New Roman"/>
                <w:sz w:val="24"/>
                <w:szCs w:val="24"/>
                <w:lang w:val="ro-MD"/>
              </w:rPr>
              <w:tab/>
            </w:r>
            <w:r w:rsidRPr="007245FC">
              <w:rPr>
                <w:rFonts w:ascii="Times New Roman" w:hAnsi="Times New Roman"/>
                <w:sz w:val="24"/>
                <w:szCs w:val="24"/>
                <w:lang w:val="ro-MD"/>
              </w:rPr>
              <w:tab/>
            </w:r>
            <w:r w:rsidRPr="007245FC">
              <w:rPr>
                <w:rFonts w:ascii="Times New Roman" w:hAnsi="Times New Roman"/>
                <w:position w:val="-30"/>
                <w:sz w:val="24"/>
                <w:szCs w:val="24"/>
                <w:lang w:val="ro-MD"/>
              </w:rPr>
              <w:object w:dxaOrig="4620" w:dyaOrig="700">
                <v:shape id="_x0000_i1031" type="#_x0000_t75" style="width:231pt;height:35.25pt" o:ole="">
                  <v:imagedata r:id="rId16" o:title=""/>
                </v:shape>
                <o:OLEObject Type="Embed" ProgID="Equation.3" ShapeID="_x0000_i1031" DrawAspect="Content" ObjectID="_1790683597" r:id="rId17"/>
              </w:object>
            </w:r>
            <w:r w:rsidRPr="007245FC">
              <w:rPr>
                <w:rFonts w:ascii="Times New Roman" w:hAnsi="Times New Roman"/>
                <w:sz w:val="24"/>
                <w:szCs w:val="24"/>
                <w:lang w:val="ro-MD"/>
              </w:rPr>
              <w:t>.</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Aşadar, raportul dintre creşterea vitezei şi creşterea timpului este constant, sau – altfel spus – creşterea vitezei este proporţională cu creş</w:t>
            </w:r>
            <w:r w:rsidR="00BB260E" w:rsidRPr="007245FC">
              <w:rPr>
                <w:rFonts w:ascii="Times New Roman" w:hAnsi="Times New Roman"/>
                <w:sz w:val="24"/>
                <w:szCs w:val="24"/>
                <w:lang w:val="ro-MD"/>
              </w:rPr>
              <w:t>terea timpului.</w:t>
            </w:r>
            <w:r w:rsidRPr="007245FC">
              <w:rPr>
                <w:rFonts w:ascii="Times New Roman" w:hAnsi="Times New Roman"/>
                <w:sz w:val="24"/>
                <w:szCs w:val="24"/>
                <w:lang w:val="ro-MD"/>
              </w:rPr>
              <w:t>Dacă într-o mişcare, creşterea vitezei este proporţională cu creşterea timpului ( adică dacă v(t) = at + C ), raportul constant dintre creşterea vitezei şi creşterea timpului se numeşte acceleraţie. În acest caz se spune că mişcarea este uniform accelerată.</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Să considerăm acum un alt mobil în mişcarea rectilinie şi să presupunem că viteza sa este  v(t) = t</w:t>
            </w:r>
            <w:r w:rsidRPr="007245FC">
              <w:rPr>
                <w:rFonts w:ascii="Times New Roman" w:hAnsi="Times New Roman"/>
                <w:sz w:val="24"/>
                <w:szCs w:val="24"/>
                <w:vertAlign w:val="superscript"/>
                <w:lang w:val="ro-MD"/>
              </w:rPr>
              <w:t>2</w:t>
            </w:r>
            <w:r w:rsidRPr="007245FC">
              <w:rPr>
                <w:rFonts w:ascii="Times New Roman" w:hAnsi="Times New Roman"/>
                <w:sz w:val="24"/>
                <w:szCs w:val="24"/>
                <w:lang w:val="ro-MD"/>
              </w:rPr>
              <w:t>.</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Să calculăm şi în acest caz creşterile vitezei într-o secundă</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b/>
            </w:r>
            <w:r w:rsidRPr="007245FC">
              <w:rPr>
                <w:rFonts w:ascii="Times New Roman" w:hAnsi="Times New Roman"/>
                <w:sz w:val="24"/>
                <w:szCs w:val="24"/>
                <w:lang w:val="ro-MD"/>
              </w:rPr>
              <w:tab/>
            </w:r>
            <w:r w:rsidRPr="007245FC">
              <w:rPr>
                <w:rFonts w:ascii="Times New Roman" w:hAnsi="Times New Roman"/>
                <w:sz w:val="24"/>
                <w:szCs w:val="24"/>
                <w:lang w:val="ro-MD"/>
              </w:rPr>
              <w:tab/>
              <w:t>v(1) – v(0) = 1,</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b/>
            </w:r>
            <w:r w:rsidRPr="007245FC">
              <w:rPr>
                <w:rFonts w:ascii="Times New Roman" w:hAnsi="Times New Roman"/>
                <w:sz w:val="24"/>
                <w:szCs w:val="24"/>
                <w:lang w:val="ro-MD"/>
              </w:rPr>
              <w:tab/>
            </w:r>
            <w:r w:rsidRPr="007245FC">
              <w:rPr>
                <w:rFonts w:ascii="Times New Roman" w:hAnsi="Times New Roman"/>
                <w:sz w:val="24"/>
                <w:szCs w:val="24"/>
                <w:lang w:val="ro-MD"/>
              </w:rPr>
              <w:tab/>
              <w:t>v(2) – v(1) = 4 – 1 = 3,</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b/>
            </w:r>
            <w:r w:rsidRPr="007245FC">
              <w:rPr>
                <w:rFonts w:ascii="Times New Roman" w:hAnsi="Times New Roman"/>
                <w:sz w:val="24"/>
                <w:szCs w:val="24"/>
                <w:lang w:val="ro-MD"/>
              </w:rPr>
              <w:tab/>
            </w:r>
            <w:r w:rsidRPr="007245FC">
              <w:rPr>
                <w:rFonts w:ascii="Times New Roman" w:hAnsi="Times New Roman"/>
                <w:sz w:val="24"/>
                <w:szCs w:val="24"/>
                <w:lang w:val="ro-MD"/>
              </w:rPr>
              <w:tab/>
              <w:t>v(3) – v(2) = 9 – 4 = 5.</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Observăm că, în intervale de timp egale, creşterea vitezei nu este aceeaşi. În general, raportul</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b/>
            </w:r>
            <w:r w:rsidRPr="007245FC">
              <w:rPr>
                <w:rFonts w:ascii="Times New Roman" w:hAnsi="Times New Roman"/>
                <w:sz w:val="24"/>
                <w:szCs w:val="24"/>
                <w:lang w:val="ro-MD"/>
              </w:rPr>
              <w:tab/>
            </w:r>
            <w:r w:rsidRPr="007245FC">
              <w:rPr>
                <w:rFonts w:ascii="Times New Roman" w:hAnsi="Times New Roman"/>
                <w:sz w:val="24"/>
                <w:szCs w:val="24"/>
                <w:lang w:val="ro-MD"/>
              </w:rPr>
              <w:tab/>
            </w:r>
            <w:r w:rsidRPr="007245FC">
              <w:rPr>
                <w:rFonts w:ascii="Times New Roman" w:hAnsi="Times New Roman"/>
                <w:position w:val="-30"/>
                <w:sz w:val="24"/>
                <w:szCs w:val="24"/>
                <w:lang w:val="ro-MD"/>
              </w:rPr>
              <w:object w:dxaOrig="3379" w:dyaOrig="720">
                <v:shape id="_x0000_i1032" type="#_x0000_t75" style="width:168.75pt;height:36pt" o:ole="">
                  <v:imagedata r:id="rId18" o:title=""/>
                </v:shape>
                <o:OLEObject Type="Embed" ProgID="Equation.3" ShapeID="_x0000_i1032" DrawAspect="Content" ObjectID="_1790683598" r:id="rId19"/>
              </w:objec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 se modifică o dată cu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şi  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 Acest raport poate fi considerat ca o acceleraţie medie a mobilului în interval de timp de la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la  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în sensul că un mobil în mişcare  uniform  accelerată cu acceleraţia a</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şi-ar modifica viteza în intervalul de timp de  la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la  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cu acelaşi număr de </w:t>
            </w:r>
            <w:r w:rsidRPr="007245FC">
              <w:rPr>
                <w:rFonts w:ascii="Times New Roman" w:hAnsi="Times New Roman"/>
                <w:position w:val="-18"/>
                <w:sz w:val="24"/>
                <w:szCs w:val="24"/>
                <w:lang w:val="ro-MD"/>
              </w:rPr>
              <w:object w:dxaOrig="420" w:dyaOrig="480">
                <v:shape id="_x0000_i1033" type="#_x0000_t75" style="width:21pt;height:24pt" o:ole="">
                  <v:imagedata r:id="rId20" o:title=""/>
                </v:shape>
                <o:OLEObject Type="Embed" ProgID="Equation.3" ShapeID="_x0000_i1033" DrawAspect="Content" ObjectID="_1790683599" r:id="rId21"/>
              </w:object>
            </w:r>
            <w:r w:rsidRPr="007245FC">
              <w:rPr>
                <w:rFonts w:ascii="Times New Roman" w:hAnsi="Times New Roman"/>
                <w:sz w:val="24"/>
                <w:szCs w:val="24"/>
                <w:lang w:val="ro-MD"/>
              </w:rPr>
              <w:t xml:space="preserve">  ca şi mobilul considerat.</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Pentru intervalul de timp de la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la  alt moment t</w:t>
            </w:r>
            <w:r w:rsidRPr="007245FC">
              <w:rPr>
                <w:rFonts w:ascii="Times New Roman" w:hAnsi="Times New Roman"/>
                <w:sz w:val="24"/>
                <w:szCs w:val="24"/>
                <w:vertAlign w:val="subscript"/>
                <w:lang w:val="ro-MD"/>
              </w:rPr>
              <w:t>2</w:t>
            </w:r>
            <w:r w:rsidRPr="007245FC">
              <w:rPr>
                <w:rFonts w:ascii="Times New Roman" w:hAnsi="Times New Roman"/>
                <w:sz w:val="24"/>
                <w:szCs w:val="24"/>
                <w:lang w:val="ro-MD"/>
              </w:rPr>
              <w:t>,  acceleraţia medie este :</w:t>
            </w:r>
            <w:r w:rsidRPr="007245FC">
              <w:rPr>
                <w:rFonts w:ascii="Times New Roman" w:hAnsi="Times New Roman"/>
                <w:sz w:val="24"/>
                <w:szCs w:val="24"/>
                <w:lang w:val="ro-MD"/>
              </w:rPr>
              <w:tab/>
            </w:r>
            <w:r w:rsidRPr="007245FC">
              <w:rPr>
                <w:rFonts w:ascii="Times New Roman" w:hAnsi="Times New Roman"/>
                <w:sz w:val="24"/>
                <w:szCs w:val="24"/>
                <w:lang w:val="ro-MD"/>
              </w:rPr>
              <w:tab/>
            </w:r>
            <w:r w:rsidRPr="007245FC">
              <w:rPr>
                <w:rFonts w:ascii="Times New Roman" w:hAnsi="Times New Roman"/>
                <w:position w:val="-30"/>
                <w:sz w:val="24"/>
                <w:szCs w:val="24"/>
                <w:lang w:val="ro-MD"/>
              </w:rPr>
              <w:object w:dxaOrig="2560" w:dyaOrig="700">
                <v:shape id="_x0000_i1034" type="#_x0000_t75" style="width:128.25pt;height:35.25pt" o:ole="">
                  <v:imagedata r:id="rId22" o:title=""/>
                </v:shape>
                <o:OLEObject Type="Embed" ProgID="Equation.3" ShapeID="_x0000_i1034" DrawAspect="Content" ObjectID="_1790683600" r:id="rId23"/>
              </w:object>
            </w:r>
            <w:r w:rsidRPr="007245FC">
              <w:rPr>
                <w:rFonts w:ascii="Times New Roman" w:hAnsi="Times New Roman"/>
                <w:sz w:val="24"/>
                <w:szCs w:val="24"/>
                <w:lang w:val="ro-MD"/>
              </w:rPr>
              <w:t>.</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Ne dăm seama uşor că,  cu c</w:t>
            </w:r>
            <w:r w:rsidR="008E2F47" w:rsidRPr="007245FC">
              <w:rPr>
                <w:rFonts w:ascii="Times New Roman" w:hAnsi="Times New Roman"/>
                <w:sz w:val="24"/>
                <w:szCs w:val="24"/>
                <w:lang w:val="ro-MD"/>
              </w:rPr>
              <w:t>â</w:t>
            </w:r>
            <w:r w:rsidRPr="007245FC">
              <w:rPr>
                <w:rFonts w:ascii="Times New Roman" w:hAnsi="Times New Roman"/>
                <w:sz w:val="24"/>
                <w:szCs w:val="24"/>
                <w:lang w:val="ro-MD"/>
              </w:rPr>
              <w:t>t intervalul de timp este mai mic, cu at</w:t>
            </w:r>
            <w:r w:rsidR="003A1927" w:rsidRPr="007245FC">
              <w:rPr>
                <w:rFonts w:ascii="Times New Roman" w:hAnsi="Times New Roman"/>
                <w:sz w:val="24"/>
                <w:szCs w:val="24"/>
                <w:lang w:val="ro-MD"/>
              </w:rPr>
              <w:t>â</w:t>
            </w:r>
            <w:r w:rsidRPr="007245FC">
              <w:rPr>
                <w:rFonts w:ascii="Times New Roman" w:hAnsi="Times New Roman"/>
                <w:sz w:val="24"/>
                <w:szCs w:val="24"/>
                <w:lang w:val="ro-MD"/>
              </w:rPr>
              <w:t>t modificarea vitezei medii este mai mică. S</w:t>
            </w:r>
            <w:r w:rsidR="008E2F47" w:rsidRPr="007245FC">
              <w:rPr>
                <w:rFonts w:ascii="Times New Roman" w:hAnsi="Times New Roman"/>
                <w:sz w:val="24"/>
                <w:szCs w:val="24"/>
                <w:lang w:val="ro-MD"/>
              </w:rPr>
              <w:t>u</w:t>
            </w:r>
            <w:r w:rsidRPr="007245FC">
              <w:rPr>
                <w:rFonts w:ascii="Times New Roman" w:hAnsi="Times New Roman"/>
                <w:sz w:val="24"/>
                <w:szCs w:val="24"/>
                <w:lang w:val="ro-MD"/>
              </w:rPr>
              <w:t>ntem astfel conduşi să considerăm   limita acestui raport :</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b/>
            </w:r>
            <w:r w:rsidRPr="007245FC">
              <w:rPr>
                <w:rFonts w:ascii="Times New Roman" w:hAnsi="Times New Roman"/>
                <w:sz w:val="24"/>
                <w:szCs w:val="24"/>
                <w:lang w:val="ro-MD"/>
              </w:rPr>
              <w:tab/>
            </w:r>
            <w:r w:rsidRPr="007245FC">
              <w:rPr>
                <w:rFonts w:ascii="Times New Roman" w:hAnsi="Times New Roman"/>
                <w:sz w:val="24"/>
                <w:szCs w:val="24"/>
                <w:lang w:val="ro-MD"/>
              </w:rPr>
              <w:tab/>
            </w:r>
            <w:r w:rsidRPr="007245FC">
              <w:rPr>
                <w:rFonts w:ascii="Times New Roman" w:hAnsi="Times New Roman"/>
                <w:position w:val="-30"/>
                <w:sz w:val="24"/>
                <w:szCs w:val="24"/>
                <w:lang w:val="ro-MD"/>
              </w:rPr>
              <w:object w:dxaOrig="3580" w:dyaOrig="700">
                <v:shape id="_x0000_i1035" type="#_x0000_t75" style="width:179.25pt;height:35.25pt" o:ole="">
                  <v:imagedata r:id="rId24" o:title=""/>
                </v:shape>
                <o:OLEObject Type="Embed" ProgID="Equation.3" ShapeID="_x0000_i1035" DrawAspect="Content" ObjectID="_1790683601" r:id="rId25"/>
              </w:objec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care este, prin definiţie, acceleraţia a(t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a mobilului în momentul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al trecerii sale pri</w:t>
            </w:r>
            <w:r w:rsidR="008E2F47" w:rsidRPr="007245FC">
              <w:rPr>
                <w:rFonts w:ascii="Times New Roman" w:hAnsi="Times New Roman"/>
                <w:sz w:val="24"/>
                <w:szCs w:val="24"/>
                <w:lang w:val="ro-MD"/>
              </w:rPr>
              <w:t>n</w:t>
            </w:r>
            <w:r w:rsidRPr="007245FC">
              <w:rPr>
                <w:rFonts w:ascii="Times New Roman" w:hAnsi="Times New Roman"/>
                <w:sz w:val="24"/>
                <w:szCs w:val="24"/>
                <w:lang w:val="ro-MD"/>
              </w:rPr>
              <w:t xml:space="preserve"> poziţia M</w:t>
            </w:r>
            <w:r w:rsidRPr="007245FC">
              <w:rPr>
                <w:rFonts w:ascii="Times New Roman" w:hAnsi="Times New Roman"/>
                <w:sz w:val="24"/>
                <w:szCs w:val="24"/>
                <w:vertAlign w:val="subscript"/>
                <w:lang w:val="ro-MD"/>
              </w:rPr>
              <w:t>o</w:t>
            </w:r>
            <w:r w:rsidRPr="007245FC">
              <w:rPr>
                <w:rFonts w:ascii="Times New Roman" w:hAnsi="Times New Roman"/>
                <w:sz w:val="24"/>
                <w:szCs w:val="24"/>
                <w:lang w:val="ro-MD"/>
              </w:rPr>
              <w:t xml:space="preserve"> . Dar, limita acestui raport este  derivata v</w:t>
            </w:r>
            <w:r w:rsidRPr="007245FC">
              <w:rPr>
                <w:rFonts w:ascii="Times New Roman" w:hAnsi="Times New Roman"/>
                <w:sz w:val="24"/>
                <w:szCs w:val="24"/>
                <w:lang w:val="ro-MD"/>
              </w:rPr>
              <w:sym w:font="Symbol" w:char="F0A2"/>
            </w:r>
            <w:r w:rsidRPr="007245FC">
              <w:rPr>
                <w:rFonts w:ascii="Times New Roman" w:hAnsi="Times New Roman"/>
                <w:sz w:val="24"/>
                <w:szCs w:val="24"/>
                <w:lang w:val="ro-MD"/>
              </w:rPr>
              <w:t xml:space="preserve">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a funcţiei v(t). Aşadar</w:t>
            </w:r>
            <w:r w:rsidR="00C05C55" w:rsidRPr="007245FC">
              <w:rPr>
                <w:rFonts w:ascii="Times New Roman" w:hAnsi="Times New Roman"/>
                <w:sz w:val="24"/>
                <w:szCs w:val="24"/>
                <w:lang w:val="ro-MD"/>
              </w:rPr>
              <w:t xml:space="preserve">,  </w:t>
            </w:r>
            <w:r w:rsidRPr="007245FC">
              <w:rPr>
                <w:rFonts w:ascii="Times New Roman" w:hAnsi="Times New Roman"/>
                <w:sz w:val="24"/>
                <w:szCs w:val="24"/>
                <w:lang w:val="ro-MD"/>
              </w:rPr>
              <w:t>a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 v</w:t>
            </w:r>
            <w:r w:rsidRPr="007245FC">
              <w:rPr>
                <w:rFonts w:ascii="Times New Roman" w:hAnsi="Times New Roman"/>
                <w:sz w:val="24"/>
                <w:szCs w:val="24"/>
                <w:lang w:val="ro-MD"/>
              </w:rPr>
              <w:sym w:font="Symbol" w:char="F0A2"/>
            </w:r>
            <w:r w:rsidRPr="007245FC">
              <w:rPr>
                <w:rFonts w:ascii="Times New Roman" w:hAnsi="Times New Roman"/>
                <w:sz w:val="24"/>
                <w:szCs w:val="24"/>
                <w:lang w:val="ro-MD"/>
              </w:rPr>
              <w:t xml:space="preserve">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Acceleraţia în mişcarea rectilinie este derivata vitezei în raport cu timpul.</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lastRenderedPageBreak/>
              <w:t>Ţ</w:t>
            </w:r>
            <w:r w:rsidR="008E2F47" w:rsidRPr="007245FC">
              <w:rPr>
                <w:rFonts w:ascii="Times New Roman" w:hAnsi="Times New Roman"/>
                <w:sz w:val="24"/>
                <w:szCs w:val="24"/>
                <w:lang w:val="ro-MD"/>
              </w:rPr>
              <w:t>inâ</w:t>
            </w:r>
            <w:r w:rsidRPr="007245FC">
              <w:rPr>
                <w:rFonts w:ascii="Times New Roman" w:hAnsi="Times New Roman"/>
                <w:sz w:val="24"/>
                <w:szCs w:val="24"/>
                <w:lang w:val="ro-MD"/>
              </w:rPr>
              <w:t>nd seama de faptul că</w:t>
            </w:r>
            <w:r w:rsidR="008E2F47" w:rsidRPr="007245FC">
              <w:rPr>
                <w:rFonts w:ascii="Times New Roman" w:hAnsi="Times New Roman"/>
                <w:sz w:val="24"/>
                <w:szCs w:val="24"/>
                <w:lang w:val="ro-MD"/>
              </w:rPr>
              <w:t xml:space="preserve"> viteza este la râ</w:t>
            </w:r>
            <w:r w:rsidRPr="007245FC">
              <w:rPr>
                <w:rFonts w:ascii="Times New Roman" w:hAnsi="Times New Roman"/>
                <w:sz w:val="24"/>
                <w:szCs w:val="24"/>
                <w:lang w:val="ro-MD"/>
              </w:rPr>
              <w:t>ndul său derivata spaţiului, deducem că : Acceleraţia în mişcarea rectilinie este derivata a doua a spaţiului în raport cu timpul.</w:t>
            </w:r>
          </w:p>
          <w:p w:rsidR="003D67D1" w:rsidRPr="007245FC" w:rsidRDefault="003D67D1" w:rsidP="003D67D1">
            <w:pPr>
              <w:pStyle w:val="NoSpacing1"/>
              <w:spacing w:line="276" w:lineRule="auto"/>
              <w:jc w:val="both"/>
              <w:rPr>
                <w:rFonts w:ascii="Times New Roman" w:hAnsi="Times New Roman"/>
                <w:i/>
                <w:sz w:val="24"/>
                <w:szCs w:val="24"/>
                <w:u w:val="single"/>
                <w:lang w:val="ro-MD"/>
              </w:rPr>
            </w:pPr>
            <w:r w:rsidRPr="007245FC">
              <w:rPr>
                <w:rFonts w:ascii="Times New Roman" w:hAnsi="Times New Roman"/>
                <w:i/>
                <w:sz w:val="24"/>
                <w:szCs w:val="24"/>
                <w:u w:val="single"/>
                <w:lang w:val="ro-MD"/>
              </w:rPr>
              <w:t>Exemple:</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1) Dacă mobilul se mişcă după legea s(t) = at + b , viteza sa este v(t) = a ( viteza este constantă, ceea</w:t>
            </w:r>
            <w:r w:rsidR="008E2F47" w:rsidRPr="007245FC">
              <w:rPr>
                <w:rFonts w:ascii="Times New Roman" w:hAnsi="Times New Roman"/>
                <w:sz w:val="24"/>
                <w:szCs w:val="24"/>
                <w:lang w:val="ro-MD"/>
              </w:rPr>
              <w:t xml:space="preserve"> </w:t>
            </w:r>
            <w:r w:rsidRPr="007245FC">
              <w:rPr>
                <w:rFonts w:ascii="Times New Roman" w:hAnsi="Times New Roman"/>
                <w:sz w:val="24"/>
                <w:szCs w:val="24"/>
                <w:lang w:val="ro-MD"/>
              </w:rPr>
              <w:t>ce se explică prin faptul că mişcare</w:t>
            </w:r>
            <w:r w:rsidR="008E2F47" w:rsidRPr="007245FC">
              <w:rPr>
                <w:rFonts w:ascii="Times New Roman" w:hAnsi="Times New Roman"/>
                <w:sz w:val="24"/>
                <w:szCs w:val="24"/>
                <w:lang w:val="ro-MD"/>
              </w:rPr>
              <w:t>a</w:t>
            </w:r>
            <w:r w:rsidRPr="007245FC">
              <w:rPr>
                <w:rFonts w:ascii="Times New Roman" w:hAnsi="Times New Roman"/>
                <w:sz w:val="24"/>
                <w:szCs w:val="24"/>
                <w:lang w:val="ro-MD"/>
              </w:rPr>
              <w:t xml:space="preserve"> este uniformă ), iar acceleraţia sa este  a(t) = 0. Aşadar, într-o mişcare uniformă,  acceleraţia este nulă.</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2) Dacă  mobilul se mişcă după legea s(t) = at</w:t>
            </w:r>
            <w:r w:rsidRPr="007245FC">
              <w:rPr>
                <w:rFonts w:ascii="Times New Roman" w:hAnsi="Times New Roman"/>
                <w:sz w:val="24"/>
                <w:szCs w:val="24"/>
                <w:vertAlign w:val="superscript"/>
                <w:lang w:val="ro-MD"/>
              </w:rPr>
              <w:t>2</w:t>
            </w:r>
            <w:r w:rsidRPr="007245FC">
              <w:rPr>
                <w:rFonts w:ascii="Times New Roman" w:hAnsi="Times New Roman"/>
                <w:sz w:val="24"/>
                <w:szCs w:val="24"/>
                <w:lang w:val="ro-MD"/>
              </w:rPr>
              <w:t xml:space="preserve"> + bt + c , viteza sa este v(t) = 2at + b , iar acceleraţia sa este a(t) = 2a. </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Acceleraţia este constantă, ceea</w:t>
            </w:r>
            <w:r w:rsidR="00454455" w:rsidRPr="007245FC">
              <w:rPr>
                <w:rFonts w:ascii="Times New Roman" w:hAnsi="Times New Roman"/>
                <w:sz w:val="24"/>
                <w:szCs w:val="24"/>
                <w:lang w:val="ro-MD"/>
              </w:rPr>
              <w:t xml:space="preserve"> </w:t>
            </w:r>
            <w:r w:rsidRPr="007245FC">
              <w:rPr>
                <w:rFonts w:ascii="Times New Roman" w:hAnsi="Times New Roman"/>
                <w:sz w:val="24"/>
                <w:szCs w:val="24"/>
                <w:lang w:val="ro-MD"/>
              </w:rPr>
              <w:t>ce se explică prin faptul că mişcare</w:t>
            </w:r>
            <w:r w:rsidR="00454455" w:rsidRPr="007245FC">
              <w:rPr>
                <w:rFonts w:ascii="Times New Roman" w:hAnsi="Times New Roman"/>
                <w:sz w:val="24"/>
                <w:szCs w:val="24"/>
                <w:lang w:val="ro-MD"/>
              </w:rPr>
              <w:t>a</w:t>
            </w:r>
            <w:r w:rsidRPr="007245FC">
              <w:rPr>
                <w:rFonts w:ascii="Times New Roman" w:hAnsi="Times New Roman"/>
                <w:sz w:val="24"/>
                <w:szCs w:val="24"/>
                <w:lang w:val="ro-MD"/>
              </w:rPr>
              <w:t xml:space="preserve"> este uniform  accelerată.</w:t>
            </w:r>
          </w:p>
          <w:p w:rsidR="003A1927" w:rsidRPr="007245FC" w:rsidRDefault="003A1927" w:rsidP="003D67D1">
            <w:pPr>
              <w:pStyle w:val="NoSpacing1"/>
              <w:spacing w:line="276" w:lineRule="auto"/>
              <w:jc w:val="both"/>
              <w:rPr>
                <w:rFonts w:ascii="Times New Roman" w:hAnsi="Times New Roman"/>
                <w:bCs/>
                <w:sz w:val="24"/>
                <w:szCs w:val="24"/>
                <w:lang w:val="ro-MD"/>
              </w:rPr>
            </w:pPr>
          </w:p>
          <w:p w:rsidR="003D67D1" w:rsidRPr="007245FC" w:rsidRDefault="003D67D1" w:rsidP="003D67D1">
            <w:pPr>
              <w:pStyle w:val="NoSpacing1"/>
              <w:spacing w:line="276" w:lineRule="auto"/>
              <w:jc w:val="both"/>
              <w:rPr>
                <w:rFonts w:ascii="Times New Roman" w:hAnsi="Times New Roman"/>
                <w:bCs/>
                <w:sz w:val="24"/>
                <w:szCs w:val="24"/>
                <w:lang w:val="ro-MD"/>
              </w:rPr>
            </w:pPr>
            <w:r w:rsidRPr="007245FC">
              <w:rPr>
                <w:rFonts w:ascii="Times New Roman" w:hAnsi="Times New Roman"/>
                <w:bCs/>
                <w:sz w:val="24"/>
                <w:szCs w:val="24"/>
                <w:lang w:val="ro-MD"/>
              </w:rPr>
              <w:t>3. Debitul unui lichid</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Să considerăm un lichid în scurgere ( de exemplu apa prin robinet ). Să notăm cu  Q(t)  cantitatea de lichid care se scurge în intervalul de timp t, încep</w:t>
            </w:r>
            <w:r w:rsidR="003A1927" w:rsidRPr="007245FC">
              <w:rPr>
                <w:rFonts w:ascii="Times New Roman" w:hAnsi="Times New Roman"/>
                <w:sz w:val="24"/>
                <w:szCs w:val="24"/>
                <w:lang w:val="ro-MD"/>
              </w:rPr>
              <w:t>â</w:t>
            </w:r>
            <w:r w:rsidRPr="007245FC">
              <w:rPr>
                <w:rFonts w:ascii="Times New Roman" w:hAnsi="Times New Roman"/>
                <w:sz w:val="24"/>
                <w:szCs w:val="24"/>
                <w:lang w:val="ro-MD"/>
              </w:rPr>
              <w:t>nd de la un anumit moment de referinţă, pe care-l notăm cu 0. Pentru a măsura cantitatea de lichid scursă între momentele 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şi t</w:t>
            </w:r>
            <w:r w:rsidRPr="007245FC">
              <w:rPr>
                <w:rFonts w:ascii="Times New Roman" w:hAnsi="Times New Roman"/>
                <w:sz w:val="24"/>
                <w:szCs w:val="24"/>
                <w:vertAlign w:val="subscript"/>
                <w:lang w:val="ro-MD"/>
              </w:rPr>
              <w:t>2</w:t>
            </w:r>
            <w:r w:rsidRPr="007245FC">
              <w:rPr>
                <w:rFonts w:ascii="Times New Roman" w:hAnsi="Times New Roman"/>
                <w:sz w:val="24"/>
                <w:szCs w:val="24"/>
                <w:lang w:val="ro-MD"/>
              </w:rPr>
              <w:t xml:space="preserve">  se face diferenţa Q( t</w:t>
            </w:r>
            <w:r w:rsidRPr="007245FC">
              <w:rPr>
                <w:rFonts w:ascii="Times New Roman" w:hAnsi="Times New Roman"/>
                <w:sz w:val="24"/>
                <w:szCs w:val="24"/>
                <w:vertAlign w:val="subscript"/>
                <w:lang w:val="ro-MD"/>
              </w:rPr>
              <w:t>2</w:t>
            </w:r>
            <w:r w:rsidRPr="007245FC">
              <w:rPr>
                <w:rFonts w:ascii="Times New Roman" w:hAnsi="Times New Roman"/>
                <w:sz w:val="24"/>
                <w:szCs w:val="24"/>
                <w:lang w:val="ro-MD"/>
              </w:rPr>
              <w:t>) – Q(t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Dacă în intervale egale de timp se scurg cantităţi egale de lichid, se spune că debitul lichidului este  constant.</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În acest caz se numeşte debit cantitatea de lichid scursă în unitatea de timp.</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Putem calcula debitul, făc</w:t>
            </w:r>
            <w:r w:rsidR="00454455" w:rsidRPr="007245FC">
              <w:rPr>
                <w:rFonts w:ascii="Times New Roman" w:hAnsi="Times New Roman"/>
                <w:sz w:val="24"/>
                <w:szCs w:val="24"/>
                <w:lang w:val="ro-MD"/>
              </w:rPr>
              <w:t>â</w:t>
            </w:r>
            <w:r w:rsidRPr="007245FC">
              <w:rPr>
                <w:rFonts w:ascii="Times New Roman" w:hAnsi="Times New Roman"/>
                <w:sz w:val="24"/>
                <w:szCs w:val="24"/>
                <w:lang w:val="ro-MD"/>
              </w:rPr>
              <w:t>nd raportul</w:t>
            </w:r>
            <w:r w:rsidR="00454455" w:rsidRPr="007245FC">
              <w:rPr>
                <w:rFonts w:ascii="Times New Roman" w:hAnsi="Times New Roman"/>
                <w:sz w:val="24"/>
                <w:szCs w:val="24"/>
                <w:lang w:val="ro-MD"/>
              </w:rPr>
              <w:t xml:space="preserve"> </w:t>
            </w:r>
            <w:r w:rsidRPr="007245FC">
              <w:rPr>
                <w:rFonts w:ascii="Times New Roman" w:hAnsi="Times New Roman"/>
                <w:position w:val="-30"/>
                <w:sz w:val="24"/>
                <w:szCs w:val="24"/>
                <w:lang w:val="ro-MD"/>
              </w:rPr>
              <w:object w:dxaOrig="1340" w:dyaOrig="680">
                <v:shape id="_x0000_i1036" type="#_x0000_t75" style="width:66.75pt;height:33.75pt" o:ole="">
                  <v:imagedata r:id="rId26" o:title=""/>
                </v:shape>
                <o:OLEObject Type="Embed" ProgID="Equation.3" ShapeID="_x0000_i1036" DrawAspect="Content" ObjectID="_1790683602" r:id="rId27"/>
              </w:object>
            </w:r>
            <w:r w:rsidR="00454455" w:rsidRPr="007245FC">
              <w:rPr>
                <w:rFonts w:ascii="Times New Roman" w:hAnsi="Times New Roman"/>
                <w:sz w:val="24"/>
                <w:szCs w:val="24"/>
                <w:lang w:val="ro-MD"/>
              </w:rPr>
              <w:t xml:space="preserve"> </w:t>
            </w:r>
            <w:r w:rsidRPr="007245FC">
              <w:rPr>
                <w:rFonts w:ascii="Times New Roman" w:hAnsi="Times New Roman"/>
                <w:sz w:val="24"/>
                <w:szCs w:val="24"/>
                <w:lang w:val="ro-MD"/>
              </w:rPr>
              <w:t>între creşterea cantitaţii de lichid  Q( t</w:t>
            </w:r>
            <w:r w:rsidRPr="007245FC">
              <w:rPr>
                <w:rFonts w:ascii="Times New Roman" w:hAnsi="Times New Roman"/>
                <w:sz w:val="24"/>
                <w:szCs w:val="24"/>
                <w:vertAlign w:val="subscript"/>
                <w:lang w:val="ro-MD"/>
              </w:rPr>
              <w:t>2</w:t>
            </w:r>
            <w:r w:rsidRPr="007245FC">
              <w:rPr>
                <w:rFonts w:ascii="Times New Roman" w:hAnsi="Times New Roman"/>
                <w:sz w:val="24"/>
                <w:szCs w:val="24"/>
                <w:lang w:val="ro-MD"/>
              </w:rPr>
              <w:t>) – Q(t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şi creşterea timpului  t</w:t>
            </w:r>
            <w:r w:rsidRPr="007245FC">
              <w:rPr>
                <w:rFonts w:ascii="Times New Roman" w:hAnsi="Times New Roman"/>
                <w:sz w:val="24"/>
                <w:szCs w:val="24"/>
                <w:vertAlign w:val="subscript"/>
                <w:lang w:val="ro-MD"/>
              </w:rPr>
              <w:t>2</w:t>
            </w:r>
            <w:r w:rsidRPr="007245FC">
              <w:rPr>
                <w:rFonts w:ascii="Times New Roman" w:hAnsi="Times New Roman"/>
                <w:sz w:val="24"/>
                <w:szCs w:val="24"/>
                <w:lang w:val="ro-MD"/>
              </w:rPr>
              <w:t xml:space="preserve"> – 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  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şi t</w:t>
            </w:r>
            <w:r w:rsidRPr="007245FC">
              <w:rPr>
                <w:rFonts w:ascii="Times New Roman" w:hAnsi="Times New Roman"/>
                <w:sz w:val="24"/>
                <w:szCs w:val="24"/>
                <w:vertAlign w:val="subscript"/>
                <w:lang w:val="ro-MD"/>
              </w:rPr>
              <w:t>2</w:t>
            </w:r>
            <w:r w:rsidRPr="007245FC">
              <w:rPr>
                <w:rFonts w:ascii="Times New Roman" w:hAnsi="Times New Roman"/>
                <w:sz w:val="24"/>
                <w:szCs w:val="24"/>
                <w:lang w:val="ro-MD"/>
              </w:rPr>
              <w:t xml:space="preserve">  fiind două momente oarecare.</w:t>
            </w:r>
          </w:p>
          <w:p w:rsidR="003D67D1" w:rsidRPr="007245FC" w:rsidRDefault="003D67D1" w:rsidP="003D67D1">
            <w:pPr>
              <w:pStyle w:val="NoSpacing1"/>
              <w:spacing w:line="276" w:lineRule="auto"/>
              <w:jc w:val="both"/>
              <w:rPr>
                <w:rFonts w:ascii="Times New Roman" w:hAnsi="Times New Roman"/>
                <w:sz w:val="24"/>
                <w:szCs w:val="24"/>
                <w:vertAlign w:val="subscript"/>
                <w:lang w:val="ro-MD"/>
              </w:rPr>
            </w:pPr>
            <w:r w:rsidRPr="007245FC">
              <w:rPr>
                <w:rFonts w:ascii="Times New Roman" w:hAnsi="Times New Roman"/>
                <w:sz w:val="24"/>
                <w:szCs w:val="24"/>
                <w:lang w:val="ro-MD"/>
              </w:rPr>
              <w:t>Dacă  debitul nu este constant , raportul</w:t>
            </w:r>
            <w:r w:rsidR="00454455" w:rsidRPr="007245FC">
              <w:rPr>
                <w:rFonts w:ascii="Times New Roman" w:hAnsi="Times New Roman"/>
                <w:sz w:val="24"/>
                <w:szCs w:val="24"/>
                <w:lang w:val="ro-MD"/>
              </w:rPr>
              <w:t xml:space="preserve"> </w:t>
            </w:r>
            <w:r w:rsidRPr="007245FC">
              <w:rPr>
                <w:rFonts w:ascii="Times New Roman" w:hAnsi="Times New Roman"/>
                <w:sz w:val="24"/>
                <w:szCs w:val="24"/>
                <w:lang w:val="ro-MD"/>
              </w:rPr>
              <w:t xml:space="preserve">  </w:t>
            </w:r>
            <w:r w:rsidRPr="007245FC">
              <w:rPr>
                <w:rFonts w:ascii="Times New Roman" w:hAnsi="Times New Roman"/>
                <w:position w:val="-30"/>
                <w:sz w:val="24"/>
                <w:szCs w:val="24"/>
                <w:lang w:val="ro-MD"/>
              </w:rPr>
              <w:object w:dxaOrig="1340" w:dyaOrig="680">
                <v:shape id="_x0000_i1037" type="#_x0000_t75" style="width:66.75pt;height:33.75pt" o:ole="">
                  <v:imagedata r:id="rId26" o:title=""/>
                </v:shape>
                <o:OLEObject Type="Embed" ProgID="Equation.3" ShapeID="_x0000_i1037" DrawAspect="Content" ObjectID="_1790683603" r:id="rId28"/>
              </w:object>
            </w:r>
            <w:r w:rsidR="00454455" w:rsidRPr="007245FC">
              <w:rPr>
                <w:rFonts w:ascii="Times New Roman" w:hAnsi="Times New Roman"/>
                <w:sz w:val="24"/>
                <w:szCs w:val="24"/>
                <w:lang w:val="ro-MD"/>
              </w:rPr>
              <w:t xml:space="preserve"> </w:t>
            </w:r>
            <w:r w:rsidRPr="007245FC">
              <w:rPr>
                <w:rFonts w:ascii="Times New Roman" w:hAnsi="Times New Roman"/>
                <w:sz w:val="24"/>
                <w:szCs w:val="24"/>
                <w:lang w:val="ro-MD"/>
              </w:rPr>
              <w:t>se numeşte debitul mediu în intervalul de timp dintre t</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şi t</w:t>
            </w:r>
            <w:r w:rsidRPr="007245FC">
              <w:rPr>
                <w:rFonts w:ascii="Times New Roman" w:hAnsi="Times New Roman"/>
                <w:sz w:val="24"/>
                <w:szCs w:val="24"/>
                <w:vertAlign w:val="subscript"/>
                <w:lang w:val="ro-MD"/>
              </w:rPr>
              <w:t>2</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Se numeşte debit  D(t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al lichidului la momentul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limita debitului mediu  </w:t>
            </w:r>
            <w:r w:rsidRPr="007245FC">
              <w:rPr>
                <w:rFonts w:ascii="Times New Roman" w:hAnsi="Times New Roman"/>
                <w:position w:val="-32"/>
                <w:sz w:val="24"/>
                <w:szCs w:val="24"/>
                <w:lang w:val="ro-MD"/>
              </w:rPr>
              <w:object w:dxaOrig="1359" w:dyaOrig="740">
                <v:shape id="_x0000_i1038" type="#_x0000_t75" style="width:68.25pt;height:36.75pt" o:ole="">
                  <v:imagedata r:id="rId29" o:title=""/>
                </v:shape>
                <o:OLEObject Type="Embed" ProgID="Equation.3" ShapeID="_x0000_i1038" DrawAspect="Content" ObjectID="_1790683604" r:id="rId30"/>
              </w:object>
            </w:r>
            <w:r w:rsidRPr="007245FC">
              <w:rPr>
                <w:rFonts w:ascii="Times New Roman" w:hAnsi="Times New Roman"/>
                <w:sz w:val="24"/>
                <w:szCs w:val="24"/>
                <w:lang w:val="ro-MD"/>
              </w:rPr>
              <w:t>, c</w:t>
            </w:r>
            <w:r w:rsidR="00454455" w:rsidRPr="007245FC">
              <w:rPr>
                <w:rFonts w:ascii="Times New Roman" w:hAnsi="Times New Roman"/>
                <w:sz w:val="24"/>
                <w:szCs w:val="24"/>
                <w:lang w:val="ro-MD"/>
              </w:rPr>
              <w:t>â</w:t>
            </w:r>
            <w:r w:rsidRPr="007245FC">
              <w:rPr>
                <w:rFonts w:ascii="Times New Roman" w:hAnsi="Times New Roman"/>
                <w:sz w:val="24"/>
                <w:szCs w:val="24"/>
                <w:lang w:val="ro-MD"/>
              </w:rPr>
              <w:t>nd creşterea timpului  tinde către 0 ( sau c</w:t>
            </w:r>
            <w:r w:rsidR="003A1927" w:rsidRPr="007245FC">
              <w:rPr>
                <w:rFonts w:ascii="Times New Roman" w:hAnsi="Times New Roman"/>
                <w:sz w:val="24"/>
                <w:szCs w:val="24"/>
                <w:lang w:val="ro-MD"/>
              </w:rPr>
              <w:t>â</w:t>
            </w:r>
            <w:r w:rsidRPr="007245FC">
              <w:rPr>
                <w:rFonts w:ascii="Times New Roman" w:hAnsi="Times New Roman"/>
                <w:sz w:val="24"/>
                <w:szCs w:val="24"/>
                <w:lang w:val="ro-MD"/>
              </w:rPr>
              <w:t>nd t tinde către t</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 xml:space="preserve"> ) :</w:t>
            </w:r>
            <w:r w:rsidR="00454455" w:rsidRPr="007245FC">
              <w:rPr>
                <w:rFonts w:ascii="Times New Roman" w:hAnsi="Times New Roman"/>
                <w:sz w:val="24"/>
                <w:szCs w:val="24"/>
                <w:lang w:val="ro-MD"/>
              </w:rPr>
              <w:t xml:space="preserve"> </w:t>
            </w:r>
            <w:r w:rsidRPr="007245FC">
              <w:rPr>
                <w:rFonts w:ascii="Times New Roman" w:hAnsi="Times New Roman"/>
                <w:position w:val="-30"/>
                <w:sz w:val="24"/>
                <w:szCs w:val="24"/>
                <w:lang w:val="ro-MD"/>
              </w:rPr>
              <w:object w:dxaOrig="3400" w:dyaOrig="700">
                <v:shape id="_x0000_i1039" type="#_x0000_t75" style="width:170.25pt;height:35.25pt" o:ole="">
                  <v:imagedata r:id="rId31" o:title=""/>
                </v:shape>
                <o:OLEObject Type="Embed" ProgID="Equation.3" ShapeID="_x0000_i1039" DrawAspect="Content" ObjectID="_1790683605" r:id="rId32"/>
              </w:object>
            </w:r>
            <w:r w:rsidRPr="007245FC">
              <w:rPr>
                <w:rFonts w:ascii="Times New Roman" w:hAnsi="Times New Roman"/>
                <w:sz w:val="24"/>
                <w:szCs w:val="24"/>
                <w:lang w:val="ro-MD"/>
              </w:rPr>
              <w:t>.</w: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Aş</w:t>
            </w:r>
            <w:r w:rsidR="00454455" w:rsidRPr="007245FC">
              <w:rPr>
                <w:rFonts w:ascii="Times New Roman" w:hAnsi="Times New Roman"/>
                <w:sz w:val="24"/>
                <w:szCs w:val="24"/>
                <w:lang w:val="ro-MD"/>
              </w:rPr>
              <w:t xml:space="preserve">adar: </w:t>
            </w:r>
            <w:r w:rsidRPr="007245FC">
              <w:rPr>
                <w:rFonts w:ascii="Times New Roman" w:hAnsi="Times New Roman"/>
                <w:sz w:val="24"/>
                <w:szCs w:val="24"/>
                <w:lang w:val="ro-MD"/>
              </w:rPr>
              <w:t>Debitul este derivata cantităţii de lichid, în raport cu timpul.</w:t>
            </w:r>
          </w:p>
          <w:p w:rsidR="00454455"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lastRenderedPageBreak/>
              <w:tab/>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i/>
                <w:sz w:val="24"/>
                <w:szCs w:val="24"/>
                <w:u w:val="single"/>
                <w:lang w:val="ro-MD"/>
              </w:rPr>
              <w:t>Exemple</w:t>
            </w:r>
            <w:r w:rsidRPr="007245FC">
              <w:rPr>
                <w:rFonts w:ascii="Times New Roman" w:hAnsi="Times New Roman"/>
                <w:i/>
                <w:sz w:val="24"/>
                <w:szCs w:val="24"/>
                <w:lang w:val="ro-MD"/>
              </w:rPr>
              <w:t>:</w:t>
            </w:r>
            <w:r w:rsidR="00454455" w:rsidRPr="007245FC">
              <w:rPr>
                <w:rFonts w:ascii="Times New Roman" w:hAnsi="Times New Roman"/>
                <w:i/>
                <w:sz w:val="24"/>
                <w:szCs w:val="24"/>
                <w:lang w:val="ro-MD"/>
              </w:rPr>
              <w:t xml:space="preserve"> a) </w:t>
            </w:r>
            <w:r w:rsidRPr="007245FC">
              <w:rPr>
                <w:rFonts w:ascii="Times New Roman" w:hAnsi="Times New Roman"/>
                <w:sz w:val="24"/>
                <w:szCs w:val="24"/>
                <w:lang w:val="ro-MD"/>
              </w:rPr>
              <w:t>Q(t) = t</w:t>
            </w:r>
            <w:r w:rsidRPr="007245FC">
              <w:rPr>
                <w:rFonts w:ascii="Times New Roman" w:hAnsi="Times New Roman"/>
                <w:sz w:val="24"/>
                <w:szCs w:val="24"/>
                <w:vertAlign w:val="superscript"/>
                <w:lang w:val="ro-MD"/>
              </w:rPr>
              <w:t>3</w:t>
            </w:r>
            <w:r w:rsidRPr="007245FC">
              <w:rPr>
                <w:rFonts w:ascii="Times New Roman" w:hAnsi="Times New Roman"/>
                <w:sz w:val="24"/>
                <w:szCs w:val="24"/>
                <w:lang w:val="ro-MD"/>
              </w:rPr>
              <w:t xml:space="preserve"> - </w:t>
            </w:r>
            <w:r w:rsidRPr="007245FC">
              <w:rPr>
                <w:rFonts w:ascii="Times New Roman" w:hAnsi="Times New Roman"/>
                <w:position w:val="-28"/>
                <w:sz w:val="24"/>
                <w:szCs w:val="24"/>
                <w:lang w:val="ro-MD"/>
              </w:rPr>
              <w:object w:dxaOrig="2659" w:dyaOrig="660">
                <v:shape id="_x0000_i1040" type="#_x0000_t75" style="width:132.75pt;height:33pt" o:ole="">
                  <v:imagedata r:id="rId33" o:title=""/>
                </v:shape>
                <o:OLEObject Type="Embed" ProgID="Equation.3" ShapeID="_x0000_i1040" DrawAspect="Content" ObjectID="_1790683606" r:id="rId34"/>
              </w:object>
            </w:r>
            <w:r w:rsidR="00454455" w:rsidRPr="007245FC">
              <w:rPr>
                <w:rFonts w:ascii="Times New Roman" w:hAnsi="Times New Roman"/>
                <w:sz w:val="24"/>
                <w:szCs w:val="24"/>
                <w:lang w:val="ro-MD"/>
              </w:rPr>
              <w:t xml:space="preserve"> ;     b)  </w:t>
            </w:r>
            <w:r w:rsidRPr="007245FC">
              <w:rPr>
                <w:rFonts w:ascii="Times New Roman" w:hAnsi="Times New Roman"/>
                <w:sz w:val="24"/>
                <w:szCs w:val="24"/>
                <w:lang w:val="ro-MD"/>
              </w:rPr>
              <w:t>Q(t) = e</w:t>
            </w:r>
            <w:r w:rsidRPr="007245FC">
              <w:rPr>
                <w:rFonts w:ascii="Times New Roman" w:hAnsi="Times New Roman"/>
                <w:sz w:val="24"/>
                <w:szCs w:val="24"/>
                <w:vertAlign w:val="superscript"/>
                <w:lang w:val="ro-MD"/>
              </w:rPr>
              <w:t>t</w:t>
            </w:r>
            <w:r w:rsidRPr="007245FC">
              <w:rPr>
                <w:rFonts w:ascii="Times New Roman" w:hAnsi="Times New Roman"/>
                <w:sz w:val="24"/>
                <w:szCs w:val="24"/>
                <w:lang w:val="ro-MD"/>
              </w:rPr>
              <w:t xml:space="preserve">  ;  D(t) = e</w:t>
            </w:r>
            <w:r w:rsidRPr="007245FC">
              <w:rPr>
                <w:rFonts w:ascii="Times New Roman" w:hAnsi="Times New Roman"/>
                <w:sz w:val="24"/>
                <w:szCs w:val="24"/>
                <w:vertAlign w:val="superscript"/>
                <w:lang w:val="ro-MD"/>
              </w:rPr>
              <w:t>t</w:t>
            </w:r>
          </w:p>
          <w:p w:rsidR="003D67D1" w:rsidRPr="007245FC" w:rsidRDefault="003D67D1" w:rsidP="003D67D1">
            <w:pPr>
              <w:pStyle w:val="NoSpacing1"/>
              <w:spacing w:line="276" w:lineRule="auto"/>
              <w:jc w:val="both"/>
              <w:rPr>
                <w:rFonts w:ascii="Times New Roman" w:hAnsi="Times New Roman"/>
                <w:bCs/>
                <w:sz w:val="24"/>
                <w:szCs w:val="24"/>
                <w:lang w:val="ro-MD"/>
              </w:rPr>
            </w:pPr>
            <w:r w:rsidRPr="007245FC">
              <w:rPr>
                <w:rFonts w:ascii="Times New Roman" w:hAnsi="Times New Roman"/>
                <w:bCs/>
                <w:sz w:val="24"/>
                <w:szCs w:val="24"/>
                <w:lang w:val="ro-MD"/>
              </w:rPr>
              <w:t>4. Intensitatea curentului electric</w:t>
            </w:r>
          </w:p>
          <w:p w:rsidR="00C05C55" w:rsidRPr="007245FC" w:rsidRDefault="00184843" w:rsidP="00C05C55">
            <w:pPr>
              <w:pStyle w:val="NoSpacing1"/>
              <w:spacing w:line="276" w:lineRule="auto"/>
              <w:jc w:val="both"/>
              <w:rPr>
                <w:rFonts w:ascii="Times New Roman" w:hAnsi="Times New Roman"/>
                <w:sz w:val="24"/>
                <w:szCs w:val="24"/>
                <w:lang w:val="ro-MD"/>
              </w:rPr>
            </w:pPr>
            <w:r w:rsidRPr="007245FC">
              <w:rPr>
                <w:rFonts w:ascii="Times New Roman" w:hAnsi="Times New Roman"/>
                <w:bCs/>
                <w:sz w:val="24"/>
                <w:szCs w:val="24"/>
                <w:lang w:val="ro-MD"/>
              </w:rPr>
              <w:t>U</w:t>
            </w:r>
            <w:r w:rsidR="00C05C55" w:rsidRPr="007245FC">
              <w:rPr>
                <w:rFonts w:ascii="Times New Roman" w:hAnsi="Times New Roman"/>
                <w:sz w:val="24"/>
                <w:szCs w:val="24"/>
                <w:lang w:val="ro-MD"/>
              </w:rPr>
              <w:t>n curent electric care trece printr-un  conductor se poate asemăna cu un lichid în scurgere printr-o conductă. Putem vorbi şi în acest caz de cantitatea de electricitate  Q(t)  scursă prin conductor într-un timp  t , începând de la un anumit moment de referinţă.</w:t>
            </w:r>
          </w:p>
          <w:p w:rsidR="00C05C55" w:rsidRPr="007245FC" w:rsidRDefault="00C05C55" w:rsidP="00C05C55">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Putem vorbi de asemenea, de debitul de electricitate ca fiind derivata cantităţii de electricitate în raport cu timpul. </w:t>
            </w:r>
          </w:p>
          <w:p w:rsidR="00C05C55" w:rsidRPr="007245FC" w:rsidRDefault="00C05C55" w:rsidP="00C05C55">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Debitul de electricitate se numeşte  intensitatea curentului electric  şi se notează cu  I:</w:t>
            </w:r>
            <w:r w:rsidR="003A1927" w:rsidRPr="007245FC">
              <w:rPr>
                <w:rFonts w:ascii="Times New Roman" w:hAnsi="Times New Roman"/>
                <w:sz w:val="24"/>
                <w:szCs w:val="24"/>
                <w:lang w:val="ro-MD"/>
              </w:rPr>
              <w:t xml:space="preserve"> </w:t>
            </w:r>
            <w:r w:rsidRPr="007245FC">
              <w:rPr>
                <w:rFonts w:ascii="Times New Roman" w:hAnsi="Times New Roman"/>
                <w:sz w:val="24"/>
                <w:szCs w:val="24"/>
                <w:lang w:val="ro-MD"/>
              </w:rPr>
              <w:t>I(t) = Q</w:t>
            </w:r>
            <w:r w:rsidRPr="007245FC">
              <w:rPr>
                <w:rFonts w:ascii="Times New Roman" w:hAnsi="Times New Roman"/>
                <w:sz w:val="24"/>
                <w:szCs w:val="24"/>
                <w:lang w:val="ro-MD"/>
              </w:rPr>
              <w:sym w:font="Symbol" w:char="F0A2"/>
            </w:r>
            <w:r w:rsidRPr="007245FC">
              <w:rPr>
                <w:rFonts w:ascii="Times New Roman" w:hAnsi="Times New Roman"/>
                <w:sz w:val="24"/>
                <w:szCs w:val="24"/>
                <w:lang w:val="ro-MD"/>
              </w:rPr>
              <w:t xml:space="preserve">(t) = </w:t>
            </w:r>
            <w:r w:rsidRPr="007245FC">
              <w:rPr>
                <w:rFonts w:ascii="Times New Roman" w:hAnsi="Times New Roman"/>
                <w:position w:val="-24"/>
                <w:sz w:val="24"/>
                <w:szCs w:val="24"/>
                <w:lang w:val="ro-MD"/>
              </w:rPr>
              <w:object w:dxaOrig="420" w:dyaOrig="620">
                <v:shape id="_x0000_i1041" type="#_x0000_t75" style="width:21pt;height:30.75pt" o:ole="">
                  <v:imagedata r:id="rId35" o:title=""/>
                </v:shape>
                <o:OLEObject Type="Embed" ProgID="Equation.3" ShapeID="_x0000_i1041" DrawAspect="Content" ObjectID="_1790683607" r:id="rId36"/>
              </w:object>
            </w:r>
            <w:r w:rsidRPr="007245FC">
              <w:rPr>
                <w:rFonts w:ascii="Times New Roman" w:hAnsi="Times New Roman"/>
                <w:sz w:val="24"/>
                <w:szCs w:val="24"/>
                <w:lang w:val="ro-MD"/>
              </w:rPr>
              <w:t xml:space="preserve">   </w:t>
            </w:r>
          </w:p>
          <w:p w:rsidR="003D67D1" w:rsidRPr="007245FC" w:rsidRDefault="003D67D1" w:rsidP="00C05C55">
            <w:pPr>
              <w:pStyle w:val="NoSpacing1"/>
              <w:spacing w:line="276" w:lineRule="auto"/>
              <w:jc w:val="both"/>
              <w:rPr>
                <w:rFonts w:ascii="Times New Roman" w:hAnsi="Times New Roman"/>
                <w:sz w:val="24"/>
                <w:szCs w:val="24"/>
                <w:lang w:val="ro-MD"/>
              </w:rPr>
            </w:pP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bCs/>
                <w:sz w:val="24"/>
                <w:szCs w:val="24"/>
                <w:lang w:val="ro-MD"/>
              </w:rPr>
              <w:t xml:space="preserve">5. Densitatea liniară a unei bare </w:t>
            </w:r>
          </w:p>
          <w:p w:rsidR="003D67D1" w:rsidRPr="007245FC" w:rsidRDefault="00665C4D"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   </w:t>
            </w:r>
            <w:r w:rsidR="003D67D1" w:rsidRPr="007245FC">
              <w:rPr>
                <w:rFonts w:ascii="Times New Roman" w:hAnsi="Times New Roman"/>
                <w:sz w:val="24"/>
                <w:szCs w:val="24"/>
                <w:lang w:val="ro-MD"/>
              </w:rPr>
              <w:t xml:space="preserve"> Să notăm cu </w:t>
            </w:r>
            <w:r w:rsidR="003D67D1" w:rsidRPr="007245FC">
              <w:rPr>
                <w:rFonts w:ascii="Times New Roman" w:hAnsi="Times New Roman"/>
                <w:i/>
                <w:sz w:val="24"/>
                <w:szCs w:val="24"/>
                <w:lang w:val="ro-MD"/>
              </w:rPr>
              <w:t>m(x)</w:t>
            </w:r>
            <w:r w:rsidR="003D67D1" w:rsidRPr="007245FC">
              <w:rPr>
                <w:rFonts w:ascii="Times New Roman" w:hAnsi="Times New Roman"/>
                <w:sz w:val="24"/>
                <w:szCs w:val="24"/>
                <w:lang w:val="ro-MD"/>
              </w:rPr>
              <w:t xml:space="preserve">  masa porţiunii  </w:t>
            </w:r>
            <w:r w:rsidR="003D67D1" w:rsidRPr="007245FC">
              <w:rPr>
                <w:rFonts w:ascii="Times New Roman" w:hAnsi="Times New Roman"/>
                <w:i/>
                <w:sz w:val="24"/>
                <w:szCs w:val="24"/>
                <w:lang w:val="ro-MD"/>
              </w:rPr>
              <w:t xml:space="preserve">Ox </w:t>
            </w:r>
            <w:r w:rsidR="003D67D1" w:rsidRPr="007245FC">
              <w:rPr>
                <w:rFonts w:ascii="Times New Roman" w:hAnsi="Times New Roman"/>
                <w:sz w:val="24"/>
                <w:szCs w:val="24"/>
                <w:lang w:val="ro-MD"/>
              </w:rPr>
              <w:t xml:space="preserve">din bară. Dacă diferite porţiuni de lungime egală au mase egale, se spune că bara este omogenă. Împărţind masa  </w:t>
            </w:r>
            <w:r w:rsidR="003D67D1" w:rsidRPr="007245FC">
              <w:rPr>
                <w:rFonts w:ascii="Times New Roman" w:hAnsi="Times New Roman"/>
                <w:i/>
                <w:sz w:val="24"/>
                <w:szCs w:val="24"/>
                <w:lang w:val="ro-MD"/>
              </w:rPr>
              <w:t>m(x</w:t>
            </w:r>
            <w:r w:rsidR="003D67D1" w:rsidRPr="007245FC">
              <w:rPr>
                <w:rFonts w:ascii="Times New Roman" w:hAnsi="Times New Roman"/>
                <w:i/>
                <w:sz w:val="24"/>
                <w:szCs w:val="24"/>
                <w:vertAlign w:val="subscript"/>
                <w:lang w:val="ro-MD"/>
              </w:rPr>
              <w:t>1</w:t>
            </w:r>
            <w:r w:rsidR="003D67D1" w:rsidRPr="007245FC">
              <w:rPr>
                <w:rFonts w:ascii="Times New Roman" w:hAnsi="Times New Roman"/>
                <w:i/>
                <w:sz w:val="24"/>
                <w:szCs w:val="24"/>
                <w:lang w:val="ro-MD"/>
              </w:rPr>
              <w:t>) – m(x</w:t>
            </w:r>
            <w:r w:rsidR="003D67D1" w:rsidRPr="007245FC">
              <w:rPr>
                <w:rFonts w:ascii="Times New Roman" w:hAnsi="Times New Roman"/>
                <w:i/>
                <w:sz w:val="24"/>
                <w:szCs w:val="24"/>
                <w:vertAlign w:val="subscript"/>
                <w:lang w:val="ro-MD"/>
              </w:rPr>
              <w:t>0</w:t>
            </w:r>
            <w:r w:rsidR="003D67D1" w:rsidRPr="007245FC">
              <w:rPr>
                <w:rFonts w:ascii="Times New Roman" w:hAnsi="Times New Roman"/>
                <w:i/>
                <w:sz w:val="24"/>
                <w:szCs w:val="24"/>
                <w:lang w:val="ro-MD"/>
              </w:rPr>
              <w:t xml:space="preserve"> )</w:t>
            </w:r>
            <w:r w:rsidR="003D67D1" w:rsidRPr="007245FC">
              <w:rPr>
                <w:rFonts w:ascii="Times New Roman" w:hAnsi="Times New Roman"/>
                <w:sz w:val="24"/>
                <w:szCs w:val="24"/>
                <w:lang w:val="ro-MD"/>
              </w:rPr>
              <w:t xml:space="preserve">  a unei porţiuni (x</w:t>
            </w:r>
            <w:r w:rsidR="003D67D1" w:rsidRPr="007245FC">
              <w:rPr>
                <w:rFonts w:ascii="Times New Roman" w:hAnsi="Times New Roman"/>
                <w:sz w:val="24"/>
                <w:szCs w:val="24"/>
                <w:vertAlign w:val="subscript"/>
                <w:lang w:val="ro-MD"/>
              </w:rPr>
              <w:t>0</w:t>
            </w:r>
            <w:r w:rsidR="003D67D1" w:rsidRPr="007245FC">
              <w:rPr>
                <w:rFonts w:ascii="Times New Roman" w:hAnsi="Times New Roman"/>
                <w:sz w:val="24"/>
                <w:szCs w:val="24"/>
                <w:lang w:val="ro-MD"/>
              </w:rPr>
              <w:t>x</w:t>
            </w:r>
            <w:r w:rsidR="003D67D1" w:rsidRPr="007245FC">
              <w:rPr>
                <w:rFonts w:ascii="Times New Roman" w:hAnsi="Times New Roman"/>
                <w:sz w:val="24"/>
                <w:szCs w:val="24"/>
                <w:vertAlign w:val="subscript"/>
                <w:lang w:val="ro-MD"/>
              </w:rPr>
              <w:t>1</w:t>
            </w:r>
            <w:r w:rsidR="003D67D1" w:rsidRPr="007245FC">
              <w:rPr>
                <w:rFonts w:ascii="Times New Roman" w:hAnsi="Times New Roman"/>
                <w:sz w:val="24"/>
                <w:szCs w:val="24"/>
                <w:lang w:val="ro-MD"/>
              </w:rPr>
              <w:t>)  din bară, la lungimea sa  x</w:t>
            </w:r>
            <w:r w:rsidR="003D67D1" w:rsidRPr="007245FC">
              <w:rPr>
                <w:rFonts w:ascii="Times New Roman" w:hAnsi="Times New Roman"/>
                <w:sz w:val="24"/>
                <w:szCs w:val="24"/>
                <w:vertAlign w:val="subscript"/>
                <w:lang w:val="ro-MD"/>
              </w:rPr>
              <w:t>1</w:t>
            </w:r>
            <w:r w:rsidR="003D67D1" w:rsidRPr="007245FC">
              <w:rPr>
                <w:rFonts w:ascii="Times New Roman" w:hAnsi="Times New Roman"/>
                <w:sz w:val="24"/>
                <w:szCs w:val="24"/>
                <w:lang w:val="ro-MD"/>
              </w:rPr>
              <w:t xml:space="preserve"> – x</w:t>
            </w:r>
            <w:r w:rsidR="003D67D1" w:rsidRPr="007245FC">
              <w:rPr>
                <w:rFonts w:ascii="Times New Roman" w:hAnsi="Times New Roman"/>
                <w:sz w:val="24"/>
                <w:szCs w:val="24"/>
                <w:vertAlign w:val="subscript"/>
                <w:lang w:val="ro-MD"/>
              </w:rPr>
              <w:t>0</w:t>
            </w:r>
            <w:r w:rsidR="003D67D1" w:rsidRPr="007245FC">
              <w:rPr>
                <w:rFonts w:ascii="Times New Roman" w:hAnsi="Times New Roman"/>
                <w:sz w:val="24"/>
                <w:szCs w:val="24"/>
                <w:lang w:val="ro-MD"/>
              </w:rPr>
              <w:t xml:space="preserve"> , obţinem densitatea liniară  </w:t>
            </w:r>
            <w:r w:rsidR="003D67D1" w:rsidRPr="007245FC">
              <w:rPr>
                <w:rFonts w:ascii="Times New Roman" w:hAnsi="Times New Roman"/>
                <w:i/>
                <w:sz w:val="24"/>
                <w:szCs w:val="24"/>
                <w:lang w:val="ro-MD"/>
              </w:rPr>
              <w:sym w:font="Symbol" w:char="F072"/>
            </w:r>
            <w:r w:rsidR="003D67D1" w:rsidRPr="007245FC">
              <w:rPr>
                <w:rFonts w:ascii="Times New Roman" w:hAnsi="Times New Roman"/>
                <w:sz w:val="24"/>
                <w:szCs w:val="24"/>
                <w:lang w:val="ro-MD"/>
              </w:rPr>
              <w:t xml:space="preserve"> a barei :</w:t>
            </w:r>
            <w:r w:rsidRPr="007245FC">
              <w:rPr>
                <w:rFonts w:ascii="Times New Roman" w:hAnsi="Times New Roman"/>
                <w:sz w:val="24"/>
                <w:szCs w:val="24"/>
                <w:lang w:val="ro-MD"/>
              </w:rPr>
              <w:t xml:space="preserve"> </w:t>
            </w:r>
            <w:r w:rsidR="003D67D1" w:rsidRPr="007245FC">
              <w:rPr>
                <w:rFonts w:ascii="Times New Roman" w:hAnsi="Times New Roman"/>
                <w:position w:val="-30"/>
                <w:sz w:val="24"/>
                <w:szCs w:val="24"/>
                <w:lang w:val="ro-MD"/>
              </w:rPr>
              <w:object w:dxaOrig="1880" w:dyaOrig="700">
                <v:shape id="_x0000_i1042" type="#_x0000_t75" style="width:93.75pt;height:35.25pt" o:ole="">
                  <v:imagedata r:id="rId37" o:title=""/>
                </v:shape>
                <o:OLEObject Type="Embed" ProgID="Equation.3" ShapeID="_x0000_i1042" DrawAspect="Content" ObjectID="_1790683608" r:id="rId38"/>
              </w:object>
            </w:r>
          </w:p>
          <w:p w:rsidR="003D67D1" w:rsidRPr="007245FC" w:rsidRDefault="003D67D1" w:rsidP="003D67D1">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 xml:space="preserve">Dacă bara nu este omogenă, raportul </w:t>
            </w:r>
            <w:r w:rsidRPr="007245FC">
              <w:rPr>
                <w:rFonts w:ascii="Times New Roman" w:hAnsi="Times New Roman"/>
                <w:position w:val="-30"/>
                <w:sz w:val="24"/>
                <w:szCs w:val="24"/>
                <w:lang w:val="ro-MD"/>
              </w:rPr>
              <w:object w:dxaOrig="1880" w:dyaOrig="700">
                <v:shape id="_x0000_i1043" type="#_x0000_t75" style="width:93.75pt;height:35.25pt" o:ole="">
                  <v:imagedata r:id="rId37" o:title=""/>
                </v:shape>
                <o:OLEObject Type="Embed" ProgID="Equation.3" ShapeID="_x0000_i1043" DrawAspect="Content" ObjectID="_1790683609" r:id="rId39"/>
              </w:object>
            </w:r>
            <w:r w:rsidRPr="007245FC">
              <w:rPr>
                <w:rFonts w:ascii="Times New Roman" w:hAnsi="Times New Roman"/>
                <w:sz w:val="24"/>
                <w:szCs w:val="24"/>
                <w:lang w:val="ro-MD"/>
              </w:rPr>
              <w:t xml:space="preserve">    se numeşte  densitatea medie a porţiunii  (x</w:t>
            </w:r>
            <w:r w:rsidRPr="007245FC">
              <w:rPr>
                <w:rFonts w:ascii="Times New Roman" w:hAnsi="Times New Roman"/>
                <w:sz w:val="24"/>
                <w:szCs w:val="24"/>
                <w:vertAlign w:val="subscript"/>
                <w:lang w:val="ro-MD"/>
              </w:rPr>
              <w:t>0</w:t>
            </w:r>
            <w:r w:rsidRPr="007245FC">
              <w:rPr>
                <w:rFonts w:ascii="Times New Roman" w:hAnsi="Times New Roman"/>
                <w:sz w:val="24"/>
                <w:szCs w:val="24"/>
                <w:lang w:val="ro-MD"/>
              </w:rPr>
              <w:t>x</w:t>
            </w:r>
            <w:r w:rsidRPr="007245FC">
              <w:rPr>
                <w:rFonts w:ascii="Times New Roman" w:hAnsi="Times New Roman"/>
                <w:sz w:val="24"/>
                <w:szCs w:val="24"/>
                <w:vertAlign w:val="subscript"/>
                <w:lang w:val="ro-MD"/>
              </w:rPr>
              <w:t>1</w:t>
            </w:r>
            <w:r w:rsidRPr="007245FC">
              <w:rPr>
                <w:rFonts w:ascii="Times New Roman" w:hAnsi="Times New Roman"/>
                <w:sz w:val="24"/>
                <w:szCs w:val="24"/>
                <w:lang w:val="ro-MD"/>
              </w:rPr>
              <w:t xml:space="preserve">). O altă bară omogenă de aceeaşi lungime   </w:t>
            </w:r>
            <w:r w:rsidRPr="007245FC">
              <w:rPr>
                <w:rFonts w:ascii="Times New Roman" w:hAnsi="Times New Roman"/>
                <w:i/>
                <w:sz w:val="24"/>
                <w:szCs w:val="24"/>
                <w:lang w:val="ro-MD"/>
              </w:rPr>
              <w:t>x</w:t>
            </w:r>
            <w:r w:rsidRPr="007245FC">
              <w:rPr>
                <w:rFonts w:ascii="Times New Roman" w:hAnsi="Times New Roman"/>
                <w:i/>
                <w:sz w:val="24"/>
                <w:szCs w:val="24"/>
                <w:vertAlign w:val="subscript"/>
                <w:lang w:val="ro-MD"/>
              </w:rPr>
              <w:t>1</w:t>
            </w:r>
            <w:r w:rsidRPr="007245FC">
              <w:rPr>
                <w:rFonts w:ascii="Times New Roman" w:hAnsi="Times New Roman"/>
                <w:i/>
                <w:sz w:val="24"/>
                <w:szCs w:val="24"/>
                <w:lang w:val="ro-MD"/>
              </w:rPr>
              <w:t xml:space="preserve"> – x</w:t>
            </w:r>
            <w:r w:rsidRPr="007245FC">
              <w:rPr>
                <w:rFonts w:ascii="Times New Roman" w:hAnsi="Times New Roman"/>
                <w:i/>
                <w:sz w:val="24"/>
                <w:szCs w:val="24"/>
                <w:vertAlign w:val="subscript"/>
                <w:lang w:val="ro-MD"/>
              </w:rPr>
              <w:t>0</w:t>
            </w:r>
            <w:r w:rsidRPr="007245FC">
              <w:rPr>
                <w:rFonts w:ascii="Times New Roman" w:hAnsi="Times New Roman"/>
                <w:sz w:val="24"/>
                <w:szCs w:val="24"/>
                <w:vertAlign w:val="subscript"/>
                <w:lang w:val="ro-MD"/>
              </w:rPr>
              <w:t xml:space="preserve">     </w:t>
            </w:r>
            <w:r w:rsidRPr="007245FC">
              <w:rPr>
                <w:rFonts w:ascii="Times New Roman" w:hAnsi="Times New Roman"/>
                <w:sz w:val="24"/>
                <w:szCs w:val="24"/>
                <w:lang w:val="ro-MD"/>
              </w:rPr>
              <w:t xml:space="preserve">şi de densitatea </w:t>
            </w:r>
            <w:r w:rsidRPr="007245FC">
              <w:rPr>
                <w:rFonts w:ascii="Times New Roman" w:hAnsi="Times New Roman"/>
                <w:i/>
                <w:sz w:val="24"/>
                <w:szCs w:val="24"/>
                <w:lang w:val="ro-MD"/>
              </w:rPr>
              <w:sym w:font="Symbol" w:char="F072"/>
            </w:r>
            <w:r w:rsidRPr="007245FC">
              <w:rPr>
                <w:rFonts w:ascii="Times New Roman" w:hAnsi="Times New Roman"/>
                <w:sz w:val="24"/>
                <w:szCs w:val="24"/>
                <w:lang w:val="ro-MD"/>
              </w:rPr>
              <w:t xml:space="preserve">  ar avea aceeaşi  masă. Pentru porţiuni de lungime diferită, se obţin densităţi medii diferite. În acest caz densitatea </w:t>
            </w:r>
            <w:r w:rsidRPr="007245FC">
              <w:rPr>
                <w:rFonts w:ascii="Times New Roman" w:hAnsi="Times New Roman"/>
                <w:i/>
                <w:sz w:val="24"/>
                <w:szCs w:val="24"/>
                <w:lang w:val="ro-MD"/>
              </w:rPr>
              <w:sym w:font="Symbol" w:char="F072"/>
            </w:r>
            <w:r w:rsidRPr="007245FC">
              <w:rPr>
                <w:rFonts w:ascii="Times New Roman" w:hAnsi="Times New Roman"/>
                <w:i/>
                <w:sz w:val="24"/>
                <w:szCs w:val="24"/>
                <w:lang w:val="ro-MD"/>
              </w:rPr>
              <w:t>(x</w:t>
            </w:r>
            <w:r w:rsidRPr="007245FC">
              <w:rPr>
                <w:rFonts w:ascii="Times New Roman" w:hAnsi="Times New Roman"/>
                <w:i/>
                <w:sz w:val="24"/>
                <w:szCs w:val="24"/>
                <w:vertAlign w:val="subscript"/>
                <w:lang w:val="ro-MD"/>
              </w:rPr>
              <w:t>0</w:t>
            </w:r>
            <w:r w:rsidRPr="007245FC">
              <w:rPr>
                <w:rFonts w:ascii="Times New Roman" w:hAnsi="Times New Roman"/>
                <w:i/>
                <w:sz w:val="24"/>
                <w:szCs w:val="24"/>
                <w:lang w:val="ro-MD"/>
              </w:rPr>
              <w:t>)</w:t>
            </w:r>
            <w:r w:rsidRPr="007245FC">
              <w:rPr>
                <w:rFonts w:ascii="Times New Roman" w:hAnsi="Times New Roman"/>
                <w:sz w:val="24"/>
                <w:szCs w:val="24"/>
                <w:lang w:val="ro-MD"/>
              </w:rPr>
              <w:t xml:space="preserve">  a barei, în punctul de abscisă </w:t>
            </w:r>
            <w:r w:rsidRPr="007245FC">
              <w:rPr>
                <w:rFonts w:ascii="Times New Roman" w:hAnsi="Times New Roman"/>
                <w:i/>
                <w:sz w:val="24"/>
                <w:szCs w:val="24"/>
                <w:lang w:val="ro-MD"/>
              </w:rPr>
              <w:t>x</w:t>
            </w:r>
            <w:r w:rsidRPr="007245FC">
              <w:rPr>
                <w:rFonts w:ascii="Times New Roman" w:hAnsi="Times New Roman"/>
                <w:i/>
                <w:sz w:val="24"/>
                <w:szCs w:val="24"/>
                <w:vertAlign w:val="subscript"/>
                <w:lang w:val="ro-MD"/>
              </w:rPr>
              <w:t>0</w:t>
            </w:r>
            <w:r w:rsidRPr="007245FC">
              <w:rPr>
                <w:rFonts w:ascii="Times New Roman" w:hAnsi="Times New Roman"/>
                <w:sz w:val="24"/>
                <w:szCs w:val="24"/>
                <w:lang w:val="ro-MD"/>
              </w:rPr>
              <w:t xml:space="preserve"> , este – prin definiţie – limita densităţii medii   </w:t>
            </w:r>
            <w:r w:rsidRPr="007245FC">
              <w:rPr>
                <w:rFonts w:ascii="Times New Roman" w:hAnsi="Times New Roman"/>
                <w:position w:val="-32"/>
                <w:sz w:val="24"/>
                <w:szCs w:val="24"/>
                <w:lang w:val="ro-MD"/>
              </w:rPr>
              <w:object w:dxaOrig="1480" w:dyaOrig="740">
                <v:shape id="_x0000_i1044" type="#_x0000_t75" style="width:74.25pt;height:36.75pt" o:ole="">
                  <v:imagedata r:id="rId40" o:title=""/>
                </v:shape>
                <o:OLEObject Type="Embed" ProgID="Equation.3" ShapeID="_x0000_i1044" DrawAspect="Content" ObjectID="_1790683610" r:id="rId41"/>
              </w:object>
            </w:r>
            <w:r w:rsidRPr="007245FC">
              <w:rPr>
                <w:rFonts w:ascii="Times New Roman" w:hAnsi="Times New Roman"/>
                <w:sz w:val="24"/>
                <w:szCs w:val="24"/>
                <w:lang w:val="ro-MD"/>
              </w:rPr>
              <w:t xml:space="preserve"> , c</w:t>
            </w:r>
            <w:r w:rsidR="00665C4D" w:rsidRPr="007245FC">
              <w:rPr>
                <w:rFonts w:ascii="Times New Roman" w:hAnsi="Times New Roman"/>
                <w:sz w:val="24"/>
                <w:szCs w:val="24"/>
                <w:lang w:val="ro-MD"/>
              </w:rPr>
              <w:t>â</w:t>
            </w:r>
            <w:r w:rsidRPr="007245FC">
              <w:rPr>
                <w:rFonts w:ascii="Times New Roman" w:hAnsi="Times New Roman"/>
                <w:sz w:val="24"/>
                <w:szCs w:val="24"/>
                <w:lang w:val="ro-MD"/>
              </w:rPr>
              <w:t xml:space="preserve">nd </w:t>
            </w:r>
            <w:r w:rsidRPr="007245FC">
              <w:rPr>
                <w:rFonts w:ascii="Times New Roman" w:hAnsi="Times New Roman"/>
                <w:i/>
                <w:sz w:val="24"/>
                <w:szCs w:val="24"/>
                <w:lang w:val="ro-MD"/>
              </w:rPr>
              <w:t>x</w:t>
            </w:r>
            <w:r w:rsidRPr="007245FC">
              <w:rPr>
                <w:rFonts w:ascii="Times New Roman" w:hAnsi="Times New Roman"/>
                <w:sz w:val="24"/>
                <w:szCs w:val="24"/>
                <w:lang w:val="ro-MD"/>
              </w:rPr>
              <w:t xml:space="preserve"> tinde către </w:t>
            </w:r>
            <w:r w:rsidRPr="007245FC">
              <w:rPr>
                <w:rFonts w:ascii="Times New Roman" w:hAnsi="Times New Roman"/>
                <w:i/>
                <w:sz w:val="24"/>
                <w:szCs w:val="24"/>
                <w:lang w:val="ro-MD"/>
              </w:rPr>
              <w:t>x</w:t>
            </w:r>
            <w:r w:rsidRPr="007245FC">
              <w:rPr>
                <w:rFonts w:ascii="Times New Roman" w:hAnsi="Times New Roman"/>
                <w:i/>
                <w:sz w:val="24"/>
                <w:szCs w:val="24"/>
                <w:vertAlign w:val="subscript"/>
                <w:lang w:val="ro-MD"/>
              </w:rPr>
              <w:t>0</w:t>
            </w:r>
            <w:r w:rsidRPr="007245FC">
              <w:rPr>
                <w:rFonts w:ascii="Times New Roman" w:hAnsi="Times New Roman"/>
                <w:i/>
                <w:sz w:val="24"/>
                <w:szCs w:val="24"/>
                <w:lang w:val="ro-MD"/>
              </w:rPr>
              <w:t xml:space="preserve"> </w:t>
            </w:r>
            <w:r w:rsidRPr="007245FC">
              <w:rPr>
                <w:rFonts w:ascii="Times New Roman" w:hAnsi="Times New Roman"/>
                <w:sz w:val="24"/>
                <w:szCs w:val="24"/>
                <w:lang w:val="ro-MD"/>
              </w:rPr>
              <w:t>:</w:t>
            </w:r>
            <w:r w:rsidR="00665C4D" w:rsidRPr="007245FC">
              <w:rPr>
                <w:rFonts w:ascii="Times New Roman" w:hAnsi="Times New Roman"/>
                <w:sz w:val="24"/>
                <w:szCs w:val="24"/>
                <w:lang w:val="ro-MD"/>
              </w:rPr>
              <w:t xml:space="preserve"> </w:t>
            </w:r>
            <w:r w:rsidRPr="007245FC">
              <w:rPr>
                <w:rFonts w:ascii="Times New Roman" w:hAnsi="Times New Roman"/>
                <w:position w:val="-30"/>
                <w:sz w:val="24"/>
                <w:szCs w:val="24"/>
                <w:lang w:val="ro-MD"/>
              </w:rPr>
              <w:object w:dxaOrig="2700" w:dyaOrig="700">
                <v:shape id="_x0000_i1045" type="#_x0000_t75" style="width:135pt;height:35.25pt" o:ole="">
                  <v:imagedata r:id="rId42" o:title=""/>
                </v:shape>
                <o:OLEObject Type="Embed" ProgID="Equation.3" ShapeID="_x0000_i1045" DrawAspect="Content" ObjectID="_1790683611" r:id="rId43"/>
              </w:object>
            </w:r>
            <w:r w:rsidRPr="007245FC">
              <w:rPr>
                <w:rFonts w:ascii="Times New Roman" w:hAnsi="Times New Roman"/>
                <w:sz w:val="24"/>
                <w:szCs w:val="24"/>
                <w:lang w:val="ro-MD"/>
              </w:rPr>
              <w:t xml:space="preserve"> . Dar limita aceasta este derivata  </w:t>
            </w:r>
            <w:r w:rsidRPr="007245FC">
              <w:rPr>
                <w:rFonts w:ascii="Times New Roman" w:hAnsi="Times New Roman"/>
                <w:i/>
                <w:sz w:val="24"/>
                <w:szCs w:val="24"/>
                <w:lang w:val="ro-MD"/>
              </w:rPr>
              <w:t>m</w:t>
            </w:r>
            <w:r w:rsidRPr="007245FC">
              <w:rPr>
                <w:rFonts w:ascii="Times New Roman" w:hAnsi="Times New Roman"/>
                <w:i/>
                <w:sz w:val="24"/>
                <w:szCs w:val="24"/>
                <w:lang w:val="ro-MD"/>
              </w:rPr>
              <w:sym w:font="Symbol" w:char="F0A2"/>
            </w:r>
            <w:r w:rsidRPr="007245FC">
              <w:rPr>
                <w:rFonts w:ascii="Times New Roman" w:hAnsi="Times New Roman"/>
                <w:i/>
                <w:sz w:val="24"/>
                <w:szCs w:val="24"/>
                <w:lang w:val="ro-MD"/>
              </w:rPr>
              <w:t>(x</w:t>
            </w:r>
            <w:r w:rsidRPr="007245FC">
              <w:rPr>
                <w:rFonts w:ascii="Times New Roman" w:hAnsi="Times New Roman"/>
                <w:i/>
                <w:sz w:val="24"/>
                <w:szCs w:val="24"/>
                <w:vertAlign w:val="subscript"/>
                <w:lang w:val="ro-MD"/>
              </w:rPr>
              <w:t>0</w:t>
            </w:r>
            <w:r w:rsidRPr="007245FC">
              <w:rPr>
                <w:rFonts w:ascii="Times New Roman" w:hAnsi="Times New Roman"/>
                <w:i/>
                <w:sz w:val="24"/>
                <w:szCs w:val="24"/>
                <w:lang w:val="ro-MD"/>
              </w:rPr>
              <w:t>)</w:t>
            </w:r>
            <w:r w:rsidRPr="007245FC">
              <w:rPr>
                <w:rFonts w:ascii="Times New Roman" w:hAnsi="Times New Roman"/>
                <w:sz w:val="24"/>
                <w:szCs w:val="24"/>
                <w:lang w:val="ro-MD"/>
              </w:rPr>
              <w:t xml:space="preserve">  a funcţiei </w:t>
            </w:r>
            <w:r w:rsidRPr="007245FC">
              <w:rPr>
                <w:rFonts w:ascii="Times New Roman" w:hAnsi="Times New Roman"/>
                <w:i/>
                <w:sz w:val="24"/>
                <w:szCs w:val="24"/>
                <w:lang w:val="ro-MD"/>
              </w:rPr>
              <w:t>m (x)</w:t>
            </w:r>
            <w:r w:rsidRPr="007245FC">
              <w:rPr>
                <w:rFonts w:ascii="Times New Roman" w:hAnsi="Times New Roman"/>
                <w:sz w:val="24"/>
                <w:szCs w:val="24"/>
                <w:lang w:val="ro-MD"/>
              </w:rPr>
              <w:t xml:space="preserve">  în punctul  </w:t>
            </w:r>
            <w:r w:rsidRPr="007245FC">
              <w:rPr>
                <w:rFonts w:ascii="Times New Roman" w:hAnsi="Times New Roman"/>
                <w:i/>
                <w:sz w:val="24"/>
                <w:szCs w:val="24"/>
                <w:lang w:val="ro-MD"/>
              </w:rPr>
              <w:t>x</w:t>
            </w:r>
            <w:r w:rsidRPr="007245FC">
              <w:rPr>
                <w:rFonts w:ascii="Times New Roman" w:hAnsi="Times New Roman"/>
                <w:i/>
                <w:sz w:val="24"/>
                <w:szCs w:val="24"/>
                <w:vertAlign w:val="subscript"/>
                <w:lang w:val="ro-MD"/>
              </w:rPr>
              <w:t>0</w:t>
            </w:r>
            <w:r w:rsidRPr="007245FC">
              <w:rPr>
                <w:rFonts w:ascii="Times New Roman" w:hAnsi="Times New Roman"/>
                <w:sz w:val="24"/>
                <w:szCs w:val="24"/>
                <w:lang w:val="ro-MD"/>
              </w:rPr>
              <w:t xml:space="preserve"> , aşa încît : </w:t>
            </w:r>
            <w:r w:rsidRPr="007245FC">
              <w:rPr>
                <w:rFonts w:ascii="Times New Roman" w:hAnsi="Times New Roman"/>
                <w:position w:val="-24"/>
                <w:sz w:val="24"/>
                <w:szCs w:val="24"/>
                <w:lang w:val="ro-MD"/>
              </w:rPr>
              <w:object w:dxaOrig="2520" w:dyaOrig="639">
                <v:shape id="_x0000_i1046" type="#_x0000_t75" style="width:126pt;height:32.25pt" o:ole="">
                  <v:imagedata r:id="rId44" o:title=""/>
                </v:shape>
                <o:OLEObject Type="Embed" ProgID="Equation.3" ShapeID="_x0000_i1046" DrawAspect="Content" ObjectID="_1790683612" r:id="rId45"/>
              </w:object>
            </w:r>
            <w:r w:rsidRPr="007245FC">
              <w:rPr>
                <w:rFonts w:ascii="Times New Roman" w:hAnsi="Times New Roman"/>
                <w:sz w:val="24"/>
                <w:szCs w:val="24"/>
                <w:lang w:val="ro-MD"/>
              </w:rPr>
              <w:t xml:space="preserve">. </w:t>
            </w:r>
          </w:p>
          <w:p w:rsidR="00C05C55" w:rsidRPr="007245FC" w:rsidRDefault="003D67D1" w:rsidP="00665C4D">
            <w:pPr>
              <w:pStyle w:val="NoSpacing1"/>
              <w:spacing w:line="276" w:lineRule="auto"/>
              <w:jc w:val="both"/>
              <w:rPr>
                <w:rFonts w:ascii="Times New Roman" w:hAnsi="Times New Roman"/>
                <w:sz w:val="24"/>
                <w:szCs w:val="24"/>
                <w:lang w:val="ro-MD"/>
              </w:rPr>
            </w:pPr>
            <w:r w:rsidRPr="007245FC">
              <w:rPr>
                <w:rFonts w:ascii="Times New Roman" w:hAnsi="Times New Roman"/>
                <w:sz w:val="24"/>
                <w:szCs w:val="24"/>
                <w:lang w:val="ro-MD"/>
              </w:rPr>
              <w:t>Aşadar :</w:t>
            </w:r>
            <w:r w:rsidR="00C05C55" w:rsidRPr="007245FC">
              <w:rPr>
                <w:rFonts w:ascii="Times New Roman" w:hAnsi="Times New Roman"/>
                <w:sz w:val="24"/>
                <w:szCs w:val="24"/>
                <w:lang w:val="ro-MD"/>
              </w:rPr>
              <w:t xml:space="preserve"> </w:t>
            </w:r>
            <w:r w:rsidRPr="007245FC">
              <w:rPr>
                <w:rFonts w:ascii="Times New Roman" w:hAnsi="Times New Roman"/>
                <w:sz w:val="24"/>
                <w:szCs w:val="24"/>
                <w:lang w:val="ro-MD"/>
              </w:rPr>
              <w:t>Densitatea unei repartiţii de masă este derivata masei î</w:t>
            </w:r>
            <w:r w:rsidR="00C05C55" w:rsidRPr="007245FC">
              <w:rPr>
                <w:rFonts w:ascii="Times New Roman" w:hAnsi="Times New Roman"/>
                <w:sz w:val="24"/>
                <w:szCs w:val="24"/>
                <w:lang w:val="ro-MD"/>
              </w:rPr>
              <w:t xml:space="preserve">n raport cu lungimea. </w:t>
            </w:r>
            <w:r w:rsidRPr="007245FC">
              <w:rPr>
                <w:rFonts w:ascii="Times New Roman" w:hAnsi="Times New Roman"/>
                <w:sz w:val="24"/>
                <w:szCs w:val="24"/>
                <w:lang w:val="ro-MD"/>
              </w:rPr>
              <w:tab/>
            </w:r>
          </w:p>
        </w:tc>
        <w:tc>
          <w:tcPr>
            <w:tcW w:w="970" w:type="dxa"/>
          </w:tcPr>
          <w:p w:rsidR="008F26C0" w:rsidRPr="007245FC" w:rsidRDefault="008F26C0" w:rsidP="008A35DD">
            <w:pPr>
              <w:pStyle w:val="a5"/>
              <w:spacing w:line="276" w:lineRule="auto"/>
              <w:jc w:val="center"/>
              <w:rPr>
                <w:rFonts w:ascii="Times New Roman" w:hAnsi="Times New Roman" w:cs="Times New Roman"/>
                <w:sz w:val="24"/>
                <w:szCs w:val="24"/>
                <w:lang w:val="ro-MD"/>
              </w:rPr>
            </w:pPr>
          </w:p>
          <w:p w:rsidR="00CE5AB3" w:rsidRPr="007245FC" w:rsidRDefault="00184843"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20</w:t>
            </w:r>
          </w:p>
        </w:tc>
        <w:tc>
          <w:tcPr>
            <w:tcW w:w="1762" w:type="dxa"/>
          </w:tcPr>
          <w:p w:rsidR="008F26C0" w:rsidRPr="007245FC" w:rsidRDefault="008F26C0" w:rsidP="008A35DD">
            <w:pPr>
              <w:pStyle w:val="a5"/>
              <w:spacing w:line="276" w:lineRule="auto"/>
              <w:jc w:val="center"/>
              <w:rPr>
                <w:rFonts w:ascii="Times New Roman" w:hAnsi="Times New Roman" w:cs="Times New Roman"/>
                <w:sz w:val="24"/>
                <w:szCs w:val="24"/>
                <w:lang w:val="ro-MD"/>
              </w:rPr>
            </w:pPr>
          </w:p>
          <w:p w:rsidR="001B2AC2" w:rsidRPr="007245FC" w:rsidRDefault="001B2AC2" w:rsidP="001B2AC2">
            <w:pPr>
              <w:jc w:val="center"/>
              <w:rPr>
                <w:sz w:val="24"/>
                <w:lang w:val="ro-MD"/>
              </w:rPr>
            </w:pPr>
            <w:r w:rsidRPr="007245FC">
              <w:rPr>
                <w:sz w:val="24"/>
                <w:lang w:val="ro-MD"/>
              </w:rPr>
              <w:t>Exerciţiul</w:t>
            </w:r>
          </w:p>
          <w:p w:rsidR="001B2AC2" w:rsidRPr="007245FC" w:rsidRDefault="001B2AC2" w:rsidP="001B2AC2">
            <w:pPr>
              <w:jc w:val="center"/>
              <w:rPr>
                <w:sz w:val="24"/>
                <w:lang w:val="ro-MD"/>
              </w:rPr>
            </w:pPr>
          </w:p>
          <w:p w:rsidR="001B2AC2" w:rsidRPr="007245FC" w:rsidRDefault="001B2AC2" w:rsidP="001B2AC2">
            <w:pPr>
              <w:jc w:val="center"/>
              <w:rPr>
                <w:sz w:val="24"/>
                <w:lang w:val="ro-MD"/>
              </w:rPr>
            </w:pPr>
            <w:r w:rsidRPr="007245FC">
              <w:rPr>
                <w:sz w:val="24"/>
                <w:lang w:val="ro-MD"/>
              </w:rPr>
              <w:t xml:space="preserve">Expunerea  </w:t>
            </w:r>
          </w:p>
          <w:p w:rsidR="001B2AC2" w:rsidRPr="007245FC" w:rsidRDefault="001B2AC2" w:rsidP="001B2AC2">
            <w:pPr>
              <w:jc w:val="center"/>
              <w:rPr>
                <w:sz w:val="24"/>
                <w:lang w:val="ro-MD"/>
              </w:rPr>
            </w:pPr>
          </w:p>
          <w:p w:rsidR="001B2AC2" w:rsidRPr="007245FC" w:rsidRDefault="001B2AC2" w:rsidP="001B2AC2">
            <w:pPr>
              <w:jc w:val="center"/>
              <w:rPr>
                <w:sz w:val="24"/>
                <w:lang w:val="ro-MD"/>
              </w:rPr>
            </w:pPr>
            <w:r w:rsidRPr="007245FC">
              <w:rPr>
                <w:sz w:val="24"/>
                <w:lang w:val="ro-MD"/>
              </w:rPr>
              <w:t>explicație</w:t>
            </w:r>
          </w:p>
          <w:p w:rsidR="001B2AC2" w:rsidRPr="007245FC" w:rsidRDefault="001B2AC2" w:rsidP="001B2AC2">
            <w:pPr>
              <w:jc w:val="center"/>
              <w:rPr>
                <w:sz w:val="24"/>
                <w:lang w:val="ro-MD"/>
              </w:rPr>
            </w:pPr>
          </w:p>
          <w:p w:rsidR="001B2AC2" w:rsidRPr="007245FC" w:rsidRDefault="001B2AC2" w:rsidP="001B2AC2">
            <w:pPr>
              <w:jc w:val="center"/>
              <w:rPr>
                <w:sz w:val="24"/>
                <w:lang w:val="ro-MD"/>
              </w:rPr>
            </w:pPr>
            <w:r w:rsidRPr="007245FC">
              <w:rPr>
                <w:sz w:val="24"/>
                <w:lang w:val="ro-MD"/>
              </w:rPr>
              <w:t>Observaţia</w:t>
            </w:r>
          </w:p>
          <w:p w:rsidR="00CE5AB3" w:rsidRPr="007245FC" w:rsidRDefault="00CE5AB3" w:rsidP="001B2AC2">
            <w:pPr>
              <w:jc w:val="center"/>
              <w:rPr>
                <w:sz w:val="24"/>
                <w:lang w:val="ro-MD"/>
              </w:rPr>
            </w:pPr>
          </w:p>
          <w:p w:rsidR="00CE5AB3" w:rsidRPr="007245FC" w:rsidRDefault="00CE5AB3" w:rsidP="001B2AC2">
            <w:pPr>
              <w:jc w:val="center"/>
              <w:rPr>
                <w:sz w:val="24"/>
                <w:lang w:val="ro-MD"/>
              </w:rPr>
            </w:pPr>
            <w:r w:rsidRPr="007245FC">
              <w:rPr>
                <w:sz w:val="24"/>
                <w:lang w:val="ro-MD"/>
              </w:rPr>
              <w:t>problematizarea</w:t>
            </w:r>
          </w:p>
          <w:p w:rsidR="001B2AC2" w:rsidRPr="007245FC" w:rsidRDefault="001B2AC2" w:rsidP="001B2AC2">
            <w:pPr>
              <w:jc w:val="center"/>
              <w:rPr>
                <w:sz w:val="24"/>
                <w:szCs w:val="24"/>
                <w:lang w:val="ro-MD"/>
              </w:rPr>
            </w:pPr>
          </w:p>
          <w:p w:rsidR="001B2AC2" w:rsidRPr="007245FC" w:rsidRDefault="001B2AC2" w:rsidP="001B2AC2">
            <w:pPr>
              <w:jc w:val="center"/>
              <w:rPr>
                <w:sz w:val="24"/>
                <w:szCs w:val="24"/>
                <w:lang w:val="ro-MD"/>
              </w:rPr>
            </w:pPr>
            <w:r w:rsidRPr="007245FC">
              <w:rPr>
                <w:sz w:val="24"/>
                <w:szCs w:val="24"/>
                <w:lang w:val="ro-MD"/>
              </w:rPr>
              <w:t>Învăţarea prin descoperire</w:t>
            </w:r>
          </w:p>
          <w:p w:rsidR="001B2AC2" w:rsidRPr="007245FC" w:rsidRDefault="001B2AC2" w:rsidP="001B2AC2">
            <w:pPr>
              <w:jc w:val="center"/>
              <w:rPr>
                <w:sz w:val="24"/>
                <w:szCs w:val="24"/>
                <w:lang w:val="ro-MD"/>
              </w:rPr>
            </w:pPr>
          </w:p>
          <w:p w:rsidR="001B2AC2" w:rsidRPr="007245FC" w:rsidRDefault="001B2AC2" w:rsidP="00184843">
            <w:pPr>
              <w:jc w:val="center"/>
              <w:rPr>
                <w:sz w:val="24"/>
                <w:szCs w:val="24"/>
                <w:lang w:val="ro-MD"/>
              </w:rPr>
            </w:pPr>
          </w:p>
        </w:tc>
      </w:tr>
      <w:tr w:rsidR="008F26C0" w:rsidRPr="007245FC" w:rsidTr="00D66DE6">
        <w:tc>
          <w:tcPr>
            <w:tcW w:w="1704" w:type="dxa"/>
          </w:tcPr>
          <w:p w:rsidR="008F26C0" w:rsidRPr="007245FC" w:rsidRDefault="008F26C0" w:rsidP="008A35DD">
            <w:pPr>
              <w:pStyle w:val="a5"/>
              <w:spacing w:line="276" w:lineRule="auto"/>
              <w:jc w:val="center"/>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lastRenderedPageBreak/>
              <w:t>Reflecție</w:t>
            </w:r>
          </w:p>
        </w:tc>
        <w:tc>
          <w:tcPr>
            <w:tcW w:w="924" w:type="dxa"/>
          </w:tcPr>
          <w:p w:rsidR="00E9315D" w:rsidRPr="007245FC" w:rsidRDefault="00E9315D" w:rsidP="00E9315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O.1.</w:t>
            </w:r>
          </w:p>
          <w:p w:rsidR="00E9315D" w:rsidRPr="007245FC" w:rsidRDefault="00E9315D" w:rsidP="00E9315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O.2.</w:t>
            </w:r>
          </w:p>
          <w:p w:rsidR="00E9315D" w:rsidRPr="007245FC" w:rsidRDefault="00E9315D" w:rsidP="00E9315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O.3.</w:t>
            </w:r>
          </w:p>
          <w:p w:rsidR="00E9315D" w:rsidRPr="007245FC" w:rsidRDefault="00E9315D" w:rsidP="00E9315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O.4.</w:t>
            </w:r>
          </w:p>
          <w:p w:rsidR="008F26C0" w:rsidRPr="007245FC" w:rsidRDefault="00E9315D" w:rsidP="00E9315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O.5.</w:t>
            </w:r>
          </w:p>
          <w:p w:rsidR="00333F4D" w:rsidRPr="007245FC" w:rsidRDefault="00333F4D" w:rsidP="00E9315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O.6.</w:t>
            </w:r>
          </w:p>
        </w:tc>
        <w:tc>
          <w:tcPr>
            <w:tcW w:w="10026" w:type="dxa"/>
          </w:tcPr>
          <w:p w:rsidR="0037598A" w:rsidRPr="007245FC" w:rsidRDefault="0037598A" w:rsidP="0037598A">
            <w:pPr>
              <w:pStyle w:val="a5"/>
              <w:spacing w:line="276" w:lineRule="auto"/>
              <w:jc w:val="both"/>
              <w:rPr>
                <w:rFonts w:ascii="Times New Roman" w:hAnsi="Times New Roman" w:cs="Times New Roman"/>
                <w:sz w:val="24"/>
                <w:szCs w:val="24"/>
                <w:lang w:val="ro-MD"/>
              </w:rPr>
            </w:pPr>
            <w:r w:rsidRPr="007245FC">
              <w:rPr>
                <w:rFonts w:ascii="Times New Roman" w:hAnsi="Times New Roman" w:cs="Times New Roman"/>
                <w:sz w:val="24"/>
                <w:szCs w:val="24"/>
                <w:lang w:val="ro-MD"/>
              </w:rPr>
              <w:t xml:space="preserve">Se propune spre rezolvare mai multe exerciţii cu grade diferite de dificultate, în urma cărora se verifică deprinderile dobândite de elevi. </w:t>
            </w:r>
            <w:r w:rsidR="002C20AE" w:rsidRPr="007245FC">
              <w:rPr>
                <w:rFonts w:ascii="Times New Roman" w:hAnsi="Times New Roman" w:cs="Times New Roman"/>
                <w:sz w:val="24"/>
                <w:szCs w:val="24"/>
                <w:lang w:val="ro-MD"/>
              </w:rPr>
              <w:t xml:space="preserve">Manual pagina 159 </w:t>
            </w:r>
            <w:r w:rsidR="00333F4D" w:rsidRPr="007245FC">
              <w:rPr>
                <w:rFonts w:ascii="Times New Roman" w:hAnsi="Times New Roman" w:cs="Times New Roman"/>
                <w:sz w:val="24"/>
                <w:szCs w:val="24"/>
                <w:lang w:val="ro-MD"/>
              </w:rPr>
              <w:t xml:space="preserve">– 160 </w:t>
            </w:r>
          </w:p>
          <w:p w:rsidR="003D01F7" w:rsidRPr="007245FC" w:rsidRDefault="003D01F7" w:rsidP="0037598A">
            <w:pPr>
              <w:pStyle w:val="a5"/>
              <w:spacing w:line="276" w:lineRule="auto"/>
              <w:jc w:val="both"/>
              <w:rPr>
                <w:rFonts w:ascii="Times New Roman" w:hAnsi="Times New Roman" w:cs="Times New Roman"/>
                <w:i/>
                <w:sz w:val="24"/>
                <w:szCs w:val="24"/>
                <w:lang w:val="ro-MD"/>
              </w:rPr>
            </w:pPr>
          </w:p>
          <w:p w:rsidR="003D01F7" w:rsidRPr="007245FC" w:rsidRDefault="003D01F7" w:rsidP="0037598A">
            <w:pPr>
              <w:pStyle w:val="a5"/>
              <w:spacing w:line="276" w:lineRule="auto"/>
              <w:jc w:val="both"/>
              <w:rPr>
                <w:rFonts w:ascii="Times New Roman" w:eastAsiaTheme="minorEastAsia" w:hAnsi="Times New Roman" w:cs="Times New Roman"/>
                <w:sz w:val="24"/>
                <w:szCs w:val="24"/>
                <w:lang w:val="ro-MD"/>
              </w:rPr>
            </w:pPr>
            <w:r w:rsidRPr="007245FC">
              <w:rPr>
                <w:rFonts w:ascii="Times New Roman" w:hAnsi="Times New Roman" w:cs="Times New Roman"/>
                <w:i/>
                <w:sz w:val="24"/>
                <w:szCs w:val="24"/>
                <w:lang w:val="ro-MD"/>
              </w:rPr>
              <w:t>Sarcina nr.1.</w:t>
            </w:r>
            <w:r w:rsidRPr="007245FC">
              <w:rPr>
                <w:rFonts w:ascii="Times New Roman" w:hAnsi="Times New Roman" w:cs="Times New Roman"/>
                <w:sz w:val="24"/>
                <w:szCs w:val="24"/>
                <w:lang w:val="ro-MD"/>
              </w:rPr>
              <w:t xml:space="preserve">  Un punct material se mișcă  rectiliniu conform legii </w:t>
            </w:r>
            <m:oMath>
              <m:r>
                <w:rPr>
                  <w:rFonts w:ascii="Cambria Math" w:hAnsi="Cambria Math" w:cs="Times New Roman"/>
                  <w:sz w:val="24"/>
                  <w:szCs w:val="24"/>
                  <w:lang w:val="ro-MD"/>
                </w:rPr>
                <m:t>s</m:t>
              </m:r>
              <m:d>
                <m:dPr>
                  <m:ctrlPr>
                    <w:rPr>
                      <w:rFonts w:ascii="Cambria Math" w:hAnsi="Cambria Math" w:cs="Times New Roman"/>
                      <w:i/>
                      <w:sz w:val="24"/>
                      <w:szCs w:val="24"/>
                      <w:lang w:val="ro-MD"/>
                    </w:rPr>
                  </m:ctrlPr>
                </m:dPr>
                <m:e>
                  <m:r>
                    <w:rPr>
                      <w:rFonts w:ascii="Cambria Math" w:hAnsi="Cambria Math" w:cs="Times New Roman"/>
                      <w:sz w:val="24"/>
                      <w:szCs w:val="24"/>
                      <w:lang w:val="ro-MD"/>
                    </w:rPr>
                    <m:t>t</m:t>
                  </m:r>
                </m:e>
              </m:d>
              <m:r>
                <w:rPr>
                  <w:rFonts w:ascii="Cambria Math" w:hAnsi="Cambria Math" w:cs="Times New Roman"/>
                  <w:sz w:val="24"/>
                  <w:szCs w:val="24"/>
                  <w:lang w:val="ro-MD"/>
                </w:rPr>
                <m:t>=12t-</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t</m:t>
                  </m:r>
                </m:e>
                <m:sup>
                  <m:r>
                    <w:rPr>
                      <w:rFonts w:ascii="Cambria Math" w:hAnsi="Cambria Math" w:cs="Times New Roman"/>
                      <w:sz w:val="24"/>
                      <w:szCs w:val="24"/>
                      <w:lang w:val="ro-MD"/>
                    </w:rPr>
                    <m:t>3</m:t>
                  </m:r>
                </m:sup>
              </m:sSup>
            </m:oMath>
            <w:r w:rsidRPr="007245FC">
              <w:rPr>
                <w:rFonts w:ascii="Times New Roman" w:eastAsiaTheme="minorEastAsia" w:hAnsi="Times New Roman" w:cs="Times New Roman"/>
                <w:sz w:val="24"/>
                <w:szCs w:val="24"/>
                <w:lang w:val="ro-MD"/>
              </w:rPr>
              <w:t>(</w:t>
            </w:r>
            <w:r w:rsidRPr="007245FC">
              <w:rPr>
                <w:rFonts w:ascii="Times New Roman" w:eastAsiaTheme="minorEastAsia" w:hAnsi="Times New Roman" w:cs="Times New Roman"/>
                <w:i/>
                <w:sz w:val="24"/>
                <w:szCs w:val="24"/>
                <w:lang w:val="ro-MD"/>
              </w:rPr>
              <w:t xml:space="preserve"> s </w:t>
            </w:r>
            <w:r w:rsidRPr="007245FC">
              <w:rPr>
                <w:rFonts w:ascii="Times New Roman" w:eastAsiaTheme="minorEastAsia" w:hAnsi="Times New Roman" w:cs="Times New Roman"/>
                <w:sz w:val="24"/>
                <w:szCs w:val="24"/>
                <w:lang w:val="ro-MD"/>
              </w:rPr>
              <w:t xml:space="preserve">este distanța exprimată în metri, iar </w:t>
            </w:r>
            <w:r w:rsidRPr="007245FC">
              <w:rPr>
                <w:rFonts w:ascii="Times New Roman" w:eastAsiaTheme="minorEastAsia" w:hAnsi="Times New Roman" w:cs="Times New Roman"/>
                <w:i/>
                <w:sz w:val="24"/>
                <w:szCs w:val="24"/>
                <w:lang w:val="ro-MD"/>
              </w:rPr>
              <w:t xml:space="preserve">t </w:t>
            </w:r>
            <w:r w:rsidRPr="007245FC">
              <w:rPr>
                <w:rFonts w:ascii="Times New Roman" w:eastAsiaTheme="minorEastAsia" w:hAnsi="Times New Roman" w:cs="Times New Roman"/>
                <w:sz w:val="24"/>
                <w:szCs w:val="24"/>
                <w:lang w:val="ro-MD"/>
              </w:rPr>
              <w:t xml:space="preserve"> timpul exprimat în secunde).</w:t>
            </w:r>
          </w:p>
          <w:p w:rsidR="003D01F7" w:rsidRPr="007245FC" w:rsidRDefault="003D01F7" w:rsidP="003D01F7">
            <w:pPr>
              <w:pStyle w:val="a5"/>
              <w:numPr>
                <w:ilvl w:val="0"/>
                <w:numId w:val="20"/>
              </w:numPr>
              <w:spacing w:line="276" w:lineRule="auto"/>
              <w:jc w:val="both"/>
              <w:rPr>
                <w:rFonts w:ascii="Times New Roman" w:hAnsi="Times New Roman" w:cs="Times New Roman"/>
                <w:sz w:val="24"/>
                <w:szCs w:val="24"/>
                <w:lang w:val="ro-MD"/>
              </w:rPr>
            </w:pPr>
            <w:r w:rsidRPr="007245FC">
              <w:rPr>
                <w:rFonts w:ascii="Times New Roman" w:eastAsiaTheme="minorEastAsia" w:hAnsi="Times New Roman" w:cs="Times New Roman"/>
                <w:sz w:val="24"/>
                <w:szCs w:val="24"/>
                <w:lang w:val="ro-MD"/>
              </w:rPr>
              <w:t>Care este viteza punctului material în momentul inițial?</w:t>
            </w:r>
          </w:p>
          <w:p w:rsidR="003D01F7" w:rsidRPr="007245FC" w:rsidRDefault="003D01F7" w:rsidP="003D01F7">
            <w:pPr>
              <w:pStyle w:val="a5"/>
              <w:numPr>
                <w:ilvl w:val="0"/>
                <w:numId w:val="20"/>
              </w:numPr>
              <w:spacing w:line="276" w:lineRule="auto"/>
              <w:jc w:val="both"/>
              <w:rPr>
                <w:rFonts w:ascii="Times New Roman" w:hAnsi="Times New Roman" w:cs="Times New Roman"/>
                <w:sz w:val="24"/>
                <w:szCs w:val="24"/>
                <w:lang w:val="ro-MD"/>
              </w:rPr>
            </w:pPr>
            <w:r w:rsidRPr="007245FC">
              <w:rPr>
                <w:rFonts w:ascii="Times New Roman" w:eastAsiaTheme="minorEastAsia" w:hAnsi="Times New Roman" w:cs="Times New Roman"/>
                <w:sz w:val="24"/>
                <w:szCs w:val="24"/>
                <w:lang w:val="ro-MD"/>
              </w:rPr>
              <w:t>Peste cât timp de la plecare punctul material se va opri? Care este distanța parcursă până în acel moment?</w:t>
            </w:r>
          </w:p>
          <w:p w:rsidR="003D01F7" w:rsidRPr="007245FC" w:rsidRDefault="003D01F7" w:rsidP="003D01F7">
            <w:pPr>
              <w:pStyle w:val="a5"/>
              <w:spacing w:line="276" w:lineRule="auto"/>
              <w:jc w:val="both"/>
              <w:rPr>
                <w:rFonts w:ascii="Times New Roman" w:eastAsiaTheme="minorEastAsia" w:hAnsi="Times New Roman" w:cs="Times New Roman"/>
                <w:sz w:val="24"/>
                <w:szCs w:val="24"/>
                <w:lang w:val="ro-MD"/>
              </w:rPr>
            </w:pPr>
          </w:p>
          <w:p w:rsidR="003D01F7" w:rsidRPr="007245FC" w:rsidRDefault="003D01F7" w:rsidP="003D01F7">
            <w:pPr>
              <w:pStyle w:val="a5"/>
              <w:spacing w:line="276" w:lineRule="auto"/>
              <w:jc w:val="both"/>
              <w:rPr>
                <w:rFonts w:ascii="Times New Roman" w:eastAsiaTheme="minorEastAsia" w:hAnsi="Times New Roman" w:cs="Times New Roman"/>
                <w:i/>
                <w:sz w:val="24"/>
                <w:szCs w:val="24"/>
                <w:lang w:val="ro-MD"/>
              </w:rPr>
            </w:pPr>
            <w:r w:rsidRPr="007245FC">
              <w:rPr>
                <w:rFonts w:ascii="Times New Roman" w:hAnsi="Times New Roman" w:cs="Times New Roman"/>
                <w:i/>
                <w:sz w:val="24"/>
                <w:szCs w:val="24"/>
                <w:lang w:val="ro-MD"/>
              </w:rPr>
              <w:t>Sarcina nr.</w:t>
            </w:r>
            <w:r w:rsidRPr="007245FC">
              <w:rPr>
                <w:rFonts w:ascii="Times New Roman" w:hAnsi="Times New Roman" w:cs="Times New Roman"/>
                <w:i/>
                <w:sz w:val="24"/>
                <w:szCs w:val="24"/>
                <w:lang w:val="ro-MD"/>
              </w:rPr>
              <w:t>2</w:t>
            </w:r>
            <w:r w:rsidRPr="007245FC">
              <w:rPr>
                <w:rFonts w:ascii="Times New Roman" w:hAnsi="Times New Roman" w:cs="Times New Roman"/>
                <w:i/>
                <w:sz w:val="24"/>
                <w:szCs w:val="24"/>
                <w:lang w:val="ro-MD"/>
              </w:rPr>
              <w:t>.</w:t>
            </w:r>
            <w:r w:rsidRPr="007245FC">
              <w:rPr>
                <w:rFonts w:ascii="Times New Roman" w:hAnsi="Times New Roman" w:cs="Times New Roman"/>
                <w:sz w:val="24"/>
                <w:szCs w:val="24"/>
                <w:lang w:val="ro-MD"/>
              </w:rPr>
              <w:t xml:space="preserve">  Legea de mișcare a unui mobil pe axă este</w:t>
            </w:r>
            <w:r w:rsidRPr="007245FC">
              <w:rPr>
                <w:rFonts w:ascii="Times New Roman" w:hAnsi="Times New Roman" w:cs="Times New Roman"/>
                <w:sz w:val="24"/>
                <w:szCs w:val="24"/>
                <w:lang w:val="ro-MD"/>
              </w:rPr>
              <w:t xml:space="preserve"> </w:t>
            </w:r>
            <m:oMath>
              <m:r>
                <w:rPr>
                  <w:rFonts w:ascii="Cambria Math" w:hAnsi="Cambria Math" w:cs="Times New Roman"/>
                  <w:sz w:val="24"/>
                  <w:szCs w:val="24"/>
                  <w:lang w:val="ro-MD"/>
                </w:rPr>
                <m:t>s</m:t>
              </m:r>
              <m:d>
                <m:dPr>
                  <m:ctrlPr>
                    <w:rPr>
                      <w:rFonts w:ascii="Cambria Math" w:hAnsi="Cambria Math" w:cs="Times New Roman"/>
                      <w:i/>
                      <w:sz w:val="24"/>
                      <w:szCs w:val="24"/>
                      <w:lang w:val="ro-MD"/>
                    </w:rPr>
                  </m:ctrlPr>
                </m:dPr>
                <m:e>
                  <m:r>
                    <w:rPr>
                      <w:rFonts w:ascii="Cambria Math" w:hAnsi="Cambria Math" w:cs="Times New Roman"/>
                      <w:sz w:val="24"/>
                      <w:szCs w:val="24"/>
                      <w:lang w:val="ro-MD"/>
                    </w:rPr>
                    <m:t>t</m:t>
                  </m:r>
                </m:e>
              </m:d>
              <m:r>
                <w:rPr>
                  <w:rFonts w:ascii="Cambria Math" w:hAnsi="Cambria Math" w:cs="Times New Roman"/>
                  <w:sz w:val="24"/>
                  <w:szCs w:val="24"/>
                  <w:lang w:val="ro-MD"/>
                </w:rPr>
                <m:t>=a</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t</m:t>
                  </m:r>
                </m:e>
                <m:sup>
                  <m:r>
                    <w:rPr>
                      <w:rFonts w:ascii="Cambria Math" w:hAnsi="Cambria Math" w:cs="Times New Roman"/>
                      <w:sz w:val="24"/>
                      <w:szCs w:val="24"/>
                      <w:lang w:val="ro-MD"/>
                    </w:rPr>
                    <m:t>3</m:t>
                  </m:r>
                </m:sup>
              </m:sSup>
              <m:r>
                <w:rPr>
                  <w:rFonts w:ascii="Cambria Math" w:hAnsi="Cambria Math" w:cs="Times New Roman"/>
                  <w:sz w:val="24"/>
                  <w:szCs w:val="24"/>
                  <w:lang w:val="ro-MD"/>
                </w:rPr>
                <m:t>+bt+c</m:t>
              </m:r>
            </m:oMath>
            <w:r w:rsidRPr="007245FC">
              <w:rPr>
                <w:rFonts w:ascii="Times New Roman" w:eastAsiaTheme="minorEastAsia" w:hAnsi="Times New Roman" w:cs="Times New Roman"/>
                <w:sz w:val="24"/>
                <w:szCs w:val="24"/>
                <w:lang w:val="ro-MD"/>
              </w:rPr>
              <w:t xml:space="preserve">. Să se determine viteza și viteza mobilului în momentul  </w:t>
            </w:r>
            <w:r w:rsidRPr="007245FC">
              <w:rPr>
                <w:rFonts w:ascii="Times New Roman" w:eastAsiaTheme="minorEastAsia" w:hAnsi="Times New Roman" w:cs="Times New Roman"/>
                <w:i/>
                <w:sz w:val="24"/>
                <w:szCs w:val="24"/>
                <w:lang w:val="ro-MD"/>
              </w:rPr>
              <w:t>t.</w:t>
            </w:r>
          </w:p>
          <w:p w:rsidR="003D01F7" w:rsidRPr="007245FC" w:rsidRDefault="003D01F7" w:rsidP="003D01F7">
            <w:pPr>
              <w:pStyle w:val="a5"/>
              <w:spacing w:line="276" w:lineRule="auto"/>
              <w:jc w:val="both"/>
              <w:rPr>
                <w:rFonts w:ascii="Times New Roman" w:eastAsiaTheme="minorEastAsia" w:hAnsi="Times New Roman" w:cs="Times New Roman"/>
                <w:i/>
                <w:sz w:val="24"/>
                <w:szCs w:val="24"/>
                <w:lang w:val="ro-MD"/>
              </w:rPr>
            </w:pPr>
          </w:p>
          <w:p w:rsidR="00C90B6B" w:rsidRPr="007245FC" w:rsidRDefault="003D01F7" w:rsidP="003D01F7">
            <w:pPr>
              <w:pStyle w:val="a5"/>
              <w:spacing w:line="276" w:lineRule="auto"/>
              <w:jc w:val="both"/>
              <w:rPr>
                <w:rFonts w:ascii="Times New Roman" w:eastAsiaTheme="minorEastAsia" w:hAnsi="Times New Roman" w:cs="Times New Roman"/>
                <w:sz w:val="24"/>
                <w:szCs w:val="24"/>
                <w:lang w:val="ro-MD"/>
              </w:rPr>
            </w:pPr>
            <w:r w:rsidRPr="007245FC">
              <w:rPr>
                <w:rFonts w:ascii="Times New Roman" w:hAnsi="Times New Roman" w:cs="Times New Roman"/>
                <w:i/>
                <w:sz w:val="24"/>
                <w:szCs w:val="24"/>
                <w:lang w:val="ro-MD"/>
              </w:rPr>
              <w:t>Sarcina nr.</w:t>
            </w:r>
            <w:r w:rsidR="00C90B6B" w:rsidRPr="007245FC">
              <w:rPr>
                <w:rFonts w:ascii="Times New Roman" w:hAnsi="Times New Roman" w:cs="Times New Roman"/>
                <w:i/>
                <w:sz w:val="24"/>
                <w:szCs w:val="24"/>
                <w:lang w:val="ro-MD"/>
              </w:rPr>
              <w:t>3</w:t>
            </w:r>
            <w:r w:rsidRPr="007245FC">
              <w:rPr>
                <w:rFonts w:ascii="Times New Roman" w:hAnsi="Times New Roman" w:cs="Times New Roman"/>
                <w:i/>
                <w:sz w:val="24"/>
                <w:szCs w:val="24"/>
                <w:lang w:val="ro-MD"/>
              </w:rPr>
              <w:t>.</w:t>
            </w:r>
            <w:r w:rsidRPr="007245FC">
              <w:rPr>
                <w:rFonts w:ascii="Times New Roman" w:hAnsi="Times New Roman" w:cs="Times New Roman"/>
                <w:sz w:val="24"/>
                <w:szCs w:val="24"/>
                <w:lang w:val="ro-MD"/>
              </w:rPr>
              <w:t xml:space="preserve">  Legea de mișcare a unui mobil pe axă este </w:t>
            </w:r>
            <m:oMath>
              <m:r>
                <w:rPr>
                  <w:rFonts w:ascii="Cambria Math" w:hAnsi="Cambria Math" w:cs="Times New Roman"/>
                  <w:sz w:val="24"/>
                  <w:szCs w:val="24"/>
                  <w:lang w:val="ro-MD"/>
                </w:rPr>
                <m:t>s</m:t>
              </m:r>
              <m:d>
                <m:dPr>
                  <m:ctrlPr>
                    <w:rPr>
                      <w:rFonts w:ascii="Cambria Math" w:hAnsi="Cambria Math" w:cs="Times New Roman"/>
                      <w:i/>
                      <w:sz w:val="24"/>
                      <w:szCs w:val="24"/>
                      <w:lang w:val="ro-MD"/>
                    </w:rPr>
                  </m:ctrlPr>
                </m:dPr>
                <m:e>
                  <m:r>
                    <w:rPr>
                      <w:rFonts w:ascii="Cambria Math" w:hAnsi="Cambria Math" w:cs="Times New Roman"/>
                      <w:sz w:val="24"/>
                      <w:szCs w:val="24"/>
                      <w:lang w:val="ro-MD"/>
                    </w:rPr>
                    <m:t>t</m:t>
                  </m:r>
                </m:e>
              </m:d>
              <m:r>
                <w:rPr>
                  <w:rFonts w:ascii="Cambria Math" w:hAnsi="Cambria Math" w:cs="Times New Roman"/>
                  <w:sz w:val="24"/>
                  <w:szCs w:val="24"/>
                  <w:lang w:val="ro-MD"/>
                </w:rPr>
                <m:t>=</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t</m:t>
                  </m:r>
                </m:e>
                <m:sup>
                  <m:r>
                    <w:rPr>
                      <w:rFonts w:ascii="Cambria Math" w:hAnsi="Cambria Math" w:cs="Times New Roman"/>
                      <w:sz w:val="24"/>
                      <w:szCs w:val="24"/>
                      <w:lang w:val="ro-MD"/>
                    </w:rPr>
                    <m:t>3</m:t>
                  </m:r>
                </m:sup>
              </m:sSup>
              <m:r>
                <w:rPr>
                  <w:rFonts w:ascii="Cambria Math" w:hAnsi="Cambria Math" w:cs="Times New Roman"/>
                  <w:sz w:val="24"/>
                  <w:szCs w:val="24"/>
                  <w:lang w:val="ro-MD"/>
                </w:rPr>
                <m:t>-6t+2</m:t>
              </m:r>
            </m:oMath>
            <w:r w:rsidRPr="007245FC">
              <w:rPr>
                <w:rFonts w:ascii="Times New Roman" w:eastAsiaTheme="minorEastAsia" w:hAnsi="Times New Roman" w:cs="Times New Roman"/>
                <w:sz w:val="24"/>
                <w:szCs w:val="24"/>
                <w:lang w:val="ro-MD"/>
              </w:rPr>
              <w:t>. Să se determine</w:t>
            </w:r>
            <w:r w:rsidR="00C90B6B" w:rsidRPr="007245FC">
              <w:rPr>
                <w:rFonts w:ascii="Times New Roman" w:eastAsiaTheme="minorEastAsia" w:hAnsi="Times New Roman" w:cs="Times New Roman"/>
                <w:sz w:val="24"/>
                <w:szCs w:val="24"/>
                <w:lang w:val="ro-MD"/>
              </w:rPr>
              <w:t>:</w:t>
            </w:r>
          </w:p>
          <w:p w:rsidR="003D01F7" w:rsidRPr="007245FC" w:rsidRDefault="00C90B6B" w:rsidP="00C90B6B">
            <w:pPr>
              <w:pStyle w:val="a5"/>
              <w:numPr>
                <w:ilvl w:val="0"/>
                <w:numId w:val="21"/>
              </w:numPr>
              <w:spacing w:line="276" w:lineRule="auto"/>
              <w:jc w:val="both"/>
              <w:rPr>
                <w:rFonts w:ascii="Times New Roman" w:eastAsiaTheme="minorEastAsia" w:hAnsi="Times New Roman" w:cs="Times New Roman"/>
                <w:i/>
                <w:sz w:val="24"/>
                <w:szCs w:val="24"/>
                <w:lang w:val="ro-MD"/>
              </w:rPr>
            </w:pPr>
            <w:r w:rsidRPr="007245FC">
              <w:rPr>
                <w:rFonts w:ascii="Times New Roman" w:eastAsiaTheme="minorEastAsia" w:hAnsi="Times New Roman" w:cs="Times New Roman"/>
                <w:sz w:val="24"/>
                <w:szCs w:val="24"/>
                <w:lang w:val="ro-MD"/>
              </w:rPr>
              <w:t>momentul în care accelerația este nulă;</w:t>
            </w:r>
          </w:p>
          <w:p w:rsidR="00C90B6B" w:rsidRPr="007245FC" w:rsidRDefault="00C90B6B" w:rsidP="00C90B6B">
            <w:pPr>
              <w:pStyle w:val="a5"/>
              <w:numPr>
                <w:ilvl w:val="0"/>
                <w:numId w:val="21"/>
              </w:numPr>
              <w:spacing w:line="276" w:lineRule="auto"/>
              <w:jc w:val="both"/>
              <w:rPr>
                <w:rFonts w:ascii="Times New Roman" w:eastAsiaTheme="minorEastAsia" w:hAnsi="Times New Roman" w:cs="Times New Roman"/>
                <w:i/>
                <w:sz w:val="24"/>
                <w:szCs w:val="24"/>
                <w:lang w:val="ro-MD"/>
              </w:rPr>
            </w:pPr>
            <w:r w:rsidRPr="007245FC">
              <w:rPr>
                <w:rFonts w:ascii="Times New Roman" w:eastAsiaTheme="minorEastAsia" w:hAnsi="Times New Roman" w:cs="Times New Roman"/>
                <w:sz w:val="24"/>
                <w:szCs w:val="24"/>
                <w:lang w:val="ro-MD"/>
              </w:rPr>
              <w:t>valoarea minimă a vitezei mobilului.</w:t>
            </w:r>
          </w:p>
          <w:p w:rsidR="00C90B6B" w:rsidRPr="007245FC" w:rsidRDefault="00C90B6B" w:rsidP="00C90B6B">
            <w:pPr>
              <w:pStyle w:val="a5"/>
              <w:spacing w:line="276" w:lineRule="auto"/>
              <w:ind w:left="720"/>
              <w:jc w:val="both"/>
              <w:rPr>
                <w:rFonts w:ascii="Times New Roman" w:eastAsiaTheme="minorEastAsia" w:hAnsi="Times New Roman" w:cs="Times New Roman"/>
                <w:i/>
                <w:sz w:val="24"/>
                <w:szCs w:val="24"/>
                <w:lang w:val="ro-MD"/>
              </w:rPr>
            </w:pPr>
          </w:p>
          <w:p w:rsidR="00C90B6B" w:rsidRPr="007245FC" w:rsidRDefault="00B74DC6" w:rsidP="00C90B6B">
            <w:pPr>
              <w:pStyle w:val="a5"/>
              <w:spacing w:line="276" w:lineRule="auto"/>
              <w:jc w:val="both"/>
              <w:rPr>
                <w:rFonts w:ascii="Times New Roman" w:eastAsiaTheme="minorEastAsia" w:hAnsi="Times New Roman" w:cs="Times New Roman"/>
                <w:sz w:val="24"/>
                <w:szCs w:val="24"/>
                <w:lang w:val="ro-MD"/>
              </w:rPr>
            </w:pPr>
            <w:r>
              <w:rPr>
                <w:rFonts w:ascii="Times New Roman" w:eastAsiaTheme="minorEastAsia" w:hAnsi="Times New Roman" w:cs="Times New Roman"/>
                <w:noProof/>
                <w:sz w:val="24"/>
                <w:szCs w:val="24"/>
                <w:lang w:val="ru-RU" w:eastAsia="ru-RU"/>
              </w:rPr>
              <w:drawing>
                <wp:anchor distT="0" distB="0" distL="114300" distR="114300" simplePos="0" relativeHeight="251658240" behindDoc="1" locked="0" layoutInCell="1" allowOverlap="1" wp14:anchorId="6654A0FC" wp14:editId="57B0D164">
                  <wp:simplePos x="0" y="0"/>
                  <wp:positionH relativeFrom="column">
                    <wp:posOffset>3787775</wp:posOffset>
                  </wp:positionH>
                  <wp:positionV relativeFrom="paragraph">
                    <wp:posOffset>184785</wp:posOffset>
                  </wp:positionV>
                  <wp:extent cx="1390015" cy="3398520"/>
                  <wp:effectExtent l="5398" t="0" r="6032" b="6033"/>
                  <wp:wrapTight wrapText="bothSides">
                    <wp:wrapPolygon edited="0">
                      <wp:start x="21516" y="-34"/>
                      <wp:lineTo x="202" y="-34"/>
                      <wp:lineTo x="202" y="21517"/>
                      <wp:lineTo x="21516" y="21517"/>
                      <wp:lineTo x="21516" y="-34"/>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_viber_2024-10-17_15-00-30-239.jpg"/>
                          <pic:cNvPicPr/>
                        </pic:nvPicPr>
                        <pic:blipFill rotWithShape="1">
                          <a:blip r:embed="rId46" cstate="print">
                            <a:extLst>
                              <a:ext uri="{28A0092B-C50C-407E-A947-70E740481C1C}">
                                <a14:useLocalDpi xmlns:a14="http://schemas.microsoft.com/office/drawing/2010/main" val="0"/>
                              </a:ext>
                            </a:extLst>
                          </a:blip>
                          <a:srcRect l="32133" t="9929" r="37562" b="34520"/>
                          <a:stretch/>
                        </pic:blipFill>
                        <pic:spPr bwMode="auto">
                          <a:xfrm rot="16200000">
                            <a:off x="0" y="0"/>
                            <a:ext cx="1390015" cy="3398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90B6B" w:rsidRPr="007245FC">
              <w:rPr>
                <w:rFonts w:ascii="Times New Roman" w:hAnsi="Times New Roman" w:cs="Times New Roman"/>
                <w:i/>
                <w:sz w:val="24"/>
                <w:szCs w:val="24"/>
                <w:lang w:val="ro-MD"/>
              </w:rPr>
              <w:t>Sarcina nr.</w:t>
            </w:r>
            <w:r w:rsidR="00C90B6B" w:rsidRPr="007245FC">
              <w:rPr>
                <w:rFonts w:ascii="Times New Roman" w:hAnsi="Times New Roman" w:cs="Times New Roman"/>
                <w:i/>
                <w:sz w:val="24"/>
                <w:szCs w:val="24"/>
                <w:lang w:val="ro-MD"/>
              </w:rPr>
              <w:t>4</w:t>
            </w:r>
            <w:r w:rsidR="00C90B6B" w:rsidRPr="007245FC">
              <w:rPr>
                <w:rFonts w:ascii="Times New Roman" w:hAnsi="Times New Roman" w:cs="Times New Roman"/>
                <w:i/>
                <w:sz w:val="24"/>
                <w:szCs w:val="24"/>
                <w:lang w:val="ro-MD"/>
              </w:rPr>
              <w:t>.</w:t>
            </w:r>
            <w:r w:rsidR="00C90B6B" w:rsidRPr="007245FC">
              <w:rPr>
                <w:rFonts w:ascii="Times New Roman" w:hAnsi="Times New Roman" w:cs="Times New Roman"/>
                <w:sz w:val="24"/>
                <w:szCs w:val="24"/>
                <w:lang w:val="ro-MD"/>
              </w:rPr>
              <w:t xml:space="preserve">  Un element galvanic de tensiune electromotoare </w:t>
            </w:r>
            <w:r w:rsidR="00C90B6B" w:rsidRPr="007245FC">
              <w:rPr>
                <w:rFonts w:ascii="Times New Roman" w:hAnsi="Times New Roman" w:cs="Times New Roman"/>
                <w:i/>
                <w:sz w:val="24"/>
                <w:szCs w:val="24"/>
                <w:lang w:val="ro-MD"/>
              </w:rPr>
              <w:t>E</w:t>
            </w:r>
            <w:r w:rsidR="00C90B6B" w:rsidRPr="007245FC">
              <w:rPr>
                <w:rFonts w:ascii="Times New Roman" w:hAnsi="Times New Roman" w:cs="Times New Roman"/>
                <w:sz w:val="24"/>
                <w:szCs w:val="24"/>
                <w:lang w:val="ro-MD"/>
              </w:rPr>
              <w:t xml:space="preserve"> și rezistența interioară </w:t>
            </w:r>
            <w:r w:rsidR="00C90B6B" w:rsidRPr="007245FC">
              <w:rPr>
                <w:rFonts w:ascii="Times New Roman" w:hAnsi="Times New Roman" w:cs="Times New Roman"/>
                <w:i/>
                <w:sz w:val="24"/>
                <w:szCs w:val="24"/>
                <w:lang w:val="ro-MD"/>
              </w:rPr>
              <w:t>r</w:t>
            </w:r>
            <w:r w:rsidR="00C90B6B" w:rsidRPr="007245FC">
              <w:rPr>
                <w:rFonts w:ascii="Times New Roman" w:hAnsi="Times New Roman" w:cs="Times New Roman"/>
                <w:sz w:val="24"/>
                <w:szCs w:val="24"/>
                <w:lang w:val="ro-MD"/>
              </w:rPr>
              <w:t xml:space="preserve"> produce un curent de intensitate </w:t>
            </w:r>
            <w:r w:rsidR="00C90B6B" w:rsidRPr="007245FC">
              <w:rPr>
                <w:rFonts w:ascii="Times New Roman" w:hAnsi="Times New Roman" w:cs="Times New Roman"/>
                <w:i/>
                <w:sz w:val="24"/>
                <w:szCs w:val="24"/>
                <w:lang w:val="ro-MD"/>
              </w:rPr>
              <w:t>I</w:t>
            </w:r>
            <w:r w:rsidR="00C90B6B" w:rsidRPr="007245FC">
              <w:rPr>
                <w:rFonts w:ascii="Times New Roman" w:hAnsi="Times New Roman" w:cs="Times New Roman"/>
                <w:sz w:val="24"/>
                <w:szCs w:val="24"/>
                <w:lang w:val="ro-MD"/>
              </w:rPr>
              <w:t xml:space="preserve"> într-un circuit extern de rezistență </w:t>
            </w:r>
            <w:r w:rsidR="00C90B6B" w:rsidRPr="007245FC">
              <w:rPr>
                <w:rFonts w:ascii="Times New Roman" w:hAnsi="Times New Roman" w:cs="Times New Roman"/>
                <w:i/>
                <w:sz w:val="24"/>
                <w:szCs w:val="24"/>
                <w:lang w:val="ro-MD"/>
              </w:rPr>
              <w:t>R</w:t>
            </w:r>
            <w:r w:rsidR="00C90B6B" w:rsidRPr="007245FC">
              <w:rPr>
                <w:rFonts w:ascii="Times New Roman" w:hAnsi="Times New Roman" w:cs="Times New Roman"/>
                <w:sz w:val="24"/>
                <w:szCs w:val="24"/>
                <w:lang w:val="ro-MD"/>
              </w:rPr>
              <w:t xml:space="preserve">. Intensitatea   curentului este dată de relația </w:t>
            </w:r>
            <m:oMath>
              <m:r>
                <w:rPr>
                  <w:rFonts w:ascii="Cambria Math" w:hAnsi="Cambria Math" w:cs="Times New Roman"/>
                  <w:sz w:val="24"/>
                  <w:szCs w:val="24"/>
                  <w:lang w:val="ro-MD"/>
                </w:rPr>
                <m:t>I=</m:t>
              </m:r>
              <m:f>
                <m:fPr>
                  <m:ctrlPr>
                    <w:rPr>
                      <w:rFonts w:ascii="Cambria Math" w:hAnsi="Cambria Math" w:cs="Times New Roman"/>
                      <w:i/>
                      <w:sz w:val="24"/>
                      <w:szCs w:val="24"/>
                      <w:lang w:val="ro-MD"/>
                    </w:rPr>
                  </m:ctrlPr>
                </m:fPr>
                <m:num>
                  <m:r>
                    <w:rPr>
                      <w:rFonts w:ascii="Cambria Math" w:hAnsi="Cambria Math" w:cs="Times New Roman"/>
                      <w:sz w:val="24"/>
                      <w:szCs w:val="24"/>
                      <w:lang w:val="ro-MD"/>
                    </w:rPr>
                    <m:t>E</m:t>
                  </m:r>
                </m:num>
                <m:den>
                  <m:r>
                    <w:rPr>
                      <w:rFonts w:ascii="Cambria Math" w:hAnsi="Cambria Math" w:cs="Times New Roman"/>
                      <w:sz w:val="24"/>
                      <w:szCs w:val="24"/>
                      <w:lang w:val="ro-MD"/>
                    </w:rPr>
                    <m:t>r+R</m:t>
                  </m:r>
                </m:den>
              </m:f>
            </m:oMath>
            <w:r w:rsidR="00C90B6B" w:rsidRPr="007245FC">
              <w:rPr>
                <w:rFonts w:ascii="Times New Roman" w:hAnsi="Times New Roman" w:cs="Times New Roman"/>
                <w:sz w:val="24"/>
                <w:szCs w:val="24"/>
                <w:lang w:val="ro-MD"/>
              </w:rPr>
              <w:t xml:space="preserve"> . Puterea efectivă a elementului galvanic este </w:t>
            </w:r>
            <m:oMath>
              <m:r>
                <w:rPr>
                  <w:rFonts w:ascii="Cambria Math" w:hAnsi="Cambria Math" w:cs="Times New Roman"/>
                  <w:sz w:val="24"/>
                  <w:szCs w:val="24"/>
                  <w:lang w:val="ro-MD"/>
                </w:rPr>
                <m:t>P</m:t>
              </m:r>
              <m:d>
                <m:dPr>
                  <m:ctrlPr>
                    <w:rPr>
                      <w:rFonts w:ascii="Cambria Math" w:hAnsi="Cambria Math" w:cs="Times New Roman"/>
                      <w:i/>
                      <w:sz w:val="24"/>
                      <w:szCs w:val="24"/>
                      <w:lang w:val="ro-MD"/>
                    </w:rPr>
                  </m:ctrlPr>
                </m:dPr>
                <m:e>
                  <m:r>
                    <w:rPr>
                      <w:rFonts w:ascii="Cambria Math" w:hAnsi="Cambria Math" w:cs="Times New Roman"/>
                      <w:sz w:val="24"/>
                      <w:szCs w:val="24"/>
                      <w:lang w:val="ro-MD"/>
                    </w:rPr>
                    <m:t>R</m:t>
                  </m:r>
                </m:e>
              </m:d>
              <m:r>
                <w:rPr>
                  <w:rFonts w:ascii="Cambria Math" w:hAnsi="Cambria Math" w:cs="Times New Roman"/>
                  <w:sz w:val="24"/>
                  <w:szCs w:val="24"/>
                  <w:lang w:val="ro-MD"/>
                </w:rPr>
                <m:t>=</m:t>
              </m:r>
              <m:f>
                <m:fPr>
                  <m:ctrlPr>
                    <w:rPr>
                      <w:rFonts w:ascii="Cambria Math" w:hAnsi="Cambria Math" w:cs="Times New Roman"/>
                      <w:i/>
                      <w:sz w:val="24"/>
                      <w:szCs w:val="24"/>
                      <w:lang w:val="ro-MD"/>
                    </w:rPr>
                  </m:ctrlPr>
                </m:fPr>
                <m:num>
                  <m:r>
                    <w:rPr>
                      <w:rFonts w:ascii="Cambria Math" w:hAnsi="Cambria Math" w:cs="Times New Roman"/>
                      <w:sz w:val="24"/>
                      <w:szCs w:val="24"/>
                      <w:lang w:val="ro-MD"/>
                    </w:rPr>
                    <m:t>R</m:t>
                  </m:r>
                  <m:sSup>
                    <m:sSupPr>
                      <m:ctrlPr>
                        <w:rPr>
                          <w:rFonts w:ascii="Cambria Math" w:hAnsi="Cambria Math" w:cs="Times New Roman"/>
                          <w:i/>
                          <w:sz w:val="24"/>
                          <w:szCs w:val="24"/>
                          <w:lang w:val="ro-MD"/>
                        </w:rPr>
                      </m:ctrlPr>
                    </m:sSupPr>
                    <m:e>
                      <m:r>
                        <w:rPr>
                          <w:rFonts w:ascii="Cambria Math" w:hAnsi="Cambria Math" w:cs="Times New Roman"/>
                          <w:sz w:val="24"/>
                          <w:szCs w:val="24"/>
                          <w:lang w:val="ro-MD"/>
                        </w:rPr>
                        <m:t>E</m:t>
                      </m:r>
                    </m:e>
                    <m:sup>
                      <m:r>
                        <w:rPr>
                          <w:rFonts w:ascii="Cambria Math" w:hAnsi="Cambria Math" w:cs="Times New Roman"/>
                          <w:sz w:val="24"/>
                          <w:szCs w:val="24"/>
                          <w:lang w:val="ro-MD"/>
                        </w:rPr>
                        <m:t>2</m:t>
                      </m:r>
                    </m:sup>
                  </m:sSup>
                </m:num>
                <m:den>
                  <m:sSup>
                    <m:sSupPr>
                      <m:ctrlPr>
                        <w:rPr>
                          <w:rFonts w:ascii="Cambria Math" w:hAnsi="Cambria Math" w:cs="Times New Roman"/>
                          <w:i/>
                          <w:sz w:val="24"/>
                          <w:szCs w:val="24"/>
                          <w:lang w:val="ro-MD"/>
                        </w:rPr>
                      </m:ctrlPr>
                    </m:sSupPr>
                    <m:e>
                      <m:d>
                        <m:dPr>
                          <m:ctrlPr>
                            <w:rPr>
                              <w:rFonts w:ascii="Cambria Math" w:hAnsi="Cambria Math" w:cs="Times New Roman"/>
                              <w:i/>
                              <w:sz w:val="24"/>
                              <w:szCs w:val="24"/>
                              <w:lang w:val="ro-MD"/>
                            </w:rPr>
                          </m:ctrlPr>
                        </m:dPr>
                        <m:e>
                          <m:r>
                            <w:rPr>
                              <w:rFonts w:ascii="Cambria Math" w:hAnsi="Cambria Math" w:cs="Times New Roman"/>
                              <w:sz w:val="24"/>
                              <w:szCs w:val="24"/>
                              <w:lang w:val="ro-MD"/>
                            </w:rPr>
                            <m:t>r+R</m:t>
                          </m:r>
                        </m:e>
                      </m:d>
                    </m:e>
                    <m:sup>
                      <m:r>
                        <w:rPr>
                          <w:rFonts w:ascii="Cambria Math" w:hAnsi="Cambria Math" w:cs="Times New Roman"/>
                          <w:sz w:val="24"/>
                          <w:szCs w:val="24"/>
                          <w:lang w:val="ro-MD"/>
                        </w:rPr>
                        <m:t>2</m:t>
                      </m:r>
                    </m:sup>
                  </m:sSup>
                </m:den>
              </m:f>
            </m:oMath>
            <w:r w:rsidR="00C90B6B" w:rsidRPr="007245FC">
              <w:rPr>
                <w:rFonts w:ascii="Times New Roman" w:eastAsiaTheme="minorEastAsia" w:hAnsi="Times New Roman" w:cs="Times New Roman"/>
                <w:sz w:val="24"/>
                <w:szCs w:val="24"/>
                <w:lang w:val="ro-MD"/>
              </w:rPr>
              <w:t xml:space="preserve"> . Să se determine rezistența </w:t>
            </w:r>
            <w:r w:rsidR="00C90B6B" w:rsidRPr="007245FC">
              <w:rPr>
                <w:rFonts w:ascii="Times New Roman" w:eastAsiaTheme="minorEastAsia" w:hAnsi="Times New Roman" w:cs="Times New Roman"/>
                <w:i/>
                <w:sz w:val="24"/>
                <w:szCs w:val="24"/>
                <w:lang w:val="ro-MD"/>
              </w:rPr>
              <w:t>R</w:t>
            </w:r>
            <w:r w:rsidR="00C90B6B" w:rsidRPr="007245FC">
              <w:rPr>
                <w:rFonts w:ascii="Times New Roman" w:eastAsiaTheme="minorEastAsia" w:hAnsi="Times New Roman" w:cs="Times New Roman"/>
                <w:sz w:val="24"/>
                <w:szCs w:val="24"/>
                <w:lang w:val="ro-MD"/>
              </w:rPr>
              <w:t xml:space="preserve"> pentru care puterea </w:t>
            </w:r>
            <w:r w:rsidR="00C90B6B" w:rsidRPr="007245FC">
              <w:rPr>
                <w:rFonts w:ascii="Times New Roman" w:eastAsiaTheme="minorEastAsia" w:hAnsi="Times New Roman" w:cs="Times New Roman"/>
                <w:i/>
                <w:sz w:val="24"/>
                <w:szCs w:val="24"/>
                <w:lang w:val="ro-MD"/>
              </w:rPr>
              <w:t>P</w:t>
            </w:r>
            <w:r w:rsidR="007245FC" w:rsidRPr="007245FC">
              <w:rPr>
                <w:rFonts w:ascii="Times New Roman" w:eastAsiaTheme="minorEastAsia" w:hAnsi="Times New Roman" w:cs="Times New Roman"/>
                <w:sz w:val="24"/>
                <w:szCs w:val="24"/>
                <w:lang w:val="ro-MD"/>
              </w:rPr>
              <w:t xml:space="preserve"> este maximă.</w:t>
            </w:r>
          </w:p>
          <w:p w:rsidR="007245FC" w:rsidRPr="007245FC" w:rsidRDefault="007245FC" w:rsidP="00C90B6B">
            <w:pPr>
              <w:pStyle w:val="a5"/>
              <w:spacing w:line="276" w:lineRule="auto"/>
              <w:jc w:val="both"/>
              <w:rPr>
                <w:rFonts w:ascii="Times New Roman" w:eastAsiaTheme="minorEastAsia" w:hAnsi="Times New Roman" w:cs="Times New Roman"/>
                <w:sz w:val="24"/>
                <w:szCs w:val="24"/>
                <w:lang w:val="ro-MD"/>
              </w:rPr>
            </w:pPr>
          </w:p>
          <w:p w:rsidR="00C90B6B" w:rsidRPr="007245FC" w:rsidRDefault="007245FC" w:rsidP="00C90B6B">
            <w:pPr>
              <w:pStyle w:val="a5"/>
              <w:spacing w:line="276" w:lineRule="auto"/>
              <w:jc w:val="both"/>
              <w:rPr>
                <w:rFonts w:ascii="Times New Roman" w:eastAsiaTheme="minorEastAsia" w:hAnsi="Times New Roman" w:cs="Times New Roman"/>
                <w:i/>
                <w:sz w:val="24"/>
                <w:szCs w:val="24"/>
                <w:lang w:val="ro-MD"/>
              </w:rPr>
            </w:pPr>
            <w:r w:rsidRPr="007245FC">
              <w:rPr>
                <w:rFonts w:ascii="Times New Roman" w:hAnsi="Times New Roman" w:cs="Times New Roman"/>
                <w:i/>
                <w:sz w:val="24"/>
                <w:szCs w:val="24"/>
                <w:lang w:val="ro-MD"/>
              </w:rPr>
              <w:t>Sarcina nr.</w:t>
            </w:r>
            <w:r w:rsidRPr="007245FC">
              <w:rPr>
                <w:rFonts w:ascii="Times New Roman" w:hAnsi="Times New Roman" w:cs="Times New Roman"/>
                <w:i/>
                <w:sz w:val="24"/>
                <w:szCs w:val="24"/>
                <w:lang w:val="ro-MD"/>
              </w:rPr>
              <w:t xml:space="preserve">5. </w:t>
            </w:r>
            <w:r w:rsidRPr="007245FC">
              <w:rPr>
                <w:rFonts w:ascii="Times New Roman" w:hAnsi="Times New Roman" w:cs="Times New Roman"/>
                <w:sz w:val="24"/>
                <w:szCs w:val="24"/>
                <w:lang w:val="ro-MD"/>
              </w:rPr>
              <w:t xml:space="preserve">(BAC, 2007) În desen, </w:t>
            </w:r>
            <w:r w:rsidRPr="007245FC">
              <w:rPr>
                <w:rFonts w:ascii="Times New Roman" w:hAnsi="Times New Roman" w:cs="Times New Roman"/>
                <w:sz w:val="24"/>
                <w:szCs w:val="24"/>
                <w:lang w:val="ro-MD"/>
              </w:rPr>
              <w:t xml:space="preserve"> </w:t>
            </w:r>
            <w:r>
              <w:rPr>
                <w:rFonts w:ascii="Times New Roman" w:hAnsi="Times New Roman" w:cs="Times New Roman"/>
                <w:sz w:val="24"/>
                <w:szCs w:val="24"/>
                <w:lang w:val="ro-MD"/>
              </w:rPr>
              <w:t>AB reprezintă  o cale ferată, iar  C un punct, care se află la distanța de 8 km de la această cale</w:t>
            </w:r>
            <w:r w:rsidR="00493C34">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ferată și la distanța de </w:t>
            </w:r>
            <m:oMath>
              <m:rad>
                <m:radPr>
                  <m:degHide m:val="1"/>
                  <m:ctrlPr>
                    <w:rPr>
                      <w:rFonts w:ascii="Cambria Math" w:hAnsi="Cambria Math" w:cs="Times New Roman"/>
                      <w:i/>
                      <w:sz w:val="24"/>
                      <w:szCs w:val="24"/>
                      <w:lang w:val="ro-MD"/>
                    </w:rPr>
                  </m:ctrlPr>
                </m:radPr>
                <m:deg/>
                <m:e>
                  <m:r>
                    <w:rPr>
                      <w:rFonts w:ascii="Cambria Math" w:hAnsi="Cambria Math" w:cs="Times New Roman"/>
                      <w:sz w:val="24"/>
                      <w:szCs w:val="24"/>
                      <w:lang w:val="ro-MD"/>
                    </w:rPr>
                    <m:t>4964</m:t>
                  </m:r>
                </m:e>
              </m:rad>
            </m:oMath>
            <w:r>
              <w:rPr>
                <w:rFonts w:ascii="Times New Roman" w:eastAsiaTheme="minorEastAsia" w:hAnsi="Times New Roman" w:cs="Times New Roman"/>
                <w:sz w:val="24"/>
                <w:szCs w:val="24"/>
                <w:lang w:val="ro-MD"/>
              </w:rPr>
              <w:t xml:space="preserve"> km de la punctul A. Pentru a transporta marfa din punctul A la punctul C, se intenționează să se construiască o șosea</w:t>
            </w:r>
            <w:r w:rsidR="00493C34">
              <w:rPr>
                <w:rFonts w:ascii="Times New Roman" w:eastAsiaTheme="minorEastAsia" w:hAnsi="Times New Roman" w:cs="Times New Roman"/>
                <w:sz w:val="24"/>
                <w:szCs w:val="24"/>
                <w:lang w:val="ro-MD"/>
              </w:rPr>
              <w:t xml:space="preserve">(rectilinie) din punctul C până la un punct M al căii ferate. Se știe că prețul pentru transportarea unei tone de marfă pe </w:t>
            </w:r>
            <w:r w:rsidR="00493C34">
              <w:rPr>
                <w:rFonts w:ascii="Times New Roman" w:eastAsiaTheme="minorEastAsia" w:hAnsi="Times New Roman" w:cs="Times New Roman"/>
                <w:sz w:val="24"/>
                <w:szCs w:val="24"/>
                <w:lang w:val="ro-MD"/>
              </w:rPr>
              <w:lastRenderedPageBreak/>
              <w:t xml:space="preserve">calea ferată este cu 30 de lei (pentru un kilometru), iar pe șosea – de 50 de lei (pentru un kilometru). Determinați care trebuie să fie distanța AM, astfel încât prețul pentru transportarea unei tone de marfă din A în C (pe calea AMC) să fie minimă. </w:t>
            </w:r>
          </w:p>
          <w:p w:rsidR="003D01F7" w:rsidRPr="007245FC" w:rsidRDefault="003D01F7" w:rsidP="003D01F7">
            <w:pPr>
              <w:pStyle w:val="a5"/>
              <w:spacing w:line="276" w:lineRule="auto"/>
              <w:jc w:val="both"/>
              <w:rPr>
                <w:rFonts w:ascii="Times New Roman" w:hAnsi="Times New Roman" w:cs="Times New Roman"/>
                <w:sz w:val="24"/>
                <w:szCs w:val="24"/>
                <w:lang w:val="ro-MD"/>
              </w:rPr>
            </w:pPr>
          </w:p>
          <w:p w:rsidR="0037598A" w:rsidRPr="007245FC" w:rsidRDefault="0037598A" w:rsidP="0037598A">
            <w:pPr>
              <w:pStyle w:val="a5"/>
              <w:spacing w:line="276" w:lineRule="auto"/>
              <w:jc w:val="both"/>
              <w:rPr>
                <w:rFonts w:ascii="Times New Roman" w:hAnsi="Times New Roman" w:cs="Times New Roman"/>
                <w:sz w:val="24"/>
                <w:szCs w:val="24"/>
                <w:lang w:val="ro-MD"/>
              </w:rPr>
            </w:pPr>
            <w:r w:rsidRPr="007245FC">
              <w:rPr>
                <w:rFonts w:ascii="Times New Roman" w:hAnsi="Times New Roman" w:cs="Times New Roman"/>
                <w:sz w:val="24"/>
                <w:szCs w:val="24"/>
                <w:lang w:val="ro-MD"/>
              </w:rPr>
              <w:t>Se identifică şi se corectează greşelile de calcul şi de raţionament.</w:t>
            </w:r>
          </w:p>
          <w:p w:rsidR="008F26C0" w:rsidRPr="007245FC" w:rsidRDefault="0037598A" w:rsidP="0037598A">
            <w:pPr>
              <w:pStyle w:val="a5"/>
              <w:spacing w:line="276" w:lineRule="auto"/>
              <w:jc w:val="both"/>
              <w:rPr>
                <w:rFonts w:ascii="Times New Roman" w:hAnsi="Times New Roman" w:cs="Times New Roman"/>
                <w:sz w:val="24"/>
                <w:szCs w:val="24"/>
                <w:lang w:val="ro-MD"/>
              </w:rPr>
            </w:pPr>
            <w:r w:rsidRPr="007245FC">
              <w:rPr>
                <w:rFonts w:ascii="Times New Roman" w:hAnsi="Times New Roman" w:cs="Times New Roman"/>
                <w:sz w:val="24"/>
                <w:szCs w:val="24"/>
                <w:lang w:val="ro-MD"/>
              </w:rPr>
              <w:t>Explică noţiunile care nu au fost însuşite de către toţi elevii</w:t>
            </w:r>
          </w:p>
          <w:p w:rsidR="00184843" w:rsidRPr="007245FC" w:rsidRDefault="00184843" w:rsidP="005A189B">
            <w:pPr>
              <w:pStyle w:val="a5"/>
              <w:spacing w:line="276" w:lineRule="auto"/>
              <w:jc w:val="both"/>
              <w:rPr>
                <w:rFonts w:ascii="Times New Roman" w:hAnsi="Times New Roman" w:cs="Times New Roman"/>
                <w:bCs/>
                <w:i/>
                <w:iCs/>
                <w:sz w:val="24"/>
                <w:szCs w:val="24"/>
                <w:lang w:val="ro-MD"/>
              </w:rPr>
            </w:pPr>
          </w:p>
          <w:p w:rsidR="005A189B" w:rsidRPr="007245FC" w:rsidRDefault="00184843" w:rsidP="005A189B">
            <w:pPr>
              <w:pStyle w:val="a5"/>
              <w:spacing w:line="276"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Bilanțul lecției:</w:t>
            </w:r>
          </w:p>
          <w:p w:rsidR="00184843" w:rsidRPr="007245FC" w:rsidRDefault="00184843" w:rsidP="00184843">
            <w:pPr>
              <w:pStyle w:val="a5"/>
              <w:numPr>
                <w:ilvl w:val="0"/>
                <w:numId w:val="12"/>
              </w:numPr>
              <w:spacing w:line="276" w:lineRule="auto"/>
              <w:jc w:val="both"/>
              <w:rPr>
                <w:rFonts w:ascii="Times New Roman" w:hAnsi="Times New Roman" w:cs="Times New Roman"/>
                <w:bCs/>
                <w:iCs/>
                <w:sz w:val="24"/>
                <w:szCs w:val="24"/>
                <w:lang w:val="ro-MD"/>
              </w:rPr>
            </w:pPr>
            <w:r w:rsidRPr="007245FC">
              <w:rPr>
                <w:rFonts w:ascii="Times New Roman" w:hAnsi="Times New Roman" w:cs="Times New Roman"/>
                <w:bCs/>
                <w:iCs/>
                <w:sz w:val="24"/>
                <w:szCs w:val="24"/>
                <w:lang w:val="ro-MD"/>
              </w:rPr>
              <w:t>În ce domenii se utilizează derivata?</w:t>
            </w:r>
          </w:p>
          <w:p w:rsidR="00184843" w:rsidRPr="007245FC" w:rsidRDefault="00184843" w:rsidP="00184843">
            <w:pPr>
              <w:pStyle w:val="a5"/>
              <w:numPr>
                <w:ilvl w:val="0"/>
                <w:numId w:val="12"/>
              </w:numPr>
              <w:spacing w:line="276" w:lineRule="auto"/>
              <w:jc w:val="both"/>
              <w:rPr>
                <w:rFonts w:ascii="Times New Roman" w:hAnsi="Times New Roman" w:cs="Times New Roman"/>
                <w:bCs/>
                <w:iCs/>
                <w:sz w:val="24"/>
                <w:szCs w:val="24"/>
                <w:lang w:val="ro-MD"/>
              </w:rPr>
            </w:pPr>
            <w:r w:rsidRPr="007245FC">
              <w:rPr>
                <w:rFonts w:ascii="Times New Roman" w:hAnsi="Times New Roman" w:cs="Times New Roman"/>
                <w:bCs/>
                <w:iCs/>
                <w:sz w:val="24"/>
                <w:szCs w:val="24"/>
                <w:lang w:val="ro-MD"/>
              </w:rPr>
              <w:t xml:space="preserve">Ce putem determina cu ajutorul derivatei în </w:t>
            </w:r>
            <w:r w:rsidR="008D18D2" w:rsidRPr="007245FC">
              <w:rPr>
                <w:rFonts w:ascii="Times New Roman" w:hAnsi="Times New Roman" w:cs="Times New Roman"/>
                <w:bCs/>
                <w:iCs/>
                <w:sz w:val="24"/>
                <w:szCs w:val="24"/>
                <w:lang w:val="ro-MD"/>
              </w:rPr>
              <w:t>fizică</w:t>
            </w:r>
            <w:r w:rsidRPr="007245FC">
              <w:rPr>
                <w:rFonts w:ascii="Times New Roman" w:hAnsi="Times New Roman" w:cs="Times New Roman"/>
                <w:bCs/>
                <w:iCs/>
                <w:sz w:val="24"/>
                <w:szCs w:val="24"/>
                <w:lang w:val="ro-MD"/>
              </w:rPr>
              <w:t>?</w:t>
            </w:r>
          </w:p>
          <w:p w:rsidR="00184843" w:rsidRPr="007245FC" w:rsidRDefault="00184843" w:rsidP="00184843">
            <w:pPr>
              <w:pStyle w:val="a5"/>
              <w:spacing w:line="276" w:lineRule="auto"/>
              <w:jc w:val="both"/>
              <w:rPr>
                <w:rFonts w:ascii="Times New Roman" w:hAnsi="Times New Roman" w:cs="Times New Roman"/>
                <w:bCs/>
                <w:iCs/>
                <w:sz w:val="24"/>
                <w:szCs w:val="24"/>
                <w:lang w:val="ro-MD"/>
              </w:rPr>
            </w:pPr>
          </w:p>
          <w:p w:rsidR="00C05C55" w:rsidRPr="007245FC" w:rsidRDefault="005A189B" w:rsidP="005A189B">
            <w:pPr>
              <w:pStyle w:val="a5"/>
              <w:spacing w:line="276" w:lineRule="auto"/>
              <w:jc w:val="both"/>
              <w:rPr>
                <w:rFonts w:ascii="Times New Roman" w:hAnsi="Times New Roman" w:cs="Times New Roman"/>
                <w:bCs/>
                <w:i/>
                <w:iCs/>
                <w:sz w:val="24"/>
                <w:szCs w:val="24"/>
                <w:lang w:val="ro-MD"/>
              </w:rPr>
            </w:pPr>
            <w:r w:rsidRPr="007245FC">
              <w:rPr>
                <w:rFonts w:ascii="Times New Roman" w:hAnsi="Times New Roman" w:cs="Times New Roman"/>
                <w:bCs/>
                <w:i/>
                <w:iCs/>
                <w:sz w:val="24"/>
                <w:szCs w:val="24"/>
                <w:lang w:val="ro-MD"/>
              </w:rPr>
              <w:t>Tema pentru acasă:</w:t>
            </w:r>
          </w:p>
          <w:p w:rsidR="005A189B" w:rsidRPr="007245FC" w:rsidRDefault="00297017" w:rsidP="005A189B">
            <w:pPr>
              <w:pStyle w:val="a5"/>
              <w:spacing w:line="276" w:lineRule="auto"/>
              <w:jc w:val="both"/>
              <w:rPr>
                <w:rFonts w:ascii="Times New Roman" w:hAnsi="Times New Roman" w:cs="Times New Roman"/>
                <w:bCs/>
                <w:iCs/>
                <w:sz w:val="24"/>
                <w:szCs w:val="24"/>
                <w:lang w:val="ro-MD"/>
              </w:rPr>
            </w:pPr>
            <w:r w:rsidRPr="007245FC">
              <w:rPr>
                <w:rFonts w:ascii="Times New Roman" w:hAnsi="Times New Roman" w:cs="Times New Roman"/>
                <w:bCs/>
                <w:iCs/>
                <w:sz w:val="24"/>
                <w:szCs w:val="24"/>
                <w:lang w:val="ro-MD"/>
              </w:rPr>
              <w:t xml:space="preserve">De învățat: § 4. </w:t>
            </w:r>
            <w:r w:rsidR="00F76750" w:rsidRPr="007245FC">
              <w:rPr>
                <w:rFonts w:ascii="Times New Roman" w:hAnsi="Times New Roman" w:cs="Times New Roman"/>
                <w:bCs/>
                <w:iCs/>
                <w:sz w:val="24"/>
                <w:szCs w:val="24"/>
                <w:lang w:val="ro-MD"/>
              </w:rPr>
              <w:t>Aplicații ale derivatei în fizică, economie, geometrie.</w:t>
            </w:r>
            <w:r w:rsidR="002C20AE" w:rsidRPr="007245FC">
              <w:rPr>
                <w:rFonts w:ascii="Times New Roman" w:hAnsi="Times New Roman" w:cs="Times New Roman"/>
                <w:bCs/>
                <w:iCs/>
                <w:sz w:val="24"/>
                <w:szCs w:val="24"/>
                <w:lang w:val="ro-MD"/>
              </w:rPr>
              <w:t xml:space="preserve"> Probleme de maxim și minim.</w:t>
            </w:r>
            <w:r w:rsidR="00F76750" w:rsidRPr="007245FC">
              <w:rPr>
                <w:rFonts w:ascii="Times New Roman" w:hAnsi="Times New Roman" w:cs="Times New Roman"/>
                <w:bCs/>
                <w:iCs/>
                <w:sz w:val="24"/>
                <w:szCs w:val="24"/>
                <w:lang w:val="ro-MD"/>
              </w:rPr>
              <w:t xml:space="preserve"> </w:t>
            </w:r>
            <w:r w:rsidR="005A189B" w:rsidRPr="007245FC">
              <w:rPr>
                <w:rFonts w:ascii="Times New Roman" w:hAnsi="Times New Roman" w:cs="Times New Roman"/>
                <w:bCs/>
                <w:iCs/>
                <w:sz w:val="24"/>
                <w:szCs w:val="24"/>
                <w:lang w:val="ro-MD"/>
              </w:rPr>
              <w:t xml:space="preserve"> p</w:t>
            </w:r>
            <w:r w:rsidR="00F76750" w:rsidRPr="007245FC">
              <w:rPr>
                <w:rFonts w:ascii="Times New Roman" w:hAnsi="Times New Roman" w:cs="Times New Roman"/>
                <w:bCs/>
                <w:iCs/>
                <w:sz w:val="24"/>
                <w:szCs w:val="24"/>
                <w:lang w:val="ro-MD"/>
              </w:rPr>
              <w:t>ag</w:t>
            </w:r>
            <w:r w:rsidR="005A189B" w:rsidRPr="007245FC">
              <w:rPr>
                <w:rFonts w:ascii="Times New Roman" w:hAnsi="Times New Roman" w:cs="Times New Roman"/>
                <w:bCs/>
                <w:iCs/>
                <w:sz w:val="24"/>
                <w:szCs w:val="24"/>
                <w:lang w:val="ro-MD"/>
              </w:rPr>
              <w:t>.</w:t>
            </w:r>
            <w:r w:rsidR="00F76750" w:rsidRPr="007245FC">
              <w:rPr>
                <w:rFonts w:ascii="Times New Roman" w:hAnsi="Times New Roman" w:cs="Times New Roman"/>
                <w:bCs/>
                <w:iCs/>
                <w:sz w:val="24"/>
                <w:szCs w:val="24"/>
                <w:lang w:val="ro-MD"/>
              </w:rPr>
              <w:t xml:space="preserve"> 1</w:t>
            </w:r>
            <w:r w:rsidR="005A189B" w:rsidRPr="007245FC">
              <w:rPr>
                <w:rFonts w:ascii="Times New Roman" w:hAnsi="Times New Roman" w:cs="Times New Roman"/>
                <w:bCs/>
                <w:iCs/>
                <w:sz w:val="24"/>
                <w:szCs w:val="24"/>
                <w:lang w:val="ro-MD"/>
              </w:rPr>
              <w:t xml:space="preserve">54 </w:t>
            </w:r>
            <w:r w:rsidR="00C05C55" w:rsidRPr="007245FC">
              <w:rPr>
                <w:rFonts w:ascii="Times New Roman" w:hAnsi="Times New Roman" w:cs="Times New Roman"/>
                <w:bCs/>
                <w:iCs/>
                <w:sz w:val="24"/>
                <w:szCs w:val="24"/>
                <w:lang w:val="ro-MD"/>
              </w:rPr>
              <w:t>–</w:t>
            </w:r>
            <w:r w:rsidR="005A189B" w:rsidRPr="007245FC">
              <w:rPr>
                <w:rFonts w:ascii="Times New Roman" w:hAnsi="Times New Roman" w:cs="Times New Roman"/>
                <w:bCs/>
                <w:iCs/>
                <w:sz w:val="24"/>
                <w:szCs w:val="24"/>
                <w:lang w:val="ro-MD"/>
              </w:rPr>
              <w:t xml:space="preserve"> </w:t>
            </w:r>
            <w:r w:rsidR="00F76750" w:rsidRPr="007245FC">
              <w:rPr>
                <w:rFonts w:ascii="Times New Roman" w:hAnsi="Times New Roman" w:cs="Times New Roman"/>
                <w:bCs/>
                <w:iCs/>
                <w:sz w:val="24"/>
                <w:szCs w:val="24"/>
                <w:lang w:val="ro-MD"/>
              </w:rPr>
              <w:t>158</w:t>
            </w:r>
            <w:r w:rsidR="00B74DC6">
              <w:rPr>
                <w:rFonts w:ascii="Times New Roman" w:hAnsi="Times New Roman" w:cs="Times New Roman"/>
                <w:bCs/>
                <w:iCs/>
                <w:sz w:val="24"/>
                <w:szCs w:val="24"/>
                <w:lang w:val="ro-MD"/>
              </w:rPr>
              <w:t>;</w:t>
            </w:r>
          </w:p>
          <w:p w:rsidR="005A189B" w:rsidRPr="007245FC" w:rsidRDefault="005A189B" w:rsidP="005A189B">
            <w:pPr>
              <w:pStyle w:val="a5"/>
              <w:spacing w:line="276" w:lineRule="auto"/>
              <w:jc w:val="both"/>
              <w:rPr>
                <w:rFonts w:ascii="Times New Roman" w:hAnsi="Times New Roman" w:cs="Times New Roman"/>
                <w:bCs/>
                <w:iCs/>
                <w:sz w:val="24"/>
                <w:szCs w:val="24"/>
                <w:lang w:val="ro-MD"/>
              </w:rPr>
            </w:pPr>
            <w:r w:rsidRPr="007245FC">
              <w:rPr>
                <w:rFonts w:ascii="Times New Roman" w:hAnsi="Times New Roman" w:cs="Times New Roman"/>
                <w:bCs/>
                <w:iCs/>
                <w:sz w:val="24"/>
                <w:szCs w:val="24"/>
                <w:lang w:val="ro-MD"/>
              </w:rPr>
              <w:t>De repetat:</w:t>
            </w:r>
            <w:r w:rsidR="00C05C55" w:rsidRPr="007245FC">
              <w:rPr>
                <w:rFonts w:ascii="Times New Roman" w:hAnsi="Times New Roman" w:cs="Times New Roman"/>
                <w:bCs/>
                <w:iCs/>
                <w:sz w:val="24"/>
                <w:szCs w:val="24"/>
                <w:lang w:val="ro-MD"/>
              </w:rPr>
              <w:t xml:space="preserve"> § 1.</w:t>
            </w:r>
            <w:r w:rsidRPr="007245FC">
              <w:rPr>
                <w:rFonts w:ascii="Times New Roman" w:hAnsi="Times New Roman" w:cs="Times New Roman"/>
                <w:bCs/>
                <w:iCs/>
                <w:sz w:val="24"/>
                <w:szCs w:val="24"/>
                <w:lang w:val="ro-MD"/>
              </w:rPr>
              <w:t xml:space="preserve"> </w:t>
            </w:r>
            <w:r w:rsidR="00F76750" w:rsidRPr="007245FC">
              <w:rPr>
                <w:rFonts w:ascii="Times New Roman" w:hAnsi="Times New Roman" w:cs="Times New Roman"/>
                <w:bCs/>
                <w:iCs/>
                <w:sz w:val="24"/>
                <w:szCs w:val="24"/>
                <w:lang w:val="ro-MD"/>
              </w:rPr>
              <w:t xml:space="preserve">Rolul derivatei întâi în studiul funcțiilor, pag. 134 - 141. </w:t>
            </w:r>
            <w:r w:rsidR="00C05C55" w:rsidRPr="007245FC">
              <w:rPr>
                <w:rFonts w:ascii="Times New Roman" w:hAnsi="Times New Roman" w:cs="Times New Roman"/>
                <w:bCs/>
                <w:iCs/>
                <w:sz w:val="24"/>
                <w:szCs w:val="24"/>
                <w:lang w:val="ro-MD"/>
              </w:rPr>
              <w:t xml:space="preserve">§ 2. </w:t>
            </w:r>
            <w:r w:rsidR="00F76750" w:rsidRPr="007245FC">
              <w:rPr>
                <w:rFonts w:ascii="Times New Roman" w:hAnsi="Times New Roman" w:cs="Times New Roman"/>
                <w:bCs/>
                <w:iCs/>
                <w:sz w:val="24"/>
                <w:szCs w:val="24"/>
                <w:lang w:val="ro-MD"/>
              </w:rPr>
              <w:t>Rolul derivate</w:t>
            </w:r>
            <w:r w:rsidR="00C05C55" w:rsidRPr="007245FC">
              <w:rPr>
                <w:rFonts w:ascii="Times New Roman" w:hAnsi="Times New Roman" w:cs="Times New Roman"/>
                <w:bCs/>
                <w:iCs/>
                <w:sz w:val="24"/>
                <w:szCs w:val="24"/>
                <w:lang w:val="ro-MD"/>
              </w:rPr>
              <w:t>i a doua  în studiul funcțiilor</w:t>
            </w:r>
            <w:r w:rsidR="00F76750" w:rsidRPr="007245FC">
              <w:rPr>
                <w:rFonts w:ascii="Times New Roman" w:hAnsi="Times New Roman" w:cs="Times New Roman"/>
                <w:bCs/>
                <w:iCs/>
                <w:sz w:val="24"/>
                <w:szCs w:val="24"/>
                <w:lang w:val="ro-MD"/>
              </w:rPr>
              <w:t>, pag. 143 –</w:t>
            </w:r>
            <w:r w:rsidR="00B74DC6">
              <w:rPr>
                <w:rFonts w:ascii="Times New Roman" w:hAnsi="Times New Roman" w:cs="Times New Roman"/>
                <w:bCs/>
                <w:iCs/>
                <w:sz w:val="24"/>
                <w:szCs w:val="24"/>
                <w:lang w:val="ro-MD"/>
              </w:rPr>
              <w:t xml:space="preserve"> 146;</w:t>
            </w:r>
          </w:p>
          <w:p w:rsidR="005A189B" w:rsidRPr="007245FC" w:rsidRDefault="005A189B" w:rsidP="00B4086C">
            <w:pPr>
              <w:pStyle w:val="a5"/>
              <w:spacing w:line="276" w:lineRule="auto"/>
              <w:jc w:val="both"/>
              <w:rPr>
                <w:bCs/>
                <w:i/>
                <w:iCs/>
                <w:lang w:val="ro-MD"/>
              </w:rPr>
            </w:pPr>
            <w:r w:rsidRPr="007245FC">
              <w:rPr>
                <w:rFonts w:ascii="Times New Roman" w:hAnsi="Times New Roman" w:cs="Times New Roman"/>
                <w:bCs/>
                <w:iCs/>
                <w:sz w:val="24"/>
                <w:szCs w:val="24"/>
                <w:lang w:val="ro-MD"/>
              </w:rPr>
              <w:t>De rezolvat:</w:t>
            </w:r>
            <w:r w:rsidR="00B4086C" w:rsidRPr="007245FC">
              <w:rPr>
                <w:rFonts w:ascii="Times New Roman" w:hAnsi="Times New Roman" w:cs="Times New Roman"/>
                <w:bCs/>
                <w:iCs/>
                <w:sz w:val="24"/>
                <w:szCs w:val="24"/>
                <w:lang w:val="ro-MD"/>
              </w:rPr>
              <w:t xml:space="preserve"> ex. 9, pag. 160.</w:t>
            </w:r>
            <w:r w:rsidRPr="007245FC">
              <w:rPr>
                <w:rFonts w:ascii="Times New Roman" w:hAnsi="Times New Roman" w:cs="Times New Roman"/>
                <w:bCs/>
                <w:iCs/>
                <w:sz w:val="24"/>
                <w:szCs w:val="24"/>
                <w:lang w:val="ro-MD"/>
              </w:rPr>
              <w:t xml:space="preserve"> </w:t>
            </w:r>
            <w:r w:rsidR="00B4086C" w:rsidRPr="007245FC">
              <w:rPr>
                <w:rFonts w:ascii="Times New Roman" w:hAnsi="Times New Roman" w:cs="Times New Roman"/>
                <w:bCs/>
                <w:iCs/>
                <w:sz w:val="24"/>
                <w:szCs w:val="24"/>
                <w:lang w:val="ro-MD"/>
              </w:rPr>
              <w:t>ex. 6, 7, pag 159,</w:t>
            </w:r>
            <w:r w:rsidR="00C05C55" w:rsidRPr="007245FC">
              <w:rPr>
                <w:rFonts w:ascii="Times New Roman" w:hAnsi="Times New Roman" w:cs="Times New Roman"/>
                <w:bCs/>
                <w:iCs/>
                <w:sz w:val="24"/>
                <w:szCs w:val="24"/>
                <w:lang w:val="ro-MD"/>
              </w:rPr>
              <w:t xml:space="preserve"> ex. 7,  pag. 160.</w:t>
            </w:r>
          </w:p>
        </w:tc>
        <w:tc>
          <w:tcPr>
            <w:tcW w:w="970" w:type="dxa"/>
          </w:tcPr>
          <w:p w:rsidR="008F26C0" w:rsidRPr="007245FC" w:rsidRDefault="008F26C0" w:rsidP="008A35DD">
            <w:pPr>
              <w:pStyle w:val="a5"/>
              <w:spacing w:line="276" w:lineRule="auto"/>
              <w:jc w:val="center"/>
              <w:rPr>
                <w:rFonts w:ascii="Times New Roman" w:hAnsi="Times New Roman" w:cs="Times New Roman"/>
                <w:sz w:val="24"/>
                <w:szCs w:val="24"/>
                <w:lang w:val="ro-MD"/>
              </w:rPr>
            </w:pPr>
          </w:p>
          <w:p w:rsidR="00CE5AB3" w:rsidRPr="007245FC" w:rsidRDefault="00184843"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20</w:t>
            </w:r>
          </w:p>
          <w:p w:rsidR="00CE5AB3" w:rsidRPr="007245FC" w:rsidRDefault="00CE5AB3" w:rsidP="008A35DD">
            <w:pPr>
              <w:pStyle w:val="a5"/>
              <w:spacing w:line="276" w:lineRule="auto"/>
              <w:jc w:val="center"/>
              <w:rPr>
                <w:rFonts w:ascii="Times New Roman" w:hAnsi="Times New Roman" w:cs="Times New Roman"/>
                <w:sz w:val="24"/>
                <w:szCs w:val="24"/>
                <w:lang w:val="ro-MD"/>
              </w:rPr>
            </w:pPr>
          </w:p>
          <w:p w:rsidR="00CE5AB3" w:rsidRPr="007245FC" w:rsidRDefault="00CE5AB3" w:rsidP="008A35DD">
            <w:pPr>
              <w:pStyle w:val="a5"/>
              <w:spacing w:line="276" w:lineRule="auto"/>
              <w:jc w:val="center"/>
              <w:rPr>
                <w:rFonts w:ascii="Times New Roman" w:hAnsi="Times New Roman" w:cs="Times New Roman"/>
                <w:sz w:val="24"/>
                <w:szCs w:val="24"/>
                <w:lang w:val="ro-MD"/>
              </w:rPr>
            </w:pPr>
          </w:p>
          <w:p w:rsidR="00CE5AB3" w:rsidRPr="007245FC" w:rsidRDefault="00CE5AB3" w:rsidP="008A35DD">
            <w:pPr>
              <w:pStyle w:val="a5"/>
              <w:spacing w:line="276" w:lineRule="auto"/>
              <w:jc w:val="center"/>
              <w:rPr>
                <w:rFonts w:ascii="Times New Roman" w:hAnsi="Times New Roman" w:cs="Times New Roman"/>
                <w:sz w:val="24"/>
                <w:szCs w:val="24"/>
                <w:lang w:val="ro-MD"/>
              </w:rPr>
            </w:pPr>
          </w:p>
          <w:p w:rsidR="00CE5AB3" w:rsidRPr="007245FC" w:rsidRDefault="00CE5AB3" w:rsidP="008A35DD">
            <w:pPr>
              <w:pStyle w:val="a5"/>
              <w:spacing w:line="276" w:lineRule="auto"/>
              <w:jc w:val="center"/>
              <w:rPr>
                <w:rFonts w:ascii="Times New Roman" w:hAnsi="Times New Roman" w:cs="Times New Roman"/>
                <w:sz w:val="24"/>
                <w:szCs w:val="24"/>
                <w:lang w:val="ro-MD"/>
              </w:rPr>
            </w:pPr>
          </w:p>
          <w:p w:rsidR="00CE5AB3" w:rsidRPr="007245FC" w:rsidRDefault="00CE5AB3" w:rsidP="008A35DD">
            <w:pPr>
              <w:pStyle w:val="a5"/>
              <w:spacing w:line="276" w:lineRule="auto"/>
              <w:jc w:val="center"/>
              <w:rPr>
                <w:rFonts w:ascii="Times New Roman" w:hAnsi="Times New Roman" w:cs="Times New Roman"/>
                <w:sz w:val="24"/>
                <w:szCs w:val="24"/>
                <w:lang w:val="ro-MD"/>
              </w:rPr>
            </w:pPr>
          </w:p>
          <w:p w:rsidR="00CE5AB3" w:rsidRPr="007245FC" w:rsidRDefault="00CE5AB3" w:rsidP="008A35DD">
            <w:pPr>
              <w:pStyle w:val="a5"/>
              <w:spacing w:line="276" w:lineRule="auto"/>
              <w:jc w:val="center"/>
              <w:rPr>
                <w:rFonts w:ascii="Times New Roman" w:hAnsi="Times New Roman" w:cs="Times New Roman"/>
                <w:sz w:val="24"/>
                <w:szCs w:val="24"/>
                <w:lang w:val="ro-MD"/>
              </w:rPr>
            </w:pPr>
          </w:p>
          <w:p w:rsidR="00CE5AB3" w:rsidRPr="007245FC" w:rsidRDefault="00CE5AB3" w:rsidP="008A35DD">
            <w:pPr>
              <w:pStyle w:val="a5"/>
              <w:spacing w:line="276" w:lineRule="auto"/>
              <w:jc w:val="center"/>
              <w:rPr>
                <w:rFonts w:ascii="Times New Roman" w:hAnsi="Times New Roman" w:cs="Times New Roman"/>
                <w:sz w:val="24"/>
                <w:szCs w:val="24"/>
                <w:lang w:val="ro-MD"/>
              </w:rPr>
            </w:pPr>
          </w:p>
          <w:p w:rsidR="00CE5AB3" w:rsidRPr="007245FC" w:rsidRDefault="00CE5AB3" w:rsidP="008A35DD">
            <w:pPr>
              <w:pStyle w:val="a5"/>
              <w:spacing w:line="276" w:lineRule="auto"/>
              <w:jc w:val="center"/>
              <w:rPr>
                <w:rFonts w:ascii="Times New Roman" w:hAnsi="Times New Roman" w:cs="Times New Roman"/>
                <w:sz w:val="24"/>
                <w:szCs w:val="24"/>
                <w:lang w:val="ro-MD"/>
              </w:rPr>
            </w:pPr>
          </w:p>
        </w:tc>
        <w:tc>
          <w:tcPr>
            <w:tcW w:w="1762" w:type="dxa"/>
          </w:tcPr>
          <w:p w:rsidR="00CE5AB3" w:rsidRPr="007245FC" w:rsidRDefault="00CE5AB3"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Activitate frontală</w:t>
            </w:r>
          </w:p>
          <w:p w:rsidR="00CE5AB3" w:rsidRPr="007245FC" w:rsidRDefault="00CE5AB3"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Activitate individuală</w:t>
            </w:r>
          </w:p>
          <w:p w:rsidR="00184843" w:rsidRPr="007245FC" w:rsidRDefault="00184843"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Lucrul cu manualul</w:t>
            </w:r>
          </w:p>
          <w:p w:rsidR="00CE5AB3" w:rsidRPr="007245FC" w:rsidRDefault="00CE5AB3"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Explicație</w:t>
            </w:r>
          </w:p>
          <w:p w:rsidR="00CE5AB3" w:rsidRPr="007245FC" w:rsidRDefault="00CE5AB3" w:rsidP="008A35DD">
            <w:pPr>
              <w:pStyle w:val="a5"/>
              <w:spacing w:line="276" w:lineRule="auto"/>
              <w:jc w:val="center"/>
              <w:rPr>
                <w:rFonts w:ascii="Times New Roman" w:hAnsi="Times New Roman" w:cs="Times New Roman"/>
                <w:sz w:val="24"/>
                <w:szCs w:val="24"/>
                <w:lang w:val="ro-MD"/>
              </w:rPr>
            </w:pPr>
            <w:r w:rsidRPr="007245FC">
              <w:rPr>
                <w:rFonts w:ascii="Times New Roman" w:hAnsi="Times New Roman" w:cs="Times New Roman"/>
                <w:sz w:val="24"/>
                <w:szCs w:val="24"/>
                <w:lang w:val="ro-MD"/>
              </w:rPr>
              <w:t>conversație</w:t>
            </w:r>
          </w:p>
        </w:tc>
      </w:tr>
    </w:tbl>
    <w:p w:rsidR="008F26C0" w:rsidRPr="007245FC" w:rsidRDefault="008F26C0" w:rsidP="008F26C0">
      <w:pPr>
        <w:pStyle w:val="a5"/>
        <w:spacing w:line="0" w:lineRule="atLeast"/>
        <w:jc w:val="center"/>
        <w:rPr>
          <w:rFonts w:ascii="Times New Roman" w:hAnsi="Times New Roman" w:cs="Times New Roman"/>
          <w:bCs/>
          <w:i/>
          <w:iCs/>
          <w:sz w:val="24"/>
          <w:szCs w:val="24"/>
          <w:lang w:val="ro-MD"/>
        </w:rPr>
      </w:pPr>
    </w:p>
    <w:p w:rsidR="008F26C0" w:rsidRPr="007245FC" w:rsidRDefault="008F26C0" w:rsidP="008F26C0">
      <w:pPr>
        <w:pStyle w:val="a5"/>
        <w:spacing w:line="0" w:lineRule="atLeast"/>
        <w:jc w:val="center"/>
        <w:rPr>
          <w:rFonts w:ascii="Times New Roman" w:hAnsi="Times New Roman" w:cs="Times New Roman"/>
          <w:bCs/>
          <w:i/>
          <w:iCs/>
          <w:sz w:val="24"/>
          <w:szCs w:val="24"/>
          <w:lang w:val="ro-MD"/>
        </w:rPr>
      </w:pPr>
    </w:p>
    <w:p w:rsidR="008F26C0" w:rsidRPr="007245FC" w:rsidRDefault="008F26C0" w:rsidP="008F26C0">
      <w:pPr>
        <w:pStyle w:val="a5"/>
        <w:spacing w:line="360" w:lineRule="auto"/>
        <w:jc w:val="both"/>
        <w:rPr>
          <w:rFonts w:ascii="Times New Roman" w:hAnsi="Times New Roman" w:cs="Times New Roman"/>
          <w:bCs/>
          <w:i/>
          <w:iCs/>
          <w:sz w:val="24"/>
          <w:szCs w:val="24"/>
          <w:lang w:val="ro-MD"/>
        </w:rPr>
      </w:pPr>
    </w:p>
    <w:p w:rsidR="003B427B" w:rsidRPr="007245FC" w:rsidRDefault="008F26C0" w:rsidP="008F26C0">
      <w:pPr>
        <w:rPr>
          <w:lang w:val="ro-MD"/>
        </w:rPr>
      </w:pPr>
      <w:r w:rsidRPr="007245FC">
        <w:rPr>
          <w:lang w:val="ro-MD"/>
        </w:rPr>
        <w:tab/>
      </w:r>
      <w:r w:rsidRPr="007245FC">
        <w:rPr>
          <w:lang w:val="ro-MD"/>
        </w:rPr>
        <w:tab/>
      </w:r>
    </w:p>
    <w:sectPr w:rsidR="003B427B" w:rsidRPr="007245FC" w:rsidSect="00D66DE6">
      <w:pgSz w:w="16838" w:h="11906" w:orient="landscape"/>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HiddenHorzOCR;Arial Unicode MS">
    <w:panose1 w:val="00000000000000000000"/>
    <w:charset w:val="00"/>
    <w:family w:val="roman"/>
    <w:notTrueType/>
    <w:pitch w:val="default"/>
  </w:font>
  <w:font w:name="RomTimes New Roman">
    <w:altName w:val="Times New Roman"/>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32D"/>
    <w:multiLevelType w:val="hybridMultilevel"/>
    <w:tmpl w:val="5C4AD8C8"/>
    <w:lvl w:ilvl="0" w:tplc="250A6620">
      <w:start w:val="1"/>
      <w:numFmt w:val="lowerLetter"/>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036165"/>
    <w:multiLevelType w:val="hybridMultilevel"/>
    <w:tmpl w:val="4852CB56"/>
    <w:lvl w:ilvl="0" w:tplc="1BA4BFAA">
      <w:start w:val="1"/>
      <w:numFmt w:val="decimal"/>
      <w:lvlText w:val="2.%1."/>
      <w:lvlJc w:val="left"/>
      <w:pPr>
        <w:ind w:left="360" w:hanging="360"/>
      </w:pPr>
      <w:rPr>
        <w:rFonts w:hint="default"/>
        <w:lang w:val="ro-R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FCA7AC1"/>
    <w:multiLevelType w:val="hybridMultilevel"/>
    <w:tmpl w:val="6B0E4F18"/>
    <w:lvl w:ilvl="0" w:tplc="5C72EB3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BB6708"/>
    <w:multiLevelType w:val="hybridMultilevel"/>
    <w:tmpl w:val="C14884D4"/>
    <w:lvl w:ilvl="0" w:tplc="398E4F12">
      <w:start w:val="1"/>
      <w:numFmt w:val="lowerLetter"/>
      <w:lvlText w:val="%1)"/>
      <w:lvlJc w:val="left"/>
      <w:pPr>
        <w:tabs>
          <w:tab w:val="num" w:pos="1068"/>
        </w:tabs>
        <w:ind w:left="1068" w:hanging="360"/>
      </w:pPr>
      <w:rPr>
        <w:rFonts w:hint="default"/>
      </w:rPr>
    </w:lvl>
    <w:lvl w:ilvl="1" w:tplc="04180019" w:tentative="1">
      <w:start w:val="1"/>
      <w:numFmt w:val="lowerLetter"/>
      <w:lvlText w:val="%2."/>
      <w:lvlJc w:val="left"/>
      <w:pPr>
        <w:tabs>
          <w:tab w:val="num" w:pos="1788"/>
        </w:tabs>
        <w:ind w:left="1788" w:hanging="360"/>
      </w:pPr>
    </w:lvl>
    <w:lvl w:ilvl="2" w:tplc="0418001B" w:tentative="1">
      <w:start w:val="1"/>
      <w:numFmt w:val="lowerRoman"/>
      <w:lvlText w:val="%3."/>
      <w:lvlJc w:val="right"/>
      <w:pPr>
        <w:tabs>
          <w:tab w:val="num" w:pos="2508"/>
        </w:tabs>
        <w:ind w:left="2508" w:hanging="180"/>
      </w:pPr>
    </w:lvl>
    <w:lvl w:ilvl="3" w:tplc="0418000F" w:tentative="1">
      <w:start w:val="1"/>
      <w:numFmt w:val="decimal"/>
      <w:lvlText w:val="%4."/>
      <w:lvlJc w:val="left"/>
      <w:pPr>
        <w:tabs>
          <w:tab w:val="num" w:pos="3228"/>
        </w:tabs>
        <w:ind w:left="3228" w:hanging="360"/>
      </w:pPr>
    </w:lvl>
    <w:lvl w:ilvl="4" w:tplc="04180019" w:tentative="1">
      <w:start w:val="1"/>
      <w:numFmt w:val="lowerLetter"/>
      <w:lvlText w:val="%5."/>
      <w:lvlJc w:val="left"/>
      <w:pPr>
        <w:tabs>
          <w:tab w:val="num" w:pos="3948"/>
        </w:tabs>
        <w:ind w:left="3948" w:hanging="360"/>
      </w:pPr>
    </w:lvl>
    <w:lvl w:ilvl="5" w:tplc="0418001B" w:tentative="1">
      <w:start w:val="1"/>
      <w:numFmt w:val="lowerRoman"/>
      <w:lvlText w:val="%6."/>
      <w:lvlJc w:val="right"/>
      <w:pPr>
        <w:tabs>
          <w:tab w:val="num" w:pos="4668"/>
        </w:tabs>
        <w:ind w:left="4668" w:hanging="180"/>
      </w:pPr>
    </w:lvl>
    <w:lvl w:ilvl="6" w:tplc="0418000F" w:tentative="1">
      <w:start w:val="1"/>
      <w:numFmt w:val="decimal"/>
      <w:lvlText w:val="%7."/>
      <w:lvlJc w:val="left"/>
      <w:pPr>
        <w:tabs>
          <w:tab w:val="num" w:pos="5388"/>
        </w:tabs>
        <w:ind w:left="5388" w:hanging="360"/>
      </w:pPr>
    </w:lvl>
    <w:lvl w:ilvl="7" w:tplc="04180019" w:tentative="1">
      <w:start w:val="1"/>
      <w:numFmt w:val="lowerLetter"/>
      <w:lvlText w:val="%8."/>
      <w:lvlJc w:val="left"/>
      <w:pPr>
        <w:tabs>
          <w:tab w:val="num" w:pos="6108"/>
        </w:tabs>
        <w:ind w:left="6108" w:hanging="360"/>
      </w:pPr>
    </w:lvl>
    <w:lvl w:ilvl="8" w:tplc="0418001B" w:tentative="1">
      <w:start w:val="1"/>
      <w:numFmt w:val="lowerRoman"/>
      <w:lvlText w:val="%9."/>
      <w:lvlJc w:val="right"/>
      <w:pPr>
        <w:tabs>
          <w:tab w:val="num" w:pos="6828"/>
        </w:tabs>
        <w:ind w:left="6828" w:hanging="180"/>
      </w:pPr>
    </w:lvl>
  </w:abstractNum>
  <w:abstractNum w:abstractNumId="5">
    <w:nsid w:val="1B8E476F"/>
    <w:multiLevelType w:val="hybridMultilevel"/>
    <w:tmpl w:val="560EAE76"/>
    <w:lvl w:ilvl="0" w:tplc="0C7A158E">
      <w:start w:val="1"/>
      <w:numFmt w:val="decimal"/>
      <w:lvlText w:val="%1)"/>
      <w:lvlJc w:val="left"/>
      <w:pPr>
        <w:tabs>
          <w:tab w:val="num" w:pos="1065"/>
        </w:tabs>
        <w:ind w:left="1065" w:hanging="360"/>
      </w:pPr>
      <w:rPr>
        <w:rFonts w:hint="default"/>
      </w:rPr>
    </w:lvl>
    <w:lvl w:ilvl="1" w:tplc="04180019" w:tentative="1">
      <w:start w:val="1"/>
      <w:numFmt w:val="lowerLetter"/>
      <w:lvlText w:val="%2."/>
      <w:lvlJc w:val="left"/>
      <w:pPr>
        <w:tabs>
          <w:tab w:val="num" w:pos="1785"/>
        </w:tabs>
        <w:ind w:left="1785" w:hanging="360"/>
      </w:pPr>
    </w:lvl>
    <w:lvl w:ilvl="2" w:tplc="0418001B" w:tentative="1">
      <w:start w:val="1"/>
      <w:numFmt w:val="lowerRoman"/>
      <w:lvlText w:val="%3."/>
      <w:lvlJc w:val="right"/>
      <w:pPr>
        <w:tabs>
          <w:tab w:val="num" w:pos="2505"/>
        </w:tabs>
        <w:ind w:left="2505" w:hanging="180"/>
      </w:pPr>
    </w:lvl>
    <w:lvl w:ilvl="3" w:tplc="0418000F" w:tentative="1">
      <w:start w:val="1"/>
      <w:numFmt w:val="decimal"/>
      <w:lvlText w:val="%4."/>
      <w:lvlJc w:val="left"/>
      <w:pPr>
        <w:tabs>
          <w:tab w:val="num" w:pos="3225"/>
        </w:tabs>
        <w:ind w:left="3225" w:hanging="360"/>
      </w:pPr>
    </w:lvl>
    <w:lvl w:ilvl="4" w:tplc="04180019" w:tentative="1">
      <w:start w:val="1"/>
      <w:numFmt w:val="lowerLetter"/>
      <w:lvlText w:val="%5."/>
      <w:lvlJc w:val="left"/>
      <w:pPr>
        <w:tabs>
          <w:tab w:val="num" w:pos="3945"/>
        </w:tabs>
        <w:ind w:left="3945" w:hanging="360"/>
      </w:pPr>
    </w:lvl>
    <w:lvl w:ilvl="5" w:tplc="0418001B" w:tentative="1">
      <w:start w:val="1"/>
      <w:numFmt w:val="lowerRoman"/>
      <w:lvlText w:val="%6."/>
      <w:lvlJc w:val="right"/>
      <w:pPr>
        <w:tabs>
          <w:tab w:val="num" w:pos="4665"/>
        </w:tabs>
        <w:ind w:left="4665" w:hanging="180"/>
      </w:pPr>
    </w:lvl>
    <w:lvl w:ilvl="6" w:tplc="0418000F" w:tentative="1">
      <w:start w:val="1"/>
      <w:numFmt w:val="decimal"/>
      <w:lvlText w:val="%7."/>
      <w:lvlJc w:val="left"/>
      <w:pPr>
        <w:tabs>
          <w:tab w:val="num" w:pos="5385"/>
        </w:tabs>
        <w:ind w:left="5385" w:hanging="360"/>
      </w:pPr>
    </w:lvl>
    <w:lvl w:ilvl="7" w:tplc="04180019" w:tentative="1">
      <w:start w:val="1"/>
      <w:numFmt w:val="lowerLetter"/>
      <w:lvlText w:val="%8."/>
      <w:lvlJc w:val="left"/>
      <w:pPr>
        <w:tabs>
          <w:tab w:val="num" w:pos="6105"/>
        </w:tabs>
        <w:ind w:left="6105" w:hanging="360"/>
      </w:pPr>
    </w:lvl>
    <w:lvl w:ilvl="8" w:tplc="0418001B" w:tentative="1">
      <w:start w:val="1"/>
      <w:numFmt w:val="lowerRoman"/>
      <w:lvlText w:val="%9."/>
      <w:lvlJc w:val="right"/>
      <w:pPr>
        <w:tabs>
          <w:tab w:val="num" w:pos="6825"/>
        </w:tabs>
        <w:ind w:left="6825" w:hanging="180"/>
      </w:pPr>
    </w:lvl>
  </w:abstractNum>
  <w:abstractNum w:abstractNumId="6">
    <w:nsid w:val="1EBA75F6"/>
    <w:multiLevelType w:val="multilevel"/>
    <w:tmpl w:val="54CA1FD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31F1DA7"/>
    <w:multiLevelType w:val="hybridMultilevel"/>
    <w:tmpl w:val="0728C20E"/>
    <w:lvl w:ilvl="0" w:tplc="E50482EC">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14B1F"/>
    <w:multiLevelType w:val="hybridMultilevel"/>
    <w:tmpl w:val="71B4689A"/>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DED1E9F"/>
    <w:multiLevelType w:val="multilevel"/>
    <w:tmpl w:val="F3D4C7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0BD0D6E"/>
    <w:multiLevelType w:val="multilevel"/>
    <w:tmpl w:val="9FD2B41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lang w:val="ro-R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5A8369E"/>
    <w:multiLevelType w:val="hybridMultilevel"/>
    <w:tmpl w:val="6256E52A"/>
    <w:lvl w:ilvl="0" w:tplc="4CDADFB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
    <w:nsid w:val="3CD169AF"/>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333F1D"/>
    <w:multiLevelType w:val="multilevel"/>
    <w:tmpl w:val="FF7260EA"/>
    <w:lvl w:ilvl="0">
      <w:start w:val="3"/>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4">
    <w:nsid w:val="3FE0234F"/>
    <w:multiLevelType w:val="hybridMultilevel"/>
    <w:tmpl w:val="F2B0E458"/>
    <w:lvl w:ilvl="0" w:tplc="DE78642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AEE5AF6"/>
    <w:multiLevelType w:val="hybridMultilevel"/>
    <w:tmpl w:val="458A5416"/>
    <w:lvl w:ilvl="0" w:tplc="5DB68518">
      <w:start w:val="1"/>
      <w:numFmt w:val="lowerLetter"/>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960B31"/>
    <w:multiLevelType w:val="hybridMultilevel"/>
    <w:tmpl w:val="7BEA4B7A"/>
    <w:lvl w:ilvl="0" w:tplc="04190017">
      <w:start w:val="1"/>
      <w:numFmt w:val="lowerLetter"/>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B12C77"/>
    <w:multiLevelType w:val="multilevel"/>
    <w:tmpl w:val="1AA809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EA74703"/>
    <w:multiLevelType w:val="multilevel"/>
    <w:tmpl w:val="235AA89E"/>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729A5F54"/>
    <w:multiLevelType w:val="hybridMultilevel"/>
    <w:tmpl w:val="714E3F1E"/>
    <w:lvl w:ilvl="0" w:tplc="AA54F160">
      <w:start w:val="15"/>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7BE54134"/>
    <w:multiLevelType w:val="multilevel"/>
    <w:tmpl w:val="EB1AF0A4"/>
    <w:lvl w:ilvl="0">
      <w:start w:val="2"/>
      <w:numFmt w:val="decimal"/>
      <w:lvlText w:val="%1."/>
      <w:lvlJc w:val="left"/>
      <w:pPr>
        <w:ind w:left="360" w:hanging="360"/>
      </w:pPr>
      <w:rPr>
        <w:rFonts w:hint="default"/>
        <w:b/>
      </w:rPr>
    </w:lvl>
    <w:lvl w:ilvl="1">
      <w:start w:val="6"/>
      <w:numFmt w:val="decimal"/>
      <w:lvlText w:val="%1.%2."/>
      <w:lvlJc w:val="left"/>
      <w:pPr>
        <w:ind w:left="644" w:hanging="360"/>
      </w:pPr>
      <w:rPr>
        <w:rFonts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
  </w:num>
  <w:num w:numId="4">
    <w:abstractNumId w:val="1"/>
  </w:num>
  <w:num w:numId="5">
    <w:abstractNumId w:val="20"/>
  </w:num>
  <w:num w:numId="6">
    <w:abstractNumId w:val="19"/>
  </w:num>
  <w:num w:numId="7">
    <w:abstractNumId w:val="8"/>
  </w:num>
  <w:num w:numId="8">
    <w:abstractNumId w:val="9"/>
  </w:num>
  <w:num w:numId="9">
    <w:abstractNumId w:val="17"/>
  </w:num>
  <w:num w:numId="10">
    <w:abstractNumId w:val="6"/>
  </w:num>
  <w:num w:numId="11">
    <w:abstractNumId w:val="10"/>
  </w:num>
  <w:num w:numId="12">
    <w:abstractNumId w:val="3"/>
  </w:num>
  <w:num w:numId="13">
    <w:abstractNumId w:val="15"/>
  </w:num>
  <w:num w:numId="14">
    <w:abstractNumId w:val="14"/>
  </w:num>
  <w:num w:numId="15">
    <w:abstractNumId w:val="7"/>
  </w:num>
  <w:num w:numId="16">
    <w:abstractNumId w:val="13"/>
  </w:num>
  <w:num w:numId="17">
    <w:abstractNumId w:val="11"/>
  </w:num>
  <w:num w:numId="18">
    <w:abstractNumId w:val="4"/>
  </w:num>
  <w:num w:numId="19">
    <w:abstractNumId w:val="5"/>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A83"/>
    <w:rsid w:val="0003233B"/>
    <w:rsid w:val="0004309F"/>
    <w:rsid w:val="00072228"/>
    <w:rsid w:val="000850D8"/>
    <w:rsid w:val="000E3588"/>
    <w:rsid w:val="00153B93"/>
    <w:rsid w:val="00184843"/>
    <w:rsid w:val="001B2AC2"/>
    <w:rsid w:val="001D52F9"/>
    <w:rsid w:val="00272CE3"/>
    <w:rsid w:val="00297017"/>
    <w:rsid w:val="002C20AE"/>
    <w:rsid w:val="002F1EEF"/>
    <w:rsid w:val="002F4A83"/>
    <w:rsid w:val="00333F4D"/>
    <w:rsid w:val="0033717A"/>
    <w:rsid w:val="0037598A"/>
    <w:rsid w:val="003A1927"/>
    <w:rsid w:val="003B427B"/>
    <w:rsid w:val="003D01F7"/>
    <w:rsid w:val="003D67D1"/>
    <w:rsid w:val="003E281E"/>
    <w:rsid w:val="00454455"/>
    <w:rsid w:val="004843E3"/>
    <w:rsid w:val="00493C34"/>
    <w:rsid w:val="004C7E95"/>
    <w:rsid w:val="00503636"/>
    <w:rsid w:val="00514803"/>
    <w:rsid w:val="005A189B"/>
    <w:rsid w:val="00622694"/>
    <w:rsid w:val="00665C4D"/>
    <w:rsid w:val="006B6E66"/>
    <w:rsid w:val="007245FC"/>
    <w:rsid w:val="00742C30"/>
    <w:rsid w:val="007E5F47"/>
    <w:rsid w:val="00854911"/>
    <w:rsid w:val="008D18D2"/>
    <w:rsid w:val="008D705B"/>
    <w:rsid w:val="008E2F47"/>
    <w:rsid w:val="008F26C0"/>
    <w:rsid w:val="00951A43"/>
    <w:rsid w:val="00995FEE"/>
    <w:rsid w:val="00A94B5E"/>
    <w:rsid w:val="00B4086C"/>
    <w:rsid w:val="00B40AD3"/>
    <w:rsid w:val="00B65ABA"/>
    <w:rsid w:val="00B74DC6"/>
    <w:rsid w:val="00B94BB6"/>
    <w:rsid w:val="00B9714B"/>
    <w:rsid w:val="00BB260E"/>
    <w:rsid w:val="00BD2A0F"/>
    <w:rsid w:val="00BF4A26"/>
    <w:rsid w:val="00C05C55"/>
    <w:rsid w:val="00C51E11"/>
    <w:rsid w:val="00C90B6B"/>
    <w:rsid w:val="00CB61DD"/>
    <w:rsid w:val="00CC59C2"/>
    <w:rsid w:val="00CC6842"/>
    <w:rsid w:val="00CE5AB3"/>
    <w:rsid w:val="00D12D65"/>
    <w:rsid w:val="00D346AF"/>
    <w:rsid w:val="00D563A3"/>
    <w:rsid w:val="00D66DE6"/>
    <w:rsid w:val="00D939AB"/>
    <w:rsid w:val="00DF6FE5"/>
    <w:rsid w:val="00E53A3B"/>
    <w:rsid w:val="00E91DE4"/>
    <w:rsid w:val="00E9315D"/>
    <w:rsid w:val="00EE7027"/>
    <w:rsid w:val="00F12940"/>
    <w:rsid w:val="00F76750"/>
    <w:rsid w:val="00F81747"/>
    <w:rsid w:val="00F85C56"/>
    <w:rsid w:val="00F909DD"/>
    <w:rsid w:val="00FA03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02B7B9-BD9D-4697-90EF-6BD8A6430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FEE"/>
    <w:pPr>
      <w:spacing w:after="0" w:line="240" w:lineRule="auto"/>
    </w:pPr>
    <w:rPr>
      <w:rFonts w:ascii="Times New Roman" w:eastAsia="Times New Roman" w:hAnsi="Times New Roman" w:cs="Times New Roman"/>
      <w:sz w:val="20"/>
      <w:szCs w:val="20"/>
      <w:lang w:val="en-US"/>
    </w:rPr>
  </w:style>
  <w:style w:type="paragraph" w:styleId="1">
    <w:name w:val="heading 1"/>
    <w:basedOn w:val="a"/>
    <w:next w:val="a"/>
    <w:link w:val="10"/>
    <w:qFormat/>
    <w:rsid w:val="008F26C0"/>
    <w:pPr>
      <w:keepNext/>
      <w:keepLines/>
      <w:numPr>
        <w:numId w:val="1"/>
      </w:numPr>
      <w:spacing w:before="480"/>
      <w:outlineLvl w:val="0"/>
    </w:pPr>
    <w:rPr>
      <w:rFonts w:ascii="Cambria" w:hAnsi="Cambria"/>
      <w:b/>
      <w:bCs/>
      <w:color w:val="365F91"/>
      <w:sz w:val="28"/>
      <w:szCs w:val="28"/>
      <w:lang w:eastAsia="zh-CN"/>
    </w:rPr>
  </w:style>
  <w:style w:type="paragraph" w:styleId="2">
    <w:name w:val="heading 2"/>
    <w:basedOn w:val="a"/>
    <w:next w:val="a"/>
    <w:link w:val="20"/>
    <w:semiHidden/>
    <w:unhideWhenUsed/>
    <w:qFormat/>
    <w:rsid w:val="008F26C0"/>
    <w:pPr>
      <w:keepNext/>
      <w:keepLines/>
      <w:numPr>
        <w:ilvl w:val="1"/>
        <w:numId w:val="1"/>
      </w:numPr>
      <w:spacing w:before="200"/>
      <w:outlineLvl w:val="1"/>
    </w:pPr>
    <w:rPr>
      <w:rFonts w:ascii="Cambria" w:hAnsi="Cambria"/>
      <w:b/>
      <w:bCs/>
      <w:color w:val="4F81BD"/>
      <w:sz w:val="26"/>
      <w:szCs w:val="26"/>
      <w:lang w:eastAsia="zh-CN"/>
    </w:rPr>
  </w:style>
  <w:style w:type="paragraph" w:styleId="3">
    <w:name w:val="heading 3"/>
    <w:basedOn w:val="a"/>
    <w:next w:val="a"/>
    <w:link w:val="30"/>
    <w:semiHidden/>
    <w:unhideWhenUsed/>
    <w:qFormat/>
    <w:rsid w:val="008F26C0"/>
    <w:pPr>
      <w:keepNext/>
      <w:keepLines/>
      <w:numPr>
        <w:ilvl w:val="2"/>
        <w:numId w:val="1"/>
      </w:numPr>
      <w:spacing w:before="120" w:after="120"/>
      <w:jc w:val="center"/>
      <w:outlineLvl w:val="2"/>
    </w:pPr>
    <w:rPr>
      <w:b/>
      <w:bCs/>
      <w:sz w:val="32"/>
      <w:szCs w:val="24"/>
      <w:lang w:eastAsia="zh-CN"/>
    </w:rPr>
  </w:style>
  <w:style w:type="paragraph" w:styleId="4">
    <w:name w:val="heading 4"/>
    <w:basedOn w:val="a"/>
    <w:next w:val="a"/>
    <w:link w:val="40"/>
    <w:semiHidden/>
    <w:unhideWhenUsed/>
    <w:qFormat/>
    <w:rsid w:val="008F26C0"/>
    <w:pPr>
      <w:numPr>
        <w:ilvl w:val="3"/>
        <w:numId w:val="1"/>
      </w:numPr>
      <w:spacing w:line="266" w:lineRule="auto"/>
      <w:jc w:val="center"/>
      <w:outlineLvl w:val="3"/>
    </w:pPr>
    <w:rPr>
      <w:rFonts w:ascii="Cambria" w:hAnsi="Cambria" w:cs="Cambria"/>
      <w:b/>
      <w:bCs/>
      <w:spacing w:val="5"/>
      <w:sz w:val="24"/>
      <w:szCs w:val="24"/>
      <w:lang w:eastAsia="zh-CN" w:bidi="en-US"/>
    </w:rPr>
  </w:style>
  <w:style w:type="paragraph" w:styleId="5">
    <w:name w:val="heading 5"/>
    <w:basedOn w:val="a"/>
    <w:next w:val="a"/>
    <w:link w:val="50"/>
    <w:semiHidden/>
    <w:unhideWhenUsed/>
    <w:qFormat/>
    <w:rsid w:val="008F26C0"/>
    <w:pPr>
      <w:numPr>
        <w:ilvl w:val="4"/>
        <w:numId w:val="1"/>
      </w:numPr>
      <w:spacing w:line="266" w:lineRule="auto"/>
      <w:outlineLvl w:val="4"/>
    </w:pPr>
    <w:rPr>
      <w:rFonts w:ascii="Cambria" w:hAnsi="Cambria" w:cs="Cambria"/>
      <w:i/>
      <w:iCs/>
      <w:sz w:val="24"/>
      <w:szCs w:val="24"/>
      <w:lang w:eastAsia="zh-CN" w:bidi="en-US"/>
    </w:rPr>
  </w:style>
  <w:style w:type="paragraph" w:styleId="6">
    <w:name w:val="heading 6"/>
    <w:basedOn w:val="a"/>
    <w:next w:val="a0"/>
    <w:link w:val="60"/>
    <w:semiHidden/>
    <w:unhideWhenUsed/>
    <w:qFormat/>
    <w:rsid w:val="008F26C0"/>
    <w:pPr>
      <w:numPr>
        <w:ilvl w:val="5"/>
        <w:numId w:val="1"/>
      </w:numPr>
      <w:overflowPunct w:val="0"/>
      <w:autoSpaceDE w:val="0"/>
      <w:spacing w:before="240" w:after="120"/>
      <w:outlineLvl w:val="5"/>
    </w:pPr>
    <w:rPr>
      <w:bCs/>
      <w:sz w:val="28"/>
      <w:lang w:eastAsia="zh-CN"/>
    </w:rPr>
  </w:style>
  <w:style w:type="paragraph" w:styleId="7">
    <w:name w:val="heading 7"/>
    <w:basedOn w:val="a"/>
    <w:next w:val="a"/>
    <w:link w:val="70"/>
    <w:semiHidden/>
    <w:unhideWhenUsed/>
    <w:qFormat/>
    <w:rsid w:val="008F26C0"/>
    <w:pPr>
      <w:keepNext/>
      <w:numPr>
        <w:ilvl w:val="6"/>
        <w:numId w:val="1"/>
      </w:numPr>
      <w:overflowPunct w:val="0"/>
      <w:autoSpaceDE w:val="0"/>
      <w:outlineLvl w:val="6"/>
    </w:pPr>
    <w:rPr>
      <w:sz w:val="48"/>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F26C0"/>
    <w:rPr>
      <w:rFonts w:ascii="Cambria" w:eastAsia="Times New Roman" w:hAnsi="Cambria" w:cs="Times New Roman"/>
      <w:b/>
      <w:bCs/>
      <w:color w:val="365F91"/>
      <w:sz w:val="28"/>
      <w:szCs w:val="28"/>
      <w:lang w:eastAsia="zh-CN"/>
    </w:rPr>
  </w:style>
  <w:style w:type="character" w:customStyle="1" w:styleId="20">
    <w:name w:val="Заголовок 2 Знак"/>
    <w:basedOn w:val="a1"/>
    <w:link w:val="2"/>
    <w:semiHidden/>
    <w:rsid w:val="008F26C0"/>
    <w:rPr>
      <w:rFonts w:ascii="Cambria" w:eastAsia="Times New Roman" w:hAnsi="Cambria" w:cs="Times New Roman"/>
      <w:b/>
      <w:bCs/>
      <w:color w:val="4F81BD"/>
      <w:sz w:val="26"/>
      <w:szCs w:val="26"/>
      <w:lang w:eastAsia="zh-CN"/>
    </w:rPr>
  </w:style>
  <w:style w:type="character" w:customStyle="1" w:styleId="30">
    <w:name w:val="Заголовок 3 Знак"/>
    <w:basedOn w:val="a1"/>
    <w:link w:val="3"/>
    <w:semiHidden/>
    <w:qFormat/>
    <w:rsid w:val="008F26C0"/>
    <w:rPr>
      <w:rFonts w:ascii="Times New Roman" w:eastAsia="Times New Roman" w:hAnsi="Times New Roman" w:cs="Times New Roman"/>
      <w:b/>
      <w:bCs/>
      <w:sz w:val="32"/>
      <w:szCs w:val="24"/>
      <w:lang w:eastAsia="zh-CN"/>
    </w:rPr>
  </w:style>
  <w:style w:type="character" w:customStyle="1" w:styleId="40">
    <w:name w:val="Заголовок 4 Знак"/>
    <w:basedOn w:val="a1"/>
    <w:link w:val="4"/>
    <w:semiHidden/>
    <w:rsid w:val="008F26C0"/>
    <w:rPr>
      <w:rFonts w:ascii="Cambria" w:eastAsia="Times New Roman" w:hAnsi="Cambria" w:cs="Cambria"/>
      <w:b/>
      <w:bCs/>
      <w:spacing w:val="5"/>
      <w:sz w:val="24"/>
      <w:szCs w:val="24"/>
      <w:lang w:val="en-US" w:eastAsia="zh-CN" w:bidi="en-US"/>
    </w:rPr>
  </w:style>
  <w:style w:type="character" w:customStyle="1" w:styleId="50">
    <w:name w:val="Заголовок 5 Знак"/>
    <w:basedOn w:val="a1"/>
    <w:link w:val="5"/>
    <w:semiHidden/>
    <w:rsid w:val="008F26C0"/>
    <w:rPr>
      <w:rFonts w:ascii="Cambria" w:eastAsia="Times New Roman" w:hAnsi="Cambria" w:cs="Cambria"/>
      <w:i/>
      <w:iCs/>
      <w:sz w:val="24"/>
      <w:szCs w:val="24"/>
      <w:lang w:val="en-US" w:eastAsia="zh-CN" w:bidi="en-US"/>
    </w:rPr>
  </w:style>
  <w:style w:type="character" w:customStyle="1" w:styleId="60">
    <w:name w:val="Заголовок 6 Знак"/>
    <w:basedOn w:val="a1"/>
    <w:link w:val="6"/>
    <w:semiHidden/>
    <w:rsid w:val="008F26C0"/>
    <w:rPr>
      <w:rFonts w:ascii="Times New Roman" w:eastAsia="Times New Roman" w:hAnsi="Times New Roman" w:cs="Times New Roman"/>
      <w:bCs/>
      <w:sz w:val="28"/>
      <w:lang w:eastAsia="zh-CN"/>
    </w:rPr>
  </w:style>
  <w:style w:type="character" w:customStyle="1" w:styleId="70">
    <w:name w:val="Заголовок 7 Знак"/>
    <w:basedOn w:val="a1"/>
    <w:link w:val="7"/>
    <w:semiHidden/>
    <w:rsid w:val="008F26C0"/>
    <w:rPr>
      <w:rFonts w:ascii="Times New Roman" w:eastAsia="Times New Roman" w:hAnsi="Times New Roman" w:cs="Times New Roman"/>
      <w:sz w:val="48"/>
      <w:szCs w:val="20"/>
      <w:lang w:val="en-US" w:eastAsia="zh-CN"/>
    </w:rPr>
  </w:style>
  <w:style w:type="paragraph" w:customStyle="1" w:styleId="11">
    <w:name w:val="Стиль1"/>
    <w:basedOn w:val="a"/>
    <w:qFormat/>
    <w:rsid w:val="008F26C0"/>
    <w:pPr>
      <w:tabs>
        <w:tab w:val="left" w:pos="454"/>
      </w:tabs>
      <w:autoSpaceDE w:val="0"/>
      <w:spacing w:before="120"/>
      <w:ind w:firstLine="454"/>
    </w:pPr>
    <w:rPr>
      <w:rFonts w:eastAsia="HiddenHorzOCR;Arial Unicode MS"/>
      <w:sz w:val="28"/>
      <w:szCs w:val="28"/>
      <w:lang w:eastAsia="zh-CN"/>
    </w:rPr>
  </w:style>
  <w:style w:type="paragraph" w:styleId="a0">
    <w:name w:val="Body Text"/>
    <w:basedOn w:val="a"/>
    <w:link w:val="a4"/>
    <w:uiPriority w:val="99"/>
    <w:semiHidden/>
    <w:unhideWhenUsed/>
    <w:rsid w:val="008F26C0"/>
    <w:pPr>
      <w:spacing w:after="120"/>
    </w:pPr>
  </w:style>
  <w:style w:type="character" w:customStyle="1" w:styleId="a4">
    <w:name w:val="Основной текст Знак"/>
    <w:basedOn w:val="a1"/>
    <w:link w:val="a0"/>
    <w:uiPriority w:val="99"/>
    <w:semiHidden/>
    <w:rsid w:val="008F26C0"/>
  </w:style>
  <w:style w:type="paragraph" w:styleId="a5">
    <w:name w:val="No Spacing"/>
    <w:aliases w:val="Tabel_shapka"/>
    <w:uiPriority w:val="1"/>
    <w:qFormat/>
    <w:rsid w:val="008F26C0"/>
    <w:pPr>
      <w:spacing w:after="0" w:line="240" w:lineRule="auto"/>
    </w:pPr>
    <w:rPr>
      <w:lang w:val="en-US"/>
    </w:rPr>
  </w:style>
  <w:style w:type="table" w:styleId="a6">
    <w:name w:val="Table Grid"/>
    <w:basedOn w:val="a2"/>
    <w:uiPriority w:val="39"/>
    <w:rsid w:val="008F26C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3">
    <w:name w:val="Pa3"/>
    <w:basedOn w:val="a"/>
    <w:next w:val="a"/>
    <w:uiPriority w:val="99"/>
    <w:rsid w:val="00EE7027"/>
    <w:pPr>
      <w:autoSpaceDE w:val="0"/>
      <w:autoSpaceDN w:val="0"/>
      <w:adjustRightInd w:val="0"/>
      <w:spacing w:line="221" w:lineRule="atLeast"/>
    </w:pPr>
    <w:rPr>
      <w:rFonts w:ascii="Calibri" w:hAnsi="Calibri" w:cs="Calibri"/>
      <w:sz w:val="24"/>
      <w:szCs w:val="24"/>
      <w:lang w:val="ro-MD"/>
    </w:rPr>
  </w:style>
  <w:style w:type="character" w:styleId="a7">
    <w:name w:val="Hyperlink"/>
    <w:basedOn w:val="a1"/>
    <w:uiPriority w:val="99"/>
    <w:unhideWhenUsed/>
    <w:rsid w:val="00B40AD3"/>
    <w:rPr>
      <w:color w:val="0563C1" w:themeColor="hyperlink"/>
      <w:u w:val="single"/>
    </w:rPr>
  </w:style>
  <w:style w:type="paragraph" w:styleId="a8">
    <w:name w:val="List Paragraph"/>
    <w:basedOn w:val="a"/>
    <w:uiPriority w:val="34"/>
    <w:qFormat/>
    <w:rsid w:val="00995FEE"/>
    <w:pPr>
      <w:ind w:left="720"/>
      <w:contextualSpacing/>
    </w:pPr>
  </w:style>
  <w:style w:type="paragraph" w:styleId="a9">
    <w:name w:val="header"/>
    <w:basedOn w:val="a"/>
    <w:link w:val="aa"/>
    <w:uiPriority w:val="99"/>
    <w:rsid w:val="00995FEE"/>
    <w:pPr>
      <w:tabs>
        <w:tab w:val="center" w:pos="4680"/>
        <w:tab w:val="right" w:pos="9360"/>
      </w:tabs>
    </w:pPr>
  </w:style>
  <w:style w:type="character" w:customStyle="1" w:styleId="aa">
    <w:name w:val="Верхний колонтитул Знак"/>
    <w:basedOn w:val="a1"/>
    <w:link w:val="a9"/>
    <w:uiPriority w:val="99"/>
    <w:rsid w:val="00995FEE"/>
    <w:rPr>
      <w:rFonts w:ascii="Times New Roman" w:eastAsia="Times New Roman" w:hAnsi="Times New Roman" w:cs="Times New Roman"/>
      <w:sz w:val="20"/>
      <w:szCs w:val="20"/>
      <w:lang w:val="en-US"/>
    </w:rPr>
  </w:style>
  <w:style w:type="character" w:styleId="ab">
    <w:name w:val="Placeholder Text"/>
    <w:basedOn w:val="a1"/>
    <w:uiPriority w:val="99"/>
    <w:semiHidden/>
    <w:rsid w:val="006B6E66"/>
    <w:rPr>
      <w:color w:val="808080"/>
    </w:rPr>
  </w:style>
  <w:style w:type="paragraph" w:customStyle="1" w:styleId="NoSpacing1">
    <w:name w:val="No Spacing1"/>
    <w:qFormat/>
    <w:rsid w:val="00A94B5E"/>
    <w:pPr>
      <w:spacing w:after="0" w:line="240" w:lineRule="auto"/>
    </w:pPr>
    <w:rPr>
      <w:rFonts w:ascii="Calibri" w:eastAsia="Calibri" w:hAnsi="Calibri" w:cs="Times New Roman"/>
      <w:lang w:val="en-US"/>
    </w:rPr>
  </w:style>
  <w:style w:type="paragraph" w:styleId="ac">
    <w:name w:val="Title"/>
    <w:basedOn w:val="a"/>
    <w:link w:val="ad"/>
    <w:qFormat/>
    <w:rsid w:val="003D67D1"/>
    <w:pPr>
      <w:jc w:val="center"/>
    </w:pPr>
    <w:rPr>
      <w:rFonts w:ascii="RomTimes New Roman" w:hAnsi="RomTimes New Roman"/>
      <w:b/>
      <w:bCs/>
      <w:sz w:val="40"/>
      <w:szCs w:val="24"/>
      <w:lang w:val="ro-RO" w:eastAsia="ro-RO"/>
    </w:rPr>
  </w:style>
  <w:style w:type="character" w:customStyle="1" w:styleId="ad">
    <w:name w:val="Название Знак"/>
    <w:basedOn w:val="a1"/>
    <w:link w:val="ac"/>
    <w:rsid w:val="003D67D1"/>
    <w:rPr>
      <w:rFonts w:ascii="RomTimes New Roman" w:eastAsia="Times New Roman" w:hAnsi="RomTimes New Roman" w:cs="Times New Roman"/>
      <w:b/>
      <w:bCs/>
      <w:sz w:val="40"/>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739301">
      <w:bodyDiv w:val="1"/>
      <w:marLeft w:val="0"/>
      <w:marRight w:val="0"/>
      <w:marTop w:val="0"/>
      <w:marBottom w:val="0"/>
      <w:divBdr>
        <w:top w:val="none" w:sz="0" w:space="0" w:color="auto"/>
        <w:left w:val="none" w:sz="0" w:space="0" w:color="auto"/>
        <w:bottom w:val="none" w:sz="0" w:space="0" w:color="auto"/>
        <w:right w:val="none" w:sz="0" w:space="0" w:color="auto"/>
      </w:divBdr>
    </w:div>
    <w:div w:id="129394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9.bin"/><Relationship Id="rId3" Type="http://schemas.openxmlformats.org/officeDocument/2006/relationships/settings" Target="settings.xml"/><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image" Target="media/image18.wmf"/><Relationship Id="rId47"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4.wmf"/><Relationship Id="rId38" Type="http://schemas.openxmlformats.org/officeDocument/2006/relationships/oleObject" Target="embeddings/oleObject18.bin"/><Relationship Id="rId46" Type="http://schemas.openxmlformats.org/officeDocument/2006/relationships/image" Target="media/image20.jp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2.wmf"/><Relationship Id="rId41" Type="http://schemas.openxmlformats.org/officeDocument/2006/relationships/oleObject" Target="embeddings/oleObject20.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0.wmf"/><Relationship Id="rId32" Type="http://schemas.openxmlformats.org/officeDocument/2006/relationships/oleObject" Target="embeddings/oleObject15.bin"/><Relationship Id="rId37" Type="http://schemas.openxmlformats.org/officeDocument/2006/relationships/image" Target="media/image16.wmf"/><Relationship Id="rId40" Type="http://schemas.openxmlformats.org/officeDocument/2006/relationships/image" Target="media/image17.wmf"/><Relationship Id="rId45" Type="http://schemas.openxmlformats.org/officeDocument/2006/relationships/oleObject" Target="embeddings/oleObject22.bin"/><Relationship Id="rId5" Type="http://schemas.openxmlformats.org/officeDocument/2006/relationships/image" Target="media/image1.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image" Target="media/image13.wmf"/><Relationship Id="rId44"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image" Target="media/image9.wmf"/><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5.wmf"/><Relationship Id="rId43" Type="http://schemas.openxmlformats.org/officeDocument/2006/relationships/oleObject" Target="embeddings/oleObject21.bin"/><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9220</TotalTime>
  <Pages>1</Pages>
  <Words>2101</Words>
  <Characters>11977</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27</cp:revision>
  <dcterms:created xsi:type="dcterms:W3CDTF">2024-07-15T16:06:00Z</dcterms:created>
  <dcterms:modified xsi:type="dcterms:W3CDTF">2024-10-17T12:19:00Z</dcterms:modified>
</cp:coreProperties>
</file>