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26F" w:rsidRPr="00295B29" w:rsidRDefault="00211DA7" w:rsidP="00211DA7">
      <w:pPr>
        <w:jc w:val="right"/>
        <w:rPr>
          <w:rFonts w:ascii="Georgia" w:hAnsi="Georgia"/>
          <w:sz w:val="24"/>
          <w:szCs w:val="24"/>
        </w:rPr>
      </w:pPr>
      <w:r w:rsidRPr="00295B29">
        <w:rPr>
          <w:rFonts w:ascii="Georgia" w:hAnsi="Georgia"/>
          <w:sz w:val="24"/>
          <w:szCs w:val="24"/>
        </w:rPr>
        <w:t xml:space="preserve">Давудова Светлана Викторовна </w:t>
      </w:r>
    </w:p>
    <w:p w:rsidR="00211DA7" w:rsidRPr="00295B29" w:rsidRDefault="00211DA7" w:rsidP="00211DA7">
      <w:pPr>
        <w:jc w:val="right"/>
        <w:rPr>
          <w:rFonts w:ascii="Georgia" w:hAnsi="Georgia"/>
          <w:sz w:val="24"/>
          <w:szCs w:val="24"/>
        </w:rPr>
      </w:pPr>
      <w:r w:rsidRPr="00295B29">
        <w:rPr>
          <w:rFonts w:ascii="Georgia" w:hAnsi="Georgia"/>
          <w:sz w:val="24"/>
          <w:szCs w:val="24"/>
        </w:rPr>
        <w:t>учитель математики</w:t>
      </w:r>
    </w:p>
    <w:p w:rsidR="00211DA7" w:rsidRPr="00295B29" w:rsidRDefault="00211DA7" w:rsidP="00211DA7">
      <w:pPr>
        <w:jc w:val="right"/>
        <w:rPr>
          <w:rFonts w:ascii="Georgia" w:hAnsi="Georgia"/>
          <w:sz w:val="24"/>
          <w:szCs w:val="24"/>
        </w:rPr>
      </w:pPr>
      <w:r w:rsidRPr="00295B29">
        <w:rPr>
          <w:rFonts w:ascii="Georgia" w:hAnsi="Georgia"/>
          <w:sz w:val="24"/>
          <w:szCs w:val="24"/>
        </w:rPr>
        <w:t>МОУ «</w:t>
      </w:r>
      <w:proofErr w:type="spellStart"/>
      <w:r w:rsidRPr="00295B29">
        <w:rPr>
          <w:rFonts w:ascii="Georgia" w:hAnsi="Georgia"/>
          <w:sz w:val="24"/>
          <w:szCs w:val="24"/>
        </w:rPr>
        <w:t>Шуруповская</w:t>
      </w:r>
      <w:proofErr w:type="spellEnd"/>
      <w:r w:rsidRPr="00295B29">
        <w:rPr>
          <w:rFonts w:ascii="Georgia" w:hAnsi="Georgia"/>
          <w:sz w:val="24"/>
          <w:szCs w:val="24"/>
        </w:rPr>
        <w:t xml:space="preserve"> </w:t>
      </w:r>
      <w:proofErr w:type="spellStart"/>
      <w:r w:rsidRPr="00295B29">
        <w:rPr>
          <w:rFonts w:ascii="Georgia" w:hAnsi="Georgia"/>
          <w:sz w:val="24"/>
          <w:szCs w:val="24"/>
        </w:rPr>
        <w:t>оош</w:t>
      </w:r>
      <w:proofErr w:type="spellEnd"/>
      <w:r w:rsidRPr="00295B29">
        <w:rPr>
          <w:rFonts w:ascii="Georgia" w:hAnsi="Georgia"/>
          <w:sz w:val="24"/>
          <w:szCs w:val="24"/>
        </w:rPr>
        <w:t>»</w:t>
      </w:r>
    </w:p>
    <w:p w:rsidR="00211DA7" w:rsidRPr="00295B29" w:rsidRDefault="00211DA7" w:rsidP="00295B29">
      <w:pPr>
        <w:jc w:val="center"/>
        <w:rPr>
          <w:rFonts w:ascii="Times" w:hAnsi="Times"/>
          <w:b/>
          <w:sz w:val="32"/>
          <w:szCs w:val="32"/>
        </w:rPr>
      </w:pPr>
      <w:r w:rsidRPr="00295B29">
        <w:rPr>
          <w:rFonts w:ascii="Georgia" w:hAnsi="Georgia"/>
          <w:b/>
          <w:sz w:val="32"/>
          <w:szCs w:val="32"/>
        </w:rPr>
        <w:t>Пояснительная</w:t>
      </w:r>
      <w:r w:rsidRPr="00295B29">
        <w:rPr>
          <w:rFonts w:ascii="Times" w:hAnsi="Times"/>
          <w:b/>
          <w:sz w:val="32"/>
          <w:szCs w:val="32"/>
        </w:rPr>
        <w:t xml:space="preserve"> </w:t>
      </w:r>
      <w:r w:rsidRPr="00295B29">
        <w:rPr>
          <w:rFonts w:ascii="Georgia" w:hAnsi="Georgia"/>
          <w:b/>
          <w:sz w:val="32"/>
          <w:szCs w:val="32"/>
        </w:rPr>
        <w:t>записка</w:t>
      </w:r>
      <w:r w:rsidR="00295B29" w:rsidRPr="00295B29">
        <w:rPr>
          <w:rFonts w:ascii="Times" w:hAnsi="Times"/>
          <w:b/>
          <w:sz w:val="32"/>
          <w:szCs w:val="32"/>
        </w:rPr>
        <w:t xml:space="preserve"> </w:t>
      </w:r>
      <w:r w:rsidR="00295B29" w:rsidRPr="00295B29">
        <w:rPr>
          <w:rFonts w:ascii="Georgia" w:hAnsi="Georgia"/>
          <w:b/>
          <w:sz w:val="32"/>
          <w:szCs w:val="32"/>
        </w:rPr>
        <w:t>к</w:t>
      </w:r>
      <w:r w:rsidR="00295B29" w:rsidRPr="00295B29">
        <w:rPr>
          <w:rFonts w:ascii="Times" w:hAnsi="Times"/>
          <w:b/>
          <w:sz w:val="32"/>
          <w:szCs w:val="32"/>
        </w:rPr>
        <w:t xml:space="preserve"> </w:t>
      </w:r>
      <w:r w:rsidR="00295B29" w:rsidRPr="00295B29">
        <w:rPr>
          <w:rFonts w:ascii="Georgia" w:hAnsi="Georgia"/>
          <w:b/>
          <w:sz w:val="32"/>
          <w:szCs w:val="32"/>
        </w:rPr>
        <w:t>дидактическому</w:t>
      </w:r>
      <w:r w:rsidR="00295B29" w:rsidRPr="00295B29">
        <w:rPr>
          <w:rFonts w:ascii="Times" w:hAnsi="Times"/>
          <w:b/>
          <w:sz w:val="32"/>
          <w:szCs w:val="32"/>
        </w:rPr>
        <w:t xml:space="preserve"> </w:t>
      </w:r>
      <w:r w:rsidR="00295B29" w:rsidRPr="00295B29">
        <w:rPr>
          <w:rFonts w:ascii="Georgia" w:hAnsi="Georgia"/>
          <w:b/>
          <w:sz w:val="32"/>
          <w:szCs w:val="32"/>
        </w:rPr>
        <w:t>комплексу</w:t>
      </w:r>
      <w:r w:rsidR="00295B29" w:rsidRPr="00295B29">
        <w:rPr>
          <w:rFonts w:ascii="Times" w:hAnsi="Times"/>
          <w:b/>
          <w:sz w:val="32"/>
          <w:szCs w:val="32"/>
        </w:rPr>
        <w:t xml:space="preserve"> «</w:t>
      </w:r>
      <w:r w:rsidR="00295B29" w:rsidRPr="00295B29">
        <w:rPr>
          <w:rFonts w:ascii="Georgia" w:hAnsi="Georgia"/>
          <w:b/>
          <w:sz w:val="32"/>
          <w:szCs w:val="32"/>
        </w:rPr>
        <w:t>Тренажер</w:t>
      </w:r>
      <w:r w:rsidR="00295B29" w:rsidRPr="00295B29">
        <w:rPr>
          <w:rFonts w:ascii="Times" w:hAnsi="Times"/>
          <w:b/>
          <w:sz w:val="32"/>
          <w:szCs w:val="32"/>
        </w:rPr>
        <w:t xml:space="preserve">  </w:t>
      </w:r>
      <w:r w:rsidR="00295B29" w:rsidRPr="00295B29">
        <w:rPr>
          <w:rFonts w:ascii="Georgia" w:hAnsi="Georgia"/>
          <w:b/>
          <w:sz w:val="32"/>
          <w:szCs w:val="32"/>
        </w:rPr>
        <w:t>устного</w:t>
      </w:r>
      <w:r w:rsidR="00295B29" w:rsidRPr="00295B29">
        <w:rPr>
          <w:rFonts w:ascii="Times" w:hAnsi="Times"/>
          <w:b/>
          <w:sz w:val="32"/>
          <w:szCs w:val="32"/>
        </w:rPr>
        <w:t xml:space="preserve"> </w:t>
      </w:r>
      <w:r w:rsidR="00295B29" w:rsidRPr="00295B29">
        <w:rPr>
          <w:rFonts w:ascii="Georgia" w:hAnsi="Georgia"/>
          <w:b/>
          <w:sz w:val="32"/>
          <w:szCs w:val="32"/>
        </w:rPr>
        <w:t>счета</w:t>
      </w:r>
      <w:r w:rsidR="00295B29" w:rsidRPr="00295B29">
        <w:rPr>
          <w:rFonts w:ascii="Times" w:hAnsi="Times"/>
          <w:b/>
          <w:sz w:val="32"/>
          <w:szCs w:val="32"/>
        </w:rPr>
        <w:t xml:space="preserve"> </w:t>
      </w:r>
      <w:r w:rsidR="00295B29" w:rsidRPr="00295B29">
        <w:rPr>
          <w:rFonts w:ascii="Georgia" w:hAnsi="Georgia"/>
          <w:b/>
          <w:sz w:val="32"/>
          <w:szCs w:val="32"/>
        </w:rPr>
        <w:t>для</w:t>
      </w:r>
      <w:r w:rsidR="00295B29" w:rsidRPr="00295B29">
        <w:rPr>
          <w:rFonts w:ascii="Times" w:hAnsi="Times"/>
          <w:b/>
          <w:sz w:val="32"/>
          <w:szCs w:val="32"/>
        </w:rPr>
        <w:t xml:space="preserve"> 5 </w:t>
      </w:r>
      <w:r w:rsidR="00295B29" w:rsidRPr="00295B29">
        <w:rPr>
          <w:rFonts w:ascii="Georgia" w:hAnsi="Georgia"/>
          <w:b/>
          <w:sz w:val="32"/>
          <w:szCs w:val="32"/>
        </w:rPr>
        <w:t>класса</w:t>
      </w:r>
      <w:r w:rsidR="00295B29" w:rsidRPr="00295B29">
        <w:rPr>
          <w:rFonts w:ascii="Times" w:hAnsi="Times"/>
          <w:b/>
          <w:sz w:val="32"/>
          <w:szCs w:val="32"/>
        </w:rPr>
        <w:t>»</w:t>
      </w:r>
    </w:p>
    <w:p w:rsidR="00211DA7" w:rsidRPr="00295B29" w:rsidRDefault="00211DA7" w:rsidP="00211DA7">
      <w:pPr>
        <w:rPr>
          <w:rFonts w:ascii="Georgia" w:hAnsi="Georgia"/>
          <w:sz w:val="24"/>
          <w:szCs w:val="24"/>
        </w:rPr>
      </w:pPr>
      <w:r w:rsidRPr="00295B29">
        <w:rPr>
          <w:rFonts w:ascii="Georgia" w:hAnsi="Georgia"/>
          <w:sz w:val="24"/>
          <w:szCs w:val="24"/>
        </w:rPr>
        <w:t xml:space="preserve">Данный тренажер составлен с целью </w:t>
      </w:r>
      <w:proofErr w:type="gramStart"/>
      <w:r w:rsidRPr="00295B29">
        <w:rPr>
          <w:rFonts w:ascii="Georgia" w:hAnsi="Georgia"/>
          <w:sz w:val="24"/>
          <w:szCs w:val="24"/>
        </w:rPr>
        <w:t>отработать</w:t>
      </w:r>
      <w:proofErr w:type="gramEnd"/>
      <w:r w:rsidRPr="00295B29">
        <w:rPr>
          <w:rFonts w:ascii="Georgia" w:hAnsi="Georgia"/>
          <w:sz w:val="24"/>
          <w:szCs w:val="24"/>
        </w:rPr>
        <w:t xml:space="preserve"> навыки устного счета учеников 5 класса по темам «Обыкновенные дроби» и «</w:t>
      </w:r>
      <w:r w:rsidR="00295B29">
        <w:rPr>
          <w:rFonts w:ascii="Georgia" w:hAnsi="Georgia"/>
          <w:sz w:val="24"/>
          <w:szCs w:val="24"/>
        </w:rPr>
        <w:t>Д</w:t>
      </w:r>
      <w:r w:rsidRPr="00295B29">
        <w:rPr>
          <w:rFonts w:ascii="Georgia" w:hAnsi="Georgia"/>
          <w:sz w:val="24"/>
          <w:szCs w:val="24"/>
        </w:rPr>
        <w:t>есятичные дроби».</w:t>
      </w:r>
    </w:p>
    <w:p w:rsidR="00211DA7" w:rsidRDefault="00211DA7" w:rsidP="00211DA7">
      <w:pPr>
        <w:rPr>
          <w:rFonts w:ascii="Georgia" w:hAnsi="Georgia"/>
          <w:sz w:val="24"/>
          <w:szCs w:val="24"/>
        </w:rPr>
      </w:pPr>
      <w:r w:rsidRPr="00295B29">
        <w:rPr>
          <w:rFonts w:ascii="Georgia" w:hAnsi="Georgia"/>
          <w:sz w:val="24"/>
          <w:szCs w:val="24"/>
        </w:rPr>
        <w:t xml:space="preserve">В начале урока каждому ученику раздается тренажер и полоска бумаги в клеточку </w:t>
      </w:r>
      <w:r w:rsidR="00A60D60" w:rsidRPr="00295B29">
        <w:rPr>
          <w:rFonts w:ascii="Georgia" w:hAnsi="Georgia"/>
          <w:sz w:val="24"/>
          <w:szCs w:val="24"/>
        </w:rPr>
        <w:t xml:space="preserve">размерами с длиной и шириной </w:t>
      </w:r>
      <w:r w:rsidRPr="00295B29">
        <w:rPr>
          <w:rFonts w:ascii="Georgia" w:hAnsi="Georgia"/>
          <w:sz w:val="24"/>
          <w:szCs w:val="24"/>
        </w:rPr>
        <w:t xml:space="preserve"> столбц</w:t>
      </w:r>
      <w:r w:rsidR="00A60D60" w:rsidRPr="00295B29">
        <w:rPr>
          <w:rFonts w:ascii="Georgia" w:hAnsi="Georgia"/>
          <w:sz w:val="24"/>
          <w:szCs w:val="24"/>
        </w:rPr>
        <w:t>а</w:t>
      </w:r>
      <w:r w:rsidRPr="00295B29">
        <w:rPr>
          <w:rFonts w:ascii="Georgia" w:hAnsi="Georgia"/>
          <w:sz w:val="24"/>
          <w:szCs w:val="24"/>
        </w:rPr>
        <w:t xml:space="preserve"> тренажера.  Ученикам дается задание, например, выполнить тренажер</w:t>
      </w:r>
      <w:proofErr w:type="gramStart"/>
      <w:r w:rsidRPr="00295B29">
        <w:rPr>
          <w:rFonts w:ascii="Georgia" w:hAnsi="Georgia"/>
          <w:sz w:val="24"/>
          <w:szCs w:val="24"/>
        </w:rPr>
        <w:t xml:space="preserve"> А</w:t>
      </w:r>
      <w:proofErr w:type="gramEnd"/>
      <w:r w:rsidRPr="00295B29">
        <w:rPr>
          <w:rFonts w:ascii="Georgia" w:hAnsi="Georgia"/>
          <w:sz w:val="24"/>
          <w:szCs w:val="24"/>
        </w:rPr>
        <w:t>, и оговаривается время его выполнения (снач</w:t>
      </w:r>
      <w:r w:rsidR="00A60D60" w:rsidRPr="00295B29">
        <w:rPr>
          <w:rFonts w:ascii="Georgia" w:hAnsi="Georgia"/>
          <w:sz w:val="24"/>
          <w:szCs w:val="24"/>
        </w:rPr>
        <w:t>ала можно дать побольше времени, н</w:t>
      </w:r>
      <w:r w:rsidRPr="00295B29">
        <w:rPr>
          <w:rFonts w:ascii="Georgia" w:hAnsi="Georgia"/>
          <w:sz w:val="24"/>
          <w:szCs w:val="24"/>
        </w:rPr>
        <w:t>о с каждым уроком его нужно уменьшать)</w:t>
      </w:r>
      <w:r w:rsidR="00A60D60" w:rsidRPr="00295B29">
        <w:rPr>
          <w:rFonts w:ascii="Georgia" w:hAnsi="Georgia"/>
          <w:sz w:val="24"/>
          <w:szCs w:val="24"/>
        </w:rPr>
        <w:t>. Ученики эту полоску накладывают на следующий столбик</w:t>
      </w:r>
      <w:proofErr w:type="gramStart"/>
      <w:r w:rsidR="00A60D60" w:rsidRPr="00295B29">
        <w:rPr>
          <w:rFonts w:ascii="Georgia" w:hAnsi="Georgia"/>
          <w:sz w:val="24"/>
          <w:szCs w:val="24"/>
        </w:rPr>
        <w:t xml:space="preserve"> Б</w:t>
      </w:r>
      <w:proofErr w:type="gramEnd"/>
      <w:r w:rsidR="00A60D60" w:rsidRPr="00295B29">
        <w:rPr>
          <w:rFonts w:ascii="Georgia" w:hAnsi="Georgia"/>
          <w:sz w:val="24"/>
          <w:szCs w:val="24"/>
        </w:rPr>
        <w:t xml:space="preserve"> и устно выполняют задания А, записывая на неё только ответы. Через оговоренное время учитель дает команду «СТОП! Проверяем». Ученики переворачивают тренажер обратной стороной, опять полоску со своими ответами накладывают на столбик Б и проверяют свои результаты, ставя около ответа знак «+» или «</w:t>
      </w:r>
      <w:proofErr w:type="gramStart"/>
      <w:r w:rsidR="00A60D60" w:rsidRPr="00295B29">
        <w:rPr>
          <w:rFonts w:ascii="Georgia" w:hAnsi="Georgia"/>
          <w:sz w:val="24"/>
          <w:szCs w:val="24"/>
        </w:rPr>
        <w:t>-»</w:t>
      </w:r>
      <w:proofErr w:type="gramEnd"/>
      <w:r w:rsidR="00A60D60" w:rsidRPr="00295B29">
        <w:rPr>
          <w:rFonts w:ascii="Georgia" w:hAnsi="Georgia"/>
          <w:sz w:val="24"/>
          <w:szCs w:val="24"/>
        </w:rPr>
        <w:t xml:space="preserve">.  Затем заполняют таблицу «Скорость счета», где </w:t>
      </w:r>
      <w:r w:rsidR="00A60D60" w:rsidRPr="00295B29">
        <w:rPr>
          <w:rFonts w:ascii="Georgia" w:hAnsi="Georgia"/>
          <w:sz w:val="24"/>
          <w:szCs w:val="24"/>
          <w:lang w:val="en-US"/>
        </w:rPr>
        <w:t>n</w:t>
      </w:r>
      <w:r w:rsidR="00A60D60" w:rsidRPr="00295B29">
        <w:rPr>
          <w:rFonts w:ascii="Georgia" w:hAnsi="Georgia"/>
          <w:sz w:val="24"/>
          <w:szCs w:val="24"/>
        </w:rPr>
        <w:t xml:space="preserve"> – количество правильных ответов, т.е. «+», </w:t>
      </w:r>
      <w:r w:rsidR="00A60D60" w:rsidRPr="00295B29">
        <w:rPr>
          <w:rFonts w:ascii="Georgia" w:hAnsi="Georgia"/>
          <w:sz w:val="24"/>
          <w:szCs w:val="24"/>
          <w:lang w:val="en-US"/>
        </w:rPr>
        <w:t>t</w:t>
      </w:r>
      <w:r w:rsidR="00A60D60" w:rsidRPr="00295B29">
        <w:rPr>
          <w:rFonts w:ascii="Georgia" w:hAnsi="Georgia"/>
          <w:sz w:val="24"/>
          <w:szCs w:val="24"/>
        </w:rPr>
        <w:t xml:space="preserve"> – время </w:t>
      </w:r>
      <w:r w:rsidR="00295B29">
        <w:rPr>
          <w:rFonts w:ascii="Georgia" w:hAnsi="Georgia"/>
          <w:sz w:val="24"/>
          <w:szCs w:val="24"/>
        </w:rPr>
        <w:t xml:space="preserve">работы с </w:t>
      </w:r>
      <w:r w:rsidR="00A60D60" w:rsidRPr="00295B29">
        <w:rPr>
          <w:rFonts w:ascii="Georgia" w:hAnsi="Georgia"/>
          <w:sz w:val="24"/>
          <w:szCs w:val="24"/>
        </w:rPr>
        <w:t xml:space="preserve"> тренажер</w:t>
      </w:r>
      <w:r w:rsidR="00295B29">
        <w:rPr>
          <w:rFonts w:ascii="Georgia" w:hAnsi="Georgia"/>
          <w:sz w:val="24"/>
          <w:szCs w:val="24"/>
        </w:rPr>
        <w:t>ом</w:t>
      </w:r>
      <w:r w:rsidR="00A60D60" w:rsidRPr="00295B29">
        <w:rPr>
          <w:rFonts w:ascii="Georgia" w:hAnsi="Georgia"/>
          <w:sz w:val="24"/>
          <w:szCs w:val="24"/>
        </w:rPr>
        <w:t xml:space="preserve">, </w:t>
      </w:r>
      <w:r w:rsidR="00A60D60" w:rsidRPr="00295B29">
        <w:rPr>
          <w:rFonts w:ascii="Georgia" w:hAnsi="Georgia"/>
          <w:sz w:val="24"/>
          <w:szCs w:val="24"/>
          <w:lang w:val="en-US"/>
        </w:rPr>
        <w:t>V</w:t>
      </w:r>
      <w:r w:rsidR="00A60D60" w:rsidRPr="00295B29">
        <w:rPr>
          <w:rFonts w:ascii="Georgia" w:hAnsi="Georgia"/>
          <w:sz w:val="24"/>
          <w:szCs w:val="24"/>
        </w:rPr>
        <w:t xml:space="preserve"> – скорость его выполнения. По этой </w:t>
      </w:r>
      <w:r w:rsidR="00295B29" w:rsidRPr="00295B29">
        <w:rPr>
          <w:rFonts w:ascii="Georgia" w:hAnsi="Georgia"/>
          <w:sz w:val="24"/>
          <w:szCs w:val="24"/>
        </w:rPr>
        <w:t>таблице можно судить о динамике навыков устного счета учащихся.  Затем по рядам пускается  «Экран соревнований», куда ученики заносят свои результаты.  Этот  «Экран соревнований» можно повесить на доску или на стенд в кабинете математики. Соревновательный момент хорошо мотивирует учащихся.</w:t>
      </w:r>
    </w:p>
    <w:p w:rsidR="002040C7" w:rsidRDefault="009D46D0" w:rsidP="00211DA7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-156210</wp:posOffset>
            </wp:positionH>
            <wp:positionV relativeFrom="margin">
              <wp:posOffset>5366385</wp:posOffset>
            </wp:positionV>
            <wp:extent cx="476250" cy="2219325"/>
            <wp:effectExtent l="19050" t="0" r="0" b="0"/>
            <wp:wrapSquare wrapText="bothSides"/>
            <wp:docPr id="2" name="Рисунок 6" descr="Новый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Новый рисун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085" t="13052" r="89874" b="351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46D0" w:rsidRPr="009D46D0" w:rsidRDefault="009D46D0" w:rsidP="00881DFE">
      <w:pPr>
        <w:pStyle w:val="a3"/>
        <w:numPr>
          <w:ilvl w:val="0"/>
          <w:numId w:val="1"/>
        </w:numPr>
        <w:spacing w:line="648" w:lineRule="auto"/>
        <w:ind w:left="714" w:hanging="357"/>
        <w:rPr>
          <w:rFonts w:ascii="Georgia" w:hAnsi="Georgia" w:cs="Times New Roman"/>
          <w:sz w:val="24"/>
          <w:szCs w:val="24"/>
        </w:rPr>
      </w:pPr>
      <w:r w:rsidRPr="009D46D0">
        <w:rPr>
          <w:rFonts w:ascii="Georgia" w:hAnsi="Georgia" w:cs="Times New Roman"/>
          <w:sz w:val="24"/>
          <w:szCs w:val="24"/>
        </w:rPr>
        <w:t>Представление числа в виде дроби. Вычитание дроби из целого числа</w:t>
      </w:r>
    </w:p>
    <w:p w:rsidR="009D46D0" w:rsidRPr="009D46D0" w:rsidRDefault="009D46D0" w:rsidP="00881DFE">
      <w:pPr>
        <w:pStyle w:val="a3"/>
        <w:numPr>
          <w:ilvl w:val="0"/>
          <w:numId w:val="1"/>
        </w:numPr>
        <w:spacing w:line="648" w:lineRule="auto"/>
        <w:ind w:left="714" w:hanging="357"/>
        <w:rPr>
          <w:rFonts w:ascii="Georgia" w:hAnsi="Georgia" w:cs="Times New Roman"/>
          <w:sz w:val="24"/>
          <w:szCs w:val="24"/>
        </w:rPr>
      </w:pPr>
      <w:r w:rsidRPr="009D46D0">
        <w:rPr>
          <w:rFonts w:ascii="Georgia" w:hAnsi="Georgia" w:cs="Times New Roman"/>
          <w:sz w:val="24"/>
          <w:szCs w:val="24"/>
        </w:rPr>
        <w:t>Решение уравнений с обыкновенными дробями</w:t>
      </w:r>
    </w:p>
    <w:p w:rsidR="009D46D0" w:rsidRDefault="009D46D0" w:rsidP="00881DFE">
      <w:pPr>
        <w:pStyle w:val="a3"/>
        <w:numPr>
          <w:ilvl w:val="0"/>
          <w:numId w:val="1"/>
        </w:numPr>
        <w:spacing w:line="480" w:lineRule="auto"/>
        <w:ind w:left="714" w:hanging="357"/>
        <w:jc w:val="both"/>
        <w:rPr>
          <w:rFonts w:ascii="Georgia" w:hAnsi="Georgia" w:cs="Times New Roman"/>
          <w:sz w:val="24"/>
          <w:szCs w:val="24"/>
        </w:rPr>
      </w:pPr>
      <w:r w:rsidRPr="009D46D0">
        <w:rPr>
          <w:rFonts w:ascii="Georgia" w:hAnsi="Georgia" w:cs="Times New Roman"/>
          <w:sz w:val="24"/>
          <w:szCs w:val="24"/>
        </w:rPr>
        <w:t xml:space="preserve">Сравнение обыкновенных дробей. Сложение и вычитание дробей </w:t>
      </w:r>
      <w:proofErr w:type="gramStart"/>
      <w:r w:rsidRPr="009D46D0">
        <w:rPr>
          <w:rFonts w:ascii="Georgia" w:hAnsi="Georgia" w:cs="Times New Roman"/>
          <w:sz w:val="24"/>
          <w:szCs w:val="24"/>
        </w:rPr>
        <w:t>с</w:t>
      </w:r>
      <w:proofErr w:type="gramEnd"/>
      <w:r w:rsidRPr="009D46D0">
        <w:rPr>
          <w:rFonts w:ascii="Georgia" w:hAnsi="Georgia" w:cs="Times New Roman"/>
          <w:sz w:val="24"/>
          <w:szCs w:val="24"/>
        </w:rPr>
        <w:t xml:space="preserve"> </w:t>
      </w:r>
      <w:r>
        <w:rPr>
          <w:rFonts w:ascii="Georgia" w:hAnsi="Georgia" w:cs="Times New Roman"/>
          <w:sz w:val="24"/>
          <w:szCs w:val="24"/>
        </w:rPr>
        <w:t xml:space="preserve">   </w:t>
      </w:r>
    </w:p>
    <w:p w:rsidR="009D46D0" w:rsidRPr="009D46D0" w:rsidRDefault="009D46D0" w:rsidP="00881DFE">
      <w:pPr>
        <w:pStyle w:val="a3"/>
        <w:spacing w:line="480" w:lineRule="auto"/>
        <w:ind w:left="714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          одинаковыми знаменателями                                  </w:t>
      </w:r>
    </w:p>
    <w:p w:rsidR="009D46D0" w:rsidRPr="009D46D0" w:rsidRDefault="0077406A" w:rsidP="00881DFE">
      <w:pPr>
        <w:pStyle w:val="a3"/>
        <w:numPr>
          <w:ilvl w:val="0"/>
          <w:numId w:val="1"/>
        </w:numPr>
        <w:spacing w:line="648" w:lineRule="auto"/>
        <w:ind w:left="714" w:hanging="357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-156210</wp:posOffset>
            </wp:positionH>
            <wp:positionV relativeFrom="margin">
              <wp:posOffset>7452360</wp:posOffset>
            </wp:positionV>
            <wp:extent cx="476250" cy="1609725"/>
            <wp:effectExtent l="19050" t="0" r="0" b="0"/>
            <wp:wrapSquare wrapText="bothSides"/>
            <wp:docPr id="1" name="Рисунок 6" descr="Новый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Новый рисун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085" t="13052" r="89874" b="493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46D0" w:rsidRPr="009D46D0">
        <w:rPr>
          <w:rFonts w:ascii="Georgia" w:hAnsi="Georgia" w:cs="Times New Roman"/>
          <w:sz w:val="24"/>
          <w:szCs w:val="24"/>
        </w:rPr>
        <w:t>Перевод смешанного числа в неправильную дробь и наоборот</w:t>
      </w:r>
    </w:p>
    <w:p w:rsidR="009D46D0" w:rsidRPr="009D46D0" w:rsidRDefault="009D46D0" w:rsidP="00881DFE">
      <w:pPr>
        <w:pStyle w:val="a3"/>
        <w:numPr>
          <w:ilvl w:val="0"/>
          <w:numId w:val="1"/>
        </w:numPr>
        <w:spacing w:line="648" w:lineRule="auto"/>
        <w:ind w:left="714" w:hanging="357"/>
        <w:rPr>
          <w:rFonts w:ascii="Georgia" w:hAnsi="Georgia" w:cs="Times New Roman"/>
          <w:sz w:val="24"/>
          <w:szCs w:val="24"/>
        </w:rPr>
      </w:pPr>
      <w:r w:rsidRPr="009D46D0">
        <w:rPr>
          <w:rFonts w:ascii="Georgia" w:hAnsi="Georgia" w:cs="Times New Roman"/>
          <w:sz w:val="24"/>
          <w:szCs w:val="24"/>
        </w:rPr>
        <w:t>Сравнение десятичных дробей.</w:t>
      </w:r>
    </w:p>
    <w:p w:rsidR="009D46D0" w:rsidRPr="009D46D0" w:rsidRDefault="009D46D0" w:rsidP="00881DFE">
      <w:pPr>
        <w:pStyle w:val="a3"/>
        <w:numPr>
          <w:ilvl w:val="0"/>
          <w:numId w:val="1"/>
        </w:numPr>
        <w:spacing w:line="648" w:lineRule="auto"/>
        <w:ind w:left="714" w:hanging="357"/>
        <w:rPr>
          <w:rFonts w:ascii="Georgia" w:hAnsi="Georgia" w:cs="Times New Roman"/>
          <w:sz w:val="24"/>
          <w:szCs w:val="24"/>
        </w:rPr>
      </w:pPr>
      <w:r w:rsidRPr="009D46D0">
        <w:rPr>
          <w:rFonts w:ascii="Georgia" w:hAnsi="Georgia" w:cs="Times New Roman"/>
          <w:sz w:val="24"/>
          <w:szCs w:val="24"/>
        </w:rPr>
        <w:t>Вычисления с десятичными дробями</w:t>
      </w:r>
    </w:p>
    <w:p w:rsidR="002040C7" w:rsidRPr="00AB39C2" w:rsidRDefault="009D46D0" w:rsidP="009D46D0">
      <w:pPr>
        <w:pStyle w:val="a3"/>
        <w:numPr>
          <w:ilvl w:val="0"/>
          <w:numId w:val="1"/>
        </w:numPr>
        <w:spacing w:line="480" w:lineRule="auto"/>
        <w:ind w:left="714" w:hanging="357"/>
        <w:rPr>
          <w:rFonts w:ascii="Georgia" w:hAnsi="Georgia"/>
          <w:sz w:val="24"/>
          <w:szCs w:val="24"/>
        </w:rPr>
      </w:pPr>
      <w:r w:rsidRPr="00AB39C2">
        <w:rPr>
          <w:rFonts w:ascii="Georgia" w:hAnsi="Georgia" w:cs="Times New Roman"/>
          <w:sz w:val="24"/>
          <w:szCs w:val="24"/>
        </w:rPr>
        <w:t>Умножение и деление десятичных дробей на разрядную единицу</w:t>
      </w:r>
    </w:p>
    <w:sectPr w:rsidR="002040C7" w:rsidRPr="00AB39C2" w:rsidSect="00DD3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F71F7"/>
    <w:multiLevelType w:val="hybridMultilevel"/>
    <w:tmpl w:val="29843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1DA7"/>
    <w:rsid w:val="002040C7"/>
    <w:rsid w:val="00211DA7"/>
    <w:rsid w:val="00295B29"/>
    <w:rsid w:val="003F0CA2"/>
    <w:rsid w:val="0077406A"/>
    <w:rsid w:val="00881DFE"/>
    <w:rsid w:val="009D46D0"/>
    <w:rsid w:val="00A60D60"/>
    <w:rsid w:val="00AB39C2"/>
    <w:rsid w:val="00DD3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6D0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5</cp:revision>
  <dcterms:created xsi:type="dcterms:W3CDTF">2011-12-17T13:34:00Z</dcterms:created>
  <dcterms:modified xsi:type="dcterms:W3CDTF">2011-12-17T14:31:00Z</dcterms:modified>
</cp:coreProperties>
</file>