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D7" w:rsidRDefault="00137505" w:rsidP="00890FD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90FD7"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2F08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2F08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2F087D" w:rsidRPr="002F08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</w:t>
      </w:r>
      <w:r w:rsidR="00C96326" w:rsidRPr="002F08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eal</w:t>
      </w:r>
    </w:p>
    <w:p w:rsidR="00890FD7" w:rsidRPr="00767ECB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C96326" w:rsidRPr="002F087D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890FD7" w:rsidRPr="00767ECB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F172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F17201" w:rsidRPr="00C270B0">
        <w:rPr>
          <w:rFonts w:ascii="Times New Roman" w:hAnsi="Times New Roman" w:cs="Times New Roman"/>
          <w:bCs/>
          <w:iCs/>
          <w:sz w:val="24"/>
          <w:szCs w:val="24"/>
          <w:lang w:val="ro-MD"/>
        </w:rPr>
        <w:t>1/17</w:t>
      </w:r>
    </w:p>
    <w:p w:rsidR="00890FD7" w:rsidRPr="000F0CB0" w:rsidRDefault="00890FD7" w:rsidP="00890FD7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F17201">
        <w:rPr>
          <w:rFonts w:eastAsia="DejaVu Sans"/>
          <w:i/>
          <w:color w:val="000000" w:themeColor="text1"/>
          <w:lang w:eastAsia="en-US"/>
        </w:rPr>
        <w:t xml:space="preserve">: </w:t>
      </w:r>
      <w:r w:rsidR="002F087D">
        <w:rPr>
          <w:rFonts w:eastAsia="DejaVu Sans"/>
          <w:bCs/>
          <w:iCs/>
          <w:color w:val="000000" w:themeColor="text1"/>
          <w:lang w:eastAsia="en-US"/>
        </w:rPr>
        <w:t>45 de minute</w:t>
      </w:r>
    </w:p>
    <w:p w:rsidR="00034540" w:rsidRPr="00137505" w:rsidRDefault="00890FD7" w:rsidP="002F087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034540" w:rsidRPr="00FF7AE8">
        <w:rPr>
          <w:rFonts w:ascii="Times New Roman" w:hAnsi="Times New Roman"/>
          <w:sz w:val="24"/>
          <w:szCs w:val="24"/>
          <w:lang w:val="ro-RO"/>
        </w:rPr>
        <w:t>Analiza evaluării sumative. Noțiunea de primitivă</w:t>
      </w:r>
    </w:p>
    <w:p w:rsidR="00890FD7" w:rsidRDefault="00890FD7" w:rsidP="002F087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7727CB" w:rsidRPr="007727CB" w:rsidRDefault="007727CB" w:rsidP="002F087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CB">
        <w:rPr>
          <w:rFonts w:ascii="Times New Roman" w:hAnsi="Times New Roman" w:cs="Times New Roman"/>
          <w:b/>
          <w:i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49E7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="004F49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49E7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7727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primitivei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="00D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399">
        <w:rPr>
          <w:rFonts w:ascii="Times New Roman" w:hAnsi="Times New Roman" w:cs="Times New Roman"/>
          <w:sz w:val="24"/>
          <w:szCs w:val="24"/>
        </w:rPr>
        <w:t>nedefinite</w:t>
      </w:r>
      <w:proofErr w:type="spellEnd"/>
      <w:r w:rsidR="00D723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39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72399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D72399">
        <w:rPr>
          <w:rFonts w:ascii="Times New Roman" w:hAnsi="Times New Roman" w:cs="Times New Roman"/>
          <w:sz w:val="24"/>
          <w:szCs w:val="24"/>
        </w:rPr>
        <w:t>context</w:t>
      </w:r>
      <w:r w:rsidR="004F49E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72399">
        <w:rPr>
          <w:rFonts w:ascii="Times New Roman" w:hAnsi="Times New Roman" w:cs="Times New Roman"/>
          <w:sz w:val="24"/>
          <w:szCs w:val="24"/>
        </w:rPr>
        <w:t>.</w:t>
      </w:r>
    </w:p>
    <w:p w:rsidR="007727CB" w:rsidRPr="007727CB" w:rsidRDefault="007727CB" w:rsidP="002F087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CB">
        <w:rPr>
          <w:rFonts w:ascii="Times New Roman" w:hAnsi="Times New Roman" w:cs="Times New Roman"/>
          <w:b/>
          <w:i/>
          <w:sz w:val="24"/>
          <w:szCs w:val="24"/>
        </w:rPr>
        <w:t>1.2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7727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primitivei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unei funcții în diverse contexte.</w:t>
      </w:r>
    </w:p>
    <w:p w:rsidR="007727CB" w:rsidRPr="007727CB" w:rsidRDefault="007727CB" w:rsidP="002F087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1.5</w:t>
      </w:r>
      <w:r w:rsidR="00890FD7" w:rsidRPr="007727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7727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Pr="007727CB">
        <w:rPr>
          <w:rFonts w:ascii="Times New Roman" w:hAnsi="Times New Roman" w:cs="Times New Roman"/>
          <w:b/>
          <w:sz w:val="24"/>
          <w:szCs w:val="24"/>
        </w:rPr>
        <w:t>Determinarea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primitivei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r w:rsidR="00F1720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17201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="00F17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7201">
        <w:rPr>
          <w:rFonts w:ascii="Times New Roman" w:hAnsi="Times New Roman" w:cs="Times New Roman"/>
          <w:sz w:val="24"/>
          <w:szCs w:val="24"/>
        </w:rPr>
        <w:t>primitiva</w:t>
      </w:r>
      <w:proofErr w:type="spellEnd"/>
      <w:r w:rsidR="00F1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201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="00F1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7201">
        <w:rPr>
          <w:rFonts w:ascii="Times New Roman" w:hAnsi="Times New Roman" w:cs="Times New Roman"/>
          <w:sz w:val="24"/>
          <w:szCs w:val="24"/>
        </w:rPr>
        <w:t>est</w:t>
      </w:r>
      <w:r w:rsidRPr="007727CB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7CB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7727CB">
        <w:rPr>
          <w:rFonts w:ascii="Times New Roman" w:hAnsi="Times New Roman" w:cs="Times New Roman"/>
          <w:sz w:val="24"/>
          <w:szCs w:val="24"/>
        </w:rPr>
        <w:t xml:space="preserve"> indicate.</w:t>
      </w:r>
    </w:p>
    <w:p w:rsidR="00890FD7" w:rsidRPr="00B141CD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727CB" w:rsidRPr="00732AA8" w:rsidRDefault="00890FD7" w:rsidP="007727C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2AA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O.1. – </w:t>
      </w:r>
      <w:r w:rsidR="007727CB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i</w:t>
      </w:r>
      <w:proofErr w:type="spellStart"/>
      <w:r w:rsidR="00090293">
        <w:rPr>
          <w:rFonts w:ascii="Times New Roman" w:hAnsi="Times New Roman" w:cs="Times New Roman"/>
          <w:sz w:val="24"/>
          <w:szCs w:val="24"/>
        </w:rPr>
        <w:t>dentifice</w:t>
      </w:r>
      <w:proofErr w:type="spellEnd"/>
      <w:r w:rsidR="007727CB" w:rsidRPr="00732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CB" w:rsidRPr="00732AA8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7727CB" w:rsidRPr="00732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CB" w:rsidRPr="00732AA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727CB" w:rsidRPr="00732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CB" w:rsidRPr="00732AA8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7727CB" w:rsidRPr="00732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CB" w:rsidRPr="00732AA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5D7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9D2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="005D79D2">
        <w:rPr>
          <w:rFonts w:ascii="Times New Roman" w:hAnsi="Times New Roman" w:cs="Times New Roman"/>
          <w:sz w:val="24"/>
          <w:szCs w:val="24"/>
        </w:rPr>
        <w:t xml:space="preserve"> de primitivă</w:t>
      </w:r>
      <w:bookmarkStart w:id="0" w:name="_GoBack"/>
      <w:bookmarkEnd w:id="0"/>
      <w:r w:rsidR="007727CB" w:rsidRPr="00732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7CB" w:rsidRPr="00732AA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727CB" w:rsidRPr="00732AA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D72399" w:rsidRPr="00732AA8">
        <w:rPr>
          <w:rFonts w:ascii="Times New Roman" w:hAnsi="Times New Roman" w:cs="Times New Roman"/>
          <w:sz w:val="24"/>
          <w:szCs w:val="24"/>
        </w:rPr>
        <w:t>context</w:t>
      </w:r>
      <w:r w:rsidR="004F49E7" w:rsidRPr="00732AA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72399" w:rsidRPr="00732AA8">
        <w:rPr>
          <w:rFonts w:ascii="Times New Roman" w:hAnsi="Times New Roman" w:cs="Times New Roman"/>
          <w:sz w:val="24"/>
          <w:szCs w:val="24"/>
        </w:rPr>
        <w:t>;</w:t>
      </w:r>
    </w:p>
    <w:p w:rsidR="00890FD7" w:rsidRPr="00732AA8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 w:rsidRPr="00732AA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O.2. – </w:t>
      </w:r>
      <w:r w:rsidR="007727CB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primitiva unei funcții în diverse contexte</w:t>
      </w:r>
      <w:r w:rsidR="00D72399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890FD7" w:rsidRPr="00732AA8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32AA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O.3. –</w:t>
      </w:r>
      <w:r w:rsidR="004B2560" w:rsidRPr="00732AA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4B2560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4B2560" w:rsidRPr="00732AA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4B2560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determine funcția, știind o primitivă a ei</w:t>
      </w:r>
      <w:r w:rsidR="00D72399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890FD7" w:rsidRPr="00732AA8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 w:rsidRPr="00732AA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O.4. –</w:t>
      </w:r>
      <w:r w:rsidR="004B2560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determine primitiva unei funcții în baza unor condiții indicate</w:t>
      </w:r>
      <w:r w:rsidR="00D72399"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890FD7" w:rsidRPr="00732AA8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 w:rsidRPr="00732AA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O.5. –</w:t>
      </w:r>
      <w:r w:rsidR="008F1001" w:rsidRPr="00732AA8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D"/>
        </w:rPr>
        <w:t>să</w:t>
      </w:r>
      <w:r w:rsidR="008F1001" w:rsidRPr="00732AA8">
        <w:rPr>
          <w:rFonts w:ascii="Times New Roman" w:hAnsi="Times New Roman" w:cs="Times New Roman"/>
          <w:iCs/>
          <w:color w:val="FF0000"/>
          <w:sz w:val="24"/>
          <w:szCs w:val="24"/>
          <w:lang w:val="ro-MD"/>
        </w:rPr>
        <w:t xml:space="preserve"> </w:t>
      </w:r>
      <w:r w:rsidR="008F1001" w:rsidRPr="00732AA8">
        <w:rPr>
          <w:rFonts w:ascii="Times New Roman" w:hAnsi="Times New Roman" w:cs="Times New Roman"/>
          <w:sz w:val="24"/>
          <w:szCs w:val="24"/>
          <w:lang w:val="ro-RO"/>
        </w:rPr>
        <w:t xml:space="preserve"> încurajeze inițiativa și disponibilitatea de a aborda sarcini variate.</w:t>
      </w: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8F100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F1001" w:rsidRPr="008F1001">
        <w:rPr>
          <w:rFonts w:ascii="Times New Roman" w:hAnsi="Times New Roman" w:cs="Times New Roman"/>
          <w:bCs/>
          <w:iCs/>
          <w:sz w:val="24"/>
          <w:szCs w:val="24"/>
          <w:lang w:val="ro-MD"/>
        </w:rPr>
        <w:t>Lecție de formare a capacităților de dobândire a cunoștințelor</w:t>
      </w:r>
      <w:r w:rsidR="008F1001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890FD7" w:rsidRDefault="00890FD7" w:rsidP="00890F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890FD7" w:rsidRPr="00B141CD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890FD7" w:rsidRPr="00B141CD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890FD7" w:rsidRPr="004B2560" w:rsidRDefault="00442475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individual;</w:t>
      </w:r>
    </w:p>
    <w:p w:rsidR="004B2560" w:rsidRPr="00B141CD" w:rsidRDefault="004B2560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grup</w:t>
      </w:r>
      <w:r w:rsidR="00442475">
        <w:rPr>
          <w:rFonts w:ascii="Times New Roman" w:hAnsi="Times New Roman" w:cs="Times New Roman"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90FD7" w:rsidRDefault="00890FD7" w:rsidP="00890F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890FD7" w:rsidRPr="00442475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442475" w:rsidRPr="00B141CD" w:rsidRDefault="00442475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:rsidR="00890FD7" w:rsidRPr="00B141CD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890FD7" w:rsidRPr="00B141CD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890FD7" w:rsidRPr="00B141CD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lucrului cu manualul.</w:t>
      </w:r>
    </w:p>
    <w:p w:rsidR="00890FD7" w:rsidRDefault="00890FD7" w:rsidP="00890FD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90FD7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890FD7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890FD7" w:rsidRDefault="00890FD7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890FD7" w:rsidRDefault="005E00FF" w:rsidP="00890FD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</w:t>
      </w:r>
      <w:r w:rsidR="00890FD7">
        <w:rPr>
          <w:rFonts w:ascii="Times New Roman" w:hAnsi="Times New Roman" w:cs="Times New Roman"/>
          <w:sz w:val="24"/>
          <w:szCs w:val="24"/>
          <w:lang w:val="ro-MD"/>
        </w:rPr>
        <w:t xml:space="preserve"> sarcini.</w:t>
      </w:r>
    </w:p>
    <w:p w:rsidR="00890FD7" w:rsidRPr="005D77D9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</w:t>
      </w:r>
      <w:r w:rsidR="004F49E7">
        <w:rPr>
          <w:rFonts w:ascii="Times New Roman" w:hAnsi="Times New Roman" w:cs="Times New Roman"/>
          <w:sz w:val="24"/>
          <w:szCs w:val="24"/>
          <w:lang w:val="ro-MD"/>
        </w:rPr>
        <w:t>exercițiu rezolvat, fișa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com</w:t>
      </w:r>
      <w:r w:rsidR="004B2560">
        <w:rPr>
          <w:rFonts w:ascii="Times New Roman" w:hAnsi="Times New Roman" w:cs="Times New Roman"/>
          <w:sz w:val="24"/>
          <w:szCs w:val="24"/>
          <w:lang w:val="ro-MD"/>
        </w:rPr>
        <w:t>pletat</w:t>
      </w:r>
      <w:r w:rsidR="004F49E7">
        <w:rPr>
          <w:rFonts w:ascii="Times New Roman" w:hAnsi="Times New Roman" w:cs="Times New Roman"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90FD7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890FD7" w:rsidRDefault="00890FD7" w:rsidP="00890FD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8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56"/>
        <w:gridCol w:w="1136"/>
        <w:gridCol w:w="8405"/>
        <w:gridCol w:w="992"/>
        <w:gridCol w:w="1492"/>
      </w:tblGrid>
      <w:tr w:rsidR="00890FD7" w:rsidTr="003207AE">
        <w:tc>
          <w:tcPr>
            <w:tcW w:w="2056" w:type="dxa"/>
            <w:vAlign w:val="center"/>
          </w:tcPr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405" w:type="dxa"/>
            <w:vAlign w:val="center"/>
          </w:tcPr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2" w:type="dxa"/>
            <w:vAlign w:val="center"/>
          </w:tcPr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492" w:type="dxa"/>
            <w:vAlign w:val="center"/>
          </w:tcPr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890FD7" w:rsidRDefault="00890FD7" w:rsidP="001777CD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90FD7" w:rsidTr="003207AE">
        <w:tc>
          <w:tcPr>
            <w:tcW w:w="2056" w:type="dxa"/>
          </w:tcPr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:rsidR="00890FD7" w:rsidRPr="00B87DF2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405" w:type="dxa"/>
          </w:tcPr>
          <w:p w:rsidR="00D52CF6" w:rsidRDefault="00537E38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</w:t>
            </w:r>
            <w:r w:rsidR="00D52C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Verificarea pregătirii elevilor de lecție.</w:t>
            </w:r>
          </w:p>
          <w:p w:rsidR="00702ACD" w:rsidRDefault="00702ACD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face analiza evaluării sumative.</w:t>
            </w:r>
          </w:p>
          <w:p w:rsidR="00890FD7" w:rsidRPr="00B87DF2" w:rsidRDefault="00890FD7" w:rsidP="001777C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2" w:type="dxa"/>
          </w:tcPr>
          <w:p w:rsidR="00702ACD" w:rsidRPr="00B87DF2" w:rsidRDefault="00702AC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  <w:r w:rsidR="000C79F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492" w:type="dxa"/>
          </w:tcPr>
          <w:p w:rsidR="00890FD7" w:rsidRPr="00B87DF2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90FD7" w:rsidTr="003207AE">
        <w:tc>
          <w:tcPr>
            <w:tcW w:w="2056" w:type="dxa"/>
          </w:tcPr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:rsidR="00890FD7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E2578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2578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  <w:r w:rsidR="00E257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9713B" w:rsidRPr="00B87DF2" w:rsidRDefault="0059713B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</w:tc>
        <w:tc>
          <w:tcPr>
            <w:tcW w:w="8405" w:type="dxa"/>
          </w:tcPr>
          <w:p w:rsidR="00BB2468" w:rsidRDefault="00D63B36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subiectul și obiectivele lecției,</w:t>
            </w:r>
            <w:r w:rsidR="003C5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proiectează pe ecran prezentarea PPT (Slide 1),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elevii notează data, ”Tema în clasă” și subiectul lecției: </w:t>
            </w:r>
            <w:r w:rsidRPr="00D63B3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Noțiunea de primitivă.</w:t>
            </w:r>
            <w:r w:rsidR="00715F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15F5C" w:rsidRPr="00715F5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https://prezi.com/view/wbPxVxzZoIxfEIoPOjXj/</w:t>
            </w:r>
          </w:p>
          <w:p w:rsidR="009434BE" w:rsidRDefault="001C78BF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explică că </w:t>
            </w:r>
            <w:r w:rsidR="00943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capitolul precedent am recapitulat dete</w:t>
            </w:r>
            <w:r w:rsidR="003C5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rminarea derivatei funcției</w:t>
            </w:r>
            <w:r w:rsidR="00943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însă diverse probleme de analiză matematică conduc la o problemă inversă: fiind dată funcția </w:t>
            </w:r>
            <w:r w:rsidR="009434BE" w:rsidRPr="009434B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f</w:t>
            </w:r>
            <w:r w:rsidR="00943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se afle o funcție </w:t>
            </w:r>
            <w:r w:rsidR="009434BE" w:rsidRPr="009434B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="00943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astfel încât derivata ei să fie egală cu </w:t>
            </w:r>
            <w:r w:rsidR="009434BE" w:rsidRPr="009434BE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 w:rsidR="00943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Acest procedeu poartă denumirea de calc</w:t>
            </w:r>
            <w:r w:rsidR="003C5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ul integral. Se proiectează Slide 2 cu</w:t>
            </w:r>
            <w:r w:rsidR="00943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definiția primitivei funcției</w:t>
            </w:r>
            <w:r w:rsidR="00D34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iar elevii notează în caiete</w:t>
            </w:r>
            <w:r w:rsidR="009434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:rsidR="009434BE" w:rsidRDefault="009434BE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</w:t>
            </w:r>
            <w:r w:rsidRPr="004906F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 interval deschis din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 w:rsidR="00DB00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f:I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 funcție. Funcția </w:t>
            </w:r>
            <w:r w:rsidRPr="004906F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definită pe intervalul </w:t>
            </w:r>
            <w:r w:rsidRPr="004906F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se numește primitivă a funcției</w:t>
            </w:r>
            <w:r w:rsidR="004906F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4906F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DB000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 </w:t>
            </w:r>
            <w:r w:rsidRPr="004906F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dacă:</w:t>
            </w:r>
          </w:p>
          <w:p w:rsidR="009434BE" w:rsidRDefault="009434BE" w:rsidP="009434B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06F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este derivabilă pe</w:t>
            </w:r>
            <w:r w:rsidRPr="004906F1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9434BE" w:rsidRDefault="005D79D2" w:rsidP="009434BE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 ∀x∈I.</m:t>
              </m:r>
            </m:oMath>
          </w:p>
          <w:p w:rsidR="00702ACD" w:rsidRDefault="004906F1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analizează exemplele din manual, §1.1 pagina 6.</w:t>
            </w:r>
          </w:p>
          <w:p w:rsidR="00C7059F" w:rsidRDefault="00C7059F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7059F" w:rsidRDefault="00C7059F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7059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I.</w:t>
            </w:r>
            <w:r w:rsidR="008057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Profesorul propune pe Slide 3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cinci funcții</w:t>
            </w:r>
            <w:r w:rsidR="008057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elevii lucrează</w:t>
            </w:r>
            <w:r w:rsidR="00D34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independent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notează în caiete primitivele acestor funcții.</w:t>
            </w:r>
            <w:r w:rsidR="00D60D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accentuează că</w:t>
            </w:r>
            <w:r w:rsidR="00D34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vor găsi</w:t>
            </w:r>
            <w:r w:rsidR="00D60D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850F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una dintre primitivele</w:t>
            </w:r>
            <w:r w:rsidR="00D60D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funcției!</w:t>
            </w:r>
          </w:p>
          <w:p w:rsidR="00C7059F" w:rsidRPr="00C7059F" w:rsidRDefault="00C7059F" w:rsidP="00C7059F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C7059F" w:rsidRDefault="00C7059F" w:rsidP="00C7059F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C7059F" w:rsidRDefault="00C7059F" w:rsidP="00C7059F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=cosx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C7059F" w:rsidRDefault="00C7059F" w:rsidP="00C7059F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C7059F" w:rsidRPr="00584AF0" w:rsidRDefault="00C7059F" w:rsidP="00C7059F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w:lastRenderedPageBreak/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D95A72" w:rsidRDefault="00D95A72" w:rsidP="00584A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84AF0" w:rsidRDefault="00584AF0" w:rsidP="00584AF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un elev, pe rând,</w:t>
            </w:r>
            <w:r w:rsidR="00D60D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 tablă,</w:t>
            </w:r>
            <w:r w:rsidR="008057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notează primitivele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obținute:</w:t>
            </w:r>
          </w:p>
          <w:p w:rsidR="00584AF0" w:rsidRPr="00584AF0" w:rsidRDefault="00584AF0" w:rsidP="00584AF0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=4x.</m:t>
              </m:r>
            </m:oMath>
          </w:p>
          <w:p w:rsidR="00584AF0" w:rsidRDefault="00584AF0" w:rsidP="00584AF0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584AF0" w:rsidRDefault="00584AF0" w:rsidP="00584AF0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=sinx.</m:t>
              </m:r>
            </m:oMath>
          </w:p>
          <w:p w:rsidR="00584AF0" w:rsidRDefault="00584AF0" w:rsidP="00584AF0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584AF0" w:rsidRDefault="00584AF0" w:rsidP="00584AF0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0523C5" w:rsidRDefault="00D60DE7" w:rsidP="00D60D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7059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Sarcina 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</w:t>
            </w:r>
            <w:r w:rsidRPr="00C7059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8057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proiectează Slide 4, cu</w:t>
            </w:r>
            <w:r w:rsidR="000523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trei fun</w:t>
            </w:r>
            <w:r w:rsidR="00D34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cții</w:t>
            </w:r>
            <w:r w:rsidR="000547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</w:t>
            </w:r>
            <w:r w:rsidR="00D34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câte una pentru fiecare râ</w:t>
            </w:r>
            <w:r w:rsidR="008057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nd. E</w:t>
            </w:r>
            <w:r w:rsidR="000523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levii</w:t>
            </w:r>
            <w:r w:rsidR="009535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lucrând în perechi,</w:t>
            </w:r>
            <w:r w:rsidR="000523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trebuie </w:t>
            </w:r>
            <w:r w:rsidR="004424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 găsească funcția f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   </w:t>
            </w:r>
          </w:p>
          <w:p w:rsidR="00C7059F" w:rsidRDefault="00D60DE7" w:rsidP="000523C5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-2024.</m:t>
                </m:r>
              </m:oMath>
            </m:oMathPara>
          </w:p>
          <w:p w:rsidR="00D60DE7" w:rsidRPr="00D60DE7" w:rsidRDefault="00D60DE7" w:rsidP="00D60DE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7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D60DE7" w:rsidRPr="000523C5" w:rsidRDefault="00D60DE7" w:rsidP="00D60DE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:R→R,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-π.</m:t>
                </m:r>
              </m:oMath>
            </m:oMathPara>
          </w:p>
          <w:p w:rsidR="000523C5" w:rsidRDefault="000523C5" w:rsidP="00D60DE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așadar concluzia este Teorema 1 </w:t>
            </w:r>
            <w:r w:rsidR="00D3427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§1.1 pagina 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D3427A" w:rsidRDefault="00D3427A" w:rsidP="00D60DE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0523C5" w:rsidRDefault="000523C5" w:rsidP="00D60DE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Observație: </w:t>
            </w:r>
            <w:r w:rsidR="0080576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Slide 5.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Graficele oricăror două primitive ale funcției f se obțin unul din altul printr-o translație de-a lungul axei Oy.</w:t>
            </w:r>
          </w:p>
          <w:p w:rsidR="004906F1" w:rsidRPr="00E72512" w:rsidRDefault="00E72512" w:rsidP="001777CD">
            <w:pPr>
              <w:pStyle w:val="NoSpacing"/>
              <w:spacing w:line="276" w:lineRule="auto"/>
            </w:pPr>
            <w:r>
              <w:object w:dxaOrig="8400" w:dyaOrig="4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7.75pt;height:189.75pt" o:ole="">
                  <v:imagedata r:id="rId6" o:title=""/>
                </v:shape>
                <o:OLEObject Type="Embed" ProgID="PBrush" ShapeID="_x0000_i1025" DrawAspect="Content" ObjectID="_1790858675" r:id="rId7"/>
              </w:object>
            </w:r>
          </w:p>
        </w:tc>
        <w:tc>
          <w:tcPr>
            <w:tcW w:w="992" w:type="dxa"/>
          </w:tcPr>
          <w:p w:rsidR="00890FD7" w:rsidRPr="00B87DF2" w:rsidRDefault="000C79F2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</w:tc>
        <w:tc>
          <w:tcPr>
            <w:tcW w:w="1492" w:type="dxa"/>
          </w:tcPr>
          <w:p w:rsidR="00890FD7" w:rsidRDefault="00253B1C" w:rsidP="00253B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frontală.</w:t>
            </w:r>
          </w:p>
          <w:p w:rsidR="00253B1C" w:rsidRDefault="00D72399" w:rsidP="00253B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conversația, lucrul cu manualul.</w:t>
            </w:r>
          </w:p>
          <w:p w:rsidR="00253B1C" w:rsidRDefault="00253B1C" w:rsidP="00253B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manualul, calculatorul</w:t>
            </w:r>
            <w:r w:rsidR="00153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proiectorul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153FC8" w:rsidRDefault="00153FC8" w:rsidP="00253B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3FC8" w:rsidRDefault="00153FC8" w:rsidP="00253B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3FC8" w:rsidRDefault="00153FC8" w:rsidP="00253B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3FC8" w:rsidRDefault="00153FC8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individuală.</w:t>
            </w:r>
          </w:p>
          <w:p w:rsidR="00153FC8" w:rsidRDefault="0079722D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argumentarea</w:t>
            </w:r>
            <w:r w:rsidR="00153F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153FC8" w:rsidRDefault="00153FC8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Resurse:  calculatorul, proiectorul.</w:t>
            </w:r>
          </w:p>
          <w:p w:rsidR="00F07FF6" w:rsidRDefault="00F07FF6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FF6" w:rsidRDefault="00F07FF6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FF6" w:rsidRDefault="00F07FF6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FF6" w:rsidRDefault="00F07FF6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FF6" w:rsidRDefault="00F07FF6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FF6" w:rsidRDefault="00F07FF6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FF6" w:rsidRDefault="00F07FF6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FF6" w:rsidRDefault="00F07FF6" w:rsidP="00153F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F07FF6" w:rsidRDefault="00442475" w:rsidP="00F07FF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</w:t>
            </w:r>
            <w:r w:rsidR="00F07F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F07FF6" w:rsidRDefault="00442475" w:rsidP="00F07FF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</w:t>
            </w:r>
            <w:r w:rsidR="00F07F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F07FF6" w:rsidRDefault="00F07FF6" w:rsidP="00F07FF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manualul, calculatorul, proiectorul.</w:t>
            </w:r>
          </w:p>
          <w:p w:rsidR="00F07FF6" w:rsidRPr="00B87DF2" w:rsidRDefault="00F07FF6" w:rsidP="00E72512">
            <w:pPr>
              <w:pStyle w:val="NoSpacing"/>
              <w:spacing w:line="276" w:lineRule="auto"/>
              <w:ind w:right="-242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90FD7" w:rsidTr="003207AE">
        <w:tc>
          <w:tcPr>
            <w:tcW w:w="2056" w:type="dxa"/>
          </w:tcPr>
          <w:p w:rsidR="00890FD7" w:rsidRDefault="00890FD7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890FD7" w:rsidRDefault="000547B3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0547B3" w:rsidRPr="00B87DF2" w:rsidRDefault="000547B3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8405" w:type="dxa"/>
          </w:tcPr>
          <w:p w:rsidR="00773C26" w:rsidRDefault="00CF5E56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7059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Sarcina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</w:t>
            </w:r>
            <w:r w:rsidRPr="00C7059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I</w:t>
            </w:r>
            <w:r w:rsidRPr="00C7059F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w:r w:rsidR="00773C26" w:rsidRPr="00773C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</w:t>
            </w:r>
            <w:r w:rsidR="00773C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 în grupuri a câte 4 persoane(se grupează elevii din două bănci vecine). Elevi</w:t>
            </w:r>
            <w:r w:rsidR="007866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primesc câte o fișă cu sarcinile</w:t>
            </w:r>
            <w:r w:rsidR="00773C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mai jos. Prezintă rezolvarea </w:t>
            </w:r>
            <w:r w:rsidR="00AB39E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tablă reprezentantul acelui grup</w:t>
            </w:r>
            <w:r w:rsidR="00773C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care a obținut</w:t>
            </w:r>
            <w:r w:rsidR="008057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primul</w:t>
            </w:r>
            <w:r w:rsidR="00773C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răspunsul corect.</w:t>
            </w:r>
          </w:p>
          <w:p w:rsidR="00D95A72" w:rsidRPr="00773C26" w:rsidRDefault="00D95A72" w:rsidP="001777C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90FD7" w:rsidRDefault="00077CF0" w:rsidP="001777CD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Grupurile 1</w:t>
            </w:r>
            <w:r w:rsidR="00D95A72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 și 5</w:t>
            </w:r>
            <w:r w:rsidR="007866A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95358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-5</m:t>
              </m:r>
            </m:oMath>
            <w:r w:rsidR="009535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aflați primitiva</w:t>
            </w:r>
            <w:r w:rsidR="00FE2E2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</w:t>
            </w:r>
            <w:r w:rsidR="009535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graficul căreia trece prin punctul A(</w:t>
            </w:r>
            <w:r w:rsidR="00FE2E2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</w:t>
            </w:r>
            <w:r w:rsidR="009535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,4).</w:t>
            </w:r>
          </w:p>
          <w:p w:rsidR="00953586" w:rsidRDefault="00A90C12" w:rsidP="0095358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w:r w:rsidR="009535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primitiva funcției</w:t>
            </w:r>
            <w:r w:rsidR="00D95A7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date are forma</w:t>
            </w:r>
            <w:r w:rsidR="009535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  <w:r w:rsidR="005157F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:R→R,</m:t>
              </m:r>
            </m:oMath>
            <w:r w:rsidR="009535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-5x+C</m:t>
              </m:r>
            </m:oMath>
            <w:r w:rsidR="0095358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953586" w:rsidRDefault="00953586" w:rsidP="00FE2E2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Deoarece </w:t>
            </w:r>
            <w:r w:rsidR="00FE2E2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graficul primitivei trece prin punctul A(1,4), obținem F(1)=4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⇔</m:t>
              </m:r>
            </m:oMath>
            <w:r w:rsidR="00FE2E2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-5+C==4 ⟺C=8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="00FE2E2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Așadar</w:t>
            </w:r>
            <w:r w:rsidR="00D95A7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 R→R,</m:t>
              </m:r>
            </m:oMath>
            <w:r w:rsidR="00D95A7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E2E2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-5x+8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CF654E" w:rsidRDefault="00CF654E" w:rsidP="00FE2E2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CF654E" w:rsidRDefault="007866AA" w:rsidP="00CF654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Grupurile 2</w:t>
            </w:r>
            <w:r w:rsidR="00D95A72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, 4 și 6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: </w:t>
            </w:r>
            <w:r w:rsidR="00CF654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=sinx</m:t>
              </m:r>
            </m:oMath>
            <w:r w:rsidR="00CF65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aflați primitiva, graficul căreia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trece prin punctul A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,0</m:t>
                  </m:r>
                </m:e>
              </m:d>
            </m:oMath>
            <w:r w:rsidR="00CF65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CF654E" w:rsidRDefault="00A90C12" w:rsidP="00CF654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w:r w:rsidR="00CF65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primitiva funcției</w:t>
            </w:r>
            <w:r w:rsidR="005157F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date are forma</w:t>
            </w:r>
            <w:r w:rsidR="00CF65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:R→R,</m:t>
              </m:r>
            </m:oMath>
            <w:r w:rsidR="00CF65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=-cosx+C</m:t>
              </m:r>
            </m:oMath>
            <w:r w:rsidR="00CF65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CF654E" w:rsidRDefault="00CF654E" w:rsidP="00CF654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Deoarece graficul primitivei trece prin punctul A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obținem F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d>
            </m:oMath>
            <w:r w:rsidR="007866A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⇔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+C==0 ⟺C=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. Așadar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: R→R,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=-cosx+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CF654E" w:rsidRDefault="00CF654E" w:rsidP="00FE2E2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CF5E56" w:rsidRDefault="00CF5E56" w:rsidP="00FE2E2B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CF5E56" w:rsidRDefault="00CF5E56" w:rsidP="00CF5E56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CF5E56" w:rsidRDefault="00CF5E56" w:rsidP="00CF5E5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CF5E56" w:rsidRDefault="00CF5E56" w:rsidP="00CF5E5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se notează primitiva unei funcții?</w:t>
            </w:r>
          </w:p>
          <w:p w:rsidR="00CF5E56" w:rsidRDefault="00CF5E56" w:rsidP="00CF5E5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</w:t>
            </w:r>
            <w:r w:rsidR="002F6A1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primitive ale unei funcții?</w:t>
            </w:r>
          </w:p>
          <w:p w:rsidR="00CF5E56" w:rsidRDefault="00CF5E56" w:rsidP="00CF5E5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</w:t>
            </w:r>
            <w:r w:rsidR="002F6A1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tre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primitive ale unei funcții, graficul căreia trece printr-un punct indicat?</w:t>
            </w:r>
          </w:p>
          <w:p w:rsidR="00CF5E56" w:rsidRDefault="00CF5E56" w:rsidP="00CF5E56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CF5E56" w:rsidRDefault="004F1DD3" w:rsidP="00CF5E5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B812FA" w:rsidRDefault="00CF5E56" w:rsidP="00CF5E5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  <w:r w:rsidR="004F1D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Slide 6. </w:t>
            </w:r>
            <w:r w:rsidR="004F1DD3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§1.1 pag. 6</w:t>
            </w:r>
            <w:r w:rsidR="005219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-7 (Noțiunea de primitivă)</w:t>
            </w:r>
          </w:p>
          <w:p w:rsidR="004F1DD3" w:rsidRDefault="004F1DD3" w:rsidP="00CF5E5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</w:t>
            </w:r>
            <w:r w:rsidR="00301C3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</w:p>
          <w:p w:rsidR="00301C3B" w:rsidRPr="00301C3B" w:rsidRDefault="00301C3B" w:rsidP="00301C3B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Aflați una dintre primitivele funcției:</w:t>
            </w:r>
          </w:p>
          <w:p w:rsidR="00301C3B" w:rsidRPr="00301C3B" w:rsidRDefault="00301C3B" w:rsidP="00301C3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w:lastRenderedPageBreak/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-7</m:t>
              </m:r>
            </m:oMath>
            <w:r w:rsidR="00ED7C9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:rsidR="00301C3B" w:rsidRPr="00301C3B" w:rsidRDefault="00301C3B" w:rsidP="00301C3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=cosx+sinx</m:t>
              </m:r>
            </m:oMath>
            <w:r w:rsidR="00ED7C9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:rsidR="00301C3B" w:rsidRPr="00ED7C90" w:rsidRDefault="00ED7C90" w:rsidP="00301C3B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ED7C90" w:rsidRPr="00301C3B" w:rsidRDefault="00ED7C90" w:rsidP="00ED7C90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Demonstrați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funcția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2x-1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+6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este una dintre primitivele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cos⁡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(2x-1).</m:t>
              </m:r>
            </m:oMath>
          </w:p>
          <w:p w:rsidR="00F117CC" w:rsidRDefault="00F117CC" w:rsidP="00F117CC">
            <w:pPr>
              <w:pStyle w:val="NoSpacing"/>
              <w:numPr>
                <w:ilvl w:val="0"/>
                <w:numId w:val="11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Pentru 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f: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→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*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+x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aflați primitiva, graficul căreia trece prin punctul A(1</w:t>
            </w:r>
            <w:r w:rsidR="007C217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).</w:t>
            </w:r>
          </w:p>
          <w:p w:rsidR="00CF5E56" w:rsidRPr="00953586" w:rsidRDefault="00CF5E56" w:rsidP="00F117CC">
            <w:pPr>
              <w:pStyle w:val="NoSpacing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2" w:type="dxa"/>
          </w:tcPr>
          <w:p w:rsidR="00890FD7" w:rsidRDefault="000C79F2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6 </w:t>
            </w: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Default="00C91ADD" w:rsidP="001777C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91ADD" w:rsidRPr="00B87DF2" w:rsidRDefault="000C79F2" w:rsidP="000C79F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492" w:type="dxa"/>
          </w:tcPr>
          <w:p w:rsidR="00F07FF6" w:rsidRDefault="00B729D4" w:rsidP="00F07FF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grup</w:t>
            </w:r>
            <w:r w:rsidR="00F07F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F07FF6" w:rsidRDefault="00B729D4" w:rsidP="00F07FF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</w:t>
            </w:r>
            <w:r w:rsidR="00D7239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algoritmizarea.</w:t>
            </w:r>
          </w:p>
          <w:p w:rsidR="00890FD7" w:rsidRPr="00B87DF2" w:rsidRDefault="00B729D4" w:rsidP="00F07FF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</w:t>
            </w:r>
            <w:r w:rsidR="00F07F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calculatorul, proiectorul.</w:t>
            </w:r>
          </w:p>
        </w:tc>
      </w:tr>
    </w:tbl>
    <w:p w:rsidR="00890FD7" w:rsidRDefault="00890FD7" w:rsidP="00890FD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0FD7" w:rsidRPr="00674707" w:rsidRDefault="00890FD7" w:rsidP="00890FD7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890FD7" w:rsidRDefault="00890FD7" w:rsidP="00890FD7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:rsidR="00890FD7" w:rsidRPr="00FF677C" w:rsidRDefault="00890FD7" w:rsidP="00890FD7">
      <w:pPr>
        <w:pStyle w:val="Default"/>
        <w:jc w:val="both"/>
        <w:rPr>
          <w:sz w:val="28"/>
          <w:szCs w:val="28"/>
          <w:lang w:val="ro-MD"/>
        </w:rPr>
      </w:pPr>
    </w:p>
    <w:p w:rsidR="001E3ED1" w:rsidRPr="00890FD7" w:rsidRDefault="001E3ED1"/>
    <w:sectPr w:rsidR="001E3ED1" w:rsidRPr="00890FD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656"/>
    <w:multiLevelType w:val="hybridMultilevel"/>
    <w:tmpl w:val="47747C4C"/>
    <w:lvl w:ilvl="0" w:tplc="0A7EE90A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B100DF36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D79AD"/>
    <w:multiLevelType w:val="hybridMultilevel"/>
    <w:tmpl w:val="549EA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12BD"/>
    <w:multiLevelType w:val="hybridMultilevel"/>
    <w:tmpl w:val="8B945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2E91"/>
    <w:multiLevelType w:val="hybridMultilevel"/>
    <w:tmpl w:val="2272D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5189C"/>
    <w:multiLevelType w:val="hybridMultilevel"/>
    <w:tmpl w:val="8C6A38AA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E6451"/>
    <w:multiLevelType w:val="multilevel"/>
    <w:tmpl w:val="9B5E0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814F7E"/>
    <w:multiLevelType w:val="hybridMultilevel"/>
    <w:tmpl w:val="A9221F14"/>
    <w:lvl w:ilvl="0" w:tplc="77E030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966C5"/>
    <w:multiLevelType w:val="hybridMultilevel"/>
    <w:tmpl w:val="6B32D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D7"/>
    <w:rsid w:val="00007213"/>
    <w:rsid w:val="00034540"/>
    <w:rsid w:val="000523C5"/>
    <w:rsid w:val="000547B3"/>
    <w:rsid w:val="00077CF0"/>
    <w:rsid w:val="00090293"/>
    <w:rsid w:val="000C79F2"/>
    <w:rsid w:val="00137505"/>
    <w:rsid w:val="001504B6"/>
    <w:rsid w:val="00153FC8"/>
    <w:rsid w:val="001C78BF"/>
    <w:rsid w:val="001E3ED1"/>
    <w:rsid w:val="00253B1C"/>
    <w:rsid w:val="00256D8A"/>
    <w:rsid w:val="002E5A3E"/>
    <w:rsid w:val="002F087D"/>
    <w:rsid w:val="002F6A1B"/>
    <w:rsid w:val="00301C3B"/>
    <w:rsid w:val="003207AE"/>
    <w:rsid w:val="003C5BDD"/>
    <w:rsid w:val="00442475"/>
    <w:rsid w:val="004906F1"/>
    <w:rsid w:val="004B2560"/>
    <w:rsid w:val="004F1DD3"/>
    <w:rsid w:val="004F49E7"/>
    <w:rsid w:val="005157F5"/>
    <w:rsid w:val="00521951"/>
    <w:rsid w:val="00521F0E"/>
    <w:rsid w:val="00537E38"/>
    <w:rsid w:val="00584AF0"/>
    <w:rsid w:val="0059713B"/>
    <w:rsid w:val="005C41C2"/>
    <w:rsid w:val="005D79D2"/>
    <w:rsid w:val="005E00FF"/>
    <w:rsid w:val="005F13E0"/>
    <w:rsid w:val="00702ACD"/>
    <w:rsid w:val="00715F5C"/>
    <w:rsid w:val="007241FD"/>
    <w:rsid w:val="00732AA8"/>
    <w:rsid w:val="007727CB"/>
    <w:rsid w:val="00773C26"/>
    <w:rsid w:val="007866AA"/>
    <w:rsid w:val="0079722D"/>
    <w:rsid w:val="007C2179"/>
    <w:rsid w:val="00805767"/>
    <w:rsid w:val="00890FD7"/>
    <w:rsid w:val="008F1001"/>
    <w:rsid w:val="009434BE"/>
    <w:rsid w:val="00953586"/>
    <w:rsid w:val="00A90C12"/>
    <w:rsid w:val="00AB39E1"/>
    <w:rsid w:val="00B729D4"/>
    <w:rsid w:val="00B812FA"/>
    <w:rsid w:val="00B907C7"/>
    <w:rsid w:val="00BA6DAB"/>
    <w:rsid w:val="00BB2468"/>
    <w:rsid w:val="00C270B0"/>
    <w:rsid w:val="00C7059F"/>
    <w:rsid w:val="00C91ADD"/>
    <w:rsid w:val="00C96326"/>
    <w:rsid w:val="00CB7D8C"/>
    <w:rsid w:val="00CD723A"/>
    <w:rsid w:val="00CF5E56"/>
    <w:rsid w:val="00CF654E"/>
    <w:rsid w:val="00D3427A"/>
    <w:rsid w:val="00D52CF6"/>
    <w:rsid w:val="00D60DE7"/>
    <w:rsid w:val="00D63B36"/>
    <w:rsid w:val="00D72399"/>
    <w:rsid w:val="00D95A72"/>
    <w:rsid w:val="00DB0009"/>
    <w:rsid w:val="00E2578B"/>
    <w:rsid w:val="00E72512"/>
    <w:rsid w:val="00E850F8"/>
    <w:rsid w:val="00E90A4E"/>
    <w:rsid w:val="00ED7C90"/>
    <w:rsid w:val="00F07FF6"/>
    <w:rsid w:val="00F117CC"/>
    <w:rsid w:val="00F17201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8AAE"/>
  <w15:chartTrackingRefBased/>
  <w15:docId w15:val="{675E074E-0A50-4671-805F-CC6E010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FD7"/>
    <w:pPr>
      <w:spacing w:after="0" w:line="240" w:lineRule="auto"/>
    </w:pPr>
  </w:style>
  <w:style w:type="table" w:styleId="TableGrid">
    <w:name w:val="Table Grid"/>
    <w:basedOn w:val="TableNormal"/>
    <w:uiPriority w:val="39"/>
    <w:rsid w:val="0089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0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C96326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434BE"/>
    <w:rPr>
      <w:color w:val="808080"/>
    </w:rPr>
  </w:style>
  <w:style w:type="paragraph" w:customStyle="1" w:styleId="Frspaiere">
    <w:name w:val="Fără spațiere"/>
    <w:qFormat/>
    <w:rsid w:val="007727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E884-D6C5-4F2F-B654-BCB34AAE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2024-05-24T18:53:00Z</dcterms:created>
  <dcterms:modified xsi:type="dcterms:W3CDTF">2024-10-19T12:58:00Z</dcterms:modified>
</cp:coreProperties>
</file>