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9C5AB" w14:textId="77777777" w:rsidR="008F26C0" w:rsidRPr="00BF4A26" w:rsidRDefault="008F26C0" w:rsidP="008F26C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1AE10F3C" w14:textId="77777777" w:rsidR="008F26C0" w:rsidRPr="00BF4A26" w:rsidRDefault="008F26C0" w:rsidP="008F26C0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71229AB" w14:textId="77777777" w:rsidR="008F26C0" w:rsidRPr="00BF4A26" w:rsidRDefault="008F26C0" w:rsidP="008F26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1ED559CB" w14:textId="77777777" w:rsidR="008F26C0" w:rsidRPr="00BF4A26" w:rsidRDefault="008F26C0" w:rsidP="008F26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a XI-a</w:t>
      </w:r>
      <w:r w:rsidR="00F12940" w:rsidRPr="00BF4A26">
        <w:rPr>
          <w:rFonts w:ascii="Times New Roman" w:hAnsi="Times New Roman" w:cs="Times New Roman"/>
          <w:sz w:val="24"/>
          <w:szCs w:val="24"/>
          <w:lang w:val="ro-MD"/>
        </w:rPr>
        <w:t>, profil real</w:t>
      </w:r>
    </w:p>
    <w:p w14:paraId="79E27DF6" w14:textId="77777777" w:rsidR="008F26C0" w:rsidRPr="00BF4A26" w:rsidRDefault="008F26C0" w:rsidP="008F26C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A94B5E" w:rsidRPr="00BF4A26">
        <w:rPr>
          <w:rFonts w:ascii="Times New Roman" w:hAnsi="Times New Roman" w:cs="Times New Roman"/>
          <w:sz w:val="24"/>
          <w:szCs w:val="24"/>
          <w:lang w:val="ro-MD"/>
        </w:rPr>
        <w:t>Funcții derivabile. Aplicații ale derivatelor</w:t>
      </w:r>
    </w:p>
    <w:p w14:paraId="01072F92" w14:textId="77777777" w:rsidR="008F26C0" w:rsidRPr="00BF4A26" w:rsidRDefault="008F26C0" w:rsidP="008F26C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="006F7628">
        <w:rPr>
          <w:rFonts w:ascii="Times New Roman" w:hAnsi="Times New Roman" w:cs="Times New Roman"/>
          <w:sz w:val="24"/>
          <w:szCs w:val="24"/>
          <w:lang w:val="ro-MD"/>
        </w:rPr>
        <w:t>25</w:t>
      </w:r>
      <w:r w:rsidR="00A94B5E" w:rsidRPr="00BF4A26">
        <w:rPr>
          <w:rFonts w:ascii="Times New Roman" w:hAnsi="Times New Roman" w:cs="Times New Roman"/>
          <w:sz w:val="24"/>
          <w:szCs w:val="24"/>
          <w:lang w:val="ro-MD"/>
        </w:rPr>
        <w:t>/40</w:t>
      </w:r>
    </w:p>
    <w:p w14:paraId="0BB8A86B" w14:textId="77777777" w:rsidR="008F26C0" w:rsidRPr="00BF4A26" w:rsidRDefault="008F26C0" w:rsidP="008F26C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A94B5E" w:rsidRPr="00BF4A26">
        <w:rPr>
          <w:rFonts w:ascii="Times New Roman" w:hAnsi="Times New Roman"/>
          <w:sz w:val="24"/>
          <w:szCs w:val="24"/>
          <w:lang w:val="ro-MD"/>
        </w:rPr>
        <w:t>P</w:t>
      </w:r>
      <w:r w:rsidR="006F7628">
        <w:rPr>
          <w:rFonts w:ascii="Times New Roman" w:hAnsi="Times New Roman"/>
          <w:sz w:val="24"/>
          <w:szCs w:val="24"/>
          <w:lang w:val="ro-MD"/>
        </w:rPr>
        <w:t>uncte critice. Puncte de extrem, extremele funcției</w:t>
      </w:r>
    </w:p>
    <w:p w14:paraId="4621C313" w14:textId="77777777" w:rsidR="008F26C0" w:rsidRPr="00BF4A26" w:rsidRDefault="008F26C0" w:rsidP="008F26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Durata lecției: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45 </w:t>
      </w:r>
      <w:r w:rsidR="00A94B5E" w:rsidRPr="00BF4A26">
        <w:rPr>
          <w:rFonts w:ascii="Times New Roman" w:hAnsi="Times New Roman" w:cs="Times New Roman"/>
          <w:sz w:val="24"/>
          <w:szCs w:val="24"/>
          <w:lang w:val="ro-MD"/>
        </w:rPr>
        <w:t>de minute.</w:t>
      </w:r>
    </w:p>
    <w:p w14:paraId="184589B5" w14:textId="77777777" w:rsidR="008F26C0" w:rsidRPr="00BF4A26" w:rsidRDefault="008F26C0" w:rsidP="008F26C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3EC09FCC" w14:textId="77777777" w:rsidR="00A94B5E" w:rsidRPr="00BF4A26" w:rsidRDefault="00A94B5E" w:rsidP="00A94B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sz w:val="24"/>
          <w:szCs w:val="24"/>
          <w:lang w:val="ro-MD"/>
        </w:rPr>
        <w:t>3.6. Aplicarea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sensului geometric și mecanic al derivatei în rezolvarea problemelor din diverse domenii.</w:t>
      </w:r>
    </w:p>
    <w:p w14:paraId="7EBF340A" w14:textId="77777777" w:rsidR="00A94B5E" w:rsidRPr="00BF4A26" w:rsidRDefault="00A94B5E" w:rsidP="00A94B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sz w:val="24"/>
          <w:szCs w:val="24"/>
          <w:lang w:val="ro-MD"/>
        </w:rPr>
        <w:t>3.7. Analiza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rezolvării unei probleme, a unei situații-problemă, ce țin de utilizarea derivatelor, a diferențialelor, în contextul corectitudinii, al simplității, al clarității și al semnificației rezultatelor.</w:t>
      </w:r>
    </w:p>
    <w:p w14:paraId="083C6929" w14:textId="77777777" w:rsidR="00A94B5E" w:rsidRPr="00BF4A26" w:rsidRDefault="00A94B5E" w:rsidP="00A94B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sz w:val="24"/>
          <w:szCs w:val="24"/>
          <w:lang w:val="ro-MD"/>
        </w:rPr>
        <w:t>3.8. Aplicarea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derivatelor în rezolvarea problemelor de maxim și/sau minim în geometrie, în studiul proceselor fizice, economice, din sfera socială etc.</w:t>
      </w:r>
    </w:p>
    <w:p w14:paraId="109AF163" w14:textId="77777777" w:rsidR="00A94B5E" w:rsidRPr="00BF4A26" w:rsidRDefault="00A94B5E" w:rsidP="00A94B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3.9. Justificarea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unui demers/ rezultat, obținut și/sau indicat, cu calculul diferențial, recurgând la argumentări, demonstrații.demonstrații.</w:t>
      </w:r>
    </w:p>
    <w:p w14:paraId="232B0BE1" w14:textId="77777777" w:rsidR="008F26C0" w:rsidRPr="00BF4A26" w:rsidRDefault="008F26C0" w:rsidP="00A94B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 La finele lecției, elevii vor fi capabili:</w:t>
      </w:r>
    </w:p>
    <w:p w14:paraId="457370F5" w14:textId="77777777" w:rsidR="00775070" w:rsidRPr="00775070" w:rsidRDefault="00153B93" w:rsidP="00775070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775070">
        <w:rPr>
          <w:rFonts w:ascii="Times New Roman" w:hAnsi="Times New Roman"/>
          <w:sz w:val="24"/>
          <w:szCs w:val="24"/>
          <w:lang w:val="ro-MD"/>
        </w:rPr>
        <w:t>O</w:t>
      </w:r>
      <w:r w:rsidR="00395F6C">
        <w:rPr>
          <w:rFonts w:ascii="Times New Roman" w:hAnsi="Times New Roman"/>
          <w:sz w:val="24"/>
          <w:szCs w:val="24"/>
          <w:lang w:val="ro-MD"/>
        </w:rPr>
        <w:t>.</w:t>
      </w:r>
      <w:r w:rsidRPr="00775070">
        <w:rPr>
          <w:rFonts w:ascii="Times New Roman" w:hAnsi="Times New Roman"/>
          <w:sz w:val="24"/>
          <w:szCs w:val="24"/>
          <w:lang w:val="ro-MD"/>
        </w:rPr>
        <w:t>1</w:t>
      </w:r>
      <w:r w:rsidR="00395F6C">
        <w:rPr>
          <w:rFonts w:ascii="Times New Roman" w:hAnsi="Times New Roman"/>
          <w:sz w:val="24"/>
          <w:szCs w:val="24"/>
          <w:lang w:val="ro-MD"/>
        </w:rPr>
        <w:t>. -</w:t>
      </w:r>
      <w:r w:rsidRPr="00775070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775070" w:rsidRPr="00775070">
        <w:rPr>
          <w:rFonts w:ascii="Times New Roman" w:hAnsi="Times New Roman"/>
          <w:sz w:val="24"/>
          <w:szCs w:val="24"/>
          <w:lang w:val="it-IT"/>
        </w:rPr>
        <w:t>s</w:t>
      </w:r>
      <w:r w:rsidR="00775070" w:rsidRPr="00775070">
        <w:rPr>
          <w:rFonts w:ascii="Times New Roman" w:hAnsi="Times New Roman"/>
          <w:sz w:val="24"/>
          <w:szCs w:val="24"/>
          <w:lang w:val="ro-RO"/>
        </w:rPr>
        <w:t>ă calculeze derivata unei funcţii şi să determine punctele critice ale funcţiei</w:t>
      </w:r>
      <w:r w:rsidR="00395F6C">
        <w:rPr>
          <w:rFonts w:ascii="Times New Roman" w:hAnsi="Times New Roman"/>
          <w:sz w:val="24"/>
          <w:szCs w:val="24"/>
          <w:lang w:val="ro-RO"/>
        </w:rPr>
        <w:t>;</w:t>
      </w:r>
      <w:r w:rsidR="00775070" w:rsidRPr="00775070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14:paraId="78C14603" w14:textId="77777777" w:rsidR="00775070" w:rsidRPr="00775070" w:rsidRDefault="00153B93" w:rsidP="00775070">
      <w:pPr>
        <w:pStyle w:val="NoSpacing1"/>
        <w:spacing w:line="36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75070">
        <w:rPr>
          <w:rFonts w:ascii="Times New Roman" w:hAnsi="Times New Roman"/>
          <w:sz w:val="24"/>
          <w:szCs w:val="24"/>
          <w:lang w:val="ro-MD"/>
        </w:rPr>
        <w:t>O</w:t>
      </w:r>
      <w:r w:rsidR="00395F6C">
        <w:rPr>
          <w:rFonts w:ascii="Times New Roman" w:hAnsi="Times New Roman"/>
          <w:sz w:val="24"/>
          <w:szCs w:val="24"/>
          <w:lang w:val="ro-MD"/>
        </w:rPr>
        <w:t>.</w:t>
      </w:r>
      <w:r w:rsidRPr="00775070">
        <w:rPr>
          <w:rFonts w:ascii="Times New Roman" w:hAnsi="Times New Roman"/>
          <w:sz w:val="24"/>
          <w:szCs w:val="24"/>
          <w:lang w:val="ro-MD"/>
        </w:rPr>
        <w:t>2</w:t>
      </w:r>
      <w:r w:rsidR="00395F6C">
        <w:rPr>
          <w:rFonts w:ascii="Times New Roman" w:hAnsi="Times New Roman"/>
          <w:sz w:val="24"/>
          <w:szCs w:val="24"/>
          <w:lang w:val="ro-MD"/>
        </w:rPr>
        <w:t>. -</w:t>
      </w:r>
      <w:r w:rsidRPr="00775070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775070" w:rsidRPr="00775070">
        <w:rPr>
          <w:rFonts w:ascii="Times New Roman" w:hAnsi="Times New Roman"/>
          <w:sz w:val="24"/>
          <w:szCs w:val="24"/>
          <w:lang w:val="ro-RO"/>
        </w:rPr>
        <w:t>să determine punctele de extrem local pentru funcţii date</w:t>
      </w:r>
      <w:r w:rsidR="00395F6C">
        <w:rPr>
          <w:rFonts w:ascii="Times New Roman" w:hAnsi="Times New Roman"/>
          <w:sz w:val="24"/>
          <w:szCs w:val="24"/>
          <w:lang w:val="ro-RO"/>
        </w:rPr>
        <w:t>;</w:t>
      </w:r>
    </w:p>
    <w:p w14:paraId="29A7C738" w14:textId="77777777" w:rsidR="00153B93" w:rsidRPr="00BF4A26" w:rsidRDefault="00153B93" w:rsidP="00153B93">
      <w:pPr>
        <w:spacing w:line="360" w:lineRule="auto"/>
        <w:jc w:val="both"/>
        <w:rPr>
          <w:sz w:val="24"/>
          <w:szCs w:val="24"/>
          <w:lang w:val="ro-MD"/>
        </w:rPr>
      </w:pPr>
      <w:r w:rsidRPr="00BF4A26">
        <w:rPr>
          <w:sz w:val="24"/>
          <w:szCs w:val="24"/>
          <w:lang w:val="ro-MD"/>
        </w:rPr>
        <w:t>O</w:t>
      </w:r>
      <w:r w:rsidR="00395F6C">
        <w:rPr>
          <w:sz w:val="24"/>
          <w:szCs w:val="24"/>
          <w:lang w:val="ro-MD"/>
        </w:rPr>
        <w:t>.</w:t>
      </w:r>
      <w:r w:rsidRPr="00BF4A26">
        <w:rPr>
          <w:sz w:val="24"/>
          <w:szCs w:val="24"/>
          <w:lang w:val="ro-MD"/>
        </w:rPr>
        <w:t>3</w:t>
      </w:r>
      <w:r w:rsidR="00395F6C">
        <w:rPr>
          <w:sz w:val="24"/>
          <w:szCs w:val="24"/>
          <w:lang w:val="ro-MD"/>
        </w:rPr>
        <w:t>. -</w:t>
      </w:r>
      <w:r w:rsidRPr="00BF4A26">
        <w:rPr>
          <w:sz w:val="24"/>
          <w:szCs w:val="24"/>
          <w:lang w:val="ro-MD"/>
        </w:rPr>
        <w:t xml:space="preserve"> să aplice derivata funcţiei la rezolvarea unor probleme simple de maxim şi minim;</w:t>
      </w:r>
    </w:p>
    <w:p w14:paraId="24927900" w14:textId="77777777" w:rsidR="00153B93" w:rsidRPr="00BF4A26" w:rsidRDefault="00153B93" w:rsidP="00153B93">
      <w:pPr>
        <w:spacing w:line="360" w:lineRule="auto"/>
        <w:jc w:val="both"/>
        <w:rPr>
          <w:sz w:val="24"/>
          <w:szCs w:val="24"/>
          <w:lang w:val="ro-MD"/>
        </w:rPr>
      </w:pPr>
      <w:r w:rsidRPr="00BF4A26">
        <w:rPr>
          <w:sz w:val="24"/>
          <w:szCs w:val="24"/>
          <w:lang w:val="ro-MD"/>
        </w:rPr>
        <w:t>O</w:t>
      </w:r>
      <w:r w:rsidR="00395F6C">
        <w:rPr>
          <w:sz w:val="24"/>
          <w:szCs w:val="24"/>
          <w:lang w:val="ro-MD"/>
        </w:rPr>
        <w:t>.</w:t>
      </w:r>
      <w:r w:rsidRPr="00BF4A26">
        <w:rPr>
          <w:sz w:val="24"/>
          <w:szCs w:val="24"/>
          <w:lang w:val="ro-MD"/>
        </w:rPr>
        <w:t>4</w:t>
      </w:r>
      <w:r w:rsidR="00395F6C">
        <w:rPr>
          <w:sz w:val="24"/>
          <w:szCs w:val="24"/>
          <w:lang w:val="ro-MD"/>
        </w:rPr>
        <w:t>. -</w:t>
      </w:r>
      <w:r w:rsidRPr="00BF4A26">
        <w:rPr>
          <w:sz w:val="24"/>
          <w:szCs w:val="24"/>
          <w:lang w:val="ro-MD"/>
        </w:rPr>
        <w:t xml:space="preserve"> să evidenţieze, în procesul rezolvării de probleme, avantajele pe care le oferă matematica în abordarea, cla</w:t>
      </w:r>
      <w:r w:rsidR="00D939AB" w:rsidRPr="00BF4A26">
        <w:rPr>
          <w:sz w:val="24"/>
          <w:szCs w:val="24"/>
          <w:lang w:val="ro-MD"/>
        </w:rPr>
        <w:t>s</w:t>
      </w:r>
      <w:r w:rsidRPr="00BF4A26">
        <w:rPr>
          <w:sz w:val="24"/>
          <w:szCs w:val="24"/>
          <w:lang w:val="ro-MD"/>
        </w:rPr>
        <w:t xml:space="preserve">ificarea şi rezolvarea unor probleme </w:t>
      </w:r>
      <w:r w:rsidR="00395F6C">
        <w:rPr>
          <w:sz w:val="24"/>
          <w:szCs w:val="24"/>
          <w:lang w:val="ro-MD"/>
        </w:rPr>
        <w:t>practice sau situaţii cotidiene;</w:t>
      </w:r>
    </w:p>
    <w:p w14:paraId="2238BDAF" w14:textId="77777777" w:rsidR="00153B93" w:rsidRPr="00BF4A26" w:rsidRDefault="00153B93" w:rsidP="00153B93">
      <w:pPr>
        <w:spacing w:line="360" w:lineRule="auto"/>
        <w:jc w:val="both"/>
        <w:rPr>
          <w:sz w:val="24"/>
          <w:szCs w:val="24"/>
          <w:lang w:val="ro-MD"/>
        </w:rPr>
      </w:pPr>
      <w:r w:rsidRPr="00BF4A26">
        <w:rPr>
          <w:sz w:val="24"/>
          <w:szCs w:val="24"/>
          <w:lang w:val="ro-MD"/>
        </w:rPr>
        <w:t>O</w:t>
      </w:r>
      <w:r w:rsidR="00395F6C">
        <w:rPr>
          <w:sz w:val="24"/>
          <w:szCs w:val="24"/>
          <w:lang w:val="ro-MD"/>
        </w:rPr>
        <w:t>.</w:t>
      </w:r>
      <w:r w:rsidRPr="00BF4A26">
        <w:rPr>
          <w:sz w:val="24"/>
          <w:szCs w:val="24"/>
          <w:lang w:val="ro-MD"/>
        </w:rPr>
        <w:t>5</w:t>
      </w:r>
      <w:r w:rsidR="00395F6C">
        <w:rPr>
          <w:sz w:val="24"/>
          <w:szCs w:val="24"/>
          <w:lang w:val="ro-MD"/>
        </w:rPr>
        <w:t>. -</w:t>
      </w:r>
      <w:r w:rsidRPr="00BF4A26">
        <w:rPr>
          <w:sz w:val="24"/>
          <w:szCs w:val="24"/>
          <w:lang w:val="ro-MD"/>
        </w:rPr>
        <w:t xml:space="preserve"> să manifeste curiozitate şi imaginaţie în crearea strategi</w:t>
      </w:r>
      <w:r w:rsidR="00395F6C">
        <w:rPr>
          <w:sz w:val="24"/>
          <w:szCs w:val="24"/>
          <w:lang w:val="ro-MD"/>
        </w:rPr>
        <w:t>ilor de rezolvare a problemelor.</w:t>
      </w:r>
    </w:p>
    <w:p w14:paraId="75D19D64" w14:textId="77777777" w:rsidR="008F26C0" w:rsidRPr="00BF4A26" w:rsidRDefault="008F26C0" w:rsidP="008F26C0">
      <w:pPr>
        <w:pStyle w:val="NoSpacing"/>
        <w:spacing w:line="360" w:lineRule="auto"/>
        <w:jc w:val="both"/>
        <w:rPr>
          <w:rFonts w:ascii="Times New Roman" w:hAnsi="Times New Roman" w:cs="Times New Roman"/>
          <w:w w:val="90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sz w:val="24"/>
          <w:szCs w:val="24"/>
          <w:lang w:val="ro-MD"/>
        </w:rPr>
        <w:t>Tipul lecției</w:t>
      </w:r>
      <w:r w:rsidRPr="00BF4A26">
        <w:rPr>
          <w:rFonts w:ascii="Times New Roman" w:hAnsi="Times New Roman" w:cs="Times New Roman"/>
          <w:iCs/>
          <w:sz w:val="24"/>
          <w:szCs w:val="24"/>
          <w:lang w:val="ro-MD"/>
        </w:rPr>
        <w:t>:</w:t>
      </w:r>
      <w:r w:rsidRPr="00BF4A26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 Lecție de formare a capacităților de </w:t>
      </w:r>
      <w:r w:rsidR="00D939AB" w:rsidRPr="00BF4A26">
        <w:rPr>
          <w:rFonts w:ascii="Times New Roman" w:hAnsi="Times New Roman" w:cs="Times New Roman"/>
          <w:w w:val="90"/>
          <w:sz w:val="24"/>
          <w:szCs w:val="24"/>
          <w:lang w:val="ro-MD"/>
        </w:rPr>
        <w:t>dobândire</w:t>
      </w:r>
      <w:r w:rsidRPr="00BF4A26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 a cunoștințelor.</w:t>
      </w:r>
    </w:p>
    <w:p w14:paraId="058FF5B9" w14:textId="77777777" w:rsidR="008F26C0" w:rsidRPr="00BF4A26" w:rsidRDefault="008F26C0" w:rsidP="008F26C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Strategii didactice:</w:t>
      </w:r>
    </w:p>
    <w:p w14:paraId="7ED27F5D" w14:textId="77777777" w:rsidR="008F26C0" w:rsidRPr="00BF4A26" w:rsidRDefault="008F26C0" w:rsidP="00A94B5E">
      <w:pPr>
        <w:pStyle w:val="NoSpacing"/>
        <w:numPr>
          <w:ilvl w:val="0"/>
          <w:numId w:val="2"/>
        </w:numPr>
        <w:spacing w:line="360" w:lineRule="auto"/>
        <w:ind w:left="10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Forme: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frontală; în perechi; individual.</w:t>
      </w:r>
    </w:p>
    <w:p w14:paraId="6C6D05B9" w14:textId="77777777" w:rsidR="00153B93" w:rsidRPr="00BF4A26" w:rsidRDefault="008F26C0" w:rsidP="00153B9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Metode: </w:t>
      </w:r>
      <w:r w:rsidR="00A94B5E"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2D817CA0" w14:textId="77777777" w:rsidR="00153B93" w:rsidRPr="00BF4A26" w:rsidRDefault="00775070" w:rsidP="002F1EEF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conversație</w:t>
      </w:r>
      <w:r w:rsidR="00153B93" w:rsidRPr="00BF4A26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5B96C7B0" w14:textId="77777777" w:rsidR="00995FEE" w:rsidRPr="00BF4A26" w:rsidRDefault="00775070" w:rsidP="002F1EEF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expunere</w:t>
      </w:r>
      <w:r w:rsidR="00995FEE" w:rsidRPr="00BF4A26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277824E" w14:textId="77777777" w:rsidR="002F1EEF" w:rsidRPr="00BF4A26" w:rsidRDefault="00775070" w:rsidP="002F1EEF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explicația</w:t>
      </w:r>
      <w:r w:rsidR="00995FEE" w:rsidRPr="00BF4A26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8F26C0"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7DCEBC3B" w14:textId="77777777" w:rsidR="00153B93" w:rsidRPr="00BF4A26" w:rsidRDefault="00775070" w:rsidP="002F1EEF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exercițiul</w:t>
      </w:r>
      <w:r w:rsidR="00153B93" w:rsidRPr="00BF4A26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7F1811B9" w14:textId="77777777" w:rsidR="008F26C0" w:rsidRPr="00BF4A26" w:rsidRDefault="00775070" w:rsidP="002F1EEF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observația</w:t>
      </w:r>
      <w:r w:rsidR="008F26C0" w:rsidRPr="00BF4A26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596CF4CB" w14:textId="77777777" w:rsidR="008F26C0" w:rsidRPr="00BF4A26" w:rsidRDefault="008F26C0" w:rsidP="008F26C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43F80310" w14:textId="77777777" w:rsidR="008F26C0" w:rsidRPr="00BF4A26" w:rsidRDefault="0003233B" w:rsidP="008F26C0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lastRenderedPageBreak/>
        <w:t>I. Achiri, V. Ciobanu, P</w:t>
      </w:r>
      <w:r w:rsidR="008F26C0"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Efros, V</w:t>
      </w:r>
      <w:r w:rsidR="008F26C0" w:rsidRPr="00BF4A26">
        <w:rPr>
          <w:rFonts w:ascii="Times New Roman" w:hAnsi="Times New Roman" w:cs="Times New Roman"/>
          <w:sz w:val="24"/>
          <w:szCs w:val="24"/>
          <w:lang w:val="ro-MD"/>
        </w:rPr>
        <w:t>.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Garit, V. Neagu, N. Prodan, D. Taragan, A. Topală Matematică. Manual. Clasa a X</w:t>
      </w:r>
      <w:r w:rsidR="008F26C0" w:rsidRPr="00BF4A26">
        <w:rPr>
          <w:rFonts w:ascii="Times New Roman" w:hAnsi="Times New Roman" w:cs="Times New Roman"/>
          <w:sz w:val="24"/>
          <w:szCs w:val="24"/>
          <w:lang w:val="ro-MD"/>
        </w:rPr>
        <w:t>I-a. Editura Pr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ut Internațional. Chișinău, 2020</w:t>
      </w:r>
      <w:r w:rsidR="008F26C0" w:rsidRPr="00BF4A26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C9A4532" w14:textId="77777777" w:rsidR="008F26C0" w:rsidRPr="00BF4A26" w:rsidRDefault="008F26C0" w:rsidP="008F26C0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Computerul; Proiectorul sau tabla interactivă;</w:t>
      </w:r>
    </w:p>
    <w:p w14:paraId="655D5479" w14:textId="77777777" w:rsidR="008F26C0" w:rsidRPr="00BF4A26" w:rsidRDefault="008F26C0" w:rsidP="008F26C0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Fișa cu probleme</w:t>
      </w:r>
      <w:r w:rsidR="00761E77">
        <w:rPr>
          <w:rFonts w:ascii="Times New Roman" w:hAnsi="Times New Roman" w:cs="Times New Roman"/>
          <w:sz w:val="24"/>
          <w:szCs w:val="24"/>
          <w:lang w:val="ro-MD"/>
        </w:rPr>
        <w:t>(Anexa nr. 1</w:t>
      </w:r>
      <w:r w:rsidR="00AF14D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850D8">
        <w:rPr>
          <w:rFonts w:ascii="Times New Roman" w:hAnsi="Times New Roman" w:cs="Times New Roman"/>
          <w:sz w:val="24"/>
          <w:szCs w:val="24"/>
          <w:lang w:val="ro-MD"/>
        </w:rPr>
        <w:t>)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, posterul cu sarcini</w:t>
      </w:r>
      <w:r w:rsidR="003E281E"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3E281E" w:rsidRPr="00BF4A26">
        <w:rPr>
          <w:rFonts w:ascii="Times New Roman" w:eastAsia="Calibri" w:hAnsi="Times New Roman" w:cs="Times New Roman"/>
          <w:sz w:val="24"/>
          <w:szCs w:val="24"/>
          <w:lang w:val="ro-MD"/>
        </w:rPr>
        <w:t>flipchart, marchere colorate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487E8078" w14:textId="77777777" w:rsidR="008F26C0" w:rsidRPr="00BF4A26" w:rsidRDefault="008F26C0" w:rsidP="008F26C0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Platforma educațională: </w:t>
      </w:r>
    </w:p>
    <w:p w14:paraId="3813659E" w14:textId="77777777" w:rsidR="00B40AD3" w:rsidRPr="00BF4A26" w:rsidRDefault="00A94B5E" w:rsidP="005F7BF3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Lincul:</w:t>
      </w:r>
      <w:r w:rsidRPr="00BF4A26">
        <w:rPr>
          <w:lang w:val="ro-MD"/>
        </w:rPr>
        <w:t xml:space="preserve"> </w:t>
      </w:r>
      <w:r w:rsidR="005F7BF3" w:rsidRPr="005F7BF3">
        <w:rPr>
          <w:lang w:val="ro-MD"/>
        </w:rPr>
        <w:t>https://educatieonline.md/details?4b753aad3ece4f08858f787fae1e073b</w:t>
      </w:r>
    </w:p>
    <w:p w14:paraId="5B2E390F" w14:textId="77777777" w:rsidR="00B40AD3" w:rsidRPr="00BF4A26" w:rsidRDefault="00B40AD3" w:rsidP="00B40AD3">
      <w:pPr>
        <w:pStyle w:val="NoSpacing"/>
        <w:spacing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14:paraId="174FEC6A" w14:textId="77777777" w:rsidR="008F26C0" w:rsidRPr="00BF4A26" w:rsidRDefault="008F26C0" w:rsidP="008F26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</w:t>
      </w:r>
      <w:r w:rsidR="00D939AB"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ezolvat, lucrare independentă </w:t>
      </w:r>
      <w:r w:rsidR="00995FEE" w:rsidRPr="00BF4A26">
        <w:rPr>
          <w:rFonts w:ascii="Times New Roman" w:hAnsi="Times New Roman" w:cs="Times New Roman"/>
          <w:sz w:val="24"/>
          <w:szCs w:val="24"/>
          <w:lang w:val="ro-MD"/>
        </w:rPr>
        <w:t>fără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apreciere cu note.</w:t>
      </w:r>
    </w:p>
    <w:p w14:paraId="702D4A90" w14:textId="77777777" w:rsidR="008F26C0" w:rsidRPr="00BF4A26" w:rsidRDefault="008F26C0" w:rsidP="008F26C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4926F06" w14:textId="77777777" w:rsidR="008F26C0" w:rsidRPr="00BF4A26" w:rsidRDefault="008F26C0" w:rsidP="008F26C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0BA04A2" w14:textId="77777777" w:rsidR="008F26C0" w:rsidRPr="00BF4A26" w:rsidRDefault="008F26C0" w:rsidP="008F26C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B509153" w14:textId="77777777" w:rsidR="008F26C0" w:rsidRPr="00BF4A26" w:rsidRDefault="008F26C0" w:rsidP="008F26C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CE3C1CB" w14:textId="77777777" w:rsidR="008F26C0" w:rsidRPr="00BF4A26" w:rsidRDefault="008F26C0" w:rsidP="008F26C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88E5BC4" w14:textId="77777777" w:rsidR="008F26C0" w:rsidRPr="00BF4A26" w:rsidRDefault="008F26C0" w:rsidP="008F26C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86351EF" w14:textId="77777777" w:rsidR="008F26C0" w:rsidRPr="00BF4A26" w:rsidRDefault="008F26C0" w:rsidP="008F26C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54B0E99" w14:textId="77777777" w:rsidR="008F26C0" w:rsidRPr="00BF4A26" w:rsidRDefault="008F26C0" w:rsidP="008F26C0">
      <w:pPr>
        <w:pStyle w:val="NoSpacing"/>
        <w:jc w:val="both"/>
        <w:rPr>
          <w:rFonts w:ascii="Times New Roman" w:hAnsi="Times New Roman" w:cs="Times New Roman"/>
          <w:sz w:val="32"/>
          <w:szCs w:val="32"/>
          <w:lang w:val="ro-MD"/>
        </w:rPr>
      </w:pPr>
    </w:p>
    <w:p w14:paraId="4B7BD614" w14:textId="77777777" w:rsidR="008F26C0" w:rsidRPr="00BF4A26" w:rsidRDefault="008F26C0" w:rsidP="008F26C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D09694" w14:textId="77777777" w:rsidR="008F26C0" w:rsidRPr="00BF4A26" w:rsidRDefault="008F26C0" w:rsidP="008F26C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52D9963" w14:textId="77777777" w:rsidR="008F26C0" w:rsidRPr="00BF4A26" w:rsidRDefault="008F26C0" w:rsidP="008F26C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1623AD6" w14:textId="77777777" w:rsidR="008F26C0" w:rsidRPr="00BF4A26" w:rsidRDefault="008F26C0" w:rsidP="008F26C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07815B6" w14:textId="77777777" w:rsidR="008F26C0" w:rsidRPr="00BF4A26" w:rsidRDefault="008F26C0" w:rsidP="008F26C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E5A528" w14:textId="77777777" w:rsidR="008F26C0" w:rsidRPr="00BF4A26" w:rsidRDefault="008F26C0" w:rsidP="008F26C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8F26C0" w:rsidRPr="00BF4A26" w:rsidSect="008F26C0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29FDD8A8" w14:textId="77777777" w:rsidR="008F26C0" w:rsidRPr="00BF4A26" w:rsidRDefault="008F26C0" w:rsidP="008F26C0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p w14:paraId="0A6D78CE" w14:textId="77777777" w:rsidR="008F26C0" w:rsidRPr="00BF4A26" w:rsidRDefault="008F26C0" w:rsidP="008F26C0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tbl>
      <w:tblPr>
        <w:tblStyle w:val="TableGrid"/>
        <w:tblW w:w="15386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704"/>
        <w:gridCol w:w="924"/>
        <w:gridCol w:w="10026"/>
        <w:gridCol w:w="970"/>
        <w:gridCol w:w="1762"/>
      </w:tblGrid>
      <w:tr w:rsidR="008F26C0" w:rsidRPr="00BF4A26" w14:paraId="4DB6D86A" w14:textId="77777777" w:rsidTr="00D66DE6">
        <w:tc>
          <w:tcPr>
            <w:tcW w:w="1704" w:type="dxa"/>
            <w:vAlign w:val="center"/>
          </w:tcPr>
          <w:p w14:paraId="24C02D29" w14:textId="77777777" w:rsidR="008F26C0" w:rsidRPr="00BF4A26" w:rsidRDefault="008F26C0" w:rsidP="008A35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924" w:type="dxa"/>
            <w:vAlign w:val="center"/>
          </w:tcPr>
          <w:p w14:paraId="7B914BD1" w14:textId="77777777" w:rsidR="008F26C0" w:rsidRPr="00BF4A26" w:rsidRDefault="008F26C0" w:rsidP="008A35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10026" w:type="dxa"/>
            <w:vAlign w:val="center"/>
          </w:tcPr>
          <w:p w14:paraId="10168D89" w14:textId="77777777" w:rsidR="008F26C0" w:rsidRPr="00BF4A26" w:rsidRDefault="008F26C0" w:rsidP="008A35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70" w:type="dxa"/>
            <w:vAlign w:val="center"/>
          </w:tcPr>
          <w:p w14:paraId="4C4076F1" w14:textId="77777777" w:rsidR="008F26C0" w:rsidRPr="00BF4A26" w:rsidRDefault="008F26C0" w:rsidP="008A35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601FE1E7" w14:textId="77777777" w:rsidR="008F26C0" w:rsidRPr="00BF4A26" w:rsidRDefault="008F26C0" w:rsidP="008A35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762" w:type="dxa"/>
            <w:vAlign w:val="center"/>
          </w:tcPr>
          <w:p w14:paraId="422A3967" w14:textId="77777777" w:rsidR="008F26C0" w:rsidRPr="00BF4A26" w:rsidRDefault="008F26C0" w:rsidP="008A35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68E90021" w14:textId="77777777" w:rsidR="008F26C0" w:rsidRPr="00BF4A26" w:rsidRDefault="008F26C0" w:rsidP="008A35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 Resurse)</w:t>
            </w:r>
          </w:p>
        </w:tc>
      </w:tr>
      <w:tr w:rsidR="008F26C0" w:rsidRPr="00BF4A26" w14:paraId="6B5B88E1" w14:textId="77777777" w:rsidTr="00D66DE6">
        <w:tc>
          <w:tcPr>
            <w:tcW w:w="1704" w:type="dxa"/>
          </w:tcPr>
          <w:p w14:paraId="7A993FF5" w14:textId="77777777" w:rsidR="008F26C0" w:rsidRPr="00BF4A26" w:rsidRDefault="008F26C0" w:rsidP="008A35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924" w:type="dxa"/>
          </w:tcPr>
          <w:p w14:paraId="643797F5" w14:textId="77777777" w:rsidR="008F26C0" w:rsidRPr="00BF4A26" w:rsidRDefault="008F26C0" w:rsidP="008A35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0026" w:type="dxa"/>
          </w:tcPr>
          <w:p w14:paraId="43CD78E1" w14:textId="77777777" w:rsidR="008F26C0" w:rsidRDefault="00995FEE" w:rsidP="008A35D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Moment organizatoric.</w:t>
            </w:r>
          </w:p>
          <w:p w14:paraId="3CA338A3" w14:textId="77777777" w:rsidR="00D66DE6" w:rsidRPr="00D66DE6" w:rsidRDefault="00D66DE6" w:rsidP="008A35D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Verificarea temei de acasă</w:t>
            </w:r>
          </w:p>
          <w:p w14:paraId="5CC0AA71" w14:textId="77777777" w:rsidR="00F81747" w:rsidRDefault="00995FEE" w:rsidP="0077507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Se verifică tema şi cunoştinţele dobândite anterior. Se rezolvă exerciţiile la care elevii au întâmpinat dificultăţi</w:t>
            </w:r>
            <w:r w:rsidR="00775070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.</w:t>
            </w:r>
          </w:p>
          <w:p w14:paraId="66579A19" w14:textId="77777777" w:rsidR="00775070" w:rsidRPr="00775070" w:rsidRDefault="00775070" w:rsidP="00775070">
            <w:pPr>
              <w:pStyle w:val="NoSpacing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Care teoreme sunt numite teoreme fundamentale ale analizei matematice?</w:t>
            </w:r>
          </w:p>
          <w:p w14:paraId="49BFA43F" w14:textId="77777777" w:rsidR="00F81747" w:rsidRPr="005547D7" w:rsidRDefault="00775070" w:rsidP="00BA5C53">
            <w:pPr>
              <w:pStyle w:val="NoSpacing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Unde se aplică aceste teoreme?</w:t>
            </w:r>
          </w:p>
          <w:p w14:paraId="580CE5B1" w14:textId="77777777" w:rsidR="005547D7" w:rsidRPr="00BA5C53" w:rsidRDefault="005547D7" w:rsidP="005547D7">
            <w:pPr>
              <w:pStyle w:val="NoSpacing"/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Se reamintesc </w:t>
            </w:r>
            <w:r w:rsidRPr="00675D6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formulele derivatelor funcţiilor elementare, a funcţiilor compuse şi a operaţiilor cu funcţii derivabile.</w:t>
            </w:r>
          </w:p>
        </w:tc>
        <w:tc>
          <w:tcPr>
            <w:tcW w:w="970" w:type="dxa"/>
          </w:tcPr>
          <w:p w14:paraId="01D4AB38" w14:textId="77777777" w:rsidR="008F26C0" w:rsidRPr="00BF4A26" w:rsidRDefault="008F26C0" w:rsidP="008A35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6B936BE" w14:textId="77777777" w:rsidR="003E281E" w:rsidRPr="00BF4A26" w:rsidRDefault="003E281E" w:rsidP="008A35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760818" w14:textId="77777777" w:rsidR="003E281E" w:rsidRPr="00BF4A26" w:rsidRDefault="004705D0" w:rsidP="008A35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1762" w:type="dxa"/>
          </w:tcPr>
          <w:p w14:paraId="3D214EDF" w14:textId="77777777" w:rsidR="008F26C0" w:rsidRPr="00BF4A26" w:rsidRDefault="008F26C0" w:rsidP="008A35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DB85CC" w14:textId="77777777" w:rsidR="003E281E" w:rsidRPr="00BF4A26" w:rsidRDefault="003E281E" w:rsidP="003E281E">
            <w:pPr>
              <w:spacing w:line="276" w:lineRule="auto"/>
              <w:jc w:val="both"/>
              <w:rPr>
                <w:sz w:val="24"/>
                <w:lang w:val="ro-MD"/>
              </w:rPr>
            </w:pPr>
            <w:r w:rsidRPr="00BF4A26">
              <w:rPr>
                <w:sz w:val="24"/>
                <w:lang w:val="ro-MD"/>
              </w:rPr>
              <w:t xml:space="preserve">Conversaţia </w:t>
            </w:r>
          </w:p>
          <w:p w14:paraId="1DA8B336" w14:textId="77777777" w:rsidR="003E281E" w:rsidRPr="00BF4A26" w:rsidRDefault="003E281E" w:rsidP="003E281E">
            <w:pPr>
              <w:spacing w:line="276" w:lineRule="auto"/>
              <w:jc w:val="both"/>
              <w:rPr>
                <w:sz w:val="24"/>
                <w:lang w:val="ro-MD"/>
              </w:rPr>
            </w:pPr>
            <w:r w:rsidRPr="00BF4A26">
              <w:rPr>
                <w:sz w:val="24"/>
                <w:lang w:val="ro-MD"/>
              </w:rPr>
              <w:t>Explicaţia</w:t>
            </w:r>
          </w:p>
          <w:p w14:paraId="6BEFD8C2" w14:textId="77777777" w:rsidR="003E281E" w:rsidRPr="00BF4A26" w:rsidRDefault="003E281E" w:rsidP="003E281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F26C0" w:rsidRPr="00BF4A26" w14:paraId="3A41ED29" w14:textId="77777777" w:rsidTr="00D66DE6">
        <w:tc>
          <w:tcPr>
            <w:tcW w:w="1704" w:type="dxa"/>
          </w:tcPr>
          <w:p w14:paraId="319F0A10" w14:textId="77777777" w:rsidR="008F26C0" w:rsidRPr="00BF4A26" w:rsidRDefault="008F26C0" w:rsidP="008A35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924" w:type="dxa"/>
          </w:tcPr>
          <w:p w14:paraId="3D51D810" w14:textId="77777777" w:rsidR="00E9315D" w:rsidRPr="00BF4A26" w:rsidRDefault="00E9315D" w:rsidP="008A35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DAA5E6" w14:textId="77777777" w:rsidR="00E9315D" w:rsidRPr="00BF4A26" w:rsidRDefault="00E9315D" w:rsidP="008A35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A1B11FD" w14:textId="77777777" w:rsidR="00E9315D" w:rsidRPr="00BF4A26" w:rsidRDefault="00E9315D" w:rsidP="004705D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2B8E01E9" w14:textId="77777777" w:rsidR="00E9315D" w:rsidRPr="00BF4A26" w:rsidRDefault="00E9315D" w:rsidP="008A35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14:paraId="01EC09CF" w14:textId="77777777" w:rsidR="00E9315D" w:rsidRPr="00BF4A26" w:rsidRDefault="00E9315D" w:rsidP="008A35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</w:t>
            </w:r>
          </w:p>
          <w:p w14:paraId="57410C96" w14:textId="77777777" w:rsidR="00E9315D" w:rsidRPr="00BF4A26" w:rsidRDefault="00E9315D" w:rsidP="008A35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O.4.</w:t>
            </w:r>
          </w:p>
          <w:p w14:paraId="758CADC8" w14:textId="77777777" w:rsidR="00E9315D" w:rsidRPr="00BF4A26" w:rsidRDefault="00E9315D" w:rsidP="008A35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O.5.</w:t>
            </w:r>
          </w:p>
        </w:tc>
        <w:tc>
          <w:tcPr>
            <w:tcW w:w="10026" w:type="dxa"/>
            <w:shd w:val="clear" w:color="auto" w:fill="FFFFFF" w:themeFill="background1"/>
          </w:tcPr>
          <w:p w14:paraId="30F3D9F4" w14:textId="77777777" w:rsidR="00BA5C53" w:rsidRPr="006C1455" w:rsidRDefault="00BA5C53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C145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Derivata de ordinul I se mai aplică și la studierea </w:t>
            </w:r>
            <w:r w:rsidR="00215FD2" w:rsidRPr="006C1455">
              <w:rPr>
                <w:rFonts w:ascii="Times New Roman" w:hAnsi="Times New Roman"/>
                <w:sz w:val="24"/>
                <w:szCs w:val="24"/>
                <w:lang w:val="ro-MD"/>
              </w:rPr>
              <w:t>mai exactă a variației funcțiilor</w:t>
            </w:r>
            <w:r w:rsidRPr="006C145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și anume la determinarea punctelor de extrem, a extremelor funcției</w:t>
            </w:r>
            <w:r w:rsidR="00215FD2" w:rsidRPr="006C145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și a monotoniei funcției.</w:t>
            </w:r>
          </w:p>
          <w:p w14:paraId="15FD28B4" w14:textId="77777777" w:rsidR="00957206" w:rsidRPr="006C1455" w:rsidRDefault="00957206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C1455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 </w:t>
            </w:r>
            <w:r w:rsidRPr="006C1455">
              <w:rPr>
                <w:rFonts w:ascii="Times New Roman" w:hAnsi="Times New Roman"/>
                <w:sz w:val="24"/>
                <w:szCs w:val="24"/>
                <w:lang w:val="it-IT"/>
              </w:rPr>
              <w:t>În cadrul orei de azi vom învăţa</w:t>
            </w:r>
            <w:r w:rsidR="00C005A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despre o</w:t>
            </w:r>
            <w:r w:rsidRPr="006C145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aplicaţie utilă a derivatei întâi, şi anume determinarea punctelor de extrem local pentru funcţii date.</w:t>
            </w:r>
          </w:p>
          <w:p w14:paraId="2C0F4AAC" w14:textId="77777777" w:rsidR="00F4422A" w:rsidRPr="006C1455" w:rsidRDefault="00F4422A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C145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="00C005A6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Definiție. </w:t>
            </w:r>
            <w:r w:rsidRPr="006C145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Soluţiile ecuaţiei </w:t>
            </w:r>
            <w:r w:rsidRPr="006C1455">
              <w:rPr>
                <w:rFonts w:ascii="Times New Roman" w:hAnsi="Times New Roman"/>
                <w:position w:val="-10"/>
                <w:sz w:val="24"/>
                <w:szCs w:val="24"/>
                <w:lang w:val="pt-PT"/>
              </w:rPr>
              <w:object w:dxaOrig="980" w:dyaOrig="360" w14:anchorId="116FAD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75pt;height:18pt" o:ole="">
                  <v:imagedata r:id="rId5" o:title=""/>
                </v:shape>
                <o:OLEObject Type="Embed" ProgID="Equation.3" ShapeID="_x0000_i1025" DrawAspect="Content" ObjectID="_1791612346" r:id="rId6"/>
              </w:object>
            </w: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se numesc puncte critice</w:t>
            </w:r>
            <w:r w:rsidRPr="006C145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. </w:t>
            </w:r>
          </w:p>
          <w:p w14:paraId="61B074AF" w14:textId="77777777" w:rsidR="00F4422A" w:rsidRPr="006C1455" w:rsidRDefault="00F4422A" w:rsidP="006C1455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6C1455">
              <w:rPr>
                <w:rFonts w:ascii="Times New Roman" w:hAnsi="Times New Roman"/>
                <w:sz w:val="24"/>
                <w:szCs w:val="24"/>
                <w:lang w:val="ro-RO" w:eastAsia="ru-RU"/>
              </w:rPr>
              <w:t>Punc</w:t>
            </w:r>
            <w:r w:rsidRPr="006C145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tele de extrem, din interiorul intervalului I ( conform teoremei lui Fermat ) trebuie cautate printre punctele critice.</w:t>
            </w:r>
          </w:p>
          <w:p w14:paraId="4979535C" w14:textId="77777777" w:rsidR="00F4422A" w:rsidRPr="006C1455" w:rsidRDefault="00F4422A" w:rsidP="006C1455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C005A6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>Definiția 1</w:t>
            </w:r>
            <w:r w:rsidRPr="006C1455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. </w:t>
            </w:r>
            <w:r w:rsidRPr="006C145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   Presupunem f'(x</w:t>
            </w:r>
            <w:r w:rsidRPr="006C145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ro-RO" w:eastAsia="ru-RU"/>
              </w:rPr>
              <w:t>0</w:t>
            </w:r>
            <w:r w:rsidRPr="006C145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) = 0; daca pe I :</w:t>
            </w:r>
            <w:r w:rsidRPr="006C1455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Pr="006C145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 pentru x &lt; x</w:t>
            </w:r>
            <w:r w:rsidRPr="006C145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ro-RO" w:eastAsia="ru-RU"/>
              </w:rPr>
              <w:t>0</w:t>
            </w:r>
            <w:r w:rsidRPr="006C145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, f'(x) &gt; 0 si pentru x &gt; x</w:t>
            </w:r>
            <w:r w:rsidRPr="006C145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ro-RO" w:eastAsia="ru-RU"/>
              </w:rPr>
              <w:t>0</w:t>
            </w:r>
            <w:r w:rsidRPr="006C145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, f'(x) &lt; 0, atunci x</w:t>
            </w:r>
            <w:r w:rsidRPr="006C145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ro-RO" w:eastAsia="ru-RU"/>
              </w:rPr>
              <w:t>0</w:t>
            </w:r>
            <w:r w:rsidRPr="006C145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 </w:t>
            </w:r>
            <w:r w:rsidRPr="006C1455">
              <w:rPr>
                <w:rFonts w:ascii="Times New Roman" w:hAnsi="Times New Roman"/>
                <w:sz w:val="24"/>
                <w:szCs w:val="24"/>
                <w:lang w:val="ro-RO" w:eastAsia="ru-RU"/>
              </w:rPr>
              <w:t>este punct de maxim al functiei  și</w:t>
            </w:r>
            <w:r w:rsidRPr="006C145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    pentru x &lt; x</w:t>
            </w:r>
            <w:r w:rsidRPr="006C145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ro-RO" w:eastAsia="ru-RU"/>
              </w:rPr>
              <w:t>0</w:t>
            </w:r>
            <w:r w:rsidRPr="006C145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, f'(x) &lt; 0 si pentru x &gt; x</w:t>
            </w:r>
            <w:r w:rsidRPr="006C145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ro-RO" w:eastAsia="ru-RU"/>
              </w:rPr>
              <w:t>0</w:t>
            </w:r>
            <w:r w:rsidRPr="006C145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, f'(x) &gt; 0, atunci x</w:t>
            </w:r>
            <w:r w:rsidRPr="006C1455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ro-RO" w:eastAsia="ru-RU"/>
              </w:rPr>
              <w:t>0</w:t>
            </w:r>
            <w:r w:rsidRPr="006C145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 este punct de minim al functiei.</w:t>
            </w:r>
          </w:p>
          <w:p w14:paraId="4E7FDEF1" w14:textId="77777777" w:rsidR="00F4422A" w:rsidRPr="006C1455" w:rsidRDefault="00F4422A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989A52" w14:textId="77777777" w:rsidR="00C005A6" w:rsidRDefault="00F4422A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C005A6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Definiția 2.</w:t>
            </w:r>
            <w:r w:rsidR="00957206"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Fie </w:t>
            </w:r>
            <w:r w:rsidR="00957206" w:rsidRPr="006C1455">
              <w:rPr>
                <w:rFonts w:ascii="Times New Roman" w:hAnsi="Times New Roman"/>
                <w:position w:val="-10"/>
                <w:sz w:val="24"/>
                <w:szCs w:val="24"/>
                <w:lang w:val="pt-PT"/>
              </w:rPr>
              <w:object w:dxaOrig="880" w:dyaOrig="320" w14:anchorId="0454E7FB">
                <v:shape id="_x0000_i1026" type="#_x0000_t75" style="width:44.25pt;height:15.75pt" o:ole="">
                  <v:imagedata r:id="rId7" o:title=""/>
                </v:shape>
                <o:OLEObject Type="Embed" ProgID="Equation.3" ShapeID="_x0000_i1026" DrawAspect="Content" ObjectID="_1791612347" r:id="rId8"/>
              </w:object>
            </w:r>
            <w:r w:rsidR="00957206" w:rsidRPr="006C1455"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R</w:t>
            </w:r>
            <w:r w:rsidR="00957206"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, </w:t>
            </w:r>
            <w:r w:rsidR="00957206" w:rsidRPr="006C1455">
              <w:rPr>
                <w:rFonts w:ascii="Times New Roman" w:hAnsi="Times New Roman"/>
                <w:i/>
                <w:sz w:val="24"/>
                <w:szCs w:val="24"/>
                <w:lang w:val="pt-PT"/>
              </w:rPr>
              <w:t xml:space="preserve">D </w:t>
            </w:r>
            <w:r w:rsidR="00957206" w:rsidRPr="006C1455">
              <w:rPr>
                <w:rFonts w:ascii="Times New Roman" w:hAnsi="Times New Roman"/>
                <w:sz w:val="24"/>
                <w:szCs w:val="24"/>
                <w:lang w:val="pt-PT"/>
              </w:rPr>
              <w:t>inte</w:t>
            </w:r>
            <w:r w:rsidR="00C005A6">
              <w:rPr>
                <w:rFonts w:ascii="Times New Roman" w:hAnsi="Times New Roman"/>
                <w:sz w:val="24"/>
                <w:szCs w:val="24"/>
                <w:lang w:val="pt-PT"/>
              </w:rPr>
              <w:t>rval sau reuniune de intervale.</w:t>
            </w:r>
          </w:p>
          <w:p w14:paraId="6B64FC4D" w14:textId="77777777" w:rsidR="00957206" w:rsidRPr="006C1455" w:rsidRDefault="00C005A6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- </w:t>
            </w:r>
            <w:r w:rsidR="00957206"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Punctul </w:t>
            </w:r>
            <w:r w:rsidR="00957206" w:rsidRPr="006C1455">
              <w:rPr>
                <w:rFonts w:ascii="Times New Roman" w:hAnsi="Times New Roman"/>
                <w:position w:val="-12"/>
                <w:sz w:val="24"/>
                <w:szCs w:val="24"/>
                <w:lang w:val="pt-PT"/>
              </w:rPr>
              <w:object w:dxaOrig="740" w:dyaOrig="360" w14:anchorId="48544939">
                <v:shape id="_x0000_i1027" type="#_x0000_t75" style="width:36.75pt;height:18pt" o:ole="">
                  <v:imagedata r:id="rId9" o:title=""/>
                </v:shape>
                <o:OLEObject Type="Embed" ProgID="Equation.3" ShapeID="_x0000_i1027" DrawAspect="Content" ObjectID="_1791612348" r:id="rId10"/>
              </w:object>
            </w:r>
            <w:r w:rsidR="00957206"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se numeşte punct de maxim local al funcţiei </w:t>
            </w:r>
            <w:r w:rsidR="00957206" w:rsidRPr="006C1455">
              <w:rPr>
                <w:rFonts w:ascii="Times New Roman" w:hAnsi="Times New Roman"/>
                <w:position w:val="-10"/>
                <w:sz w:val="24"/>
                <w:szCs w:val="24"/>
                <w:lang w:val="pt-PT"/>
              </w:rPr>
              <w:object w:dxaOrig="240" w:dyaOrig="320" w14:anchorId="6489DCA8">
                <v:shape id="_x0000_i1028" type="#_x0000_t75" style="width:12pt;height:15.75pt" o:ole="">
                  <v:imagedata r:id="rId11" o:title=""/>
                </v:shape>
                <o:OLEObject Type="Embed" ProgID="Equation.3" ShapeID="_x0000_i1028" DrawAspect="Content" ObjectID="_1791612349" r:id="rId12"/>
              </w:object>
            </w:r>
            <w:r w:rsidR="00957206"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dacă există </w:t>
            </w:r>
            <w:r w:rsidR="00957206" w:rsidRPr="006C1455">
              <w:rPr>
                <w:rFonts w:ascii="Times New Roman" w:hAnsi="Times New Roman"/>
                <w:position w:val="-6"/>
                <w:sz w:val="24"/>
                <w:szCs w:val="24"/>
                <w:lang w:val="pt-PT"/>
              </w:rPr>
              <w:object w:dxaOrig="240" w:dyaOrig="279" w14:anchorId="17E307C7">
                <v:shape id="_x0000_i1029" type="#_x0000_t75" style="width:12pt;height:14.25pt" o:ole="">
                  <v:imagedata r:id="rId13" o:title=""/>
                </v:shape>
                <o:OLEObject Type="Embed" ProgID="Equation.3" ShapeID="_x0000_i1029" DrawAspect="Content" ObjectID="_1791612350" r:id="rId14"/>
              </w:object>
            </w:r>
            <w:r w:rsidR="00957206"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o vecinătate a lui </w:t>
            </w:r>
            <w:r w:rsidR="00957206" w:rsidRPr="006C1455">
              <w:rPr>
                <w:rFonts w:ascii="Times New Roman" w:hAnsi="Times New Roman"/>
                <w:position w:val="-12"/>
                <w:sz w:val="24"/>
                <w:szCs w:val="24"/>
                <w:lang w:val="pt-PT"/>
              </w:rPr>
              <w:object w:dxaOrig="279" w:dyaOrig="360" w14:anchorId="7BAE2299">
                <v:shape id="_x0000_i1030" type="#_x0000_t75" style="width:14.25pt;height:18pt" o:ole="">
                  <v:imagedata r:id="rId15" o:title=""/>
                </v:shape>
                <o:OLEObject Type="Embed" ProgID="Equation.3" ShapeID="_x0000_i1030" DrawAspect="Content" ObjectID="_1791612351" r:id="rId16"/>
              </w:object>
            </w:r>
            <w:r w:rsidR="00957206"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astfel încât </w:t>
            </w:r>
            <w:r w:rsidR="00957206" w:rsidRPr="006C1455">
              <w:rPr>
                <w:rFonts w:ascii="Times New Roman" w:hAnsi="Times New Roman"/>
                <w:position w:val="-12"/>
                <w:sz w:val="24"/>
                <w:szCs w:val="24"/>
                <w:lang w:val="pt-PT"/>
              </w:rPr>
              <w:object w:dxaOrig="1400" w:dyaOrig="360" w14:anchorId="62724875">
                <v:shape id="_x0000_i1031" type="#_x0000_t75" style="width:69.75pt;height:18pt" o:ole="">
                  <v:imagedata r:id="rId17" o:title=""/>
                </v:shape>
                <o:OLEObject Type="Embed" ProgID="Equation.3" ShapeID="_x0000_i1031" DrawAspect="Content" ObjectID="_1791612352" r:id="rId18"/>
              </w:object>
            </w:r>
            <w:r w:rsidR="00957206"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</w:t>
            </w:r>
            <w:r w:rsidR="00957206" w:rsidRPr="006C1455">
              <w:rPr>
                <w:rFonts w:ascii="Times New Roman" w:hAnsi="Times New Roman"/>
                <w:position w:val="-6"/>
                <w:sz w:val="24"/>
                <w:szCs w:val="24"/>
                <w:lang w:val="pt-PT"/>
              </w:rPr>
              <w:object w:dxaOrig="1219" w:dyaOrig="279" w14:anchorId="55529A87">
                <v:shape id="_x0000_i1032" type="#_x0000_t75" style="width:60.75pt;height:14.25pt" o:ole="">
                  <v:imagedata r:id="rId19" o:title=""/>
                </v:shape>
                <o:OLEObject Type="Embed" ProgID="Equation.3" ShapeID="_x0000_i1032" DrawAspect="Content" ObjectID="_1791612353" r:id="rId20"/>
              </w:object>
            </w:r>
            <w:r w:rsidR="00957206"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; </w:t>
            </w:r>
            <w:r w:rsidR="00957206" w:rsidRPr="006C1455">
              <w:rPr>
                <w:rFonts w:ascii="Times New Roman" w:hAnsi="Times New Roman"/>
                <w:position w:val="-12"/>
                <w:sz w:val="24"/>
                <w:szCs w:val="24"/>
                <w:lang w:val="pt-PT"/>
              </w:rPr>
              <w:object w:dxaOrig="639" w:dyaOrig="360" w14:anchorId="5CFF07B4">
                <v:shape id="_x0000_i1033" type="#_x0000_t75" style="width:32.25pt;height:18pt" o:ole="">
                  <v:imagedata r:id="rId21" o:title=""/>
                </v:shape>
                <o:OLEObject Type="Embed" ProgID="Equation.3" ShapeID="_x0000_i1033" DrawAspect="Content" ObjectID="_1791612354" r:id="rId22"/>
              </w:object>
            </w:r>
            <w:r w:rsidR="00957206"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se numeşte maxim al funcţiei </w:t>
            </w:r>
            <w:r w:rsidR="00957206" w:rsidRPr="006C1455">
              <w:rPr>
                <w:rFonts w:ascii="Times New Roman" w:hAnsi="Times New Roman"/>
                <w:position w:val="-10"/>
                <w:sz w:val="24"/>
                <w:szCs w:val="24"/>
                <w:lang w:val="pt-PT"/>
              </w:rPr>
              <w:object w:dxaOrig="240" w:dyaOrig="320" w14:anchorId="3ED77C5A">
                <v:shape id="_x0000_i1034" type="#_x0000_t75" style="width:12pt;height:15.75pt" o:ole="">
                  <v:imagedata r:id="rId11" o:title=""/>
                </v:shape>
                <o:OLEObject Type="Embed" ProgID="Equation.3" ShapeID="_x0000_i1034" DrawAspect="Content" ObjectID="_1791612355" r:id="rId23"/>
              </w:object>
            </w:r>
            <w:r w:rsidR="00957206" w:rsidRPr="006C1455">
              <w:rPr>
                <w:rFonts w:ascii="Times New Roman" w:hAnsi="Times New Roman"/>
                <w:sz w:val="24"/>
                <w:szCs w:val="24"/>
                <w:lang w:val="pt-PT"/>
              </w:rPr>
              <w:t>.</w:t>
            </w:r>
          </w:p>
          <w:p w14:paraId="1C2FFEE0" w14:textId="77777777" w:rsidR="00957206" w:rsidRPr="006C1455" w:rsidRDefault="00957206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lastRenderedPageBreak/>
              <w:t xml:space="preserve">Ilustrăm grafic. </w:t>
            </w:r>
          </w:p>
          <w:p w14:paraId="7851963D" w14:textId="77777777" w:rsidR="00957206" w:rsidRPr="006C1455" w:rsidRDefault="00C005A6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-</w:t>
            </w:r>
            <w:r w:rsidR="00957206"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Punctul </w:t>
            </w:r>
            <w:r w:rsidR="00957206" w:rsidRPr="006C1455">
              <w:rPr>
                <w:rFonts w:ascii="Times New Roman" w:hAnsi="Times New Roman"/>
                <w:position w:val="-12"/>
                <w:sz w:val="24"/>
                <w:szCs w:val="24"/>
                <w:lang w:val="pt-PT"/>
              </w:rPr>
              <w:object w:dxaOrig="740" w:dyaOrig="360" w14:anchorId="6BCA5B1D">
                <v:shape id="_x0000_i1035" type="#_x0000_t75" style="width:36.75pt;height:18pt" o:ole="">
                  <v:imagedata r:id="rId9" o:title=""/>
                </v:shape>
                <o:OLEObject Type="Embed" ProgID="Equation.3" ShapeID="_x0000_i1035" DrawAspect="Content" ObjectID="_1791612356" r:id="rId24"/>
              </w:object>
            </w:r>
            <w:r w:rsidR="00957206"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se numeşte punct de minim local al funcţiei </w:t>
            </w:r>
            <w:r w:rsidR="00957206" w:rsidRPr="006C1455">
              <w:rPr>
                <w:rFonts w:ascii="Times New Roman" w:hAnsi="Times New Roman"/>
                <w:position w:val="-10"/>
                <w:sz w:val="24"/>
                <w:szCs w:val="24"/>
                <w:lang w:val="pt-PT"/>
              </w:rPr>
              <w:object w:dxaOrig="240" w:dyaOrig="320" w14:anchorId="4D16603F">
                <v:shape id="_x0000_i1036" type="#_x0000_t75" style="width:12pt;height:15.75pt" o:ole="">
                  <v:imagedata r:id="rId11" o:title=""/>
                </v:shape>
                <o:OLEObject Type="Embed" ProgID="Equation.3" ShapeID="_x0000_i1036" DrawAspect="Content" ObjectID="_1791612357" r:id="rId25"/>
              </w:object>
            </w:r>
            <w:r w:rsidR="00957206"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dacă există </w:t>
            </w:r>
            <w:r w:rsidR="00957206" w:rsidRPr="006C1455">
              <w:rPr>
                <w:rFonts w:ascii="Times New Roman" w:hAnsi="Times New Roman"/>
                <w:position w:val="-6"/>
                <w:sz w:val="24"/>
                <w:szCs w:val="24"/>
                <w:lang w:val="pt-PT"/>
              </w:rPr>
              <w:object w:dxaOrig="240" w:dyaOrig="279" w14:anchorId="6E771C56">
                <v:shape id="_x0000_i1037" type="#_x0000_t75" style="width:12pt;height:14.25pt" o:ole="">
                  <v:imagedata r:id="rId13" o:title=""/>
                </v:shape>
                <o:OLEObject Type="Embed" ProgID="Equation.3" ShapeID="_x0000_i1037" DrawAspect="Content" ObjectID="_1791612358" r:id="rId26"/>
              </w:object>
            </w:r>
            <w:r w:rsidR="00957206"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o vecinătate a lui </w:t>
            </w:r>
            <w:r w:rsidR="00957206" w:rsidRPr="006C1455">
              <w:rPr>
                <w:rFonts w:ascii="Times New Roman" w:hAnsi="Times New Roman"/>
                <w:position w:val="-12"/>
                <w:sz w:val="24"/>
                <w:szCs w:val="24"/>
                <w:lang w:val="pt-PT"/>
              </w:rPr>
              <w:object w:dxaOrig="279" w:dyaOrig="360" w14:anchorId="6A870C12">
                <v:shape id="_x0000_i1038" type="#_x0000_t75" style="width:14.25pt;height:18pt" o:ole="">
                  <v:imagedata r:id="rId15" o:title=""/>
                </v:shape>
                <o:OLEObject Type="Embed" ProgID="Equation.3" ShapeID="_x0000_i1038" DrawAspect="Content" ObjectID="_1791612359" r:id="rId27"/>
              </w:object>
            </w:r>
            <w:r w:rsidR="00957206"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astfel încât </w:t>
            </w:r>
            <w:r w:rsidR="00957206" w:rsidRPr="006C1455">
              <w:rPr>
                <w:rFonts w:ascii="Times New Roman" w:hAnsi="Times New Roman"/>
                <w:position w:val="-12"/>
                <w:sz w:val="24"/>
                <w:szCs w:val="24"/>
                <w:lang w:val="pt-PT"/>
              </w:rPr>
              <w:object w:dxaOrig="1400" w:dyaOrig="360" w14:anchorId="59E7000E">
                <v:shape id="_x0000_i1039" type="#_x0000_t75" style="width:69.75pt;height:18pt" o:ole="">
                  <v:imagedata r:id="rId28" o:title=""/>
                </v:shape>
                <o:OLEObject Type="Embed" ProgID="Equation.3" ShapeID="_x0000_i1039" DrawAspect="Content" ObjectID="_1791612360" r:id="rId29"/>
              </w:object>
            </w:r>
            <w:r w:rsidR="00957206"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</w:t>
            </w:r>
            <w:r w:rsidR="00957206" w:rsidRPr="006C1455">
              <w:rPr>
                <w:rFonts w:ascii="Times New Roman" w:hAnsi="Times New Roman"/>
                <w:position w:val="-6"/>
                <w:sz w:val="24"/>
                <w:szCs w:val="24"/>
                <w:lang w:val="pt-PT"/>
              </w:rPr>
              <w:object w:dxaOrig="1219" w:dyaOrig="279" w14:anchorId="0DF9FA0C">
                <v:shape id="_x0000_i1040" type="#_x0000_t75" style="width:60.75pt;height:14.25pt" o:ole="">
                  <v:imagedata r:id="rId19" o:title=""/>
                </v:shape>
                <o:OLEObject Type="Embed" ProgID="Equation.3" ShapeID="_x0000_i1040" DrawAspect="Content" ObjectID="_1791612361" r:id="rId30"/>
              </w:object>
            </w:r>
            <w:r w:rsidR="00957206"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; </w:t>
            </w:r>
            <w:r w:rsidR="00957206" w:rsidRPr="006C1455">
              <w:rPr>
                <w:rFonts w:ascii="Times New Roman" w:hAnsi="Times New Roman"/>
                <w:position w:val="-12"/>
                <w:sz w:val="24"/>
                <w:szCs w:val="24"/>
                <w:lang w:val="pt-PT"/>
              </w:rPr>
              <w:object w:dxaOrig="639" w:dyaOrig="360" w14:anchorId="49FA537C">
                <v:shape id="_x0000_i1041" type="#_x0000_t75" style="width:32.25pt;height:18pt" o:ole="">
                  <v:imagedata r:id="rId21" o:title=""/>
                </v:shape>
                <o:OLEObject Type="Embed" ProgID="Equation.3" ShapeID="_x0000_i1041" DrawAspect="Content" ObjectID="_1791612362" r:id="rId31"/>
              </w:object>
            </w:r>
            <w:r w:rsidR="00957206"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se numeşte minim al funcţiei </w:t>
            </w:r>
            <w:r w:rsidR="00957206" w:rsidRPr="006C1455">
              <w:rPr>
                <w:rFonts w:ascii="Times New Roman" w:hAnsi="Times New Roman"/>
                <w:position w:val="-10"/>
                <w:sz w:val="24"/>
                <w:szCs w:val="24"/>
                <w:lang w:val="pt-PT"/>
              </w:rPr>
              <w:object w:dxaOrig="240" w:dyaOrig="320" w14:anchorId="23618D92">
                <v:shape id="_x0000_i1042" type="#_x0000_t75" style="width:12pt;height:15.75pt" o:ole="">
                  <v:imagedata r:id="rId11" o:title=""/>
                </v:shape>
                <o:OLEObject Type="Embed" ProgID="Equation.3" ShapeID="_x0000_i1042" DrawAspect="Content" ObjectID="_1791612363" r:id="rId32"/>
              </w:object>
            </w:r>
            <w:r w:rsidR="00957206" w:rsidRPr="006C1455">
              <w:rPr>
                <w:rFonts w:ascii="Times New Roman" w:hAnsi="Times New Roman"/>
                <w:sz w:val="24"/>
                <w:szCs w:val="24"/>
                <w:lang w:val="pt-PT"/>
              </w:rPr>
              <w:t>.</w:t>
            </w:r>
          </w:p>
          <w:p w14:paraId="6CFD8B35" w14:textId="77777777" w:rsidR="00C005A6" w:rsidRDefault="00C005A6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Ilustrăm grafic</w:t>
            </w:r>
          </w:p>
          <w:p w14:paraId="55D26391" w14:textId="77777777" w:rsidR="00C005A6" w:rsidRDefault="00C005A6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-</w:t>
            </w:r>
            <w:r w:rsidR="00957206"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Un punct de maxim sau de minim local al funcţiei </w:t>
            </w:r>
            <w:r w:rsidR="00957206" w:rsidRPr="006C1455">
              <w:rPr>
                <w:rFonts w:ascii="Times New Roman" w:hAnsi="Times New Roman"/>
                <w:position w:val="-10"/>
                <w:sz w:val="24"/>
                <w:szCs w:val="24"/>
                <w:lang w:val="pt-PT"/>
              </w:rPr>
              <w:object w:dxaOrig="240" w:dyaOrig="320" w14:anchorId="7080E57D">
                <v:shape id="_x0000_i1043" type="#_x0000_t75" style="width:12pt;height:15.75pt" o:ole="">
                  <v:imagedata r:id="rId11" o:title=""/>
                </v:shape>
                <o:OLEObject Type="Embed" ProgID="Equation.3" ShapeID="_x0000_i1043" DrawAspect="Content" ObjectID="_1791612364" r:id="rId33"/>
              </w:object>
            </w:r>
            <w:r w:rsidR="00957206"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se numeşte punct de extrem local al funcţiei </w:t>
            </w:r>
            <w:r w:rsidR="00957206" w:rsidRPr="006C1455">
              <w:rPr>
                <w:rFonts w:ascii="Times New Roman" w:hAnsi="Times New Roman"/>
                <w:position w:val="-10"/>
                <w:sz w:val="24"/>
                <w:szCs w:val="24"/>
                <w:lang w:val="pt-PT"/>
              </w:rPr>
              <w:object w:dxaOrig="240" w:dyaOrig="320" w14:anchorId="1BF0E93E">
                <v:shape id="_x0000_i1044" type="#_x0000_t75" style="width:12pt;height:15.75pt" o:ole="">
                  <v:imagedata r:id="rId11" o:title=""/>
                </v:shape>
                <o:OLEObject Type="Embed" ProgID="Equation.3" ShapeID="_x0000_i1044" DrawAspect="Content" ObjectID="_1791612365" r:id="rId34"/>
              </w:object>
            </w:r>
          </w:p>
          <w:p w14:paraId="0342A080" w14:textId="77777777" w:rsidR="00C005A6" w:rsidRDefault="00C005A6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  <w:p w14:paraId="2E13F46A" w14:textId="77777777" w:rsidR="00957206" w:rsidRPr="006C1455" w:rsidRDefault="00C005A6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pt-PT"/>
              </w:rPr>
              <w:t xml:space="preserve">Definiție: </w:t>
            </w:r>
            <w:r w:rsidR="00957206"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Dacă </w:t>
            </w:r>
            <w:r w:rsidR="00957206" w:rsidRPr="006C1455">
              <w:rPr>
                <w:rFonts w:ascii="Times New Roman" w:hAnsi="Times New Roman"/>
                <w:position w:val="-12"/>
                <w:sz w:val="24"/>
                <w:szCs w:val="24"/>
                <w:lang w:val="pt-PT"/>
              </w:rPr>
              <w:object w:dxaOrig="279" w:dyaOrig="360" w14:anchorId="0430BAAE">
                <v:shape id="_x0000_i1045" type="#_x0000_t75" style="width:14.25pt;height:18pt" o:ole="">
                  <v:imagedata r:id="rId15" o:title=""/>
                </v:shape>
                <o:OLEObject Type="Embed" ProgID="Equation.3" ShapeID="_x0000_i1045" DrawAspect="Content" ObjectID="_1791612366" r:id="rId35"/>
              </w:object>
            </w:r>
            <w:r w:rsidR="00957206"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este punct de extrem local atunci </w:t>
            </w:r>
            <w:r w:rsidR="00957206" w:rsidRPr="006C1455">
              <w:rPr>
                <w:rFonts w:ascii="Times New Roman" w:hAnsi="Times New Roman"/>
                <w:position w:val="-12"/>
                <w:sz w:val="24"/>
                <w:szCs w:val="24"/>
                <w:lang w:val="pt-PT"/>
              </w:rPr>
              <w:object w:dxaOrig="639" w:dyaOrig="360" w14:anchorId="5C765FCE">
                <v:shape id="_x0000_i1046" type="#_x0000_t75" style="width:32.25pt;height:18pt" o:ole="">
                  <v:imagedata r:id="rId21" o:title=""/>
                </v:shape>
                <o:OLEObject Type="Embed" ProgID="Equation.3" ShapeID="_x0000_i1046" DrawAspect="Content" ObjectID="_1791612367" r:id="rId36"/>
              </w:object>
            </w:r>
            <w:r w:rsidR="00957206"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este extrem local al lui </w:t>
            </w:r>
            <w:r w:rsidR="00957206" w:rsidRPr="006C1455">
              <w:rPr>
                <w:rFonts w:ascii="Times New Roman" w:hAnsi="Times New Roman"/>
                <w:position w:val="-10"/>
                <w:sz w:val="24"/>
                <w:szCs w:val="24"/>
                <w:lang w:val="pt-PT"/>
              </w:rPr>
              <w:object w:dxaOrig="240" w:dyaOrig="320" w14:anchorId="44463D53">
                <v:shape id="_x0000_i1047" type="#_x0000_t75" style="width:12pt;height:15.75pt" o:ole="">
                  <v:imagedata r:id="rId11" o:title=""/>
                </v:shape>
                <o:OLEObject Type="Embed" ProgID="Equation.3" ShapeID="_x0000_i1047" DrawAspect="Content" ObjectID="_1791612368" r:id="rId37"/>
              </w:object>
            </w:r>
            <w:r w:rsidR="00957206" w:rsidRPr="006C1455">
              <w:rPr>
                <w:rFonts w:ascii="Times New Roman" w:hAnsi="Times New Roman"/>
                <w:sz w:val="24"/>
                <w:szCs w:val="24"/>
                <w:lang w:val="pt-PT"/>
              </w:rPr>
              <w:t>.</w:t>
            </w:r>
          </w:p>
          <w:p w14:paraId="4E945CE7" w14:textId="77777777" w:rsidR="00957206" w:rsidRPr="006C1455" w:rsidRDefault="00957206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6C1455">
              <w:rPr>
                <w:rFonts w:ascii="Times New Roman" w:hAnsi="Times New Roman"/>
                <w:sz w:val="24"/>
                <w:szCs w:val="24"/>
                <w:u w:val="single"/>
                <w:lang w:val="pt-PT"/>
              </w:rPr>
              <w:t>Observaţii</w:t>
            </w: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: </w:t>
            </w:r>
          </w:p>
          <w:p w14:paraId="2CBCE4F5" w14:textId="77777777" w:rsidR="00957206" w:rsidRPr="006C1455" w:rsidRDefault="00957206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>O funcţie poate avea mai multe puncte de extrem local.</w:t>
            </w:r>
          </w:p>
          <w:p w14:paraId="65A85914" w14:textId="77777777" w:rsidR="00957206" w:rsidRPr="006C1455" w:rsidRDefault="00957206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Funcţia </w:t>
            </w:r>
            <w:r w:rsidRPr="006C1455">
              <w:rPr>
                <w:rFonts w:ascii="Times New Roman" w:hAnsi="Times New Roman"/>
                <w:position w:val="-10"/>
                <w:sz w:val="24"/>
                <w:szCs w:val="24"/>
                <w:lang w:val="pt-PT"/>
              </w:rPr>
              <w:object w:dxaOrig="840" w:dyaOrig="340" w14:anchorId="55AB6AAC">
                <v:shape id="_x0000_i1048" type="#_x0000_t75" style="width:42pt;height:17.25pt" o:ole="">
                  <v:imagedata r:id="rId38" o:title=""/>
                </v:shape>
                <o:OLEObject Type="Embed" ProgID="Equation.3" ShapeID="_x0000_i1048" DrawAspect="Content" ObjectID="_1791612369" r:id="rId39"/>
              </w:object>
            </w:r>
            <w:r w:rsidRPr="006C1455">
              <w:rPr>
                <w:rFonts w:ascii="Times New Roman" w:hAnsi="Times New Roman"/>
                <w:position w:val="-6"/>
                <w:sz w:val="24"/>
                <w:szCs w:val="24"/>
                <w:lang w:val="pt-PT"/>
              </w:rPr>
              <w:object w:dxaOrig="300" w:dyaOrig="220" w14:anchorId="2C283A4D">
                <v:shape id="_x0000_i1049" type="#_x0000_t75" style="width:15pt;height:11.25pt" o:ole="">
                  <v:imagedata r:id="rId40" o:title=""/>
                </v:shape>
                <o:OLEObject Type="Embed" ProgID="Equation.3" ShapeID="_x0000_i1049" DrawAspect="Content" ObjectID="_1791612370" r:id="rId41"/>
              </w:object>
            </w:r>
            <w:r w:rsidRPr="006C1455"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R</w:t>
            </w: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>, continuă, al cărui grafic este reprezentat  mai jos are:</w:t>
            </w:r>
          </w:p>
          <w:p w14:paraId="066E3873" w14:textId="77777777" w:rsidR="00957206" w:rsidRPr="006C1455" w:rsidRDefault="00957206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  <w:p w14:paraId="4D7841A2" w14:textId="77777777" w:rsidR="00957206" w:rsidRPr="006C1455" w:rsidRDefault="00957206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6C1455">
              <w:rPr>
                <w:rFonts w:ascii="Times New Roman" w:hAnsi="Times New Roman"/>
                <w:sz w:val="24"/>
                <w:szCs w:val="24"/>
              </w:rPr>
              <w:object w:dxaOrig="6676" w:dyaOrig="4436" w14:anchorId="1E517271">
                <v:shape id="_x0000_i1050" type="#_x0000_t75" style="width:333.75pt;height:222pt" o:ole="">
                  <v:imagedata r:id="rId42" o:title=""/>
                </v:shape>
                <o:OLEObject Type="Embed" ProgID="CorelDRAW.Graphic.12" ShapeID="_x0000_i1050" DrawAspect="Content" ObjectID="_1791612371" r:id="rId43"/>
              </w:object>
            </w:r>
          </w:p>
          <w:p w14:paraId="197AC3FD" w14:textId="77777777" w:rsidR="00957206" w:rsidRPr="006C1455" w:rsidRDefault="00957206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6C1455">
              <w:rPr>
                <w:rFonts w:ascii="Times New Roman" w:hAnsi="Times New Roman"/>
                <w:position w:val="-10"/>
                <w:sz w:val="24"/>
                <w:szCs w:val="24"/>
                <w:lang w:val="pt-PT"/>
              </w:rPr>
              <w:object w:dxaOrig="800" w:dyaOrig="340" w14:anchorId="35A0240E">
                <v:shape id="_x0000_i1051" type="#_x0000_t75" style="width:39.75pt;height:17.25pt" o:ole="">
                  <v:imagedata r:id="rId44" o:title=""/>
                </v:shape>
                <o:OLEObject Type="Embed" ProgID="Equation.3" ShapeID="_x0000_i1051" DrawAspect="Content" ObjectID="_1791612372" r:id="rId45"/>
              </w:object>
            </w: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sunt puncte de minim local </w:t>
            </w:r>
          </w:p>
          <w:p w14:paraId="15BD761D" w14:textId="77777777" w:rsidR="00957206" w:rsidRPr="006C1455" w:rsidRDefault="00957206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6C1455">
              <w:rPr>
                <w:rFonts w:ascii="Times New Roman" w:hAnsi="Times New Roman"/>
                <w:position w:val="-12"/>
                <w:sz w:val="24"/>
                <w:szCs w:val="24"/>
                <w:lang w:val="pt-PT"/>
              </w:rPr>
              <w:object w:dxaOrig="800" w:dyaOrig="360" w14:anchorId="5B94001B">
                <v:shape id="_x0000_i1052" type="#_x0000_t75" style="width:39.75pt;height:18pt" o:ole="">
                  <v:imagedata r:id="rId46" o:title=""/>
                </v:shape>
                <o:OLEObject Type="Embed" ProgID="Equation.3" ShapeID="_x0000_i1052" DrawAspect="Content" ObjectID="_1791612373" r:id="rId47"/>
              </w:object>
            </w: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sunt puncte de maxim local</w:t>
            </w:r>
          </w:p>
          <w:p w14:paraId="2068E8AA" w14:textId="77777777" w:rsidR="00957206" w:rsidRPr="006C1455" w:rsidRDefault="00957206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>De asemenea, se poate ca un minim local să fie mai mare decât un maxim local.</w:t>
            </w:r>
          </w:p>
          <w:p w14:paraId="73B28916" w14:textId="77777777" w:rsidR="00957206" w:rsidRPr="006C1455" w:rsidRDefault="00957206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lastRenderedPageBreak/>
              <w:t xml:space="preserve">În reprezentarea dată avem </w:t>
            </w:r>
            <w:r w:rsidRPr="006C1455">
              <w:rPr>
                <w:rFonts w:ascii="Times New Roman" w:hAnsi="Times New Roman"/>
                <w:position w:val="-10"/>
                <w:sz w:val="24"/>
                <w:szCs w:val="24"/>
                <w:lang w:val="pt-PT"/>
              </w:rPr>
              <w:object w:dxaOrig="1440" w:dyaOrig="340" w14:anchorId="57D4EF89">
                <v:shape id="_x0000_i1053" type="#_x0000_t75" style="width:1in;height:17.25pt" o:ole="">
                  <v:imagedata r:id="rId48" o:title=""/>
                </v:shape>
                <o:OLEObject Type="Embed" ProgID="Equation.3" ShapeID="_x0000_i1053" DrawAspect="Content" ObjectID="_1791612374" r:id="rId49"/>
              </w:object>
            </w: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>.</w:t>
            </w:r>
          </w:p>
          <w:p w14:paraId="23420E33" w14:textId="77777777" w:rsidR="00957206" w:rsidRPr="006C1455" w:rsidRDefault="00BA2E2E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>Pentru a sistematiza mai bine cercetările efectuate asupra unei funcții date</w:t>
            </w:r>
            <w:r w:rsidR="006C1455" w:rsidRPr="006C1455">
              <w:rPr>
                <w:rFonts w:ascii="Times New Roman" w:hAnsi="Times New Roman"/>
                <w:sz w:val="24"/>
                <w:szCs w:val="24"/>
                <w:lang w:val="pt-PT"/>
              </w:rPr>
              <w:t>le se î</w:t>
            </w: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>ntroduc într-un tabel numit tabel(tablou) de variație al funcției sau tabelul monoteniei.</w:t>
            </w:r>
          </w:p>
          <w:p w14:paraId="38278216" w14:textId="77777777" w:rsidR="00BA2E2E" w:rsidRPr="006C1455" w:rsidRDefault="00BA2E2E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C145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Tabelul se numeşte tabel de monotonie şi conţine pe verticală </w:t>
            </w:r>
            <w:r w:rsidRPr="006C1455">
              <w:rPr>
                <w:rFonts w:ascii="Times New Roman" w:hAnsi="Times New Roman"/>
                <w:position w:val="-10"/>
                <w:sz w:val="24"/>
                <w:szCs w:val="24"/>
                <w:lang w:val="it-IT"/>
              </w:rPr>
              <w:object w:dxaOrig="260" w:dyaOrig="260" w14:anchorId="1EF651E8">
                <v:shape id="_x0000_i1054" type="#_x0000_t75" style="width:12.75pt;height:12.75pt" o:ole="">
                  <v:imagedata r:id="rId50" o:title=""/>
                </v:shape>
                <o:OLEObject Type="Embed" ProgID="Equation.3" ShapeID="_x0000_i1054" DrawAspect="Content" ObjectID="_1791612375" r:id="rId51"/>
              </w:object>
            </w:r>
            <w:r w:rsidRPr="006C145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6C1455">
              <w:rPr>
                <w:rFonts w:ascii="Times New Roman" w:hAnsi="Times New Roman"/>
                <w:position w:val="-10"/>
                <w:sz w:val="24"/>
                <w:szCs w:val="24"/>
                <w:lang w:val="it-IT"/>
              </w:rPr>
              <w:object w:dxaOrig="660" w:dyaOrig="360" w14:anchorId="6AB103C6">
                <v:shape id="_x0000_i1055" type="#_x0000_t75" style="width:33pt;height:18pt" o:ole="">
                  <v:imagedata r:id="rId52" o:title=""/>
                </v:shape>
                <o:OLEObject Type="Embed" ProgID="Equation.3" ShapeID="_x0000_i1055" DrawAspect="Content" ObjectID="_1791612376" r:id="rId53"/>
              </w:object>
            </w:r>
            <w:r w:rsidRPr="006C1455">
              <w:rPr>
                <w:rFonts w:ascii="Times New Roman" w:hAnsi="Times New Roman"/>
                <w:position w:val="-10"/>
                <w:sz w:val="24"/>
                <w:szCs w:val="24"/>
                <w:lang w:val="it-IT"/>
              </w:rPr>
              <w:object w:dxaOrig="540" w:dyaOrig="320" w14:anchorId="23EAC29C">
                <v:shape id="_x0000_i1056" type="#_x0000_t75" style="width:27pt;height:15.75pt" o:ole="">
                  <v:imagedata r:id="rId54" o:title=""/>
                </v:shape>
                <o:OLEObject Type="Embed" ProgID="Equation.3" ShapeID="_x0000_i1056" DrawAspect="Content" ObjectID="_1791612377" r:id="rId55"/>
              </w:object>
            </w:r>
            <w:r w:rsidRPr="006C1455">
              <w:rPr>
                <w:rFonts w:ascii="Times New Roman" w:hAnsi="Times New Roman"/>
                <w:sz w:val="24"/>
                <w:szCs w:val="24"/>
                <w:lang w:val="it-IT"/>
              </w:rPr>
              <w:t>, iar pe orizontală domeniul funcţiei şi punctele critice – în prima linie, semnul derivatei întâi – în a doua linie şi monotonia funcţiei – în ultima linie.</w:t>
            </w:r>
          </w:p>
          <w:p w14:paraId="5EB64B60" w14:textId="77777777" w:rsidR="00BA2E2E" w:rsidRPr="006C1455" w:rsidRDefault="00BA2E2E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>Utilizând tabelul de monotonie putem stabili punctele de maxim sau minim local pentru o</w:t>
            </w:r>
            <w:r w:rsidR="00C005A6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</w:t>
            </w: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>funcţie derivabilă.</w:t>
            </w:r>
          </w:p>
          <w:p w14:paraId="1276835C" w14:textId="77777777" w:rsidR="00BA2E2E" w:rsidRPr="006C1455" w:rsidRDefault="00BA2E2E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Un punct </w:t>
            </w:r>
            <w:r w:rsidRPr="006C1455">
              <w:rPr>
                <w:rFonts w:ascii="Times New Roman" w:hAnsi="Times New Roman"/>
                <w:position w:val="-12"/>
                <w:sz w:val="24"/>
                <w:szCs w:val="24"/>
                <w:lang w:val="pt-PT"/>
              </w:rPr>
              <w:object w:dxaOrig="279" w:dyaOrig="360" w14:anchorId="0038A1EF">
                <v:shape id="_x0000_i1057" type="#_x0000_t75" style="width:14.25pt;height:18pt" o:ole="">
                  <v:imagedata r:id="rId15" o:title=""/>
                </v:shape>
                <o:OLEObject Type="Embed" ProgID="Equation.3" ShapeID="_x0000_i1057" DrawAspect="Content" ObjectID="_1791612378" r:id="rId56"/>
              </w:object>
            </w: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din interiorul domeniului </w:t>
            </w:r>
            <w:r w:rsidRPr="006C1455">
              <w:rPr>
                <w:rFonts w:ascii="Times New Roman" w:hAnsi="Times New Roman"/>
                <w:i/>
                <w:sz w:val="24"/>
                <w:szCs w:val="24"/>
                <w:lang w:val="pt-PT"/>
              </w:rPr>
              <w:t>D</w:t>
            </w: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este punct de maxim local dacă avem situaţia: </w:t>
            </w:r>
          </w:p>
          <w:p w14:paraId="679A1FF5" w14:textId="77777777" w:rsidR="00BA2E2E" w:rsidRPr="006C1455" w:rsidRDefault="00BA2E2E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6C1455">
              <w:rPr>
                <w:rFonts w:ascii="Times New Roman" w:hAnsi="Times New Roman"/>
                <w:sz w:val="24"/>
                <w:szCs w:val="24"/>
              </w:rPr>
              <w:object w:dxaOrig="4382" w:dyaOrig="1092" w14:anchorId="17A8F756">
                <v:shape id="_x0000_i1058" type="#_x0000_t75" style="width:219pt;height:54.75pt" o:ole="">
                  <v:imagedata r:id="rId57" o:title=""/>
                </v:shape>
                <o:OLEObject Type="Embed" ProgID="CorelDRAW.Graphic.12" ShapeID="_x0000_i1058" DrawAspect="Content" ObjectID="_1791612379" r:id="rId58"/>
              </w:object>
            </w: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            </w:t>
            </w:r>
          </w:p>
          <w:p w14:paraId="1EC8FB68" w14:textId="77777777" w:rsidR="00BA2E2E" w:rsidRPr="006C1455" w:rsidRDefault="00BA2E2E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Un punct </w:t>
            </w:r>
            <w:r w:rsidRPr="006C1455">
              <w:rPr>
                <w:rFonts w:ascii="Times New Roman" w:hAnsi="Times New Roman"/>
                <w:position w:val="-12"/>
                <w:sz w:val="24"/>
                <w:szCs w:val="24"/>
                <w:lang w:val="pt-PT"/>
              </w:rPr>
              <w:object w:dxaOrig="279" w:dyaOrig="360" w14:anchorId="482569D9">
                <v:shape id="_x0000_i1059" type="#_x0000_t75" style="width:14.25pt;height:18pt" o:ole="">
                  <v:imagedata r:id="rId15" o:title=""/>
                </v:shape>
                <o:OLEObject Type="Embed" ProgID="Equation.3" ShapeID="_x0000_i1059" DrawAspect="Content" ObjectID="_1791612380" r:id="rId59"/>
              </w:object>
            </w: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din interiorul domeniului </w:t>
            </w:r>
            <w:r w:rsidRPr="006C1455">
              <w:rPr>
                <w:rFonts w:ascii="Times New Roman" w:hAnsi="Times New Roman"/>
                <w:i/>
                <w:sz w:val="24"/>
                <w:szCs w:val="24"/>
                <w:lang w:val="pt-PT"/>
              </w:rPr>
              <w:t>D</w:t>
            </w: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este punct de miniim local dacă avem situaţia: </w:t>
            </w:r>
          </w:p>
          <w:p w14:paraId="1F6192DC" w14:textId="77777777" w:rsidR="00BA2E2E" w:rsidRPr="006C1455" w:rsidRDefault="00BA2E2E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55">
              <w:rPr>
                <w:rFonts w:ascii="Times New Roman" w:hAnsi="Times New Roman"/>
                <w:sz w:val="24"/>
                <w:szCs w:val="24"/>
              </w:rPr>
              <w:object w:dxaOrig="4382" w:dyaOrig="1092" w14:anchorId="5E5A763D">
                <v:shape id="_x0000_i1060" type="#_x0000_t75" style="width:219pt;height:54.75pt" o:ole="">
                  <v:imagedata r:id="rId60" o:title=""/>
                </v:shape>
                <o:OLEObject Type="Embed" ProgID="CorelDRAW.Graphic.12" ShapeID="_x0000_i1060" DrawAspect="Content" ObjectID="_1791612381" r:id="rId61"/>
              </w:object>
            </w:r>
          </w:p>
          <w:p w14:paraId="7D4BBFBC" w14:textId="77777777" w:rsidR="00BA2E2E" w:rsidRPr="006C1455" w:rsidRDefault="00BA2E2E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5E0789E1" w14:textId="77777777" w:rsidR="006C1455" w:rsidRPr="006C1455" w:rsidRDefault="006C1455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6C1455">
              <w:rPr>
                <w:rFonts w:ascii="Times New Roman" w:hAnsi="Times New Roman"/>
                <w:sz w:val="24"/>
                <w:szCs w:val="24"/>
                <w:u w:val="single"/>
                <w:lang w:val="pt-PT"/>
              </w:rPr>
              <w:t>Observaţii</w:t>
            </w: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:</w:t>
            </w:r>
          </w:p>
          <w:p w14:paraId="62415CDF" w14:textId="77777777" w:rsidR="006C1455" w:rsidRPr="006C1455" w:rsidRDefault="006C1455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1. Condiţia de extrem pentru punctul din interiorul domeniului se obţine numai dacă funcţia îşi schimbă monotonia de o parte şi de alta a lui </w:t>
            </w:r>
            <w:r w:rsidRPr="006C1455">
              <w:rPr>
                <w:rFonts w:ascii="Times New Roman" w:hAnsi="Times New Roman"/>
                <w:position w:val="-12"/>
                <w:sz w:val="24"/>
                <w:szCs w:val="24"/>
                <w:lang w:val="pt-PT"/>
              </w:rPr>
              <w:object w:dxaOrig="639" w:dyaOrig="360" w14:anchorId="4F76EE5B">
                <v:shape id="_x0000_i1061" type="#_x0000_t75" style="width:32.25pt;height:18pt" o:ole="">
                  <v:imagedata r:id="rId21" o:title=""/>
                </v:shape>
                <o:OLEObject Type="Embed" ProgID="Equation.3" ShapeID="_x0000_i1061" DrawAspect="Content" ObjectID="_1791612382" r:id="rId62"/>
              </w:object>
            </w: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>.</w:t>
            </w:r>
          </w:p>
          <w:p w14:paraId="0094B294" w14:textId="77777777" w:rsidR="006C1455" w:rsidRPr="006C1455" w:rsidRDefault="006C1455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  <w:p w14:paraId="639389E4" w14:textId="77777777" w:rsidR="006C1455" w:rsidRPr="006C1455" w:rsidRDefault="006C1455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>2. O funcţie derivabilă poate avea puncte critice dar acestea să nu fie puncte de extrem.</w:t>
            </w:r>
          </w:p>
          <w:p w14:paraId="2E1DDD87" w14:textId="77777777" w:rsidR="006C1455" w:rsidRPr="006C1455" w:rsidRDefault="006C1455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  <w:p w14:paraId="4AC83FFC" w14:textId="77777777" w:rsidR="006C1455" w:rsidRPr="006C1455" w:rsidRDefault="006C1455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>Ex</w:t>
            </w:r>
            <w:r w:rsidR="00C005A6">
              <w:rPr>
                <w:rFonts w:ascii="Times New Roman" w:hAnsi="Times New Roman"/>
                <w:sz w:val="24"/>
                <w:szCs w:val="24"/>
                <w:lang w:val="pt-PT"/>
              </w:rPr>
              <w:t>emplu:</w:t>
            </w: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</w:t>
            </w:r>
            <w:r w:rsidRPr="006C1455">
              <w:rPr>
                <w:rFonts w:ascii="Times New Roman" w:hAnsi="Times New Roman"/>
                <w:position w:val="-10"/>
                <w:sz w:val="24"/>
                <w:szCs w:val="24"/>
                <w:lang w:val="pt-PT"/>
              </w:rPr>
              <w:object w:dxaOrig="340" w:dyaOrig="320" w14:anchorId="20A2FDFD">
                <v:shape id="_x0000_i1062" type="#_x0000_t75" style="width:17.25pt;height:15.75pt" o:ole="">
                  <v:imagedata r:id="rId63" o:title=""/>
                </v:shape>
                <o:OLEObject Type="Embed" ProgID="Equation.3" ShapeID="_x0000_i1062" DrawAspect="Content" ObjectID="_1791612383" r:id="rId64"/>
              </w:object>
            </w:r>
            <w:r w:rsidRPr="006C1455"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R</w:t>
            </w:r>
            <w:r w:rsidRPr="006C1455">
              <w:rPr>
                <w:rFonts w:ascii="Times New Roman" w:hAnsi="Times New Roman"/>
                <w:position w:val="-6"/>
                <w:sz w:val="24"/>
                <w:szCs w:val="24"/>
              </w:rPr>
              <w:object w:dxaOrig="300" w:dyaOrig="220" w14:anchorId="27F6A017">
                <v:shape id="_x0000_i1063" type="#_x0000_t75" style="width:15pt;height:11.25pt" o:ole="">
                  <v:imagedata r:id="rId65" o:title=""/>
                </v:shape>
                <o:OLEObject Type="Embed" ProgID="Equation.3" ShapeID="_x0000_i1063" DrawAspect="Content" ObjectID="_1791612384" r:id="rId66"/>
              </w:object>
            </w:r>
            <w:r w:rsidRPr="006C1455"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R</w:t>
            </w: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,  </w:t>
            </w:r>
            <w:r w:rsidRPr="006C1455">
              <w:rPr>
                <w:rFonts w:ascii="Times New Roman" w:hAnsi="Times New Roman"/>
                <w:position w:val="-10"/>
                <w:sz w:val="24"/>
                <w:szCs w:val="24"/>
                <w:lang w:val="pt-PT"/>
              </w:rPr>
              <w:object w:dxaOrig="980" w:dyaOrig="360" w14:anchorId="3B684947">
                <v:shape id="_x0000_i1064" type="#_x0000_t75" style="width:48.75pt;height:18pt" o:ole="">
                  <v:imagedata r:id="rId67" o:title=""/>
                </v:shape>
                <o:OLEObject Type="Embed" ProgID="Equation.3" ShapeID="_x0000_i1064" DrawAspect="Content" ObjectID="_1791612385" r:id="rId68"/>
              </w:object>
            </w: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</w:t>
            </w:r>
          </w:p>
          <w:p w14:paraId="7F4B8C5F" w14:textId="77777777" w:rsidR="006C1455" w:rsidRPr="006C1455" w:rsidRDefault="006C1455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6C1455">
              <w:rPr>
                <w:rFonts w:ascii="Times New Roman" w:hAnsi="Times New Roman"/>
                <w:position w:val="-10"/>
                <w:sz w:val="24"/>
                <w:szCs w:val="24"/>
                <w:lang w:val="pt-PT"/>
              </w:rPr>
              <w:object w:dxaOrig="1560" w:dyaOrig="360" w14:anchorId="2AD0081A">
                <v:shape id="_x0000_i1065" type="#_x0000_t75" style="width:78pt;height:18pt" o:ole="">
                  <v:imagedata r:id="rId69" o:title=""/>
                </v:shape>
                <o:OLEObject Type="Embed" ProgID="Equation.3" ShapeID="_x0000_i1065" DrawAspect="Content" ObjectID="_1791612386" r:id="rId70"/>
              </w:object>
            </w: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, </w:t>
            </w:r>
            <w:r w:rsidRPr="006C1455">
              <w:rPr>
                <w:rFonts w:ascii="Times New Roman" w:hAnsi="Times New Roman"/>
                <w:position w:val="-6"/>
                <w:sz w:val="24"/>
                <w:szCs w:val="24"/>
                <w:lang w:val="pt-PT"/>
              </w:rPr>
              <w:object w:dxaOrig="540" w:dyaOrig="279" w14:anchorId="09D3A916">
                <v:shape id="_x0000_i1066" type="#_x0000_t75" style="width:27pt;height:14.25pt" o:ole="">
                  <v:imagedata r:id="rId71" o:title=""/>
                </v:shape>
                <o:OLEObject Type="Embed" ProgID="Equation.3" ShapeID="_x0000_i1066" DrawAspect="Content" ObjectID="_1791612387" r:id="rId72"/>
              </w:object>
            </w:r>
            <w:r w:rsidRPr="006C1455"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R</w:t>
            </w:r>
          </w:p>
          <w:p w14:paraId="105512F3" w14:textId="77777777" w:rsidR="006C1455" w:rsidRPr="006C1455" w:rsidRDefault="006C1455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6C1455">
              <w:rPr>
                <w:rFonts w:ascii="Times New Roman" w:hAnsi="Times New Roman"/>
                <w:position w:val="-10"/>
                <w:sz w:val="24"/>
                <w:szCs w:val="24"/>
                <w:lang w:val="pt-PT"/>
              </w:rPr>
              <w:object w:dxaOrig="1800" w:dyaOrig="360" w14:anchorId="180A6A17">
                <v:shape id="_x0000_i1067" type="#_x0000_t75" style="width:90pt;height:18pt" o:ole="">
                  <v:imagedata r:id="rId73" o:title=""/>
                </v:shape>
                <o:OLEObject Type="Embed" ProgID="Equation.3" ShapeID="_x0000_i1067" DrawAspect="Content" ObjectID="_1791612388" r:id="rId74"/>
              </w:object>
            </w: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, </w:t>
            </w:r>
            <w:r w:rsidRPr="006C1455">
              <w:rPr>
                <w:rFonts w:ascii="Times New Roman" w:hAnsi="Times New Roman"/>
                <w:position w:val="-10"/>
                <w:sz w:val="24"/>
                <w:szCs w:val="24"/>
                <w:lang w:val="pt-PT"/>
              </w:rPr>
              <w:object w:dxaOrig="880" w:dyaOrig="340" w14:anchorId="6294B790">
                <v:shape id="_x0000_i1068" type="#_x0000_t75" style="width:44.25pt;height:17.25pt" o:ole="">
                  <v:imagedata r:id="rId75" o:title=""/>
                </v:shape>
                <o:OLEObject Type="Embed" ProgID="Equation.3" ShapeID="_x0000_i1068" DrawAspect="Content" ObjectID="_1791612389" r:id="rId76"/>
              </w:object>
            </w:r>
          </w:p>
          <w:p w14:paraId="2AC4A043" w14:textId="77777777" w:rsidR="006C1455" w:rsidRPr="006C1455" w:rsidRDefault="006C1455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6C1455">
              <w:rPr>
                <w:rFonts w:ascii="Times New Roman" w:hAnsi="Times New Roman"/>
                <w:sz w:val="24"/>
                <w:szCs w:val="24"/>
              </w:rPr>
              <w:object w:dxaOrig="4382" w:dyaOrig="1087" w14:anchorId="7E530CE4">
                <v:shape id="_x0000_i1069" type="#_x0000_t75" style="width:219pt;height:54pt" o:ole="">
                  <v:imagedata r:id="rId77" o:title=""/>
                </v:shape>
                <o:OLEObject Type="Embed" ProgID="CorelDRAW.Graphic.12" ShapeID="_x0000_i1069" DrawAspect="Content" ObjectID="_1791612390" r:id="rId78"/>
              </w:object>
            </w:r>
          </w:p>
          <w:p w14:paraId="5444F5B7" w14:textId="77777777" w:rsidR="006C1455" w:rsidRPr="006C1455" w:rsidRDefault="006C1455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Observăm că </w:t>
            </w:r>
            <w:r w:rsidRPr="006C1455">
              <w:rPr>
                <w:rFonts w:ascii="Times New Roman" w:hAnsi="Times New Roman"/>
                <w:position w:val="-12"/>
                <w:sz w:val="24"/>
                <w:szCs w:val="24"/>
                <w:lang w:val="pt-PT"/>
              </w:rPr>
              <w:object w:dxaOrig="680" w:dyaOrig="360" w14:anchorId="53227127">
                <v:shape id="_x0000_i1070" type="#_x0000_t75" style="width:33.75pt;height:18pt" o:ole="">
                  <v:imagedata r:id="rId79" o:title=""/>
                </v:shape>
                <o:OLEObject Type="Embed" ProgID="Equation.3" ShapeID="_x0000_i1070" DrawAspect="Content" ObjectID="_1791612391" r:id="rId80"/>
              </w:object>
            </w: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este punct critic, dar nu este punct de extrem local.</w:t>
            </w:r>
          </w:p>
          <w:p w14:paraId="74936357" w14:textId="77777777" w:rsidR="006C1455" w:rsidRPr="006C1455" w:rsidRDefault="006C1455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  <w:p w14:paraId="5556F618" w14:textId="77777777" w:rsidR="006C1455" w:rsidRPr="006C1455" w:rsidRDefault="006C1455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>3. Absenţa punctelor critice nu înseamnă inexistenţa punctelor de extrem local.</w:t>
            </w:r>
          </w:p>
          <w:p w14:paraId="042BC95E" w14:textId="77777777" w:rsidR="006C1455" w:rsidRPr="006C1455" w:rsidRDefault="006C1455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>Ex</w:t>
            </w:r>
            <w:r w:rsidR="00C005A6">
              <w:rPr>
                <w:rFonts w:ascii="Times New Roman" w:hAnsi="Times New Roman"/>
                <w:sz w:val="24"/>
                <w:szCs w:val="24"/>
                <w:lang w:val="pt-PT"/>
              </w:rPr>
              <w:t>emplu:</w:t>
            </w: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</w:t>
            </w:r>
            <w:r w:rsidRPr="006C1455">
              <w:rPr>
                <w:rFonts w:ascii="Times New Roman" w:hAnsi="Times New Roman"/>
                <w:position w:val="-10"/>
                <w:sz w:val="24"/>
                <w:szCs w:val="24"/>
                <w:lang w:val="pt-PT"/>
              </w:rPr>
              <w:object w:dxaOrig="340" w:dyaOrig="320" w14:anchorId="6B5BB56A">
                <v:shape id="_x0000_i1071" type="#_x0000_t75" style="width:17.25pt;height:15.75pt" o:ole="">
                  <v:imagedata r:id="rId63" o:title=""/>
                </v:shape>
                <o:OLEObject Type="Embed" ProgID="Equation.3" ShapeID="_x0000_i1071" DrawAspect="Content" ObjectID="_1791612392" r:id="rId81"/>
              </w:object>
            </w:r>
            <w:r w:rsidRPr="006C1455"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R</w:t>
            </w:r>
            <w:r w:rsidRPr="006C1455">
              <w:rPr>
                <w:rFonts w:ascii="Times New Roman" w:hAnsi="Times New Roman"/>
                <w:position w:val="-6"/>
                <w:sz w:val="24"/>
                <w:szCs w:val="24"/>
              </w:rPr>
              <w:object w:dxaOrig="300" w:dyaOrig="220" w14:anchorId="384B91F4">
                <v:shape id="_x0000_i1072" type="#_x0000_t75" style="width:15pt;height:11.25pt" o:ole="">
                  <v:imagedata r:id="rId65" o:title=""/>
                </v:shape>
                <o:OLEObject Type="Embed" ProgID="Equation.3" ShapeID="_x0000_i1072" DrawAspect="Content" ObjectID="_1791612393" r:id="rId82"/>
              </w:object>
            </w:r>
            <w:r w:rsidRPr="006C1455"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R</w:t>
            </w: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,  </w:t>
            </w:r>
            <w:r w:rsidRPr="006C1455">
              <w:rPr>
                <w:rFonts w:ascii="Times New Roman" w:hAnsi="Times New Roman"/>
                <w:position w:val="-30"/>
                <w:sz w:val="24"/>
                <w:szCs w:val="24"/>
                <w:lang w:val="pt-PT"/>
              </w:rPr>
              <w:object w:dxaOrig="2220" w:dyaOrig="720" w14:anchorId="462B0D97">
                <v:shape id="_x0000_i1073" type="#_x0000_t75" style="width:111pt;height:36pt" o:ole="">
                  <v:imagedata r:id="rId83" o:title=""/>
                </v:shape>
                <o:OLEObject Type="Embed" ProgID="Equation.3" ShapeID="_x0000_i1073" DrawAspect="Content" ObjectID="_1791612394" r:id="rId84"/>
              </w:object>
            </w: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</w:t>
            </w:r>
          </w:p>
          <w:p w14:paraId="1ED8DC0A" w14:textId="77777777" w:rsidR="006C1455" w:rsidRPr="006C1455" w:rsidRDefault="006C1455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6C1455">
              <w:rPr>
                <w:rFonts w:ascii="Times New Roman" w:hAnsi="Times New Roman"/>
                <w:position w:val="-30"/>
                <w:sz w:val="24"/>
                <w:szCs w:val="24"/>
                <w:lang w:val="pt-PT"/>
              </w:rPr>
              <w:object w:dxaOrig="1780" w:dyaOrig="720" w14:anchorId="7CB52C6C">
                <v:shape id="_x0000_i1074" type="#_x0000_t75" style="width:89.25pt;height:36pt" o:ole="">
                  <v:imagedata r:id="rId85" o:title=""/>
                </v:shape>
                <o:OLEObject Type="Embed" ProgID="Equation.3" ShapeID="_x0000_i1074" DrawAspect="Content" ObjectID="_1791612395" r:id="rId86"/>
              </w:object>
            </w: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, funcţia nu este derivabilă în </w:t>
            </w:r>
            <w:r w:rsidRPr="006C1455">
              <w:rPr>
                <w:rFonts w:ascii="Times New Roman" w:hAnsi="Times New Roman"/>
                <w:position w:val="-12"/>
                <w:sz w:val="24"/>
                <w:szCs w:val="24"/>
                <w:lang w:val="pt-PT"/>
              </w:rPr>
              <w:object w:dxaOrig="680" w:dyaOrig="360" w14:anchorId="4D7631E1">
                <v:shape id="_x0000_i1075" type="#_x0000_t75" style="width:33.75pt;height:18pt" o:ole="">
                  <v:imagedata r:id="rId79" o:title=""/>
                </v:shape>
                <o:OLEObject Type="Embed" ProgID="Equation.3" ShapeID="_x0000_i1075" DrawAspect="Content" ObjectID="_1791612396" r:id="rId87"/>
              </w:object>
            </w: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</w:t>
            </w:r>
            <w:r w:rsidRPr="006C1455">
              <w:rPr>
                <w:rFonts w:ascii="Times New Roman" w:hAnsi="Times New Roman"/>
                <w:position w:val="-12"/>
                <w:sz w:val="24"/>
                <w:szCs w:val="24"/>
                <w:lang w:val="pt-PT"/>
              </w:rPr>
              <w:object w:dxaOrig="2120" w:dyaOrig="380" w14:anchorId="4A646E50">
                <v:shape id="_x0000_i1076" type="#_x0000_t75" style="width:105.75pt;height:18.75pt" o:ole="">
                  <v:imagedata r:id="rId88" o:title=""/>
                </v:shape>
                <o:OLEObject Type="Embed" ProgID="Equation.3" ShapeID="_x0000_i1076" DrawAspect="Content" ObjectID="_1791612397" r:id="rId89"/>
              </w:object>
            </w: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>.</w:t>
            </w:r>
          </w:p>
          <w:p w14:paraId="007E2AA7" w14:textId="77777777" w:rsidR="006C1455" w:rsidRPr="006C1455" w:rsidRDefault="006C1455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6C1455">
              <w:rPr>
                <w:rFonts w:ascii="Times New Roman" w:hAnsi="Times New Roman"/>
                <w:sz w:val="24"/>
                <w:szCs w:val="24"/>
              </w:rPr>
              <w:object w:dxaOrig="4382" w:dyaOrig="1092" w14:anchorId="09E8CA48">
                <v:shape id="_x0000_i1077" type="#_x0000_t75" style="width:219pt;height:54.75pt" o:ole="">
                  <v:imagedata r:id="rId90" o:title=""/>
                </v:shape>
                <o:OLEObject Type="Embed" ProgID="CorelDRAW.Graphic.12" ShapeID="_x0000_i1077" DrawAspect="Content" ObjectID="_1791612398" r:id="rId91"/>
              </w:object>
            </w:r>
          </w:p>
          <w:p w14:paraId="0336F2EE" w14:textId="77777777" w:rsidR="006C1455" w:rsidRPr="006C1455" w:rsidRDefault="006C1455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Deci </w:t>
            </w:r>
            <w:r w:rsidRPr="006C1455">
              <w:rPr>
                <w:rFonts w:ascii="Times New Roman" w:hAnsi="Times New Roman"/>
                <w:position w:val="-12"/>
                <w:sz w:val="24"/>
                <w:szCs w:val="24"/>
                <w:lang w:val="pt-PT"/>
              </w:rPr>
              <w:object w:dxaOrig="680" w:dyaOrig="360" w14:anchorId="42A4F01E">
                <v:shape id="_x0000_i1078" type="#_x0000_t75" style="width:33.75pt;height:18pt" o:ole="">
                  <v:imagedata r:id="rId79" o:title=""/>
                </v:shape>
                <o:OLEObject Type="Embed" ProgID="Equation.3" ShapeID="_x0000_i1078" DrawAspect="Content" ObjectID="_1791612399" r:id="rId92"/>
              </w:object>
            </w: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nu este punct critic, deşi el este punct de extrem local (minim).</w:t>
            </w:r>
          </w:p>
          <w:p w14:paraId="6E125905" w14:textId="77777777" w:rsidR="00E553AF" w:rsidRDefault="00E553AF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</w:p>
          <w:p w14:paraId="50EE01DF" w14:textId="77777777" w:rsidR="006C1455" w:rsidRPr="006C1455" w:rsidRDefault="00C005A6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Exemplu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 xml:space="preserve">: </w:t>
            </w:r>
            <w:proofErr w:type="spellStart"/>
            <w:r w:rsidR="00E553AF">
              <w:rPr>
                <w:rFonts w:ascii="Times New Roman" w:hAnsi="Times New Roman"/>
                <w:sz w:val="24"/>
                <w:szCs w:val="24"/>
                <w:lang w:val="es-ES"/>
              </w:rPr>
              <w:t>determinați</w:t>
            </w:r>
            <w:proofErr w:type="spellEnd"/>
            <w:r w:rsidR="00E553A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E553AF">
              <w:rPr>
                <w:rFonts w:ascii="Times New Roman" w:hAnsi="Times New Roman"/>
                <w:sz w:val="24"/>
                <w:szCs w:val="24"/>
                <w:lang w:val="es-ES"/>
              </w:rPr>
              <w:t>punctele</w:t>
            </w:r>
            <w:proofErr w:type="spellEnd"/>
            <w:r w:rsidR="00E553A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de </w:t>
            </w:r>
            <w:proofErr w:type="spellStart"/>
            <w:proofErr w:type="gramStart"/>
            <w:r w:rsidR="00E553AF">
              <w:rPr>
                <w:rFonts w:ascii="Times New Roman" w:hAnsi="Times New Roman"/>
                <w:sz w:val="24"/>
                <w:szCs w:val="24"/>
                <w:lang w:val="es-ES"/>
              </w:rPr>
              <w:t>extrem</w:t>
            </w:r>
            <w:proofErr w:type="spellEnd"/>
            <w:r w:rsidR="00E553A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 </w:t>
            </w:r>
            <w:proofErr w:type="spellStart"/>
            <w:r w:rsidR="00E553AF">
              <w:rPr>
                <w:rFonts w:ascii="Times New Roman" w:hAnsi="Times New Roman"/>
                <w:sz w:val="24"/>
                <w:szCs w:val="24"/>
                <w:lang w:val="es-ES"/>
              </w:rPr>
              <w:t>și</w:t>
            </w:r>
            <w:proofErr w:type="spellEnd"/>
            <w:proofErr w:type="gramEnd"/>
            <w:r w:rsidR="00E553A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natura </w:t>
            </w:r>
            <w:proofErr w:type="spellStart"/>
            <w:r w:rsidR="00E553AF">
              <w:rPr>
                <w:rFonts w:ascii="Times New Roman" w:hAnsi="Times New Roman"/>
                <w:sz w:val="24"/>
                <w:szCs w:val="24"/>
                <w:lang w:val="es-ES"/>
              </w:rPr>
              <w:t>lor</w:t>
            </w:r>
            <w:proofErr w:type="spellEnd"/>
            <w:r w:rsidR="00E553A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E553AF">
              <w:rPr>
                <w:rFonts w:ascii="Times New Roman" w:hAnsi="Times New Roman"/>
                <w:sz w:val="24"/>
                <w:szCs w:val="24"/>
                <w:lang w:val="es-ES"/>
              </w:rPr>
              <w:t>pentru</w:t>
            </w:r>
            <w:proofErr w:type="spellEnd"/>
            <w:r w:rsidR="00E553A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E553AF">
              <w:rPr>
                <w:rFonts w:ascii="Times New Roman" w:hAnsi="Times New Roman"/>
                <w:sz w:val="24"/>
                <w:szCs w:val="24"/>
                <w:lang w:val="es-ES"/>
              </w:rPr>
              <w:t>funcția</w:t>
            </w:r>
            <w:proofErr w:type="spellEnd"/>
            <w:r w:rsidR="00E553A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r w:rsidR="006C1455" w:rsidRPr="006C1455">
              <w:rPr>
                <w:rFonts w:ascii="Times New Roman" w:hAnsi="Times New Roman"/>
                <w:position w:val="-10"/>
                <w:sz w:val="24"/>
                <w:szCs w:val="24"/>
                <w:lang w:val="pt-PT"/>
              </w:rPr>
              <w:object w:dxaOrig="760" w:dyaOrig="340" w14:anchorId="4C9C7F12">
                <v:shape id="_x0000_i1079" type="#_x0000_t75" style="width:38.25pt;height:17.25pt" o:ole="">
                  <v:imagedata r:id="rId93" o:title=""/>
                </v:shape>
                <o:OLEObject Type="Embed" ProgID="Equation.3" ShapeID="_x0000_i1079" DrawAspect="Content" ObjectID="_1791612400" r:id="rId94"/>
              </w:object>
            </w:r>
            <w:r w:rsidR="006C1455" w:rsidRPr="006C1455">
              <w:rPr>
                <w:rFonts w:ascii="Times New Roman" w:hAnsi="Times New Roman"/>
                <w:position w:val="-6"/>
                <w:sz w:val="24"/>
                <w:szCs w:val="24"/>
                <w:lang w:val="pt-PT"/>
              </w:rPr>
              <w:object w:dxaOrig="300" w:dyaOrig="220" w14:anchorId="2AC3BD04">
                <v:shape id="_x0000_i1080" type="#_x0000_t75" style="width:15pt;height:11.25pt" o:ole="">
                  <v:imagedata r:id="rId40" o:title=""/>
                </v:shape>
                <o:OLEObject Type="Embed" ProgID="Equation.3" ShapeID="_x0000_i1080" DrawAspect="Content" ObjectID="_1791612401" r:id="rId95"/>
              </w:object>
            </w:r>
            <w:r w:rsidR="006C1455" w:rsidRPr="006C1455"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R</w:t>
            </w:r>
            <w:r w:rsidR="006C1455"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, </w:t>
            </w:r>
            <w:r w:rsidR="006C1455" w:rsidRPr="006C1455">
              <w:rPr>
                <w:rFonts w:ascii="Times New Roman" w:hAnsi="Times New Roman"/>
                <w:position w:val="-10"/>
                <w:sz w:val="24"/>
                <w:szCs w:val="24"/>
                <w:lang w:val="pt-PT"/>
              </w:rPr>
              <w:object w:dxaOrig="1560" w:dyaOrig="420" w14:anchorId="32371660">
                <v:shape id="_x0000_i1081" type="#_x0000_t75" style="width:78pt;height:21pt" o:ole="">
                  <v:imagedata r:id="rId96" o:title=""/>
                </v:shape>
                <o:OLEObject Type="Embed" ProgID="Equation.3" ShapeID="_x0000_i1081" DrawAspect="Content" ObjectID="_1791612402" r:id="rId97"/>
              </w:object>
            </w:r>
          </w:p>
          <w:p w14:paraId="55CAACA4" w14:textId="77777777" w:rsidR="006C1455" w:rsidRPr="006C1455" w:rsidRDefault="006C1455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6C1455">
              <w:rPr>
                <w:rFonts w:ascii="Times New Roman" w:hAnsi="Times New Roman"/>
                <w:position w:val="-32"/>
                <w:sz w:val="24"/>
                <w:szCs w:val="24"/>
                <w:lang w:val="pt-PT"/>
              </w:rPr>
              <w:object w:dxaOrig="2980" w:dyaOrig="780" w14:anchorId="06622523">
                <v:shape id="_x0000_i1082" type="#_x0000_t75" style="width:149.25pt;height:39pt" o:ole="">
                  <v:imagedata r:id="rId98" o:title=""/>
                </v:shape>
                <o:OLEObject Type="Embed" ProgID="Equation.3" ShapeID="_x0000_i1082" DrawAspect="Content" ObjectID="_1791612403" r:id="rId99"/>
              </w:object>
            </w: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, </w:t>
            </w:r>
            <w:r w:rsidRPr="006C1455">
              <w:rPr>
                <w:rFonts w:ascii="Times New Roman" w:hAnsi="Times New Roman"/>
                <w:position w:val="-10"/>
                <w:sz w:val="24"/>
                <w:szCs w:val="24"/>
                <w:lang w:val="pt-PT"/>
              </w:rPr>
              <w:object w:dxaOrig="980" w:dyaOrig="340" w14:anchorId="7E377565">
                <v:shape id="_x0000_i1083" type="#_x0000_t75" style="width:48.75pt;height:17.25pt" o:ole="">
                  <v:imagedata r:id="rId100" o:title=""/>
                </v:shape>
                <o:OLEObject Type="Embed" ProgID="Equation.3" ShapeID="_x0000_i1083" DrawAspect="Content" ObjectID="_1791612404" r:id="rId101"/>
              </w:object>
            </w:r>
          </w:p>
          <w:p w14:paraId="5B4DE73E" w14:textId="77777777" w:rsidR="006C1455" w:rsidRPr="006C1455" w:rsidRDefault="006C1455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6C1455">
              <w:rPr>
                <w:rFonts w:ascii="Times New Roman" w:hAnsi="Times New Roman"/>
                <w:position w:val="-24"/>
                <w:sz w:val="24"/>
                <w:szCs w:val="24"/>
                <w:lang w:val="pt-PT"/>
              </w:rPr>
              <w:object w:dxaOrig="3120" w:dyaOrig="620" w14:anchorId="309FA10C">
                <v:shape id="_x0000_i1084" type="#_x0000_t75" style="width:156pt;height:30.75pt" o:ole="">
                  <v:imagedata r:id="rId102" o:title=""/>
                </v:shape>
                <o:OLEObject Type="Embed" ProgID="Equation.3" ShapeID="_x0000_i1084" DrawAspect="Content" ObjectID="_1791612405" r:id="rId103"/>
              </w:object>
            </w: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, </w:t>
            </w:r>
            <w:r w:rsidRPr="006C1455">
              <w:rPr>
                <w:rFonts w:ascii="Times New Roman" w:hAnsi="Times New Roman"/>
                <w:position w:val="-28"/>
                <w:sz w:val="24"/>
                <w:szCs w:val="24"/>
                <w:lang w:val="pt-PT"/>
              </w:rPr>
              <w:object w:dxaOrig="2020" w:dyaOrig="720" w14:anchorId="76F21ED9">
                <v:shape id="_x0000_i1085" type="#_x0000_t75" style="width:101.25pt;height:36pt" o:ole="">
                  <v:imagedata r:id="rId104" o:title=""/>
                </v:shape>
                <o:OLEObject Type="Embed" ProgID="Equation.3" ShapeID="_x0000_i1085" DrawAspect="Content" ObjectID="_1791612406" r:id="rId105"/>
              </w:object>
            </w:r>
          </w:p>
          <w:p w14:paraId="56AD234B" w14:textId="77777777" w:rsidR="006C1455" w:rsidRPr="006C1455" w:rsidRDefault="006C1455" w:rsidP="006C1455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6C1455">
              <w:rPr>
                <w:rFonts w:ascii="Times New Roman" w:hAnsi="Times New Roman"/>
                <w:sz w:val="24"/>
                <w:szCs w:val="24"/>
              </w:rPr>
              <w:object w:dxaOrig="4382" w:dyaOrig="1098" w14:anchorId="419674B3">
                <v:shape id="_x0000_i1086" type="#_x0000_t75" style="width:219pt;height:54.75pt" o:ole="">
                  <v:imagedata r:id="rId106" o:title=""/>
                </v:shape>
                <o:OLEObject Type="Embed" ProgID="CorelDRAW.Graphic.12" ShapeID="_x0000_i1086" DrawAspect="Content" ObjectID="_1791612407" r:id="rId107"/>
              </w:object>
            </w:r>
          </w:p>
          <w:p w14:paraId="4B2FD20E" w14:textId="77777777" w:rsidR="003E281E" w:rsidRPr="00BF4A26" w:rsidRDefault="006C1455" w:rsidP="00E553AF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</w:pPr>
            <w:r w:rsidRPr="006C1455">
              <w:rPr>
                <w:rFonts w:ascii="Times New Roman" w:hAnsi="Times New Roman"/>
                <w:position w:val="-10"/>
                <w:sz w:val="24"/>
                <w:szCs w:val="24"/>
                <w:lang w:val="pt-PT"/>
              </w:rPr>
              <w:object w:dxaOrig="1100" w:dyaOrig="320" w14:anchorId="4407D942">
                <v:shape id="_x0000_i1087" type="#_x0000_t75" style="width:54.75pt;height:15.75pt" o:ole="">
                  <v:imagedata r:id="rId108" o:title=""/>
                </v:shape>
                <o:OLEObject Type="Embed" ProgID="Equation.3" ShapeID="_x0000_i1087" DrawAspect="Content" ObjectID="_1791612408" r:id="rId109"/>
              </w:object>
            </w: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puncte de minim local; </w:t>
            </w:r>
            <w:r w:rsidRPr="006C1455">
              <w:rPr>
                <w:rFonts w:ascii="Times New Roman" w:hAnsi="Times New Roman"/>
                <w:position w:val="-24"/>
                <w:sz w:val="24"/>
                <w:szCs w:val="24"/>
                <w:lang w:val="pt-PT"/>
              </w:rPr>
              <w:object w:dxaOrig="620" w:dyaOrig="620" w14:anchorId="7C2697D5">
                <v:shape id="_x0000_i1088" type="#_x0000_t75" style="width:30.75pt;height:30.75pt" o:ole="">
                  <v:imagedata r:id="rId110" o:title=""/>
                </v:shape>
                <o:OLEObject Type="Embed" ProgID="Equation.3" ShapeID="_x0000_i1088" DrawAspect="Content" ObjectID="_1791612409" r:id="rId111"/>
              </w:object>
            </w:r>
            <w:r w:rsidRPr="006C1455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punct de maxim local.</w:t>
            </w:r>
          </w:p>
        </w:tc>
        <w:tc>
          <w:tcPr>
            <w:tcW w:w="970" w:type="dxa"/>
          </w:tcPr>
          <w:p w14:paraId="049A4CD0" w14:textId="77777777" w:rsidR="008F26C0" w:rsidRPr="00BF4A26" w:rsidRDefault="008F26C0" w:rsidP="008A35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E81865B" w14:textId="77777777" w:rsidR="00CE5AB3" w:rsidRPr="00BF4A26" w:rsidRDefault="004705D0" w:rsidP="004705D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</w:t>
            </w:r>
          </w:p>
        </w:tc>
        <w:tc>
          <w:tcPr>
            <w:tcW w:w="1762" w:type="dxa"/>
          </w:tcPr>
          <w:p w14:paraId="3A0C0CC7" w14:textId="77777777" w:rsidR="008F26C0" w:rsidRPr="00BF4A26" w:rsidRDefault="008F26C0" w:rsidP="008A35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B52FF36" w14:textId="77777777" w:rsidR="001B2AC2" w:rsidRPr="00BF4A26" w:rsidRDefault="001B2AC2" w:rsidP="001B2AC2">
            <w:pPr>
              <w:jc w:val="center"/>
              <w:rPr>
                <w:sz w:val="24"/>
                <w:lang w:val="ro-MD"/>
              </w:rPr>
            </w:pPr>
            <w:r w:rsidRPr="00BF4A26">
              <w:rPr>
                <w:sz w:val="24"/>
                <w:lang w:val="ro-MD"/>
              </w:rPr>
              <w:t xml:space="preserve">Expunerea  </w:t>
            </w:r>
          </w:p>
          <w:p w14:paraId="3A15C16A" w14:textId="77777777" w:rsidR="001B2AC2" w:rsidRPr="00BF4A26" w:rsidRDefault="001B2AC2" w:rsidP="001B2AC2">
            <w:pPr>
              <w:jc w:val="center"/>
              <w:rPr>
                <w:sz w:val="24"/>
                <w:lang w:val="ro-MD"/>
              </w:rPr>
            </w:pPr>
          </w:p>
          <w:p w14:paraId="6FA9D0A7" w14:textId="77777777" w:rsidR="001B2AC2" w:rsidRPr="00BF4A26" w:rsidRDefault="001B2AC2" w:rsidP="001B2AC2">
            <w:pPr>
              <w:jc w:val="center"/>
              <w:rPr>
                <w:sz w:val="24"/>
                <w:lang w:val="ro-MD"/>
              </w:rPr>
            </w:pPr>
            <w:r w:rsidRPr="00BF4A26">
              <w:rPr>
                <w:sz w:val="24"/>
                <w:lang w:val="ro-MD"/>
              </w:rPr>
              <w:t>explicație</w:t>
            </w:r>
          </w:p>
          <w:p w14:paraId="60B68C01" w14:textId="77777777" w:rsidR="001B2AC2" w:rsidRPr="00BF4A26" w:rsidRDefault="001B2AC2" w:rsidP="001B2AC2">
            <w:pPr>
              <w:jc w:val="center"/>
              <w:rPr>
                <w:sz w:val="24"/>
                <w:lang w:val="ro-MD"/>
              </w:rPr>
            </w:pPr>
          </w:p>
          <w:p w14:paraId="5625ED96" w14:textId="77777777" w:rsidR="001B2AC2" w:rsidRPr="00BF4A26" w:rsidRDefault="001B2AC2" w:rsidP="001B2AC2">
            <w:pPr>
              <w:jc w:val="center"/>
              <w:rPr>
                <w:sz w:val="24"/>
                <w:lang w:val="ro-MD"/>
              </w:rPr>
            </w:pPr>
            <w:r w:rsidRPr="00BF4A26">
              <w:rPr>
                <w:sz w:val="24"/>
                <w:lang w:val="ro-MD"/>
              </w:rPr>
              <w:t>Observaţia</w:t>
            </w:r>
          </w:p>
          <w:p w14:paraId="08186A90" w14:textId="77777777" w:rsidR="00CE5AB3" w:rsidRPr="00BF4A26" w:rsidRDefault="00CE5AB3" w:rsidP="001B2AC2">
            <w:pPr>
              <w:jc w:val="center"/>
              <w:rPr>
                <w:sz w:val="24"/>
                <w:lang w:val="ro-MD"/>
              </w:rPr>
            </w:pPr>
          </w:p>
          <w:p w14:paraId="2BBCCC56" w14:textId="77777777" w:rsidR="00CE5AB3" w:rsidRPr="00BF4A26" w:rsidRDefault="00E553AF" w:rsidP="001B2AC2">
            <w:pPr>
              <w:jc w:val="center"/>
              <w:rPr>
                <w:sz w:val="24"/>
                <w:lang w:val="ro-MD"/>
              </w:rPr>
            </w:pPr>
            <w:r>
              <w:rPr>
                <w:sz w:val="24"/>
                <w:lang w:val="ro-MD"/>
              </w:rPr>
              <w:t>exercițiul</w:t>
            </w:r>
          </w:p>
          <w:p w14:paraId="04F7D7A9" w14:textId="77777777" w:rsidR="001B2AC2" w:rsidRPr="00BF4A26" w:rsidRDefault="001B2AC2" w:rsidP="001B2AC2">
            <w:pPr>
              <w:jc w:val="center"/>
              <w:rPr>
                <w:sz w:val="24"/>
                <w:szCs w:val="24"/>
                <w:lang w:val="ro-MD"/>
              </w:rPr>
            </w:pPr>
          </w:p>
          <w:p w14:paraId="33192EC2" w14:textId="77777777" w:rsidR="001B2AC2" w:rsidRPr="00BF4A26" w:rsidRDefault="00E553AF" w:rsidP="001B2AC2">
            <w:pPr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conversație</w:t>
            </w:r>
          </w:p>
          <w:p w14:paraId="6823A370" w14:textId="77777777" w:rsidR="001B2AC2" w:rsidRPr="00BF4A26" w:rsidRDefault="001B2AC2" w:rsidP="008A35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F26C0" w:rsidRPr="00BF4A26" w14:paraId="3A8176C6" w14:textId="77777777" w:rsidTr="00D66DE6">
        <w:tc>
          <w:tcPr>
            <w:tcW w:w="1704" w:type="dxa"/>
          </w:tcPr>
          <w:p w14:paraId="0E33FFD6" w14:textId="77777777" w:rsidR="008F26C0" w:rsidRPr="00BF4A26" w:rsidRDefault="008F26C0" w:rsidP="008A35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924" w:type="dxa"/>
          </w:tcPr>
          <w:p w14:paraId="7BEA6238" w14:textId="77777777" w:rsidR="00E9315D" w:rsidRPr="00BF4A26" w:rsidRDefault="00E9315D" w:rsidP="00E9315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69C7085C" w14:textId="77777777" w:rsidR="00E9315D" w:rsidRPr="00BF4A26" w:rsidRDefault="00E9315D" w:rsidP="00E9315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14:paraId="1398A1BE" w14:textId="77777777" w:rsidR="00E9315D" w:rsidRPr="00BF4A26" w:rsidRDefault="00E9315D" w:rsidP="00E9315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</w:t>
            </w:r>
          </w:p>
          <w:p w14:paraId="6181B436" w14:textId="77777777" w:rsidR="00E9315D" w:rsidRPr="00BF4A26" w:rsidRDefault="00E9315D" w:rsidP="00E9315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O.4.</w:t>
            </w:r>
          </w:p>
          <w:p w14:paraId="47EB72AE" w14:textId="77777777" w:rsidR="008F26C0" w:rsidRPr="00BF4A26" w:rsidRDefault="00E9315D" w:rsidP="00E9315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O.5.</w:t>
            </w:r>
          </w:p>
        </w:tc>
        <w:tc>
          <w:tcPr>
            <w:tcW w:w="10026" w:type="dxa"/>
          </w:tcPr>
          <w:p w14:paraId="2E9B48BD" w14:textId="77777777" w:rsidR="006C1455" w:rsidRPr="00E553AF" w:rsidRDefault="00E553AF" w:rsidP="00E553AF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553AF">
              <w:rPr>
                <w:rFonts w:ascii="Times New Roman" w:hAnsi="Times New Roman"/>
                <w:sz w:val="24"/>
                <w:szCs w:val="24"/>
                <w:lang w:val="ro-MD"/>
              </w:rPr>
              <w:t>Se propune spre rezolvare mai multe exerciţii cu grade diferite de dificultate, în urma cărora se verifică deprinderile dobândite de elevi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. </w:t>
            </w:r>
            <w:r w:rsidR="006C1455" w:rsidRPr="00E553A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 realizează frontal prin rezolvarea problemelor de către elevi, sub îndrumarea atentă a profesorului. </w:t>
            </w:r>
            <w:r>
              <w:rPr>
                <w:rFonts w:ascii="Times New Roman" w:hAnsi="Times New Roman"/>
                <w:sz w:val="24"/>
                <w:szCs w:val="24"/>
                <w:lang w:val="es-ES"/>
              </w:rPr>
              <w:t>Pe parcursul rezolvării</w:t>
            </w:r>
            <w:r w:rsidR="006C1455" w:rsidRPr="00E553AF">
              <w:rPr>
                <w:rFonts w:ascii="Times New Roman" w:hAnsi="Times New Roman"/>
                <w:sz w:val="24"/>
                <w:szCs w:val="24"/>
                <w:lang w:val="es-ES"/>
              </w:rPr>
              <w:t>, profesorul intervine cu întrebări, adresate atât elevilor de la tablă cât şi celor din clasă, pentru a se clarifica demersul rezolvării.</w:t>
            </w:r>
            <w:r w:rsidR="00B40E65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(Anexa nr.1)</w:t>
            </w:r>
          </w:p>
          <w:p w14:paraId="16425819" w14:textId="77777777" w:rsidR="0037598A" w:rsidRPr="00E553AF" w:rsidRDefault="0037598A" w:rsidP="00E553AF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553AF">
              <w:rPr>
                <w:rFonts w:ascii="Times New Roman" w:hAnsi="Times New Roman"/>
                <w:sz w:val="24"/>
                <w:szCs w:val="24"/>
                <w:lang w:val="ro-MD"/>
              </w:rPr>
              <w:t>Se identifică şi se corectează greşelile de calcul şi de raţionament.</w:t>
            </w:r>
          </w:p>
          <w:p w14:paraId="0A3A7DF8" w14:textId="77777777" w:rsidR="008F26C0" w:rsidRPr="00E553AF" w:rsidRDefault="0037598A" w:rsidP="00E553AF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553AF">
              <w:rPr>
                <w:rFonts w:ascii="Times New Roman" w:hAnsi="Times New Roman"/>
                <w:sz w:val="24"/>
                <w:szCs w:val="24"/>
                <w:lang w:val="ro-MD"/>
              </w:rPr>
              <w:t>Explică noţiunile care nu au fost însuşite de către toţi elevii</w:t>
            </w:r>
            <w:r w:rsidR="00E553AF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14:paraId="00FF4021" w14:textId="77777777" w:rsidR="005A189B" w:rsidRPr="00E553AF" w:rsidRDefault="005A189B" w:rsidP="00E553AF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</w:pPr>
          </w:p>
          <w:p w14:paraId="5B4BEBD5" w14:textId="77777777" w:rsidR="005A189B" w:rsidRPr="00E553AF" w:rsidRDefault="005A189B" w:rsidP="00E553AF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</w:pPr>
            <w:r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Tema pentru acasă:</w:t>
            </w:r>
          </w:p>
          <w:p w14:paraId="0AA32CEA" w14:textId="77777777" w:rsidR="005A189B" w:rsidRPr="00E553AF" w:rsidRDefault="00297017" w:rsidP="00E553AF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</w:pPr>
            <w:r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De învățat: § </w:t>
            </w:r>
            <w:r w:rsidR="009437B9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1.2</w:t>
            </w:r>
            <w:r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. </w:t>
            </w:r>
            <w:r w:rsidR="009437B9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Puncte de extrem ale unei funcții</w:t>
            </w:r>
            <w:r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.</w:t>
            </w:r>
            <w:r w:rsidR="005A189B"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  p</w:t>
            </w:r>
            <w:r w:rsidR="00F76750"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ag</w:t>
            </w:r>
            <w:r w:rsidR="005A189B"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.</w:t>
            </w:r>
            <w:r w:rsidR="00F76750"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 1</w:t>
            </w:r>
            <w:r w:rsidR="009437B9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37</w:t>
            </w:r>
            <w:r w:rsidR="005A189B"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 - </w:t>
            </w:r>
            <w:r w:rsidR="00F76750"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1</w:t>
            </w:r>
            <w:r w:rsidR="009437B9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3</w:t>
            </w:r>
            <w:r w:rsidR="00F76750"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8</w:t>
            </w:r>
            <w:r w:rsidR="005A189B"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, </w:t>
            </w:r>
            <w:r w:rsidR="00F76750"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pentru a învăța tema se mai propune a viziona lincul nr 1</w:t>
            </w:r>
            <w:r w:rsidR="00395F6C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30FEC67B" w14:textId="77777777" w:rsidR="005A189B" w:rsidRPr="00BF4A26" w:rsidRDefault="005A189B" w:rsidP="009437B9">
            <w:pPr>
              <w:pStyle w:val="NoSpacing1"/>
              <w:spacing w:line="276" w:lineRule="auto"/>
              <w:jc w:val="both"/>
              <w:rPr>
                <w:b/>
                <w:bCs/>
                <w:i/>
                <w:iCs/>
                <w:lang w:val="ro-MD"/>
              </w:rPr>
            </w:pPr>
            <w:r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De rezolvat: </w:t>
            </w:r>
            <w:r w:rsidR="009437B9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ex. 9(d). Pag.142</w:t>
            </w:r>
            <w:r w:rsidR="000850D8"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970" w:type="dxa"/>
          </w:tcPr>
          <w:p w14:paraId="39111C60" w14:textId="77777777" w:rsidR="008F26C0" w:rsidRPr="00BF4A26" w:rsidRDefault="008F26C0" w:rsidP="008A35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7A517C" w14:textId="77777777" w:rsidR="00CE5AB3" w:rsidRPr="00BF4A26" w:rsidRDefault="004705D0" w:rsidP="008A35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</w:t>
            </w:r>
          </w:p>
          <w:p w14:paraId="4F94EE3E" w14:textId="77777777" w:rsidR="00CE5AB3" w:rsidRPr="00BF4A26" w:rsidRDefault="00CE5AB3" w:rsidP="008A35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F84A574" w14:textId="77777777" w:rsidR="00CE5AB3" w:rsidRPr="00BF4A26" w:rsidRDefault="00CE5AB3" w:rsidP="008A35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CC2051" w14:textId="77777777" w:rsidR="00CE5AB3" w:rsidRPr="00BF4A26" w:rsidRDefault="00CE5AB3" w:rsidP="008A35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800A0B6" w14:textId="77777777" w:rsidR="00CE5AB3" w:rsidRPr="00BF4A26" w:rsidRDefault="00CE5AB3" w:rsidP="008A35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B22456E" w14:textId="77777777" w:rsidR="00CE5AB3" w:rsidRPr="00BF4A26" w:rsidRDefault="00CE5AB3" w:rsidP="008A35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CCE423C" w14:textId="77777777" w:rsidR="00CE5AB3" w:rsidRPr="00BF4A26" w:rsidRDefault="00CE5AB3" w:rsidP="008A35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CFD741" w14:textId="77777777" w:rsidR="00CE5AB3" w:rsidRPr="00BF4A26" w:rsidRDefault="00CE5AB3" w:rsidP="008A35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81C22F" w14:textId="77777777" w:rsidR="00CE5AB3" w:rsidRPr="00BF4A26" w:rsidRDefault="00CE5AB3" w:rsidP="008A35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62" w:type="dxa"/>
          </w:tcPr>
          <w:p w14:paraId="540382A7" w14:textId="77777777" w:rsidR="008F26C0" w:rsidRPr="00BF4A26" w:rsidRDefault="008F26C0" w:rsidP="008A35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5B82AFE" w14:textId="77777777" w:rsidR="00CE5AB3" w:rsidRPr="00BF4A26" w:rsidRDefault="00CE5AB3" w:rsidP="008A35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frontală</w:t>
            </w:r>
          </w:p>
          <w:p w14:paraId="25562273" w14:textId="77777777" w:rsidR="00CE5AB3" w:rsidRPr="00BF4A26" w:rsidRDefault="00CE5AB3" w:rsidP="008A35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individuală</w:t>
            </w:r>
          </w:p>
          <w:p w14:paraId="747456E3" w14:textId="77777777" w:rsidR="00CE5AB3" w:rsidRPr="00BF4A26" w:rsidRDefault="00CE5AB3" w:rsidP="008A35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Explicație</w:t>
            </w:r>
          </w:p>
          <w:p w14:paraId="2E363CC0" w14:textId="77777777" w:rsidR="00CE5AB3" w:rsidRDefault="00E553AF" w:rsidP="008A35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</w:t>
            </w:r>
            <w:r w:rsidR="00CE5AB3"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onversație</w:t>
            </w:r>
          </w:p>
          <w:p w14:paraId="71C55602" w14:textId="77777777" w:rsidR="00E553AF" w:rsidRPr="00BF4A26" w:rsidRDefault="00E553AF" w:rsidP="008A35D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observație</w:t>
            </w:r>
          </w:p>
        </w:tc>
      </w:tr>
    </w:tbl>
    <w:p w14:paraId="13B66113" w14:textId="77777777" w:rsidR="008F26C0" w:rsidRPr="00BF4A26" w:rsidRDefault="008F26C0" w:rsidP="008F26C0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6B6D2E5" w14:textId="77777777" w:rsidR="00E57B79" w:rsidRDefault="00E57B79" w:rsidP="00B40E65">
      <w:pPr>
        <w:pStyle w:val="NoSpacing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EC56F7C" w14:textId="77777777" w:rsidR="00E57B79" w:rsidRDefault="00E57B79" w:rsidP="00B40E65">
      <w:pPr>
        <w:pStyle w:val="NoSpacing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752CF26" w14:textId="77777777" w:rsidR="00E57B79" w:rsidRDefault="00E57B79" w:rsidP="00B40E65">
      <w:pPr>
        <w:pStyle w:val="NoSpacing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EE1BC3E" w14:textId="77777777" w:rsidR="00E57B79" w:rsidRDefault="00E57B79" w:rsidP="00B40E65">
      <w:pPr>
        <w:pStyle w:val="NoSpacing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4FF95C1" w14:textId="77777777" w:rsidR="00E57B79" w:rsidRDefault="00E57B79" w:rsidP="00B40E65">
      <w:pPr>
        <w:pStyle w:val="NoSpacing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C20D113" w14:textId="77777777" w:rsidR="00E57B79" w:rsidRDefault="00E57B79" w:rsidP="00B40E65">
      <w:pPr>
        <w:pStyle w:val="NoSpacing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2019614" w14:textId="77777777" w:rsidR="00E57B79" w:rsidRDefault="00E57B79" w:rsidP="00B40E65">
      <w:pPr>
        <w:pStyle w:val="NoSpacing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E73E61" w14:textId="77777777" w:rsidR="00E57B79" w:rsidRDefault="00E57B79" w:rsidP="00B40E65">
      <w:pPr>
        <w:pStyle w:val="NoSpacing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F50E329" w14:textId="77777777" w:rsidR="00E57B79" w:rsidRDefault="00E57B79" w:rsidP="00B40E65">
      <w:pPr>
        <w:pStyle w:val="NoSpacing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D276028" w14:textId="77777777" w:rsidR="00E57B79" w:rsidRDefault="00E57B79" w:rsidP="00B40E65">
      <w:pPr>
        <w:pStyle w:val="NoSpacing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A0A437" w14:textId="77777777" w:rsidR="00E57B79" w:rsidRDefault="00E57B79" w:rsidP="00B40E65">
      <w:pPr>
        <w:pStyle w:val="NoSpacing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FC8A8F8" w14:textId="77777777" w:rsidR="00E57B79" w:rsidRDefault="00E57B79" w:rsidP="00B40E65">
      <w:pPr>
        <w:pStyle w:val="NoSpacing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0072DE0" w14:textId="77777777" w:rsidR="00E57B79" w:rsidRDefault="00E57B79" w:rsidP="00B40E65">
      <w:pPr>
        <w:pStyle w:val="NoSpacing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E77C6EA" w14:textId="77777777" w:rsidR="00E57B79" w:rsidRDefault="00E57B79" w:rsidP="00B40E65">
      <w:pPr>
        <w:pStyle w:val="NoSpacing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416BEFE" w14:textId="77777777" w:rsidR="00E57B79" w:rsidRDefault="00E57B79" w:rsidP="00B40E65">
      <w:pPr>
        <w:pStyle w:val="NoSpacing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7AA1B20" w14:textId="77777777" w:rsidR="00E57B79" w:rsidRDefault="00E57B79" w:rsidP="00B40E65">
      <w:pPr>
        <w:pStyle w:val="NoSpacing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3DF500D" w14:textId="77777777" w:rsidR="00E57B79" w:rsidRDefault="00E57B79" w:rsidP="00B40E65">
      <w:pPr>
        <w:pStyle w:val="NoSpacing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0EC9C1" w14:textId="77777777" w:rsidR="00E57B79" w:rsidRDefault="00E57B79" w:rsidP="00B40E65">
      <w:pPr>
        <w:pStyle w:val="NoSpacing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75ED271" w14:textId="77777777" w:rsidR="00E57B79" w:rsidRDefault="00E57B79" w:rsidP="00B40E65">
      <w:pPr>
        <w:pStyle w:val="NoSpacing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BBC3762" w14:textId="77777777" w:rsidR="00E57B79" w:rsidRDefault="00E57B79" w:rsidP="00B40E65">
      <w:pPr>
        <w:pStyle w:val="NoSpacing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EA567AB" w14:textId="77777777" w:rsidR="00E57B79" w:rsidRDefault="00E57B79" w:rsidP="00B40E65">
      <w:pPr>
        <w:pStyle w:val="NoSpacing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A86E662" w14:textId="77777777" w:rsidR="008F26C0" w:rsidRDefault="00B40E65" w:rsidP="00B40E65">
      <w:pPr>
        <w:pStyle w:val="NoSpacing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A</w:t>
      </w:r>
      <w:r w:rsidR="00E57B7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nexa nr.1</w:t>
      </w:r>
    </w:p>
    <w:p w14:paraId="64412094" w14:textId="77777777" w:rsidR="00E57B79" w:rsidRDefault="00E57B79" w:rsidP="00E57B79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noProof/>
          <w:lang w:val="ru-RU" w:eastAsia="ru-RU"/>
        </w:rPr>
        <w:drawing>
          <wp:inline distT="0" distB="0" distL="0" distR="0" wp14:anchorId="6F9BC4EE" wp14:editId="45DED6B9">
            <wp:extent cx="8286750" cy="5800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2"/>
                    <a:srcRect l="23834" t="33409" r="26379" b="10370"/>
                    <a:stretch/>
                  </pic:blipFill>
                  <pic:spPr bwMode="auto">
                    <a:xfrm>
                      <a:off x="0" y="0"/>
                      <a:ext cx="8286750" cy="5800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8BCBF2" w14:textId="77777777" w:rsidR="00E57B79" w:rsidRDefault="00E57B79" w:rsidP="00E57B79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10E03F37" wp14:editId="05E5E9D1">
            <wp:extent cx="7343775" cy="5086350"/>
            <wp:effectExtent l="0" t="0" r="9525" b="0"/>
            <wp:docPr id="634" name="Рисунок 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3"/>
                    <a:srcRect l="22420" t="19040" r="40113" b="24740"/>
                    <a:stretch/>
                  </pic:blipFill>
                  <pic:spPr bwMode="auto">
                    <a:xfrm>
                      <a:off x="0" y="0"/>
                      <a:ext cx="7343775" cy="508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1BD842" w14:textId="77777777" w:rsidR="00E57B79" w:rsidRDefault="00E57B79" w:rsidP="00E57B79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644318B" w14:textId="77777777" w:rsidR="00E57B79" w:rsidRDefault="00E57B79" w:rsidP="00E57B79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12D8BF9" w14:textId="77777777" w:rsidR="00E57B79" w:rsidRDefault="00E57B79" w:rsidP="00E57B79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B5F8735" w14:textId="77777777" w:rsidR="00E57B79" w:rsidRDefault="00E57B79" w:rsidP="00E57B79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AD2B520" w14:textId="77777777" w:rsidR="00E57B79" w:rsidRDefault="00E57B79" w:rsidP="00E57B79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07B614B" w14:textId="77777777" w:rsidR="00E57B79" w:rsidRDefault="00E57B79" w:rsidP="00E57B79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60479951" wp14:editId="35D1A094">
            <wp:extent cx="7486650" cy="5572125"/>
            <wp:effectExtent l="0" t="0" r="0" b="9525"/>
            <wp:docPr id="635" name="Рисунок 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4"/>
                    <a:srcRect l="23935" t="25865" r="30721" b="11089"/>
                    <a:stretch/>
                  </pic:blipFill>
                  <pic:spPr bwMode="auto">
                    <a:xfrm>
                      <a:off x="0" y="0"/>
                      <a:ext cx="7486650" cy="5572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505DD3" w14:textId="77777777" w:rsidR="00E57B79" w:rsidRDefault="00E57B79" w:rsidP="00E57B79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E2C50DB" w14:textId="77777777" w:rsidR="00E57B79" w:rsidRDefault="00E57B79" w:rsidP="00E57B79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52695EF" w14:textId="77777777" w:rsidR="00E57B79" w:rsidRDefault="00E57B79" w:rsidP="00E57B79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460A13AC" wp14:editId="0BA19962">
            <wp:extent cx="7505700" cy="5257800"/>
            <wp:effectExtent l="0" t="0" r="0" b="0"/>
            <wp:docPr id="636" name="Рисунок 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5"/>
                    <a:srcRect l="22824" t="24967" r="28398" b="14143"/>
                    <a:stretch/>
                  </pic:blipFill>
                  <pic:spPr bwMode="auto">
                    <a:xfrm>
                      <a:off x="0" y="0"/>
                      <a:ext cx="7505700" cy="525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52CA63" w14:textId="77777777" w:rsidR="00E57B79" w:rsidRDefault="00E57B79" w:rsidP="00B40E65">
      <w:pPr>
        <w:pStyle w:val="NoSpacing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72B2CA2" w14:textId="77777777" w:rsidR="00E57B79" w:rsidRDefault="00E57B79" w:rsidP="00B40E65">
      <w:pPr>
        <w:pStyle w:val="NoSpacing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E5BEF36" w14:textId="77777777" w:rsidR="00E57B79" w:rsidRDefault="00E57B79" w:rsidP="00B40E65">
      <w:pPr>
        <w:pStyle w:val="NoSpacing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7F4B279" w14:textId="77777777" w:rsidR="00E57B79" w:rsidRPr="00BF4A26" w:rsidRDefault="00E57B79" w:rsidP="00761E77">
      <w:pPr>
        <w:pStyle w:val="NoSpacing"/>
        <w:spacing w:line="0" w:lineRule="atLeas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E57B79" w:rsidRPr="00BF4A26" w:rsidSect="00D66DE6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ddenHorzOCR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165"/>
    <w:multiLevelType w:val="hybridMultilevel"/>
    <w:tmpl w:val="4852CB56"/>
    <w:lvl w:ilvl="0" w:tplc="1BA4BFAA">
      <w:start w:val="1"/>
      <w:numFmt w:val="decimal"/>
      <w:lvlText w:val="2.%1."/>
      <w:lvlJc w:val="left"/>
      <w:pPr>
        <w:ind w:left="360" w:hanging="360"/>
      </w:pPr>
      <w:rPr>
        <w:rFonts w:hint="default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CA7AC1"/>
    <w:multiLevelType w:val="hybridMultilevel"/>
    <w:tmpl w:val="6B0E4F18"/>
    <w:lvl w:ilvl="0" w:tplc="5C72EB3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A75F6"/>
    <w:multiLevelType w:val="multilevel"/>
    <w:tmpl w:val="54CA1F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1F1DA7"/>
    <w:multiLevelType w:val="hybridMultilevel"/>
    <w:tmpl w:val="0728C20E"/>
    <w:lvl w:ilvl="0" w:tplc="E50482E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14B1F"/>
    <w:multiLevelType w:val="hybridMultilevel"/>
    <w:tmpl w:val="71B4689A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ED1E9F"/>
    <w:multiLevelType w:val="multilevel"/>
    <w:tmpl w:val="F3D4C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0BD0D6E"/>
    <w:multiLevelType w:val="multilevel"/>
    <w:tmpl w:val="9FD2B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lang w:val="ro-R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5A8369E"/>
    <w:multiLevelType w:val="hybridMultilevel"/>
    <w:tmpl w:val="6256E52A"/>
    <w:lvl w:ilvl="0" w:tplc="4CDADF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33F1D"/>
    <w:multiLevelType w:val="multilevel"/>
    <w:tmpl w:val="FF7260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1" w15:restartNumberingAfterBreak="0">
    <w:nsid w:val="3FE0234F"/>
    <w:multiLevelType w:val="hybridMultilevel"/>
    <w:tmpl w:val="F2B0E458"/>
    <w:lvl w:ilvl="0" w:tplc="DE7864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E5AF6"/>
    <w:multiLevelType w:val="hybridMultilevel"/>
    <w:tmpl w:val="458A5416"/>
    <w:lvl w:ilvl="0" w:tplc="5DB6851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12C77"/>
    <w:multiLevelType w:val="multilevel"/>
    <w:tmpl w:val="1AA80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EA74703"/>
    <w:multiLevelType w:val="multilevel"/>
    <w:tmpl w:val="235AA89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729A5F54"/>
    <w:multiLevelType w:val="hybridMultilevel"/>
    <w:tmpl w:val="714E3F1E"/>
    <w:lvl w:ilvl="0" w:tplc="AA54F160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1A0555"/>
    <w:multiLevelType w:val="hybridMultilevel"/>
    <w:tmpl w:val="4364DC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54134"/>
    <w:multiLevelType w:val="multilevel"/>
    <w:tmpl w:val="EB1AF0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0"/>
  </w:num>
  <w:num w:numId="5">
    <w:abstractNumId w:val="17"/>
  </w:num>
  <w:num w:numId="6">
    <w:abstractNumId w:val="15"/>
  </w:num>
  <w:num w:numId="7">
    <w:abstractNumId w:val="5"/>
  </w:num>
  <w:num w:numId="8">
    <w:abstractNumId w:val="6"/>
  </w:num>
  <w:num w:numId="9">
    <w:abstractNumId w:val="13"/>
  </w:num>
  <w:num w:numId="10">
    <w:abstractNumId w:val="3"/>
  </w:num>
  <w:num w:numId="11">
    <w:abstractNumId w:val="7"/>
  </w:num>
  <w:num w:numId="12">
    <w:abstractNumId w:val="2"/>
  </w:num>
  <w:num w:numId="13">
    <w:abstractNumId w:val="12"/>
  </w:num>
  <w:num w:numId="14">
    <w:abstractNumId w:val="11"/>
  </w:num>
  <w:num w:numId="15">
    <w:abstractNumId w:val="4"/>
  </w:num>
  <w:num w:numId="16">
    <w:abstractNumId w:val="10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83"/>
    <w:rsid w:val="0003233B"/>
    <w:rsid w:val="0004309F"/>
    <w:rsid w:val="00072228"/>
    <w:rsid w:val="000850D8"/>
    <w:rsid w:val="000E3588"/>
    <w:rsid w:val="0011741E"/>
    <w:rsid w:val="00153B93"/>
    <w:rsid w:val="001B2AC2"/>
    <w:rsid w:val="001D52F9"/>
    <w:rsid w:val="00215FD2"/>
    <w:rsid w:val="00272CE3"/>
    <w:rsid w:val="00297017"/>
    <w:rsid w:val="002F1EEF"/>
    <w:rsid w:val="002F4A83"/>
    <w:rsid w:val="0033717A"/>
    <w:rsid w:val="0037598A"/>
    <w:rsid w:val="00395F6C"/>
    <w:rsid w:val="003B427B"/>
    <w:rsid w:val="003E281E"/>
    <w:rsid w:val="004705D0"/>
    <w:rsid w:val="004843E3"/>
    <w:rsid w:val="00514803"/>
    <w:rsid w:val="00526839"/>
    <w:rsid w:val="005547D7"/>
    <w:rsid w:val="005A189B"/>
    <w:rsid w:val="005F7BF3"/>
    <w:rsid w:val="006B6E66"/>
    <w:rsid w:val="006C1455"/>
    <w:rsid w:val="006F7628"/>
    <w:rsid w:val="00742C30"/>
    <w:rsid w:val="00761E77"/>
    <w:rsid w:val="00775070"/>
    <w:rsid w:val="007E5F47"/>
    <w:rsid w:val="00854911"/>
    <w:rsid w:val="008D705B"/>
    <w:rsid w:val="008F26C0"/>
    <w:rsid w:val="009437B9"/>
    <w:rsid w:val="00951A43"/>
    <w:rsid w:val="00957206"/>
    <w:rsid w:val="00995FEE"/>
    <w:rsid w:val="00A94B5E"/>
    <w:rsid w:val="00AF14DE"/>
    <w:rsid w:val="00B40AD3"/>
    <w:rsid w:val="00B40E65"/>
    <w:rsid w:val="00B65ABA"/>
    <w:rsid w:val="00B94BB6"/>
    <w:rsid w:val="00BA2E2E"/>
    <w:rsid w:val="00BA5C53"/>
    <w:rsid w:val="00BD05DD"/>
    <w:rsid w:val="00BD2A0F"/>
    <w:rsid w:val="00BF4A26"/>
    <w:rsid w:val="00C005A6"/>
    <w:rsid w:val="00C51E11"/>
    <w:rsid w:val="00C843C6"/>
    <w:rsid w:val="00CB61DD"/>
    <w:rsid w:val="00CC59C2"/>
    <w:rsid w:val="00CC6842"/>
    <w:rsid w:val="00CE5AB3"/>
    <w:rsid w:val="00D12D65"/>
    <w:rsid w:val="00D346AF"/>
    <w:rsid w:val="00D563A3"/>
    <w:rsid w:val="00D66DE6"/>
    <w:rsid w:val="00D939AB"/>
    <w:rsid w:val="00E553AF"/>
    <w:rsid w:val="00E57B79"/>
    <w:rsid w:val="00E9315D"/>
    <w:rsid w:val="00EE7027"/>
    <w:rsid w:val="00F12940"/>
    <w:rsid w:val="00F4422A"/>
    <w:rsid w:val="00F76750"/>
    <w:rsid w:val="00F81747"/>
    <w:rsid w:val="00F85C56"/>
    <w:rsid w:val="00F909DD"/>
    <w:rsid w:val="00FA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6C3B2"/>
  <w15:chartTrackingRefBased/>
  <w15:docId w15:val="{5702B7B9-BD9D-4697-90EF-6BD8A643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8F26C0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F26C0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F26C0"/>
    <w:pPr>
      <w:keepNext/>
      <w:keepLines/>
      <w:numPr>
        <w:ilvl w:val="2"/>
        <w:numId w:val="1"/>
      </w:numPr>
      <w:spacing w:before="120" w:after="120"/>
      <w:jc w:val="center"/>
      <w:outlineLvl w:val="2"/>
    </w:pPr>
    <w:rPr>
      <w:b/>
      <w:bCs/>
      <w:sz w:val="32"/>
      <w:szCs w:val="24"/>
      <w:lang w:eastAsia="zh-CN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F26C0"/>
    <w:pPr>
      <w:numPr>
        <w:ilvl w:val="3"/>
        <w:numId w:val="1"/>
      </w:numPr>
      <w:spacing w:line="266" w:lineRule="auto"/>
      <w:jc w:val="center"/>
      <w:outlineLvl w:val="3"/>
    </w:pPr>
    <w:rPr>
      <w:rFonts w:ascii="Cambria" w:hAnsi="Cambria" w:cs="Cambria"/>
      <w:b/>
      <w:bCs/>
      <w:spacing w:val="5"/>
      <w:sz w:val="24"/>
      <w:szCs w:val="24"/>
      <w:lang w:eastAsia="zh-CN" w:bidi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F26C0"/>
    <w:pPr>
      <w:numPr>
        <w:ilvl w:val="4"/>
        <w:numId w:val="1"/>
      </w:numPr>
      <w:spacing w:line="266" w:lineRule="auto"/>
      <w:outlineLvl w:val="4"/>
    </w:pPr>
    <w:rPr>
      <w:rFonts w:ascii="Cambria" w:hAnsi="Cambria" w:cs="Cambria"/>
      <w:i/>
      <w:iCs/>
      <w:sz w:val="24"/>
      <w:szCs w:val="24"/>
      <w:lang w:eastAsia="zh-CN" w:bidi="en-US"/>
    </w:rPr>
  </w:style>
  <w:style w:type="paragraph" w:styleId="Heading6">
    <w:name w:val="heading 6"/>
    <w:basedOn w:val="Normal"/>
    <w:next w:val="BodyText"/>
    <w:link w:val="Heading6Char"/>
    <w:semiHidden/>
    <w:unhideWhenUsed/>
    <w:qFormat/>
    <w:rsid w:val="008F26C0"/>
    <w:pPr>
      <w:numPr>
        <w:ilvl w:val="5"/>
        <w:numId w:val="1"/>
      </w:numPr>
      <w:overflowPunct w:val="0"/>
      <w:autoSpaceDE w:val="0"/>
      <w:spacing w:before="240" w:after="120"/>
      <w:outlineLvl w:val="5"/>
    </w:pPr>
    <w:rPr>
      <w:bCs/>
      <w:sz w:val="28"/>
      <w:lang w:eastAsia="zh-CN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F26C0"/>
    <w:pPr>
      <w:keepNext/>
      <w:numPr>
        <w:ilvl w:val="6"/>
        <w:numId w:val="1"/>
      </w:numPr>
      <w:overflowPunct w:val="0"/>
      <w:autoSpaceDE w:val="0"/>
      <w:outlineLvl w:val="6"/>
    </w:pPr>
    <w:rPr>
      <w:sz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26C0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8F26C0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qFormat/>
    <w:rsid w:val="008F26C0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semiHidden/>
    <w:rsid w:val="008F26C0"/>
    <w:rPr>
      <w:rFonts w:ascii="Cambria" w:eastAsia="Times New Roman" w:hAnsi="Cambria" w:cs="Cambria"/>
      <w:b/>
      <w:bCs/>
      <w:spacing w:val="5"/>
      <w:sz w:val="24"/>
      <w:szCs w:val="24"/>
      <w:lang w:val="en-US" w:eastAsia="zh-CN" w:bidi="en-US"/>
    </w:rPr>
  </w:style>
  <w:style w:type="character" w:customStyle="1" w:styleId="Heading5Char">
    <w:name w:val="Heading 5 Char"/>
    <w:basedOn w:val="DefaultParagraphFont"/>
    <w:link w:val="Heading5"/>
    <w:semiHidden/>
    <w:rsid w:val="008F26C0"/>
    <w:rPr>
      <w:rFonts w:ascii="Cambria" w:eastAsia="Times New Roman" w:hAnsi="Cambria" w:cs="Cambria"/>
      <w:i/>
      <w:iCs/>
      <w:sz w:val="24"/>
      <w:szCs w:val="24"/>
      <w:lang w:val="en-US" w:eastAsia="zh-CN" w:bidi="en-US"/>
    </w:rPr>
  </w:style>
  <w:style w:type="character" w:customStyle="1" w:styleId="Heading6Char">
    <w:name w:val="Heading 6 Char"/>
    <w:basedOn w:val="DefaultParagraphFont"/>
    <w:link w:val="Heading6"/>
    <w:semiHidden/>
    <w:rsid w:val="008F26C0"/>
    <w:rPr>
      <w:rFonts w:ascii="Times New Roman" w:eastAsia="Times New Roman" w:hAnsi="Times New Roman" w:cs="Times New Roman"/>
      <w:bCs/>
      <w:sz w:val="28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8F26C0"/>
    <w:rPr>
      <w:rFonts w:ascii="Times New Roman" w:eastAsia="Times New Roman" w:hAnsi="Times New Roman" w:cs="Times New Roman"/>
      <w:sz w:val="48"/>
      <w:szCs w:val="20"/>
      <w:lang w:val="en-US" w:eastAsia="zh-CN"/>
    </w:rPr>
  </w:style>
  <w:style w:type="paragraph" w:customStyle="1" w:styleId="1">
    <w:name w:val="Стиль1"/>
    <w:basedOn w:val="Normal"/>
    <w:qFormat/>
    <w:rsid w:val="008F26C0"/>
    <w:pPr>
      <w:tabs>
        <w:tab w:val="left" w:pos="454"/>
      </w:tabs>
      <w:autoSpaceDE w:val="0"/>
      <w:spacing w:before="120"/>
      <w:ind w:firstLine="454"/>
    </w:pPr>
    <w:rPr>
      <w:rFonts w:eastAsia="HiddenHorzOCR;Arial Unicode MS"/>
      <w:sz w:val="28"/>
      <w:szCs w:val="28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8F26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26C0"/>
  </w:style>
  <w:style w:type="paragraph" w:styleId="NoSpacing">
    <w:name w:val="No Spacing"/>
    <w:aliases w:val="Tabel_shapka"/>
    <w:uiPriority w:val="1"/>
    <w:qFormat/>
    <w:rsid w:val="008F26C0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8F26C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Normal"/>
    <w:next w:val="Normal"/>
    <w:uiPriority w:val="99"/>
    <w:rsid w:val="00EE7027"/>
    <w:pPr>
      <w:autoSpaceDE w:val="0"/>
      <w:autoSpaceDN w:val="0"/>
      <w:adjustRightInd w:val="0"/>
      <w:spacing w:line="221" w:lineRule="atLeast"/>
    </w:pPr>
    <w:rPr>
      <w:rFonts w:ascii="Calibri" w:hAnsi="Calibri" w:cs="Calibri"/>
      <w:sz w:val="24"/>
      <w:szCs w:val="24"/>
      <w:lang w:val="ro-MD"/>
    </w:rPr>
  </w:style>
  <w:style w:type="character" w:styleId="Hyperlink">
    <w:name w:val="Hyperlink"/>
    <w:basedOn w:val="DefaultParagraphFont"/>
    <w:uiPriority w:val="99"/>
    <w:unhideWhenUsed/>
    <w:rsid w:val="00B40AD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5F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95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FE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6B6E66"/>
    <w:rPr>
      <w:color w:val="808080"/>
    </w:rPr>
  </w:style>
  <w:style w:type="paragraph" w:customStyle="1" w:styleId="NoSpacing1">
    <w:name w:val="No Spacing1"/>
    <w:qFormat/>
    <w:rsid w:val="00A94B5E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7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3.bin"/><Relationship Id="rId117" Type="http://schemas.openxmlformats.org/officeDocument/2006/relationships/theme" Target="theme/theme1.xml"/><Relationship Id="rId21" Type="http://schemas.openxmlformats.org/officeDocument/2006/relationships/image" Target="media/image9.wmf"/><Relationship Id="rId42" Type="http://schemas.openxmlformats.org/officeDocument/2006/relationships/image" Target="media/image13.emf"/><Relationship Id="rId47" Type="http://schemas.openxmlformats.org/officeDocument/2006/relationships/oleObject" Target="embeddings/oleObject28.bin"/><Relationship Id="rId63" Type="http://schemas.openxmlformats.org/officeDocument/2006/relationships/image" Target="media/image22.wmf"/><Relationship Id="rId68" Type="http://schemas.openxmlformats.org/officeDocument/2006/relationships/oleObject" Target="embeddings/oleObject40.bin"/><Relationship Id="rId84" Type="http://schemas.openxmlformats.org/officeDocument/2006/relationships/oleObject" Target="embeddings/oleObject49.bin"/><Relationship Id="rId89" Type="http://schemas.openxmlformats.org/officeDocument/2006/relationships/oleObject" Target="embeddings/oleObject52.bin"/><Relationship Id="rId112" Type="http://schemas.openxmlformats.org/officeDocument/2006/relationships/image" Target="media/image44.png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6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8.bin"/><Relationship Id="rId37" Type="http://schemas.openxmlformats.org/officeDocument/2006/relationships/oleObject" Target="embeddings/oleObject23.bin"/><Relationship Id="rId53" Type="http://schemas.openxmlformats.org/officeDocument/2006/relationships/oleObject" Target="embeddings/oleObject31.bin"/><Relationship Id="rId58" Type="http://schemas.openxmlformats.org/officeDocument/2006/relationships/oleObject" Target="embeddings/oleObject34.bin"/><Relationship Id="rId74" Type="http://schemas.openxmlformats.org/officeDocument/2006/relationships/oleObject" Target="embeddings/oleObject43.bin"/><Relationship Id="rId79" Type="http://schemas.openxmlformats.org/officeDocument/2006/relationships/image" Target="media/image30.wmf"/><Relationship Id="rId102" Type="http://schemas.openxmlformats.org/officeDocument/2006/relationships/image" Target="media/image39.wmf"/><Relationship Id="rId5" Type="http://schemas.openxmlformats.org/officeDocument/2006/relationships/image" Target="media/image1.wmf"/><Relationship Id="rId90" Type="http://schemas.openxmlformats.org/officeDocument/2006/relationships/image" Target="media/image34.emf"/><Relationship Id="rId95" Type="http://schemas.openxmlformats.org/officeDocument/2006/relationships/oleObject" Target="embeddings/oleObject56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4.bin"/><Relationship Id="rId43" Type="http://schemas.openxmlformats.org/officeDocument/2006/relationships/oleObject" Target="embeddings/oleObject26.bin"/><Relationship Id="rId48" Type="http://schemas.openxmlformats.org/officeDocument/2006/relationships/image" Target="media/image16.wmf"/><Relationship Id="rId64" Type="http://schemas.openxmlformats.org/officeDocument/2006/relationships/oleObject" Target="embeddings/oleObject38.bin"/><Relationship Id="rId69" Type="http://schemas.openxmlformats.org/officeDocument/2006/relationships/image" Target="media/image25.wmf"/><Relationship Id="rId113" Type="http://schemas.openxmlformats.org/officeDocument/2006/relationships/image" Target="media/image45.png"/><Relationship Id="rId80" Type="http://schemas.openxmlformats.org/officeDocument/2006/relationships/oleObject" Target="embeddings/oleObject46.bin"/><Relationship Id="rId85" Type="http://schemas.openxmlformats.org/officeDocument/2006/relationships/image" Target="media/image3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oleObject" Target="embeddings/oleObject19.bin"/><Relationship Id="rId38" Type="http://schemas.openxmlformats.org/officeDocument/2006/relationships/image" Target="media/image11.wmf"/><Relationship Id="rId59" Type="http://schemas.openxmlformats.org/officeDocument/2006/relationships/oleObject" Target="embeddings/oleObject35.bin"/><Relationship Id="rId103" Type="http://schemas.openxmlformats.org/officeDocument/2006/relationships/oleObject" Target="embeddings/oleObject60.bin"/><Relationship Id="rId108" Type="http://schemas.openxmlformats.org/officeDocument/2006/relationships/image" Target="media/image42.wmf"/><Relationship Id="rId54" Type="http://schemas.openxmlformats.org/officeDocument/2006/relationships/image" Target="media/image19.wmf"/><Relationship Id="rId70" Type="http://schemas.openxmlformats.org/officeDocument/2006/relationships/oleObject" Target="embeddings/oleObject41.bin"/><Relationship Id="rId75" Type="http://schemas.openxmlformats.org/officeDocument/2006/relationships/image" Target="media/image28.wmf"/><Relationship Id="rId91" Type="http://schemas.openxmlformats.org/officeDocument/2006/relationships/oleObject" Target="embeddings/oleObject53.bin"/><Relationship Id="rId96" Type="http://schemas.openxmlformats.org/officeDocument/2006/relationships/image" Target="media/image3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0.wmf"/><Relationship Id="rId49" Type="http://schemas.openxmlformats.org/officeDocument/2006/relationships/oleObject" Target="embeddings/oleObject29.bin"/><Relationship Id="rId114" Type="http://schemas.openxmlformats.org/officeDocument/2006/relationships/image" Target="media/image46.png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7.bin"/><Relationship Id="rId44" Type="http://schemas.openxmlformats.org/officeDocument/2006/relationships/image" Target="media/image14.wmf"/><Relationship Id="rId52" Type="http://schemas.openxmlformats.org/officeDocument/2006/relationships/image" Target="media/image18.wmf"/><Relationship Id="rId60" Type="http://schemas.openxmlformats.org/officeDocument/2006/relationships/image" Target="media/image21.emf"/><Relationship Id="rId65" Type="http://schemas.openxmlformats.org/officeDocument/2006/relationships/image" Target="media/image23.wmf"/><Relationship Id="rId73" Type="http://schemas.openxmlformats.org/officeDocument/2006/relationships/image" Target="media/image27.wmf"/><Relationship Id="rId78" Type="http://schemas.openxmlformats.org/officeDocument/2006/relationships/oleObject" Target="embeddings/oleObject45.bin"/><Relationship Id="rId81" Type="http://schemas.openxmlformats.org/officeDocument/2006/relationships/oleObject" Target="embeddings/oleObject47.bin"/><Relationship Id="rId86" Type="http://schemas.openxmlformats.org/officeDocument/2006/relationships/oleObject" Target="embeddings/oleObject50.bin"/><Relationship Id="rId94" Type="http://schemas.openxmlformats.org/officeDocument/2006/relationships/oleObject" Target="embeddings/oleObject55.bin"/><Relationship Id="rId99" Type="http://schemas.openxmlformats.org/officeDocument/2006/relationships/oleObject" Target="embeddings/oleObject58.bin"/><Relationship Id="rId101" Type="http://schemas.openxmlformats.org/officeDocument/2006/relationships/oleObject" Target="embeddings/oleObject5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24.bin"/><Relationship Id="rId109" Type="http://schemas.openxmlformats.org/officeDocument/2006/relationships/oleObject" Target="embeddings/oleObject63.bin"/><Relationship Id="rId34" Type="http://schemas.openxmlformats.org/officeDocument/2006/relationships/oleObject" Target="embeddings/oleObject20.bin"/><Relationship Id="rId50" Type="http://schemas.openxmlformats.org/officeDocument/2006/relationships/image" Target="media/image17.wmf"/><Relationship Id="rId55" Type="http://schemas.openxmlformats.org/officeDocument/2006/relationships/oleObject" Target="embeddings/oleObject32.bin"/><Relationship Id="rId76" Type="http://schemas.openxmlformats.org/officeDocument/2006/relationships/oleObject" Target="embeddings/oleObject44.bin"/><Relationship Id="rId97" Type="http://schemas.openxmlformats.org/officeDocument/2006/relationships/oleObject" Target="embeddings/oleObject57.bin"/><Relationship Id="rId104" Type="http://schemas.openxmlformats.org/officeDocument/2006/relationships/image" Target="media/image40.wmf"/><Relationship Id="rId7" Type="http://schemas.openxmlformats.org/officeDocument/2006/relationships/image" Target="media/image2.wmf"/><Relationship Id="rId71" Type="http://schemas.openxmlformats.org/officeDocument/2006/relationships/image" Target="media/image26.wmf"/><Relationship Id="rId92" Type="http://schemas.openxmlformats.org/officeDocument/2006/relationships/oleObject" Target="embeddings/oleObject54.bin"/><Relationship Id="rId2" Type="http://schemas.openxmlformats.org/officeDocument/2006/relationships/styles" Target="styles.xml"/><Relationship Id="rId29" Type="http://schemas.openxmlformats.org/officeDocument/2006/relationships/oleObject" Target="embeddings/oleObject15.bin"/><Relationship Id="rId24" Type="http://schemas.openxmlformats.org/officeDocument/2006/relationships/oleObject" Target="embeddings/oleObject11.bin"/><Relationship Id="rId40" Type="http://schemas.openxmlformats.org/officeDocument/2006/relationships/image" Target="media/image12.wmf"/><Relationship Id="rId45" Type="http://schemas.openxmlformats.org/officeDocument/2006/relationships/oleObject" Target="embeddings/oleObject27.bin"/><Relationship Id="rId66" Type="http://schemas.openxmlformats.org/officeDocument/2006/relationships/oleObject" Target="embeddings/oleObject39.bin"/><Relationship Id="rId87" Type="http://schemas.openxmlformats.org/officeDocument/2006/relationships/oleObject" Target="embeddings/oleObject51.bin"/><Relationship Id="rId110" Type="http://schemas.openxmlformats.org/officeDocument/2006/relationships/image" Target="media/image43.wmf"/><Relationship Id="rId115" Type="http://schemas.openxmlformats.org/officeDocument/2006/relationships/image" Target="media/image47.png"/><Relationship Id="rId61" Type="http://schemas.openxmlformats.org/officeDocument/2006/relationships/oleObject" Target="embeddings/oleObject36.bin"/><Relationship Id="rId82" Type="http://schemas.openxmlformats.org/officeDocument/2006/relationships/oleObject" Target="embeddings/oleObject48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21.bin"/><Relationship Id="rId56" Type="http://schemas.openxmlformats.org/officeDocument/2006/relationships/oleObject" Target="embeddings/oleObject33.bin"/><Relationship Id="rId77" Type="http://schemas.openxmlformats.org/officeDocument/2006/relationships/image" Target="media/image29.emf"/><Relationship Id="rId100" Type="http://schemas.openxmlformats.org/officeDocument/2006/relationships/image" Target="media/image38.wmf"/><Relationship Id="rId105" Type="http://schemas.openxmlformats.org/officeDocument/2006/relationships/oleObject" Target="embeddings/oleObject61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30.bin"/><Relationship Id="rId72" Type="http://schemas.openxmlformats.org/officeDocument/2006/relationships/oleObject" Target="embeddings/oleObject42.bin"/><Relationship Id="rId93" Type="http://schemas.openxmlformats.org/officeDocument/2006/relationships/image" Target="media/image35.wmf"/><Relationship Id="rId98" Type="http://schemas.openxmlformats.org/officeDocument/2006/relationships/image" Target="media/image37.wmf"/><Relationship Id="rId3" Type="http://schemas.openxmlformats.org/officeDocument/2006/relationships/settings" Target="settings.xml"/><Relationship Id="rId25" Type="http://schemas.openxmlformats.org/officeDocument/2006/relationships/oleObject" Target="embeddings/oleObject12.bin"/><Relationship Id="rId46" Type="http://schemas.openxmlformats.org/officeDocument/2006/relationships/image" Target="media/image15.wmf"/><Relationship Id="rId67" Type="http://schemas.openxmlformats.org/officeDocument/2006/relationships/image" Target="media/image24.wmf"/><Relationship Id="rId116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5.bin"/><Relationship Id="rId62" Type="http://schemas.openxmlformats.org/officeDocument/2006/relationships/oleObject" Target="embeddings/oleObject37.bin"/><Relationship Id="rId83" Type="http://schemas.openxmlformats.org/officeDocument/2006/relationships/image" Target="media/image31.wmf"/><Relationship Id="rId88" Type="http://schemas.openxmlformats.org/officeDocument/2006/relationships/image" Target="media/image33.wmf"/><Relationship Id="rId111" Type="http://schemas.openxmlformats.org/officeDocument/2006/relationships/oleObject" Target="embeddings/oleObject64.bin"/><Relationship Id="rId15" Type="http://schemas.openxmlformats.org/officeDocument/2006/relationships/image" Target="media/image6.wmf"/><Relationship Id="rId36" Type="http://schemas.openxmlformats.org/officeDocument/2006/relationships/oleObject" Target="embeddings/oleObject22.bin"/><Relationship Id="rId57" Type="http://schemas.openxmlformats.org/officeDocument/2006/relationships/image" Target="media/image20.emf"/><Relationship Id="rId106" Type="http://schemas.openxmlformats.org/officeDocument/2006/relationships/image" Target="media/image4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Valentina Ceapa</cp:lastModifiedBy>
  <cp:revision>2</cp:revision>
  <dcterms:created xsi:type="dcterms:W3CDTF">2024-10-28T07:18:00Z</dcterms:created>
  <dcterms:modified xsi:type="dcterms:W3CDTF">2024-10-28T07:18:00Z</dcterms:modified>
</cp:coreProperties>
</file>