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bookmarkStart w:colFirst="0" w:colLast="0" w:name="_heading=h.gjdgxs" w:id="0"/>
      <w:bookmarkEnd w:id="0"/>
      <w:r w:rsidDel="00000000" w:rsidR="00000000" w:rsidRPr="00000000">
        <w:rPr>
          <w:b w:val="1"/>
          <w:rtl w:val="0"/>
        </w:rPr>
        <w:t xml:space="preserve">Proiectul didactic al lecției</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spacing w:line="360" w:lineRule="auto"/>
        <w:rPr/>
      </w:pPr>
      <w:r w:rsidDel="00000000" w:rsidR="00000000" w:rsidRPr="00000000">
        <w:rPr>
          <w:b w:val="1"/>
          <w:rtl w:val="0"/>
        </w:rPr>
        <w:t xml:space="preserve">Disciplina</w:t>
      </w:r>
      <w:r w:rsidDel="00000000" w:rsidR="00000000" w:rsidRPr="00000000">
        <w:rPr>
          <w:rtl w:val="0"/>
        </w:rPr>
        <w:t xml:space="preserve">: Matematică </w:t>
      </w:r>
    </w:p>
    <w:p w:rsidR="00000000" w:rsidDel="00000000" w:rsidP="00000000" w:rsidRDefault="00000000" w:rsidRPr="00000000" w14:paraId="00000004">
      <w:pPr>
        <w:spacing w:line="360" w:lineRule="auto"/>
        <w:rPr/>
      </w:pPr>
      <w:r w:rsidDel="00000000" w:rsidR="00000000" w:rsidRPr="00000000">
        <w:rPr>
          <w:b w:val="1"/>
          <w:rtl w:val="0"/>
        </w:rPr>
        <w:t xml:space="preserve">Clasa</w:t>
      </w:r>
      <w:r w:rsidDel="00000000" w:rsidR="00000000" w:rsidRPr="00000000">
        <w:rPr>
          <w:rtl w:val="0"/>
        </w:rPr>
        <w:t xml:space="preserve">: a VIII-a </w:t>
      </w:r>
    </w:p>
    <w:p w:rsidR="00000000" w:rsidDel="00000000" w:rsidP="00000000" w:rsidRDefault="00000000" w:rsidRPr="00000000" w14:paraId="00000005">
      <w:pPr>
        <w:spacing w:line="360" w:lineRule="auto"/>
        <w:rPr/>
      </w:pPr>
      <w:r w:rsidDel="00000000" w:rsidR="00000000" w:rsidRPr="00000000">
        <w:rPr>
          <w:b w:val="1"/>
          <w:rtl w:val="0"/>
        </w:rPr>
        <w:t xml:space="preserve">Unitatea de conținut</w:t>
      </w:r>
      <w:r w:rsidDel="00000000" w:rsidR="00000000" w:rsidRPr="00000000">
        <w:rPr>
          <w:rtl w:val="0"/>
        </w:rPr>
        <w:t xml:space="preserve">: Patrulatere. Poligoane</w:t>
      </w:r>
    </w:p>
    <w:p w:rsidR="00000000" w:rsidDel="00000000" w:rsidP="00000000" w:rsidRDefault="00000000" w:rsidRPr="00000000" w14:paraId="00000006">
      <w:pPr>
        <w:spacing w:line="360" w:lineRule="auto"/>
        <w:rPr>
          <w:b w:val="1"/>
        </w:rPr>
      </w:pPr>
      <w:r w:rsidDel="00000000" w:rsidR="00000000" w:rsidRPr="00000000">
        <w:rPr>
          <w:b w:val="1"/>
          <w:rtl w:val="0"/>
        </w:rPr>
        <w:t xml:space="preserve">Numărul lecției în unitatea de conținut (conform proiectării didactice de lungă durată)</w:t>
      </w:r>
      <w:r w:rsidDel="00000000" w:rsidR="00000000" w:rsidRPr="00000000">
        <w:rPr>
          <w:rtl w:val="0"/>
        </w:rPr>
        <w:t xml:space="preserve">: 6/13</w:t>
      </w:r>
      <w:r w:rsidDel="00000000" w:rsidR="00000000" w:rsidRPr="00000000">
        <w:rPr>
          <w:rtl w:val="0"/>
        </w:rPr>
      </w:r>
    </w:p>
    <w:p w:rsidR="00000000" w:rsidDel="00000000" w:rsidP="00000000" w:rsidRDefault="00000000" w:rsidRPr="00000000" w14:paraId="00000007">
      <w:pPr>
        <w:spacing w:line="360" w:lineRule="auto"/>
        <w:rPr/>
      </w:pPr>
      <w:r w:rsidDel="00000000" w:rsidR="00000000" w:rsidRPr="00000000">
        <w:rPr>
          <w:b w:val="1"/>
          <w:rtl w:val="0"/>
        </w:rPr>
        <w:t xml:space="preserve">Subiectul lecției</w:t>
      </w:r>
      <w:r w:rsidDel="00000000" w:rsidR="00000000" w:rsidRPr="00000000">
        <w:rPr>
          <w:rtl w:val="0"/>
        </w:rPr>
        <w:t xml:space="preserve">: Rombul. Elemente. Proprietăți. Criterii</w:t>
      </w:r>
    </w:p>
    <w:p w:rsidR="00000000" w:rsidDel="00000000" w:rsidP="00000000" w:rsidRDefault="00000000" w:rsidRPr="00000000" w14:paraId="00000008">
      <w:pPr>
        <w:spacing w:line="360" w:lineRule="auto"/>
        <w:rPr/>
      </w:pPr>
      <w:r w:rsidDel="00000000" w:rsidR="00000000" w:rsidRPr="00000000">
        <w:rPr>
          <w:b w:val="1"/>
          <w:rtl w:val="0"/>
        </w:rPr>
        <w:t xml:space="preserve">Unități de competențe</w:t>
      </w:r>
      <w:r w:rsidDel="00000000" w:rsidR="00000000" w:rsidRPr="00000000">
        <w:rPr>
          <w:rtl w:val="0"/>
        </w:rPr>
        <w:t xml:space="preserve">:</w:t>
      </w:r>
    </w:p>
    <w:p w:rsidR="00000000" w:rsidDel="00000000" w:rsidP="00000000" w:rsidRDefault="00000000" w:rsidRPr="00000000" w14:paraId="00000009">
      <w:pPr>
        <w:spacing w:line="360" w:lineRule="auto"/>
        <w:jc w:val="both"/>
        <w:rPr/>
      </w:pPr>
      <w:r w:rsidDel="00000000" w:rsidR="00000000" w:rsidRPr="00000000">
        <w:rPr>
          <w:rtl w:val="0"/>
        </w:rPr>
        <w:t xml:space="preserve">9.3.</w:t>
      </w:r>
      <w:r w:rsidDel="00000000" w:rsidR="00000000" w:rsidRPr="00000000">
        <w:rPr>
          <w:b w:val="1"/>
          <w:rtl w:val="0"/>
        </w:rPr>
        <w:t xml:space="preserve"> Aplicarea</w:t>
      </w:r>
      <w:r w:rsidDel="00000000" w:rsidR="00000000" w:rsidRPr="00000000">
        <w:rPr>
          <w:rtl w:val="0"/>
        </w:rPr>
        <w:t xml:space="preserve"> proprietăților triunghiurilor și patrulaterelor în rezolvări de probleme, situații-problemă din diverse domenii.</w:t>
      </w:r>
    </w:p>
    <w:p w:rsidR="00000000" w:rsidDel="00000000" w:rsidP="00000000" w:rsidRDefault="00000000" w:rsidRPr="00000000" w14:paraId="0000000A">
      <w:pPr>
        <w:spacing w:line="360" w:lineRule="auto"/>
        <w:jc w:val="both"/>
        <w:rPr>
          <w:b w:val="1"/>
        </w:rPr>
      </w:pPr>
      <w:r w:rsidDel="00000000" w:rsidR="00000000" w:rsidRPr="00000000">
        <w:rPr>
          <w:rtl w:val="0"/>
        </w:rPr>
        <w:t xml:space="preserve">9.4. </w:t>
      </w:r>
      <w:r w:rsidDel="00000000" w:rsidR="00000000" w:rsidRPr="00000000">
        <w:rPr>
          <w:b w:val="1"/>
          <w:rtl w:val="0"/>
        </w:rPr>
        <w:t xml:space="preserve">Transpunerea </w:t>
      </w:r>
      <w:r w:rsidDel="00000000" w:rsidR="00000000" w:rsidRPr="00000000">
        <w:rPr>
          <w:rtl w:val="0"/>
        </w:rPr>
        <w:t xml:space="preserve">unei probleme, situații-problemă referitoare la patrulatere și/sau poligoane în limbajul geometric, </w:t>
      </w:r>
      <w:r w:rsidDel="00000000" w:rsidR="00000000" w:rsidRPr="00000000">
        <w:rPr>
          <w:b w:val="1"/>
          <w:rtl w:val="0"/>
        </w:rPr>
        <w:t xml:space="preserve">rezolvarea </w:t>
      </w:r>
      <w:r w:rsidDel="00000000" w:rsidR="00000000" w:rsidRPr="00000000">
        <w:rPr>
          <w:rtl w:val="0"/>
        </w:rPr>
        <w:t xml:space="preserve">problemei obținute și </w:t>
      </w:r>
      <w:r w:rsidDel="00000000" w:rsidR="00000000" w:rsidRPr="00000000">
        <w:rPr>
          <w:b w:val="1"/>
          <w:rtl w:val="0"/>
        </w:rPr>
        <w:t xml:space="preserve">interpretarea</w:t>
      </w:r>
      <w:r w:rsidDel="00000000" w:rsidR="00000000" w:rsidRPr="00000000">
        <w:rPr>
          <w:rtl w:val="0"/>
        </w:rPr>
        <w:t xml:space="preserve"> rezultatului.</w:t>
      </w:r>
      <w:r w:rsidDel="00000000" w:rsidR="00000000" w:rsidRPr="00000000">
        <w:rPr>
          <w:rtl w:val="0"/>
        </w:rPr>
      </w:r>
    </w:p>
    <w:p w:rsidR="00000000" w:rsidDel="00000000" w:rsidP="00000000" w:rsidRDefault="00000000" w:rsidRPr="00000000" w14:paraId="0000000B">
      <w:pPr>
        <w:spacing w:line="360" w:lineRule="auto"/>
        <w:jc w:val="both"/>
        <w:rPr/>
      </w:pPr>
      <w:r w:rsidDel="00000000" w:rsidR="00000000" w:rsidRPr="00000000">
        <w:rPr>
          <w:rtl w:val="0"/>
        </w:rPr>
        <w:t xml:space="preserve">9.5. </w:t>
      </w:r>
      <w:r w:rsidDel="00000000" w:rsidR="00000000" w:rsidRPr="00000000">
        <w:rPr>
          <w:b w:val="1"/>
          <w:rtl w:val="0"/>
        </w:rPr>
        <w:t xml:space="preserve">Investigarea </w:t>
      </w:r>
      <w:r w:rsidDel="00000000" w:rsidR="00000000" w:rsidRPr="00000000">
        <w:rPr>
          <w:rtl w:val="0"/>
        </w:rPr>
        <w:t xml:space="preserve">valorii de adevăr a unei afirmații, propoziții cu caracter geometric referitoare la patrulatere și poligoane.</w:t>
      </w:r>
    </w:p>
    <w:p w:rsidR="00000000" w:rsidDel="00000000" w:rsidP="00000000" w:rsidRDefault="00000000" w:rsidRPr="00000000" w14:paraId="0000000C">
      <w:pPr>
        <w:spacing w:line="360" w:lineRule="auto"/>
        <w:jc w:val="both"/>
        <w:rPr/>
      </w:pPr>
      <w:r w:rsidDel="00000000" w:rsidR="00000000" w:rsidRPr="00000000">
        <w:rPr>
          <w:rtl w:val="0"/>
        </w:rPr>
        <w:t xml:space="preserve">9.6. </w:t>
      </w:r>
      <w:r w:rsidDel="00000000" w:rsidR="00000000" w:rsidRPr="00000000">
        <w:rPr>
          <w:b w:val="1"/>
          <w:rtl w:val="0"/>
        </w:rPr>
        <w:t xml:space="preserve">Construirea</w:t>
      </w:r>
      <w:r w:rsidDel="00000000" w:rsidR="00000000" w:rsidRPr="00000000">
        <w:rPr>
          <w:rtl w:val="0"/>
        </w:rPr>
        <w:t xml:space="preserve"> unor secvențe simple de raționament deductiv în contextul patrulaterelor studiate.</w:t>
      </w:r>
    </w:p>
    <w:p w:rsidR="00000000" w:rsidDel="00000000" w:rsidP="00000000" w:rsidRDefault="00000000" w:rsidRPr="00000000" w14:paraId="0000000D">
      <w:pPr>
        <w:spacing w:line="360" w:lineRule="auto"/>
        <w:rPr/>
      </w:pPr>
      <w:r w:rsidDel="00000000" w:rsidR="00000000" w:rsidRPr="00000000">
        <w:rPr>
          <w:b w:val="1"/>
          <w:rtl w:val="0"/>
        </w:rPr>
        <w:t xml:space="preserve">Obiective lecției</w:t>
      </w:r>
      <w:r w:rsidDel="00000000" w:rsidR="00000000" w:rsidRPr="00000000">
        <w:rPr>
          <w:rtl w:val="0"/>
        </w:rPr>
        <w:t xml:space="preserve">: </w:t>
      </w:r>
      <w:r w:rsidDel="00000000" w:rsidR="00000000" w:rsidRPr="00000000">
        <w:rPr>
          <w:i w:val="1"/>
          <w:rtl w:val="0"/>
        </w:rPr>
        <w:t xml:space="preserve">La finele lecției elevii vor fi capabili</w:t>
      </w:r>
      <w:r w:rsidDel="00000000" w:rsidR="00000000" w:rsidRPr="00000000">
        <w:rPr>
          <w:rtl w:val="0"/>
        </w:rPr>
        <w:t xml:space="preserve">:</w:t>
      </w:r>
    </w:p>
    <w:p w:rsidR="00000000" w:rsidDel="00000000" w:rsidP="00000000" w:rsidRDefault="00000000" w:rsidRPr="00000000" w14:paraId="0000000E">
      <w:pPr>
        <w:spacing w:line="360" w:lineRule="auto"/>
        <w:rPr/>
      </w:pPr>
      <w:r w:rsidDel="00000000" w:rsidR="00000000" w:rsidRPr="00000000">
        <w:rPr>
          <w:rtl w:val="0"/>
        </w:rPr>
        <w:t xml:space="preserve">O1 să identifice și să aplice în diferite contexte notațiile aferente noțiunii de romb;</w:t>
      </w:r>
    </w:p>
    <w:p w:rsidR="00000000" w:rsidDel="00000000" w:rsidP="00000000" w:rsidRDefault="00000000" w:rsidRPr="00000000" w14:paraId="0000000F">
      <w:pPr>
        <w:spacing w:line="360" w:lineRule="auto"/>
        <w:rPr/>
      </w:pPr>
      <w:r w:rsidDel="00000000" w:rsidR="00000000" w:rsidRPr="00000000">
        <w:rPr>
          <w:rtl w:val="0"/>
        </w:rPr>
        <w:t xml:space="preserve">O2 să aplice în funcție de diverse criterii proprietățile rombului;</w:t>
      </w:r>
    </w:p>
    <w:p w:rsidR="00000000" w:rsidDel="00000000" w:rsidP="00000000" w:rsidRDefault="00000000" w:rsidRPr="00000000" w14:paraId="00000010">
      <w:pPr>
        <w:spacing w:line="360" w:lineRule="auto"/>
        <w:rPr/>
      </w:pPr>
      <w:r w:rsidDel="00000000" w:rsidR="00000000" w:rsidRPr="00000000">
        <w:rPr>
          <w:rtl w:val="0"/>
        </w:rPr>
        <w:t xml:space="preserve">O3 să recunoască în diferite situații rombul și elementele acestuia;</w:t>
      </w:r>
    </w:p>
    <w:p w:rsidR="00000000" w:rsidDel="00000000" w:rsidP="00000000" w:rsidRDefault="00000000" w:rsidRPr="00000000" w14:paraId="00000011">
      <w:pPr>
        <w:spacing w:line="360" w:lineRule="auto"/>
        <w:rPr/>
      </w:pPr>
      <w:r w:rsidDel="00000000" w:rsidR="00000000" w:rsidRPr="00000000">
        <w:rPr>
          <w:rtl w:val="0"/>
        </w:rPr>
        <w:t xml:space="preserve">O4 să manifeste independență în gândire și acțiune privind aplicarea în rezolvări de probleme a elementelor rombului.</w:t>
      </w:r>
    </w:p>
    <w:p w:rsidR="00000000" w:rsidDel="00000000" w:rsidP="00000000" w:rsidRDefault="00000000" w:rsidRPr="00000000" w14:paraId="00000012">
      <w:pPr>
        <w:spacing w:line="360" w:lineRule="auto"/>
        <w:rPr/>
      </w:pPr>
      <w:r w:rsidDel="00000000" w:rsidR="00000000" w:rsidRPr="00000000">
        <w:rPr>
          <w:b w:val="1"/>
          <w:rtl w:val="0"/>
        </w:rPr>
        <w:t xml:space="preserve">Tipul lecției</w:t>
      </w:r>
      <w:r w:rsidDel="00000000" w:rsidR="00000000" w:rsidRPr="00000000">
        <w:rPr>
          <w:rtl w:val="0"/>
        </w:rPr>
        <w:t xml:space="preserve">: lecție de formare a capacităților de înțelegere a cunoștințelor</w:t>
      </w:r>
    </w:p>
    <w:p w:rsidR="00000000" w:rsidDel="00000000" w:rsidP="00000000" w:rsidRDefault="00000000" w:rsidRPr="00000000" w14:paraId="00000013">
      <w:pPr>
        <w:spacing w:line="360" w:lineRule="auto"/>
        <w:rPr>
          <w:b w:val="1"/>
        </w:rPr>
      </w:pPr>
      <w:r w:rsidDel="00000000" w:rsidR="00000000" w:rsidRPr="00000000">
        <w:rPr>
          <w:b w:val="1"/>
          <w:rtl w:val="0"/>
        </w:rPr>
        <w:t xml:space="preserve">Tehnologii didactice:</w:t>
      </w:r>
    </w:p>
    <w:p w:rsidR="00000000" w:rsidDel="00000000" w:rsidP="00000000" w:rsidRDefault="00000000" w:rsidRPr="00000000" w14:paraId="00000014">
      <w:pPr>
        <w:spacing w:line="360" w:lineRule="auto"/>
        <w:rPr/>
      </w:pPr>
      <w:r w:rsidDel="00000000" w:rsidR="00000000" w:rsidRPr="00000000">
        <w:rPr>
          <w:b w:val="1"/>
          <w:rtl w:val="0"/>
        </w:rPr>
        <w:t xml:space="preserve">Forme de organizare</w:t>
      </w:r>
      <w:r w:rsidDel="00000000" w:rsidR="00000000" w:rsidRPr="00000000">
        <w:rPr>
          <w:rtl w:val="0"/>
        </w:rPr>
        <w:t xml:space="preserve">: frontală, individuală, micro-grup.</w:t>
      </w:r>
    </w:p>
    <w:p w:rsidR="00000000" w:rsidDel="00000000" w:rsidP="00000000" w:rsidRDefault="00000000" w:rsidRPr="00000000" w14:paraId="00000015">
      <w:pPr>
        <w:spacing w:line="360" w:lineRule="auto"/>
        <w:rPr>
          <w:b w:val="1"/>
        </w:rPr>
      </w:pPr>
      <w:r w:rsidDel="00000000" w:rsidR="00000000" w:rsidRPr="00000000">
        <w:rPr>
          <w:b w:val="1"/>
          <w:rtl w:val="0"/>
        </w:rPr>
        <w:t xml:space="preserve">Metode/tehnici:</w:t>
      </w:r>
      <w:r w:rsidDel="00000000" w:rsidR="00000000" w:rsidRPr="00000000">
        <w:rPr>
          <w:rtl w:val="0"/>
        </w:rPr>
        <w:t xml:space="preserve"> Problematizarea, Explicația, Interogarea multiprocesuală, Jocul didactic.</w:t>
      </w:r>
      <w:r w:rsidDel="00000000" w:rsidR="00000000" w:rsidRPr="00000000">
        <w:rPr>
          <w:rtl w:val="0"/>
        </w:rPr>
      </w:r>
    </w:p>
    <w:p w:rsidR="00000000" w:rsidDel="00000000" w:rsidP="00000000" w:rsidRDefault="00000000" w:rsidRPr="00000000" w14:paraId="00000016">
      <w:pPr>
        <w:spacing w:line="360" w:lineRule="auto"/>
        <w:rPr/>
      </w:pPr>
      <w:r w:rsidDel="00000000" w:rsidR="00000000" w:rsidRPr="00000000">
        <w:rPr>
          <w:b w:val="1"/>
          <w:rtl w:val="0"/>
        </w:rPr>
        <w:t xml:space="preserve">Resurse didactice</w:t>
      </w:r>
      <w:r w:rsidDel="00000000" w:rsidR="00000000" w:rsidRPr="00000000">
        <w:rPr>
          <w:rtl w:val="0"/>
        </w:rPr>
        <w:t xml:space="preserve">: imagini, fișe distributive, laptop, proiector.</w:t>
      </w:r>
    </w:p>
    <w:p w:rsidR="00000000" w:rsidDel="00000000" w:rsidP="00000000" w:rsidRDefault="00000000" w:rsidRPr="00000000" w14:paraId="00000017">
      <w:pPr>
        <w:numPr>
          <w:ilvl w:val="0"/>
          <w:numId w:val="1"/>
        </w:numPr>
        <w:spacing w:line="360" w:lineRule="auto"/>
        <w:ind w:left="720" w:hanging="360"/>
        <w:rPr/>
      </w:pPr>
      <w:r w:rsidDel="00000000" w:rsidR="00000000" w:rsidRPr="00000000">
        <w:rPr>
          <w:rtl w:val="0"/>
        </w:rPr>
        <w:t xml:space="preserve">I. Achiri, A. Braicov, O. Șpuntenco </w:t>
      </w:r>
      <w:r w:rsidDel="00000000" w:rsidR="00000000" w:rsidRPr="00000000">
        <w:rPr>
          <w:i w:val="1"/>
          <w:rtl w:val="0"/>
        </w:rPr>
        <w:t xml:space="preserve">Matematică</w:t>
      </w:r>
      <w:r w:rsidDel="00000000" w:rsidR="00000000" w:rsidRPr="00000000">
        <w:rPr>
          <w:rtl w:val="0"/>
        </w:rPr>
        <w:t xml:space="preserve"> Manual pentru clasa a VIII-a, ediția 2023</w:t>
      </w:r>
    </w:p>
    <w:p w:rsidR="00000000" w:rsidDel="00000000" w:rsidP="00000000" w:rsidRDefault="00000000" w:rsidRPr="00000000" w14:paraId="00000018">
      <w:pPr>
        <w:numPr>
          <w:ilvl w:val="0"/>
          <w:numId w:val="1"/>
        </w:numPr>
        <w:spacing w:line="360" w:lineRule="auto"/>
        <w:ind w:left="720" w:hanging="360"/>
        <w:rPr/>
      </w:pPr>
      <w:r w:rsidDel="00000000" w:rsidR="00000000" w:rsidRPr="00000000">
        <w:rPr>
          <w:rtl w:val="0"/>
        </w:rPr>
        <w:t xml:space="preserve">Platforme educaționale:</w:t>
      </w:r>
    </w:p>
    <w:p w:rsidR="00000000" w:rsidDel="00000000" w:rsidP="00000000" w:rsidRDefault="00000000" w:rsidRPr="00000000" w14:paraId="00000019">
      <w:pPr>
        <w:spacing w:line="360" w:lineRule="auto"/>
        <w:ind w:left="720" w:firstLine="0"/>
        <w:rPr/>
      </w:pPr>
      <w:hyperlink r:id="rId7">
        <w:r w:rsidDel="00000000" w:rsidR="00000000" w:rsidRPr="00000000">
          <w:rPr>
            <w:color w:val="0000ff"/>
            <w:u w:val="single"/>
            <w:rtl w:val="0"/>
          </w:rPr>
          <w:t xml:space="preserve">www.educatieonline.md</w:t>
        </w:r>
      </w:hyperlink>
      <w:r w:rsidDel="00000000" w:rsidR="00000000" w:rsidRPr="00000000">
        <w:rPr>
          <w:rtl w:val="0"/>
        </w:rPr>
      </w:r>
    </w:p>
    <w:p w:rsidR="00000000" w:rsidDel="00000000" w:rsidP="00000000" w:rsidRDefault="00000000" w:rsidRPr="00000000" w14:paraId="0000001A">
      <w:pPr>
        <w:spacing w:line="360" w:lineRule="auto"/>
        <w:ind w:left="720" w:firstLine="0"/>
        <w:rPr>
          <w:color w:val="000000"/>
          <w:u w:val="none"/>
        </w:rPr>
      </w:pPr>
      <w:hyperlink r:id="rId8">
        <w:r w:rsidDel="00000000" w:rsidR="00000000" w:rsidRPr="00000000">
          <w:rPr>
            <w:color w:val="0000ff"/>
            <w:u w:val="single"/>
            <w:rtl w:val="0"/>
          </w:rPr>
          <w:t xml:space="preserve">www.educatieinteractiva.md</w:t>
        </w:r>
      </w:hyperlink>
      <w:r w:rsidDel="00000000" w:rsidR="00000000" w:rsidRPr="00000000">
        <w:rPr>
          <w:rtl w:val="0"/>
        </w:rPr>
      </w:r>
    </w:p>
    <w:p w:rsidR="00000000" w:rsidDel="00000000" w:rsidP="00000000" w:rsidRDefault="00000000" w:rsidRPr="00000000" w14:paraId="0000001B">
      <w:pPr>
        <w:spacing w:line="360" w:lineRule="auto"/>
        <w:ind w:left="720" w:firstLine="0"/>
        <w:rPr>
          <w:color w:val="000000"/>
          <w:u w:val="none"/>
        </w:rPr>
      </w:pPr>
      <w:hyperlink r:id="rId9">
        <w:r w:rsidDel="00000000" w:rsidR="00000000" w:rsidRPr="00000000">
          <w:rPr>
            <w:color w:val="0000ff"/>
            <w:u w:val="single"/>
            <w:rtl w:val="0"/>
          </w:rPr>
          <w:t xml:space="preserve">www.geogebra.org</w:t>
        </w:r>
      </w:hyperlink>
      <w:r w:rsidDel="00000000" w:rsidR="00000000" w:rsidRPr="00000000">
        <w:rPr>
          <w:rtl w:val="0"/>
        </w:rPr>
      </w:r>
    </w:p>
    <w:p w:rsidR="00000000" w:rsidDel="00000000" w:rsidP="00000000" w:rsidRDefault="00000000" w:rsidRPr="00000000" w14:paraId="0000001C">
      <w:pPr>
        <w:spacing w:line="360" w:lineRule="auto"/>
        <w:rPr/>
      </w:pPr>
      <w:r w:rsidDel="00000000" w:rsidR="00000000" w:rsidRPr="00000000">
        <w:rPr>
          <w:b w:val="1"/>
          <w:rtl w:val="0"/>
        </w:rPr>
        <w:t xml:space="preserve">Evaluare</w:t>
      </w:r>
      <w:r w:rsidDel="00000000" w:rsidR="00000000" w:rsidRPr="00000000">
        <w:rPr>
          <w:rtl w:val="0"/>
        </w:rPr>
        <w:t xml:space="preserve">: formativă, investigație, observare sistematică, produse: problemă rezolvată, răspuns oral, exercițiu rezolvat, anagrame descifrate.</w:t>
      </w:r>
    </w:p>
    <w:p w:rsidR="00000000" w:rsidDel="00000000" w:rsidP="00000000" w:rsidRDefault="00000000" w:rsidRPr="00000000" w14:paraId="0000001D">
      <w:pPr>
        <w:spacing w:line="360" w:lineRule="auto"/>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jc w:val="center"/>
        <w:rPr>
          <w:b w:val="1"/>
        </w:rPr>
        <w:sectPr>
          <w:pgSz w:h="16838" w:w="11906" w:orient="portrait"/>
          <w:pgMar w:bottom="1134" w:top="1134" w:left="1276" w:right="850" w:header="708" w:footer="708"/>
          <w:pgNumType w:start="1"/>
        </w:sectPr>
      </w:pPr>
      <w:r w:rsidDel="00000000" w:rsidR="00000000" w:rsidRPr="00000000">
        <w:rPr>
          <w:rtl w:val="0"/>
        </w:rPr>
      </w:r>
    </w:p>
    <w:p w:rsidR="00000000" w:rsidDel="00000000" w:rsidP="00000000" w:rsidRDefault="00000000" w:rsidRPr="00000000" w14:paraId="00000020">
      <w:pPr>
        <w:jc w:val="center"/>
        <w:rPr>
          <w:b w:val="1"/>
        </w:rPr>
      </w:pPr>
      <w:r w:rsidDel="00000000" w:rsidR="00000000" w:rsidRPr="00000000">
        <w:rPr>
          <w:b w:val="1"/>
          <w:rtl w:val="0"/>
        </w:rPr>
        <w:t xml:space="preserve">DESFĂȘURAREA  ACTIVITĂȚII</w:t>
      </w:r>
    </w:p>
    <w:p w:rsidR="00000000" w:rsidDel="00000000" w:rsidP="00000000" w:rsidRDefault="00000000" w:rsidRPr="00000000" w14:paraId="00000021">
      <w:pPr>
        <w:rPr/>
      </w:pPr>
      <w:r w:rsidDel="00000000" w:rsidR="00000000" w:rsidRPr="00000000">
        <w:rPr>
          <w:rtl w:val="0"/>
        </w:rPr>
      </w:r>
    </w:p>
    <w:tbl>
      <w:tblPr>
        <w:tblStyle w:val="Table1"/>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95"/>
        <w:gridCol w:w="1149"/>
        <w:gridCol w:w="5509"/>
        <w:gridCol w:w="963"/>
        <w:gridCol w:w="5444"/>
        <w:tblGridChange w:id="0">
          <w:tblGrid>
            <w:gridCol w:w="1495"/>
            <w:gridCol w:w="1149"/>
            <w:gridCol w:w="5509"/>
            <w:gridCol w:w="963"/>
            <w:gridCol w:w="5444"/>
          </w:tblGrid>
        </w:tblGridChange>
      </w:tblGrid>
      <w:tr>
        <w:trPr>
          <w:cantSplit w:val="0"/>
          <w:tblHeader w:val="0"/>
        </w:trPr>
        <w:tc>
          <w:tcPr/>
          <w:p w:rsidR="00000000" w:rsidDel="00000000" w:rsidP="00000000" w:rsidRDefault="00000000" w:rsidRPr="00000000" w14:paraId="00000022">
            <w:pPr>
              <w:jc w:val="center"/>
              <w:rPr/>
            </w:pPr>
            <w:r w:rsidDel="00000000" w:rsidR="00000000" w:rsidRPr="00000000">
              <w:rPr>
                <w:rtl w:val="0"/>
              </w:rPr>
              <w:t xml:space="preserve">Etape ale activității didactice</w:t>
            </w:r>
          </w:p>
        </w:tc>
        <w:tc>
          <w:tcPr/>
          <w:p w:rsidR="00000000" w:rsidDel="00000000" w:rsidP="00000000" w:rsidRDefault="00000000" w:rsidRPr="00000000" w14:paraId="00000023">
            <w:pPr>
              <w:jc w:val="center"/>
              <w:rPr/>
            </w:pPr>
            <w:r w:rsidDel="00000000" w:rsidR="00000000" w:rsidRPr="00000000">
              <w:rPr>
                <w:rtl w:val="0"/>
              </w:rPr>
              <w:t xml:space="preserve">Obiective</w:t>
            </w:r>
          </w:p>
        </w:tc>
        <w:tc>
          <w:tcPr/>
          <w:p w:rsidR="00000000" w:rsidDel="00000000" w:rsidP="00000000" w:rsidRDefault="00000000" w:rsidRPr="00000000" w14:paraId="00000024">
            <w:pPr>
              <w:jc w:val="center"/>
              <w:rPr/>
            </w:pPr>
            <w:r w:rsidDel="00000000" w:rsidR="00000000" w:rsidRPr="00000000">
              <w:rPr>
                <w:rtl w:val="0"/>
              </w:rPr>
              <w:t xml:space="preserve">Demers acțional al lecției</w:t>
            </w:r>
          </w:p>
        </w:tc>
        <w:tc>
          <w:tcPr/>
          <w:p w:rsidR="00000000" w:rsidDel="00000000" w:rsidP="00000000" w:rsidRDefault="00000000" w:rsidRPr="00000000" w14:paraId="00000025">
            <w:pPr>
              <w:jc w:val="center"/>
              <w:rPr/>
            </w:pPr>
            <w:r w:rsidDel="00000000" w:rsidR="00000000" w:rsidRPr="00000000">
              <w:rPr>
                <w:rtl w:val="0"/>
              </w:rPr>
              <w:t xml:space="preserve">Timp (în minute)</w:t>
            </w:r>
          </w:p>
        </w:tc>
        <w:tc>
          <w:tcPr/>
          <w:p w:rsidR="00000000" w:rsidDel="00000000" w:rsidP="00000000" w:rsidRDefault="00000000" w:rsidRPr="00000000" w14:paraId="00000026">
            <w:pPr>
              <w:jc w:val="center"/>
              <w:rPr/>
            </w:pPr>
            <w:r w:rsidDel="00000000" w:rsidR="00000000" w:rsidRPr="00000000">
              <w:rPr>
                <w:rtl w:val="0"/>
              </w:rPr>
              <w:t xml:space="preserve">Tehnologii didactice</w:t>
            </w:r>
          </w:p>
        </w:tc>
      </w:tr>
      <w:tr>
        <w:trPr>
          <w:cantSplit w:val="0"/>
          <w:trHeight w:val="2025" w:hRule="atLeast"/>
          <w:tblHeader w:val="0"/>
        </w:trPr>
        <w:tc>
          <w:tcPr/>
          <w:p w:rsidR="00000000" w:rsidDel="00000000" w:rsidP="00000000" w:rsidRDefault="00000000" w:rsidRPr="00000000" w14:paraId="00000027">
            <w:pPr>
              <w:rPr/>
            </w:pPr>
            <w:r w:rsidDel="00000000" w:rsidR="00000000" w:rsidRPr="00000000">
              <w:rPr>
                <w:rtl w:val="0"/>
              </w:rPr>
              <w:t xml:space="preserve">Evocare </w:t>
            </w:r>
          </w:p>
          <w:p w:rsidR="00000000" w:rsidDel="00000000" w:rsidP="00000000" w:rsidRDefault="00000000" w:rsidRPr="00000000" w14:paraId="00000028">
            <w:pPr>
              <w:rPr/>
            </w:pPr>
            <w:r w:rsidDel="00000000" w:rsidR="00000000" w:rsidRPr="00000000">
              <w:rPr>
                <w:rtl w:val="0"/>
              </w:rPr>
            </w:r>
          </w:p>
        </w:tc>
        <w:tc>
          <w:tcPr/>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O1, O2</w:t>
            </w:r>
          </w:p>
        </w:tc>
        <w:tc>
          <w:tcPr/>
          <w:p w:rsidR="00000000" w:rsidDel="00000000" w:rsidP="00000000" w:rsidRDefault="00000000" w:rsidRPr="00000000" w14:paraId="0000002F">
            <w:pPr>
              <w:rPr/>
            </w:pPr>
            <w:r w:rsidDel="00000000" w:rsidR="00000000" w:rsidRPr="00000000">
              <w:rPr>
                <w:rtl w:val="0"/>
              </w:rPr>
              <w:t xml:space="preserve">Ne amintim: Ce proprietăți are pătratul? Cum sunt laturile unui pătrat? Dar unghiurile? Ce proprietăți au diagonalele pătratului?</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Se verifică tema de acasă. Se anunță tema nouă. Se discută obiectivele.</w:t>
            </w:r>
          </w:p>
        </w:tc>
        <w:tc>
          <w:tcPr/>
          <w:p w:rsidR="00000000" w:rsidDel="00000000" w:rsidP="00000000" w:rsidRDefault="00000000" w:rsidRPr="00000000" w14:paraId="00000033">
            <w:pPr>
              <w:jc w:val="center"/>
              <w:rPr/>
            </w:pPr>
            <w:r w:rsidDel="00000000" w:rsidR="00000000" w:rsidRPr="00000000">
              <w:rPr>
                <w:rtl w:val="0"/>
              </w:rPr>
              <w:t xml:space="preserve">3</w:t>
            </w:r>
          </w:p>
          <w:p w:rsidR="00000000" w:rsidDel="00000000" w:rsidP="00000000" w:rsidRDefault="00000000" w:rsidRPr="00000000" w14:paraId="00000034">
            <w:pPr>
              <w:jc w:val="center"/>
              <w:rPr/>
            </w:pPr>
            <w:r w:rsidDel="00000000" w:rsidR="00000000" w:rsidRPr="00000000">
              <w:rPr>
                <w:rtl w:val="0"/>
              </w:rPr>
            </w:r>
          </w:p>
          <w:p w:rsidR="00000000" w:rsidDel="00000000" w:rsidP="00000000" w:rsidRDefault="00000000" w:rsidRPr="00000000" w14:paraId="00000035">
            <w:pPr>
              <w:jc w:val="center"/>
              <w:rPr/>
            </w:pPr>
            <w:r w:rsidDel="00000000" w:rsidR="00000000" w:rsidRPr="00000000">
              <w:rPr>
                <w:rtl w:val="0"/>
              </w:rPr>
            </w:r>
          </w:p>
          <w:p w:rsidR="00000000" w:rsidDel="00000000" w:rsidP="00000000" w:rsidRDefault="00000000" w:rsidRPr="00000000" w14:paraId="00000036">
            <w:pPr>
              <w:jc w:val="center"/>
              <w:rPr/>
            </w:pPr>
            <w:r w:rsidDel="00000000" w:rsidR="00000000" w:rsidRPr="00000000">
              <w:rPr>
                <w:rtl w:val="0"/>
              </w:rPr>
            </w:r>
          </w:p>
          <w:p w:rsidR="00000000" w:rsidDel="00000000" w:rsidP="00000000" w:rsidRDefault="00000000" w:rsidRPr="00000000" w14:paraId="00000037">
            <w:pPr>
              <w:jc w:val="center"/>
              <w:rPr/>
            </w:pPr>
            <w:r w:rsidDel="00000000" w:rsidR="00000000" w:rsidRPr="00000000">
              <w:rPr>
                <w:rtl w:val="0"/>
              </w:rPr>
            </w:r>
          </w:p>
          <w:p w:rsidR="00000000" w:rsidDel="00000000" w:rsidP="00000000" w:rsidRDefault="00000000" w:rsidRPr="00000000" w14:paraId="00000038">
            <w:pPr>
              <w:jc w:val="center"/>
              <w:rPr/>
            </w:pPr>
            <w:r w:rsidDel="00000000" w:rsidR="00000000" w:rsidRPr="00000000">
              <w:rPr>
                <w:rtl w:val="0"/>
              </w:rPr>
              <w:t xml:space="preserve">7</w:t>
            </w:r>
          </w:p>
        </w:tc>
        <w:tc>
          <w:tcPr/>
          <w:p w:rsidR="00000000" w:rsidDel="00000000" w:rsidP="00000000" w:rsidRDefault="00000000" w:rsidRPr="00000000" w14:paraId="00000039">
            <w:pPr>
              <w:rPr/>
            </w:pPr>
            <w:hyperlink r:id="rId10">
              <w:r w:rsidDel="00000000" w:rsidR="00000000" w:rsidRPr="00000000">
                <w:rPr>
                  <w:color w:val="0000ff"/>
                  <w:u w:val="single"/>
                  <w:rtl w:val="0"/>
                </w:rPr>
                <w:t xml:space="preserve">https://educatieinteractiva.md/text-lacunar/21400</w:t>
              </w:r>
            </w:hyperlink>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hyperlink r:id="rId11">
              <w:r w:rsidDel="00000000" w:rsidR="00000000" w:rsidRPr="00000000">
                <w:rPr>
                  <w:color w:val="0000ff"/>
                  <w:u w:val="single"/>
                  <w:rtl w:val="0"/>
                </w:rPr>
                <w:t xml:space="preserve">https://educatieinteractiva.md/adevarat-fals/17604</w:t>
              </w:r>
            </w:hyperlink>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tc>
      </w:tr>
      <w:tr>
        <w:trPr>
          <w:cantSplit w:val="0"/>
          <w:trHeight w:val="5988" w:hRule="atLeast"/>
          <w:tblHeader w:val="0"/>
        </w:trPr>
        <w:tc>
          <w:tcPr/>
          <w:p w:rsidR="00000000" w:rsidDel="00000000" w:rsidP="00000000" w:rsidRDefault="00000000" w:rsidRPr="00000000" w14:paraId="0000003D">
            <w:pPr>
              <w:rPr/>
            </w:pPr>
            <w:r w:rsidDel="00000000" w:rsidR="00000000" w:rsidRPr="00000000">
              <w:rPr>
                <w:rtl w:val="0"/>
              </w:rPr>
              <w:t xml:space="preserve">Reflecție</w:t>
            </w:r>
          </w:p>
        </w:tc>
        <w:tc>
          <w:tcPr/>
          <w:p w:rsidR="00000000" w:rsidDel="00000000" w:rsidP="00000000" w:rsidRDefault="00000000" w:rsidRPr="00000000" w14:paraId="0000003E">
            <w:pPr>
              <w:rPr/>
            </w:pPr>
            <w:r w:rsidDel="00000000" w:rsidR="00000000" w:rsidRPr="00000000">
              <w:rPr>
                <w:rtl w:val="0"/>
              </w:rPr>
              <w:t xml:space="preserve">O3</w:t>
            </w:r>
          </w:p>
          <w:p w:rsidR="00000000" w:rsidDel="00000000" w:rsidP="00000000" w:rsidRDefault="00000000" w:rsidRPr="00000000" w14:paraId="0000003F">
            <w:pPr>
              <w:rPr/>
            </w:pPr>
            <w:r w:rsidDel="00000000" w:rsidR="00000000" w:rsidRPr="00000000">
              <w:rPr>
                <w:rtl w:val="0"/>
              </w:rPr>
              <w:t xml:space="preserve">O4</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O1, O2</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O2, O3</w:t>
            </w:r>
          </w:p>
        </w:tc>
        <w:tc>
          <w:tcPr/>
          <w:p w:rsidR="00000000" w:rsidDel="00000000" w:rsidP="00000000" w:rsidRDefault="00000000" w:rsidRPr="00000000" w14:paraId="00000048">
            <w:pPr>
              <w:rPr/>
            </w:pPr>
            <w:r w:rsidDel="00000000" w:rsidR="00000000" w:rsidRPr="00000000">
              <w:rPr>
                <w:rtl w:val="0"/>
              </w:rPr>
              <w:t xml:space="preserve">Se reamintește noțiunea de romb, se face desenul geometric, se notează elementele rombului, se analizează proprietățile rombului.</w:t>
            </w:r>
          </w:p>
          <w:p w:rsidR="00000000" w:rsidDel="00000000" w:rsidP="00000000" w:rsidRDefault="00000000" w:rsidRPr="00000000" w14:paraId="00000049">
            <w:pPr>
              <w:rPr/>
            </w:pPr>
            <w:r w:rsidDel="00000000" w:rsidR="00000000" w:rsidRPr="00000000">
              <w:rPr>
                <w:rtl w:val="0"/>
              </w:rPr>
              <w:t xml:space="preserve">Se lucrează frontal cu probleme legate de aplicarea romburilor.</w:t>
            </w:r>
          </w:p>
          <w:p w:rsidR="00000000" w:rsidDel="00000000" w:rsidP="00000000" w:rsidRDefault="00000000" w:rsidRPr="00000000" w14:paraId="0000004A">
            <w:pPr>
              <w:rPr/>
            </w:pPr>
            <w:r w:rsidDel="00000000" w:rsidR="00000000" w:rsidRPr="00000000">
              <w:rPr>
                <w:rtl w:val="0"/>
              </w:rPr>
              <w:t xml:space="preserve">1) Aflaţi perimetrul unui romb cu latura de: a)12,5 cm; b) 14,3 dm; c) 7</w:t>
            </w:r>
            <m:oMath>
              <m:rad>
                <m:radPr>
                  <m:degHide m:val="1"/>
                  <m:ctrlPr>
                    <w:rPr>
                      <w:rFonts w:ascii="Cambria Math" w:cs="Cambria Math" w:eastAsia="Cambria Math" w:hAnsi="Cambria Math"/>
                    </w:rPr>
                  </m:ctrlPr>
                </m:radPr>
                <m:e>
                  <m:r>
                    <w:rPr>
                      <w:rFonts w:ascii="Cambria Math" w:cs="Cambria Math" w:eastAsia="Cambria Math" w:hAnsi="Cambria Math"/>
                    </w:rPr>
                    <m:t xml:space="preserve">2 </m:t>
                  </m:r>
                </m:e>
              </m:rad>
              <m:r>
                <w:rPr>
                  <w:rFonts w:ascii="Cambria Math" w:cs="Cambria Math" w:eastAsia="Cambria Math" w:hAnsi="Cambria Math"/>
                </w:rPr>
                <m:t xml:space="preserve">cm;</m:t>
              </m:r>
            </m:oMath>
            <w:r w:rsidDel="00000000" w:rsidR="00000000" w:rsidRPr="00000000">
              <w:rPr>
                <w:rtl w:val="0"/>
              </w:rPr>
              <w:t xml:space="preserve"> d)</w:t>
            </w:r>
            <m:oMath>
              <m:r>
                <w:rPr>
                  <w:rFonts w:ascii="Cambria Math" w:cs="Cambria Math" w:eastAsia="Cambria Math" w:hAnsi="Cambria Math"/>
                </w:rPr>
                <m:t xml:space="preserve"> </m:t>
              </m:r>
              <m:rad>
                <m:radPr>
                  <m:degHide m:val="1"/>
                  <m:ctrlPr>
                    <w:rPr>
                      <w:rFonts w:ascii="Cambria Math" w:cs="Cambria Math" w:eastAsia="Cambria Math" w:hAnsi="Cambria Math"/>
                    </w:rPr>
                  </m:ctrlPr>
                </m:radPr>
                <m:e>
                  <m:r>
                    <w:rPr>
                      <w:rFonts w:ascii="Cambria Math" w:cs="Cambria Math" w:eastAsia="Cambria Math" w:hAnsi="Cambria Math"/>
                    </w:rPr>
                    <m:t xml:space="preserve">90</m:t>
                  </m:r>
                </m:e>
              </m:rad>
              <m:r>
                <w:rPr>
                  <w:rFonts w:ascii="Cambria Math" w:cs="Cambria Math" w:eastAsia="Cambria Math" w:hAnsi="Cambria Math"/>
                </w:rPr>
                <m:t xml:space="preserve">cm</m:t>
              </m:r>
            </m:oMath>
            <w:r w:rsidDel="00000000" w:rsidR="00000000" w:rsidRPr="00000000">
              <w:rPr>
                <w:rtl w:val="0"/>
              </w:rPr>
              <w:t xml:space="preserve">;</w:t>
            </w:r>
          </w:p>
          <w:p w:rsidR="00000000" w:rsidDel="00000000" w:rsidP="00000000" w:rsidRDefault="00000000" w:rsidRPr="00000000" w14:paraId="0000004B">
            <w:pPr>
              <w:rPr/>
            </w:pPr>
            <w:r w:rsidDel="00000000" w:rsidR="00000000" w:rsidRPr="00000000">
              <w:rPr>
                <w:rtl w:val="0"/>
              </w:rPr>
              <w:t xml:space="preserve">2) Un unghi al unui romb este egal cu 80°. Aflaţi măsurile celorlalte unghiuri ale rombului;</w:t>
            </w:r>
          </w:p>
          <w:p w:rsidR="00000000" w:rsidDel="00000000" w:rsidP="00000000" w:rsidRDefault="00000000" w:rsidRPr="00000000" w14:paraId="0000004C">
            <w:pPr>
              <w:rPr/>
            </w:pPr>
            <w:r w:rsidDel="00000000" w:rsidR="00000000" w:rsidRPr="00000000">
              <w:rPr>
                <w:rtl w:val="0"/>
              </w:rPr>
              <w:t xml:space="preserve">3) Realizaţi un desen pentru care este adevărată propoziţia:  [AB] și [CD]  sunt diagonalele unui romb.</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4) Într-un romb ABCD, diagonalele AC și BD se intersectează în punctul O. Lungimea diagonalei AC este 12 cm, iar lungimea diagonalei BD este 16 cm.</w:t>
            </w:r>
          </w:p>
          <w:p w:rsidR="00000000" w:rsidDel="00000000" w:rsidP="00000000" w:rsidRDefault="00000000" w:rsidRPr="00000000" w14:paraId="0000004F">
            <w:pPr>
              <w:rPr/>
            </w:pPr>
            <w:r w:rsidDel="00000000" w:rsidR="00000000" w:rsidRPr="00000000">
              <w:rPr>
                <w:rtl w:val="0"/>
              </w:rPr>
              <w:t xml:space="preserve">a) Demonstrați că diagonalele sunt perpendiculare și se împart în jumătăți egale.</w:t>
              <w:br w:type="textWrapping"/>
              <w:t xml:space="preserve">b) Determinați lungimea segmentelor AO, BO, CO și DO.</w:t>
              <w:br w:type="textWrapping"/>
              <w:t xml:space="preserve">c) Justificați că toate laturile rombului sunt egale.</w:t>
            </w:r>
          </w:p>
          <w:p w:rsidR="00000000" w:rsidDel="00000000" w:rsidP="00000000" w:rsidRDefault="00000000" w:rsidRPr="00000000" w14:paraId="00000050">
            <w:pPr>
              <w:rPr/>
            </w:pPr>
            <w:r w:rsidDel="00000000" w:rsidR="00000000" w:rsidRPr="00000000">
              <w:rPr>
                <w:rtl w:val="0"/>
              </w:rPr>
              <w:t xml:space="preserve">Determinați eventualele erori din exercițiile propuse de pe internet.</w:t>
            </w:r>
          </w:p>
        </w:tc>
        <w:tc>
          <w:tcPr/>
          <w:p w:rsidR="00000000" w:rsidDel="00000000" w:rsidP="00000000" w:rsidRDefault="00000000" w:rsidRPr="00000000" w14:paraId="00000051">
            <w:pPr>
              <w:jc w:val="center"/>
              <w:rPr/>
            </w:pPr>
            <w:r w:rsidDel="00000000" w:rsidR="00000000" w:rsidRPr="00000000">
              <w:rPr>
                <w:rtl w:val="0"/>
              </w:rPr>
              <w:t xml:space="preserve">8</w:t>
            </w:r>
          </w:p>
          <w:p w:rsidR="00000000" w:rsidDel="00000000" w:rsidP="00000000" w:rsidRDefault="00000000" w:rsidRPr="00000000" w14:paraId="00000052">
            <w:pPr>
              <w:jc w:val="center"/>
              <w:rPr/>
            </w:pPr>
            <w:r w:rsidDel="00000000" w:rsidR="00000000" w:rsidRPr="00000000">
              <w:rPr>
                <w:rtl w:val="0"/>
              </w:rPr>
            </w:r>
          </w:p>
          <w:p w:rsidR="00000000" w:rsidDel="00000000" w:rsidP="00000000" w:rsidRDefault="00000000" w:rsidRPr="00000000" w14:paraId="00000053">
            <w:pPr>
              <w:jc w:val="center"/>
              <w:rPr/>
            </w:pPr>
            <w:r w:rsidDel="00000000" w:rsidR="00000000" w:rsidRPr="00000000">
              <w:rPr>
                <w:rtl w:val="0"/>
              </w:rPr>
            </w:r>
          </w:p>
          <w:p w:rsidR="00000000" w:rsidDel="00000000" w:rsidP="00000000" w:rsidRDefault="00000000" w:rsidRPr="00000000" w14:paraId="00000054">
            <w:pPr>
              <w:jc w:val="center"/>
              <w:rPr/>
            </w:pPr>
            <w:r w:rsidDel="00000000" w:rsidR="00000000" w:rsidRPr="00000000">
              <w:rPr>
                <w:rtl w:val="0"/>
              </w:rPr>
            </w:r>
          </w:p>
          <w:p w:rsidR="00000000" w:rsidDel="00000000" w:rsidP="00000000" w:rsidRDefault="00000000" w:rsidRPr="00000000" w14:paraId="00000055">
            <w:pPr>
              <w:jc w:val="center"/>
              <w:rPr/>
            </w:pPr>
            <w:r w:rsidDel="00000000" w:rsidR="00000000" w:rsidRPr="00000000">
              <w:rPr>
                <w:rtl w:val="0"/>
              </w:rPr>
            </w:r>
          </w:p>
          <w:p w:rsidR="00000000" w:rsidDel="00000000" w:rsidP="00000000" w:rsidRDefault="00000000" w:rsidRPr="00000000" w14:paraId="00000056">
            <w:pPr>
              <w:jc w:val="center"/>
              <w:rPr/>
            </w:pPr>
            <w:r w:rsidDel="00000000" w:rsidR="00000000" w:rsidRPr="00000000">
              <w:rPr>
                <w:rtl w:val="0"/>
              </w:rPr>
            </w:r>
          </w:p>
          <w:p w:rsidR="00000000" w:rsidDel="00000000" w:rsidP="00000000" w:rsidRDefault="00000000" w:rsidRPr="00000000" w14:paraId="00000057">
            <w:pPr>
              <w:jc w:val="center"/>
              <w:rPr/>
            </w:pPr>
            <w:r w:rsidDel="00000000" w:rsidR="00000000" w:rsidRPr="00000000">
              <w:rPr>
                <w:rtl w:val="0"/>
              </w:rPr>
            </w:r>
          </w:p>
          <w:p w:rsidR="00000000" w:rsidDel="00000000" w:rsidP="00000000" w:rsidRDefault="00000000" w:rsidRPr="00000000" w14:paraId="00000058">
            <w:pPr>
              <w:jc w:val="center"/>
              <w:rPr/>
            </w:pPr>
            <w:r w:rsidDel="00000000" w:rsidR="00000000" w:rsidRPr="00000000">
              <w:rPr>
                <w:rtl w:val="0"/>
              </w:rPr>
              <w:t xml:space="preserve">8</w:t>
            </w:r>
          </w:p>
          <w:p w:rsidR="00000000" w:rsidDel="00000000" w:rsidP="00000000" w:rsidRDefault="00000000" w:rsidRPr="00000000" w14:paraId="00000059">
            <w:pPr>
              <w:jc w:val="center"/>
              <w:rPr/>
            </w:pPr>
            <w:r w:rsidDel="00000000" w:rsidR="00000000" w:rsidRPr="00000000">
              <w:rPr>
                <w:rtl w:val="0"/>
              </w:rPr>
            </w:r>
          </w:p>
          <w:p w:rsidR="00000000" w:rsidDel="00000000" w:rsidP="00000000" w:rsidRDefault="00000000" w:rsidRPr="00000000" w14:paraId="0000005A">
            <w:pPr>
              <w:jc w:val="center"/>
              <w:rPr/>
            </w:pPr>
            <w:r w:rsidDel="00000000" w:rsidR="00000000" w:rsidRPr="00000000">
              <w:rPr>
                <w:rtl w:val="0"/>
              </w:rPr>
            </w:r>
          </w:p>
          <w:p w:rsidR="00000000" w:rsidDel="00000000" w:rsidP="00000000" w:rsidRDefault="00000000" w:rsidRPr="00000000" w14:paraId="0000005B">
            <w:pPr>
              <w:jc w:val="center"/>
              <w:rPr/>
            </w:pPr>
            <w:r w:rsidDel="00000000" w:rsidR="00000000" w:rsidRPr="00000000">
              <w:rPr>
                <w:rtl w:val="0"/>
              </w:rPr>
            </w:r>
          </w:p>
          <w:p w:rsidR="00000000" w:rsidDel="00000000" w:rsidP="00000000" w:rsidRDefault="00000000" w:rsidRPr="00000000" w14:paraId="0000005C">
            <w:pPr>
              <w:jc w:val="center"/>
              <w:rPr/>
            </w:pPr>
            <w:r w:rsidDel="00000000" w:rsidR="00000000" w:rsidRPr="00000000">
              <w:rPr>
                <w:rtl w:val="0"/>
              </w:rPr>
            </w:r>
          </w:p>
          <w:p w:rsidR="00000000" w:rsidDel="00000000" w:rsidP="00000000" w:rsidRDefault="00000000" w:rsidRPr="00000000" w14:paraId="0000005D">
            <w:pPr>
              <w:jc w:val="center"/>
              <w:rPr/>
            </w:pPr>
            <w:r w:rsidDel="00000000" w:rsidR="00000000" w:rsidRPr="00000000">
              <w:rPr>
                <w:rtl w:val="0"/>
              </w:rPr>
            </w:r>
          </w:p>
          <w:p w:rsidR="00000000" w:rsidDel="00000000" w:rsidP="00000000" w:rsidRDefault="00000000" w:rsidRPr="00000000" w14:paraId="0000005E">
            <w:pPr>
              <w:jc w:val="center"/>
              <w:rPr/>
            </w:pPr>
            <w:r w:rsidDel="00000000" w:rsidR="00000000" w:rsidRPr="00000000">
              <w:rPr>
                <w:rtl w:val="0"/>
              </w:rPr>
              <w:t xml:space="preserve">9</w:t>
            </w:r>
          </w:p>
          <w:p w:rsidR="00000000" w:rsidDel="00000000" w:rsidP="00000000" w:rsidRDefault="00000000" w:rsidRPr="00000000" w14:paraId="0000005F">
            <w:pPr>
              <w:jc w:val="center"/>
              <w:rPr/>
            </w:pPr>
            <w:r w:rsidDel="00000000" w:rsidR="00000000" w:rsidRPr="00000000">
              <w:rPr>
                <w:rtl w:val="0"/>
              </w:rPr>
            </w:r>
          </w:p>
          <w:p w:rsidR="00000000" w:rsidDel="00000000" w:rsidP="00000000" w:rsidRDefault="00000000" w:rsidRPr="00000000" w14:paraId="00000060">
            <w:pPr>
              <w:jc w:val="center"/>
              <w:rPr/>
            </w:pPr>
            <w:r w:rsidDel="00000000" w:rsidR="00000000" w:rsidRPr="00000000">
              <w:rPr>
                <w:rtl w:val="0"/>
              </w:rPr>
            </w:r>
          </w:p>
          <w:p w:rsidR="00000000" w:rsidDel="00000000" w:rsidP="00000000" w:rsidRDefault="00000000" w:rsidRPr="00000000" w14:paraId="00000061">
            <w:pPr>
              <w:jc w:val="center"/>
              <w:rPr/>
            </w:pPr>
            <w:r w:rsidDel="00000000" w:rsidR="00000000" w:rsidRPr="00000000">
              <w:rPr>
                <w:rtl w:val="0"/>
              </w:rPr>
            </w:r>
          </w:p>
          <w:p w:rsidR="00000000" w:rsidDel="00000000" w:rsidP="00000000" w:rsidRDefault="00000000" w:rsidRPr="00000000" w14:paraId="00000062">
            <w:pPr>
              <w:jc w:val="center"/>
              <w:rPr/>
            </w:pPr>
            <w:r w:rsidDel="00000000" w:rsidR="00000000" w:rsidRPr="00000000">
              <w:rPr>
                <w:rtl w:val="0"/>
              </w:rPr>
            </w:r>
          </w:p>
          <w:p w:rsidR="00000000" w:rsidDel="00000000" w:rsidP="00000000" w:rsidRDefault="00000000" w:rsidRPr="00000000" w14:paraId="00000063">
            <w:pPr>
              <w:jc w:val="center"/>
              <w:rPr/>
            </w:pPr>
            <w:r w:rsidDel="00000000" w:rsidR="00000000" w:rsidRPr="00000000">
              <w:rPr>
                <w:rtl w:val="0"/>
              </w:rPr>
            </w:r>
          </w:p>
          <w:p w:rsidR="00000000" w:rsidDel="00000000" w:rsidP="00000000" w:rsidRDefault="00000000" w:rsidRPr="00000000" w14:paraId="00000064">
            <w:pPr>
              <w:jc w:val="center"/>
              <w:rPr/>
            </w:pPr>
            <w:r w:rsidDel="00000000" w:rsidR="00000000" w:rsidRPr="00000000">
              <w:rPr>
                <w:rtl w:val="0"/>
              </w:rPr>
            </w:r>
          </w:p>
        </w:tc>
        <w:tc>
          <w:tcPr/>
          <w:p w:rsidR="00000000" w:rsidDel="00000000" w:rsidP="00000000" w:rsidRDefault="00000000" w:rsidRPr="00000000" w14:paraId="00000065">
            <w:pPr>
              <w:rPr/>
            </w:pPr>
            <w:hyperlink r:id="rId12">
              <w:r w:rsidDel="00000000" w:rsidR="00000000" w:rsidRPr="00000000">
                <w:rPr>
                  <w:color w:val="0000ff"/>
                  <w:u w:val="single"/>
                  <w:rtl w:val="0"/>
                </w:rPr>
                <w:t xml:space="preserve">Matematică, Clasa a VIII-a, Rombul. Elemente, proprietăți, criterii</w:t>
              </w:r>
            </w:hyperlink>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Explicație, observare sistematică</w:t>
            </w:r>
          </w:p>
          <w:p w:rsidR="00000000" w:rsidDel="00000000" w:rsidP="00000000" w:rsidRDefault="00000000" w:rsidRPr="00000000" w14:paraId="0000006A">
            <w:pPr>
              <w:rPr/>
            </w:pPr>
            <w:r w:rsidDel="00000000" w:rsidR="00000000" w:rsidRPr="00000000">
              <w:rPr>
                <w:rtl w:val="0"/>
              </w:rPr>
              <w:t xml:space="preserve">Lucru cu schema, pag.124</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hyperlink r:id="rId13">
              <w:r w:rsidDel="00000000" w:rsidR="00000000" w:rsidRPr="00000000">
                <w:rPr>
                  <w:color w:val="0000ff"/>
                  <w:u w:val="single"/>
                  <w:rtl w:val="0"/>
                </w:rPr>
                <w:t xml:space="preserve">https://www.geogebra.org/m/s5fvsuy3</w:t>
              </w:r>
            </w:hyperlink>
            <w:r w:rsidDel="00000000" w:rsidR="00000000" w:rsidRPr="00000000">
              <w:rPr>
                <w:rtl w:val="0"/>
              </w:rPr>
            </w:r>
          </w:p>
          <w:p w:rsidR="00000000" w:rsidDel="00000000" w:rsidP="00000000" w:rsidRDefault="00000000" w:rsidRPr="00000000" w14:paraId="0000006D">
            <w:pPr>
              <w:rPr/>
            </w:pPr>
            <w:hyperlink r:id="rId14">
              <w:r w:rsidDel="00000000" w:rsidR="00000000" w:rsidRPr="00000000">
                <w:rPr>
                  <w:color w:val="0000ff"/>
                  <w:u w:val="single"/>
                  <w:rtl w:val="0"/>
                </w:rPr>
                <w:t xml:space="preserve">https://www.geogebra.org/m/mn79p5x9</w:t>
              </w:r>
            </w:hyperlink>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Lucru individual, fișe distributive</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tc>
      </w:tr>
      <w:tr>
        <w:trPr>
          <w:cantSplit w:val="0"/>
          <w:trHeight w:val="2616" w:hRule="atLeast"/>
          <w:tblHeader w:val="0"/>
        </w:trPr>
        <w:tc>
          <w:tcPr/>
          <w:p w:rsidR="00000000" w:rsidDel="00000000" w:rsidP="00000000" w:rsidRDefault="00000000" w:rsidRPr="00000000" w14:paraId="00000074">
            <w:pPr>
              <w:rPr/>
            </w:pPr>
            <w:r w:rsidDel="00000000" w:rsidR="00000000" w:rsidRPr="00000000">
              <w:rPr>
                <w:rtl w:val="0"/>
              </w:rPr>
              <w:t xml:space="preserve">Reflecție </w:t>
            </w:r>
          </w:p>
          <w:p w:rsidR="00000000" w:rsidDel="00000000" w:rsidP="00000000" w:rsidRDefault="00000000" w:rsidRPr="00000000" w14:paraId="00000075">
            <w:pPr>
              <w:rPr/>
            </w:pPr>
            <w:r w:rsidDel="00000000" w:rsidR="00000000" w:rsidRPr="00000000">
              <w:rPr>
                <w:rtl w:val="0"/>
              </w:rPr>
            </w:r>
          </w:p>
        </w:tc>
        <w:tc>
          <w:tcPr/>
          <w:p w:rsidR="00000000" w:rsidDel="00000000" w:rsidP="00000000" w:rsidRDefault="00000000" w:rsidRPr="00000000" w14:paraId="00000076">
            <w:pPr>
              <w:rPr/>
            </w:pPr>
            <w:r w:rsidDel="00000000" w:rsidR="00000000" w:rsidRPr="00000000">
              <w:rPr>
                <w:rtl w:val="0"/>
              </w:rPr>
              <w:t xml:space="preserve">O3, O4</w:t>
            </w:r>
          </w:p>
        </w:tc>
        <w:tc>
          <w:tcPr/>
          <w:p w:rsidR="00000000" w:rsidDel="00000000" w:rsidP="00000000" w:rsidRDefault="00000000" w:rsidRPr="00000000" w14:paraId="00000077">
            <w:pPr>
              <w:rPr/>
            </w:pPr>
            <w:r w:rsidDel="00000000" w:rsidR="00000000" w:rsidRPr="00000000">
              <w:rPr>
                <w:rtl w:val="0"/>
              </w:rPr>
              <w:t xml:space="preserve">Generalizăm: </w:t>
            </w:r>
          </w:p>
          <w:p w:rsidR="00000000" w:rsidDel="00000000" w:rsidP="00000000" w:rsidRDefault="00000000" w:rsidRPr="00000000" w14:paraId="00000078">
            <w:pPr>
              <w:rPr>
                <w:b w:val="1"/>
                <w:i w:val="1"/>
              </w:rPr>
            </w:pPr>
            <w:r w:rsidDel="00000000" w:rsidR="00000000" w:rsidRPr="00000000">
              <w:rPr>
                <w:b w:val="1"/>
                <w:i w:val="1"/>
                <w:rtl w:val="0"/>
              </w:rPr>
              <w:t xml:space="preserve">Bilanțul cantitativ:</w:t>
            </w:r>
          </w:p>
          <w:p w:rsidR="00000000" w:rsidDel="00000000" w:rsidP="00000000" w:rsidRDefault="00000000" w:rsidRPr="00000000" w14:paraId="00000079">
            <w:pPr>
              <w:rPr>
                <w:i w:val="1"/>
              </w:rPr>
            </w:pPr>
            <w:r w:rsidDel="00000000" w:rsidR="00000000" w:rsidRPr="00000000">
              <w:rPr>
                <w:rtl w:val="0"/>
              </w:rPr>
              <w:t xml:space="preserve">Ce poți spune despre unghiurile unui romb? Ce relație există între laturile opuse ale unui romb? Ce proprietăți au diagonalele unui romb? Cum se calculează perimetrul unui romb? Cum pot proprietățile diagonalei unui romb să fie utile în construcții sau design?</w:t>
            </w:r>
            <w:r w:rsidDel="00000000" w:rsidR="00000000" w:rsidRPr="00000000">
              <w:rPr>
                <w:rtl w:val="0"/>
              </w:rPr>
            </w:r>
          </w:p>
          <w:p w:rsidR="00000000" w:rsidDel="00000000" w:rsidP="00000000" w:rsidRDefault="00000000" w:rsidRPr="00000000" w14:paraId="0000007A">
            <w:pPr>
              <w:rPr>
                <w:b w:val="1"/>
                <w:i w:val="1"/>
              </w:rPr>
            </w:pPr>
            <w:r w:rsidDel="00000000" w:rsidR="00000000" w:rsidRPr="00000000">
              <w:rPr>
                <w:b w:val="1"/>
                <w:i w:val="1"/>
                <w:rtl w:val="0"/>
              </w:rPr>
              <w:t xml:space="preserve">Bilanțul calitativ:</w:t>
            </w:r>
          </w:p>
          <w:p w:rsidR="00000000" w:rsidDel="00000000" w:rsidP="00000000" w:rsidRDefault="00000000" w:rsidRPr="00000000" w14:paraId="0000007B">
            <w:pPr>
              <w:rPr/>
            </w:pPr>
            <w:r w:rsidDel="00000000" w:rsidR="00000000" w:rsidRPr="00000000">
              <w:rPr>
                <w:rtl w:val="0"/>
              </w:rPr>
              <w:t xml:space="preserve">Care dintre obiectivele propuse au fost realizate astăzi la lecție?</w:t>
            </w:r>
          </w:p>
          <w:p w:rsidR="00000000" w:rsidDel="00000000" w:rsidP="00000000" w:rsidRDefault="00000000" w:rsidRPr="00000000" w14:paraId="0000007C">
            <w:pPr>
              <w:rPr/>
            </w:pPr>
            <w:r w:rsidDel="00000000" w:rsidR="00000000" w:rsidRPr="00000000">
              <w:rPr>
                <w:rtl w:val="0"/>
              </w:rPr>
              <w:t xml:space="preserve">Se formulează concluzii privind activitatea clasei de elevi în ansamblu și a unor elevi în particular.</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Tema pentru acasă:</w:t>
            </w:r>
          </w:p>
          <w:p w:rsidR="00000000" w:rsidDel="00000000" w:rsidP="00000000" w:rsidRDefault="00000000" w:rsidRPr="00000000" w14:paraId="0000007F">
            <w:pPr>
              <w:rPr/>
            </w:pPr>
            <w:r w:rsidDel="00000000" w:rsidR="00000000" w:rsidRPr="00000000">
              <w:rPr>
                <w:rtl w:val="0"/>
              </w:rPr>
              <w:t xml:space="preserve">De recapitulat: </w:t>
            </w:r>
          </w:p>
          <w:p w:rsidR="00000000" w:rsidDel="00000000" w:rsidP="00000000" w:rsidRDefault="00000000" w:rsidRPr="00000000" w14:paraId="00000080">
            <w:pPr>
              <w:rPr/>
            </w:pPr>
            <w:r w:rsidDel="00000000" w:rsidR="00000000" w:rsidRPr="00000000">
              <w:rPr>
                <w:rtl w:val="0"/>
              </w:rPr>
              <w:t xml:space="preserve">§2 Paralelograme, pag.124</w:t>
            </w:r>
          </w:p>
          <w:p w:rsidR="00000000" w:rsidDel="00000000" w:rsidP="00000000" w:rsidRDefault="00000000" w:rsidRPr="00000000" w14:paraId="00000081">
            <w:pPr>
              <w:rPr/>
            </w:pPr>
            <w:r w:rsidDel="00000000" w:rsidR="00000000" w:rsidRPr="00000000">
              <w:rPr>
                <w:rtl w:val="0"/>
              </w:rPr>
              <w:t xml:space="preserve">De rezolvat: </w:t>
            </w:r>
          </w:p>
          <w:p w:rsidR="00000000" w:rsidDel="00000000" w:rsidP="00000000" w:rsidRDefault="00000000" w:rsidRPr="00000000" w14:paraId="00000082">
            <w:pPr>
              <w:rPr/>
            </w:pPr>
            <w:r w:rsidDel="00000000" w:rsidR="00000000" w:rsidRPr="00000000">
              <w:rPr>
                <w:rtl w:val="0"/>
              </w:rPr>
              <w:t xml:space="preserve">Problemele 3, 8, 10 pag.125</w:t>
            </w:r>
          </w:p>
          <w:p w:rsidR="00000000" w:rsidDel="00000000" w:rsidP="00000000" w:rsidRDefault="00000000" w:rsidRPr="00000000" w14:paraId="00000083">
            <w:pPr>
              <w:rPr/>
            </w:pPr>
            <w:r w:rsidDel="00000000" w:rsidR="00000000" w:rsidRPr="00000000">
              <w:rPr>
                <w:rtl w:val="0"/>
              </w:rPr>
              <w:t xml:space="preserve">Suplimentar: alcătuiește și rezovă o problemă asemănătoare cu probl. 16, pag. 125, dar de data aceasta în loc de paralelogram să fie romb.</w:t>
            </w:r>
          </w:p>
        </w:tc>
        <w:tc>
          <w:tcPr/>
          <w:p w:rsidR="00000000" w:rsidDel="00000000" w:rsidP="00000000" w:rsidRDefault="00000000" w:rsidRPr="00000000" w14:paraId="00000084">
            <w:pPr>
              <w:jc w:val="center"/>
              <w:rPr/>
            </w:pPr>
            <w:r w:rsidDel="00000000" w:rsidR="00000000" w:rsidRPr="00000000">
              <w:rPr>
                <w:rtl w:val="0"/>
              </w:rPr>
            </w:r>
          </w:p>
          <w:p w:rsidR="00000000" w:rsidDel="00000000" w:rsidP="00000000" w:rsidRDefault="00000000" w:rsidRPr="00000000" w14:paraId="00000085">
            <w:pPr>
              <w:jc w:val="center"/>
              <w:rPr/>
            </w:pPr>
            <w:r w:rsidDel="00000000" w:rsidR="00000000" w:rsidRPr="00000000">
              <w:rPr>
                <w:rtl w:val="0"/>
              </w:rPr>
              <w:t xml:space="preserve">7</w:t>
            </w:r>
          </w:p>
          <w:p w:rsidR="00000000" w:rsidDel="00000000" w:rsidP="00000000" w:rsidRDefault="00000000" w:rsidRPr="00000000" w14:paraId="00000086">
            <w:pPr>
              <w:jc w:val="center"/>
              <w:rPr/>
            </w:pPr>
            <w:r w:rsidDel="00000000" w:rsidR="00000000" w:rsidRPr="00000000">
              <w:rPr>
                <w:rtl w:val="0"/>
              </w:rPr>
            </w:r>
          </w:p>
          <w:p w:rsidR="00000000" w:rsidDel="00000000" w:rsidP="00000000" w:rsidRDefault="00000000" w:rsidRPr="00000000" w14:paraId="00000087">
            <w:pPr>
              <w:jc w:val="center"/>
              <w:rPr/>
            </w:pPr>
            <w:r w:rsidDel="00000000" w:rsidR="00000000" w:rsidRPr="00000000">
              <w:rPr>
                <w:rtl w:val="0"/>
              </w:rPr>
            </w:r>
          </w:p>
          <w:p w:rsidR="00000000" w:rsidDel="00000000" w:rsidP="00000000" w:rsidRDefault="00000000" w:rsidRPr="00000000" w14:paraId="00000088">
            <w:pPr>
              <w:jc w:val="center"/>
              <w:rPr/>
            </w:pPr>
            <w:r w:rsidDel="00000000" w:rsidR="00000000" w:rsidRPr="00000000">
              <w:rPr>
                <w:rtl w:val="0"/>
              </w:rPr>
            </w:r>
          </w:p>
          <w:p w:rsidR="00000000" w:rsidDel="00000000" w:rsidP="00000000" w:rsidRDefault="00000000" w:rsidRPr="00000000" w14:paraId="00000089">
            <w:pPr>
              <w:jc w:val="center"/>
              <w:rPr/>
            </w:pPr>
            <w:r w:rsidDel="00000000" w:rsidR="00000000" w:rsidRPr="00000000">
              <w:rPr>
                <w:rtl w:val="0"/>
              </w:rPr>
            </w:r>
          </w:p>
          <w:p w:rsidR="00000000" w:rsidDel="00000000" w:rsidP="00000000" w:rsidRDefault="00000000" w:rsidRPr="00000000" w14:paraId="0000008A">
            <w:pPr>
              <w:jc w:val="center"/>
              <w:rPr/>
            </w:pPr>
            <w:r w:rsidDel="00000000" w:rsidR="00000000" w:rsidRPr="00000000">
              <w:rPr>
                <w:rtl w:val="0"/>
              </w:rPr>
            </w:r>
          </w:p>
          <w:p w:rsidR="00000000" w:rsidDel="00000000" w:rsidP="00000000" w:rsidRDefault="00000000" w:rsidRPr="00000000" w14:paraId="0000008B">
            <w:pPr>
              <w:jc w:val="center"/>
              <w:rPr/>
            </w:pPr>
            <w:r w:rsidDel="00000000" w:rsidR="00000000" w:rsidRPr="00000000">
              <w:rPr>
                <w:rtl w:val="0"/>
              </w:rPr>
            </w:r>
          </w:p>
          <w:p w:rsidR="00000000" w:rsidDel="00000000" w:rsidP="00000000" w:rsidRDefault="00000000" w:rsidRPr="00000000" w14:paraId="0000008C">
            <w:pPr>
              <w:jc w:val="center"/>
              <w:rPr/>
            </w:pPr>
            <w:r w:rsidDel="00000000" w:rsidR="00000000" w:rsidRPr="00000000">
              <w:rPr>
                <w:rtl w:val="0"/>
              </w:rPr>
            </w:r>
          </w:p>
          <w:p w:rsidR="00000000" w:rsidDel="00000000" w:rsidP="00000000" w:rsidRDefault="00000000" w:rsidRPr="00000000" w14:paraId="0000008D">
            <w:pPr>
              <w:jc w:val="center"/>
              <w:rPr/>
            </w:pPr>
            <w:r w:rsidDel="00000000" w:rsidR="00000000" w:rsidRPr="00000000">
              <w:rPr>
                <w:rtl w:val="0"/>
              </w:rPr>
            </w:r>
          </w:p>
          <w:p w:rsidR="00000000" w:rsidDel="00000000" w:rsidP="00000000" w:rsidRDefault="00000000" w:rsidRPr="00000000" w14:paraId="0000008E">
            <w:pPr>
              <w:jc w:val="center"/>
              <w:rPr/>
            </w:pPr>
            <w:r w:rsidDel="00000000" w:rsidR="00000000" w:rsidRPr="00000000">
              <w:rPr>
                <w:rtl w:val="0"/>
              </w:rPr>
            </w:r>
          </w:p>
          <w:p w:rsidR="00000000" w:rsidDel="00000000" w:rsidP="00000000" w:rsidRDefault="00000000" w:rsidRPr="00000000" w14:paraId="0000008F">
            <w:pPr>
              <w:jc w:val="center"/>
              <w:rPr/>
            </w:pPr>
            <w:r w:rsidDel="00000000" w:rsidR="00000000" w:rsidRPr="00000000">
              <w:rPr>
                <w:rtl w:val="0"/>
              </w:rPr>
            </w:r>
          </w:p>
          <w:p w:rsidR="00000000" w:rsidDel="00000000" w:rsidP="00000000" w:rsidRDefault="00000000" w:rsidRPr="00000000" w14:paraId="00000090">
            <w:pPr>
              <w:jc w:val="center"/>
              <w:rPr/>
            </w:pPr>
            <w:r w:rsidDel="00000000" w:rsidR="00000000" w:rsidRPr="00000000">
              <w:rPr>
                <w:rtl w:val="0"/>
              </w:rPr>
            </w:r>
          </w:p>
          <w:p w:rsidR="00000000" w:rsidDel="00000000" w:rsidP="00000000" w:rsidRDefault="00000000" w:rsidRPr="00000000" w14:paraId="00000091">
            <w:pPr>
              <w:jc w:val="center"/>
              <w:rPr/>
            </w:pPr>
            <w:r w:rsidDel="00000000" w:rsidR="00000000" w:rsidRPr="00000000">
              <w:rPr>
                <w:rtl w:val="0"/>
              </w:rPr>
            </w:r>
          </w:p>
          <w:p w:rsidR="00000000" w:rsidDel="00000000" w:rsidP="00000000" w:rsidRDefault="00000000" w:rsidRPr="00000000" w14:paraId="00000092">
            <w:pPr>
              <w:jc w:val="center"/>
              <w:rPr/>
            </w:pPr>
            <w:r w:rsidDel="00000000" w:rsidR="00000000" w:rsidRPr="00000000">
              <w:rPr>
                <w:rtl w:val="0"/>
              </w:rPr>
            </w:r>
          </w:p>
          <w:p w:rsidR="00000000" w:rsidDel="00000000" w:rsidP="00000000" w:rsidRDefault="00000000" w:rsidRPr="00000000" w14:paraId="00000093">
            <w:pPr>
              <w:jc w:val="center"/>
              <w:rPr/>
            </w:pPr>
            <w:r w:rsidDel="00000000" w:rsidR="00000000" w:rsidRPr="00000000">
              <w:rPr>
                <w:rtl w:val="0"/>
              </w:rPr>
            </w:r>
          </w:p>
          <w:p w:rsidR="00000000" w:rsidDel="00000000" w:rsidP="00000000" w:rsidRDefault="00000000" w:rsidRPr="00000000" w14:paraId="00000094">
            <w:pPr>
              <w:jc w:val="center"/>
              <w:rPr/>
            </w:pPr>
            <w:r w:rsidDel="00000000" w:rsidR="00000000" w:rsidRPr="00000000">
              <w:rPr>
                <w:rtl w:val="0"/>
              </w:rPr>
            </w:r>
          </w:p>
          <w:p w:rsidR="00000000" w:rsidDel="00000000" w:rsidP="00000000" w:rsidRDefault="00000000" w:rsidRPr="00000000" w14:paraId="00000095">
            <w:pPr>
              <w:jc w:val="center"/>
              <w:rPr/>
            </w:pPr>
            <w:r w:rsidDel="00000000" w:rsidR="00000000" w:rsidRPr="00000000">
              <w:rPr>
                <w:rtl w:val="0"/>
              </w:rPr>
            </w:r>
          </w:p>
          <w:p w:rsidR="00000000" w:rsidDel="00000000" w:rsidP="00000000" w:rsidRDefault="00000000" w:rsidRPr="00000000" w14:paraId="00000096">
            <w:pPr>
              <w:jc w:val="center"/>
              <w:rPr/>
            </w:pPr>
            <w:r w:rsidDel="00000000" w:rsidR="00000000" w:rsidRPr="00000000">
              <w:rPr>
                <w:rtl w:val="0"/>
              </w:rPr>
              <w:t xml:space="preserve">3</w:t>
            </w:r>
          </w:p>
        </w:tc>
        <w:tc>
          <w:tcPr/>
          <w:p w:rsidR="00000000" w:rsidDel="00000000" w:rsidP="00000000" w:rsidRDefault="00000000" w:rsidRPr="00000000" w14:paraId="00000097">
            <w:pPr>
              <w:rPr/>
            </w:pPr>
            <w:r w:rsidDel="00000000" w:rsidR="00000000" w:rsidRPr="00000000">
              <w:rPr>
                <w:rtl w:val="0"/>
              </w:rPr>
              <w:t xml:space="preserve">Generalizare</w:t>
            </w:r>
          </w:p>
          <w:p w:rsidR="00000000" w:rsidDel="00000000" w:rsidP="00000000" w:rsidRDefault="00000000" w:rsidRPr="00000000" w14:paraId="00000098">
            <w:pPr>
              <w:rPr/>
            </w:pPr>
            <w:r w:rsidDel="00000000" w:rsidR="00000000" w:rsidRPr="00000000">
              <w:rPr>
                <w:rtl w:val="0"/>
              </w:rPr>
              <w:t xml:space="preserve">Interogare multiprocesuală</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hyperlink r:id="rId15">
              <w:r w:rsidDel="00000000" w:rsidR="00000000" w:rsidRPr="00000000">
                <w:rPr>
                  <w:color w:val="0000ff"/>
                  <w:u w:val="single"/>
                  <w:rtl w:val="0"/>
                </w:rPr>
                <w:t xml:space="preserve">https://educatieinteractiva.md/audio-perechi/8822</w:t>
              </w:r>
            </w:hyperlink>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hyperlink r:id="rId16">
              <w:r w:rsidDel="00000000" w:rsidR="00000000" w:rsidRPr="00000000">
                <w:rPr>
                  <w:color w:val="0000ff"/>
                  <w:u w:val="single"/>
                  <w:rtl w:val="0"/>
                </w:rPr>
                <w:t xml:space="preserve">https://educatieinteractiva.md/page/5998</w:t>
              </w:r>
            </w:hyperlink>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Elevii notează în agendă sau în caiet.</w:t>
            </w:r>
          </w:p>
        </w:tc>
      </w:tr>
    </w:tbl>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sectPr>
          <w:type w:val="nextPage"/>
          <w:pgSz w:h="11906" w:w="16838" w:orient="landscape"/>
          <w:pgMar w:bottom="851" w:top="1134" w:left="1134" w:right="1134" w:header="709" w:footer="709"/>
        </w:sect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Exerciții pentru aprofundarea cunoștințelor:</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spacing w:after="280" w:before="280" w:lineRule="auto"/>
        <w:rPr>
          <w:b w:val="1"/>
          <w:sz w:val="27"/>
          <w:szCs w:val="27"/>
        </w:rPr>
      </w:pPr>
      <w:bookmarkStart w:colFirst="0" w:colLast="0" w:name="_heading=h.30j0zll" w:id="1"/>
      <w:bookmarkEnd w:id="1"/>
      <w:r w:rsidDel="00000000" w:rsidR="00000000" w:rsidRPr="00000000">
        <w:rPr>
          <w:b w:val="1"/>
          <w:sz w:val="27"/>
          <w:szCs w:val="27"/>
          <w:rtl w:val="0"/>
        </w:rPr>
        <w:t xml:space="preserve">1. Teren agricol</w:t>
      </w:r>
    </w:p>
    <w:p w:rsidR="00000000" w:rsidDel="00000000" w:rsidP="00000000" w:rsidRDefault="00000000" w:rsidRPr="00000000" w14:paraId="000000B0">
      <w:pPr>
        <w:spacing w:after="280" w:before="280" w:lineRule="auto"/>
        <w:rPr/>
      </w:pPr>
      <w:r w:rsidDel="00000000" w:rsidR="00000000" w:rsidRPr="00000000">
        <w:rPr>
          <w:rtl w:val="0"/>
        </w:rPr>
        <w:t xml:space="preserve">Un fermier are un teren agricol de formă romboidală. Diagonalele acestuia măsoară 120 m și 160 m. Care este suprafața terenului?</w:t>
      </w:r>
    </w:p>
    <w:p w:rsidR="00000000" w:rsidDel="00000000" w:rsidP="00000000" w:rsidRDefault="00000000" w:rsidRPr="00000000" w14:paraId="000000B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2">
      <w:pPr>
        <w:spacing w:after="280" w:before="280" w:lineRule="auto"/>
        <w:rPr>
          <w:b w:val="1"/>
          <w:sz w:val="27"/>
          <w:szCs w:val="27"/>
        </w:rPr>
      </w:pPr>
      <w:r w:rsidDel="00000000" w:rsidR="00000000" w:rsidRPr="00000000">
        <w:rPr>
          <w:b w:val="1"/>
          <w:sz w:val="27"/>
          <w:szCs w:val="27"/>
          <w:rtl w:val="0"/>
        </w:rPr>
        <w:t xml:space="preserve">2. Drapel decorativ</w:t>
      </w:r>
    </w:p>
    <w:p w:rsidR="00000000" w:rsidDel="00000000" w:rsidP="00000000" w:rsidRDefault="00000000" w:rsidRPr="00000000" w14:paraId="000000B3">
      <w:pPr>
        <w:spacing w:after="280" w:before="280" w:lineRule="auto"/>
        <w:rPr/>
      </w:pPr>
      <w:r w:rsidDel="00000000" w:rsidR="00000000" w:rsidRPr="00000000">
        <w:rPr>
          <w:rtl w:val="0"/>
        </w:rPr>
        <w:t xml:space="preserve">Un drapel decorativ are forma unui romb, iar diagonalele sale au lungimile de 2 m și 3 m. Dacă este nevoie să se coasă o margine de jur împrejurul drapelului, care este lungimea totală a marginii?</w:t>
      </w:r>
    </w:p>
    <w:p w:rsidR="00000000" w:rsidDel="00000000" w:rsidP="00000000" w:rsidRDefault="00000000" w:rsidRPr="00000000" w14:paraId="000000B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5">
      <w:pPr>
        <w:spacing w:after="280" w:before="280" w:lineRule="auto"/>
        <w:rPr>
          <w:b w:val="1"/>
          <w:sz w:val="27"/>
          <w:szCs w:val="27"/>
        </w:rPr>
      </w:pPr>
      <w:r w:rsidDel="00000000" w:rsidR="00000000" w:rsidRPr="00000000">
        <w:rPr>
          <w:b w:val="1"/>
          <w:sz w:val="27"/>
          <w:szCs w:val="27"/>
          <w:rtl w:val="0"/>
        </w:rPr>
        <w:t xml:space="preserve">3. Placă de gresie</w:t>
      </w:r>
    </w:p>
    <w:p w:rsidR="00000000" w:rsidDel="00000000" w:rsidP="00000000" w:rsidRDefault="00000000" w:rsidRPr="00000000" w14:paraId="000000B6">
      <w:pPr>
        <w:spacing w:after="280" w:before="280" w:lineRule="auto"/>
        <w:rPr/>
      </w:pPr>
      <w:r w:rsidDel="00000000" w:rsidR="00000000" w:rsidRPr="00000000">
        <w:rPr>
          <w:rtl w:val="0"/>
        </w:rPr>
        <w:t xml:space="preserve">O placă de gresie are forma unui romb cu diagonale de 24 cm și 18 cm. Calculează aria unei astfel de plăci. Câte plăci sunt necesare pentru a acoperi o suprafață de 3,24 m²?</w:t>
      </w:r>
    </w:p>
    <w:p w:rsidR="00000000" w:rsidDel="00000000" w:rsidP="00000000" w:rsidRDefault="00000000" w:rsidRPr="00000000" w14:paraId="000000B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8">
      <w:pPr>
        <w:spacing w:after="280" w:before="280" w:lineRule="auto"/>
        <w:rPr>
          <w:b w:val="1"/>
          <w:sz w:val="27"/>
          <w:szCs w:val="27"/>
        </w:rPr>
      </w:pPr>
      <w:r w:rsidDel="00000000" w:rsidR="00000000" w:rsidRPr="00000000">
        <w:rPr>
          <w:b w:val="1"/>
          <w:sz w:val="27"/>
          <w:szCs w:val="27"/>
          <w:rtl w:val="0"/>
        </w:rPr>
        <w:t xml:space="preserve">4. Gard pentru o grădină</w:t>
      </w:r>
    </w:p>
    <w:p w:rsidR="00000000" w:rsidDel="00000000" w:rsidP="00000000" w:rsidRDefault="00000000" w:rsidRPr="00000000" w14:paraId="000000B9">
      <w:pPr>
        <w:spacing w:after="280" w:before="280" w:lineRule="auto"/>
        <w:rPr/>
      </w:pPr>
      <w:r w:rsidDel="00000000" w:rsidR="00000000" w:rsidRPr="00000000">
        <w:rPr>
          <w:rtl w:val="0"/>
        </w:rPr>
        <w:t xml:space="preserve">O grădină cu formă de romb are fiecare latură de 15 m. Fermierul dorește să instaleze un gard în jurul grădinii. Cât de lung trebuie să fie gardul?</w:t>
      </w:r>
    </w:p>
    <w:p w:rsidR="00000000" w:rsidDel="00000000" w:rsidP="00000000" w:rsidRDefault="00000000" w:rsidRPr="00000000" w14:paraId="000000B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B">
      <w:pPr>
        <w:spacing w:after="280" w:before="280" w:lineRule="auto"/>
        <w:rPr>
          <w:b w:val="1"/>
          <w:sz w:val="27"/>
          <w:szCs w:val="27"/>
        </w:rPr>
      </w:pPr>
      <w:r w:rsidDel="00000000" w:rsidR="00000000" w:rsidRPr="00000000">
        <w:rPr>
          <w:b w:val="1"/>
          <w:sz w:val="27"/>
          <w:szCs w:val="27"/>
          <w:rtl w:val="0"/>
        </w:rPr>
        <w:t xml:space="preserve">5. Decorațiune din hârtie</w:t>
      </w:r>
    </w:p>
    <w:p w:rsidR="00000000" w:rsidDel="00000000" w:rsidP="00000000" w:rsidRDefault="00000000" w:rsidRPr="00000000" w14:paraId="000000BC">
      <w:pPr>
        <w:spacing w:after="280" w:before="280" w:lineRule="auto"/>
        <w:rPr/>
      </w:pPr>
      <w:r w:rsidDel="00000000" w:rsidR="00000000" w:rsidRPr="00000000">
        <w:rPr>
          <w:rtl w:val="0"/>
        </w:rPr>
        <w:t xml:space="preserve">Un elev creează decorațiuni din hârtie în formă de romb. Fiecare romb are laturile de 10 cm, iar una dintre diagonale măsoară 16 cm. Găsește lungimea celeilalte diagonale.</w:t>
      </w:r>
    </w:p>
    <w:p w:rsidR="00000000" w:rsidDel="00000000" w:rsidP="00000000" w:rsidRDefault="00000000" w:rsidRPr="00000000" w14:paraId="000000B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E">
      <w:pPr>
        <w:spacing w:after="280" w:before="280" w:lineRule="auto"/>
        <w:rPr>
          <w:b w:val="1"/>
          <w:sz w:val="27"/>
          <w:szCs w:val="27"/>
        </w:rPr>
      </w:pPr>
      <w:r w:rsidDel="00000000" w:rsidR="00000000" w:rsidRPr="00000000">
        <w:rPr>
          <w:b w:val="1"/>
          <w:sz w:val="27"/>
          <w:szCs w:val="27"/>
          <w:rtl w:val="0"/>
        </w:rPr>
        <w:t xml:space="preserve">6. Rombul și energia solară</w:t>
      </w:r>
    </w:p>
    <w:p w:rsidR="00000000" w:rsidDel="00000000" w:rsidP="00000000" w:rsidRDefault="00000000" w:rsidRPr="00000000" w14:paraId="000000BF">
      <w:pPr>
        <w:spacing w:after="280" w:before="280" w:lineRule="auto"/>
        <w:rPr/>
      </w:pPr>
      <w:r w:rsidDel="00000000" w:rsidR="00000000" w:rsidRPr="00000000">
        <w:rPr>
          <w:rtl w:val="0"/>
        </w:rPr>
        <w:t xml:space="preserve">Un panou solar în formă de romb are diagonalele de 1,2 m și 0,8 m. Calculează aria panoului solar. Dacă un metru pătrat produce 200 W energie electrică, câți wați poate genera acest panou?</w:t>
      </w:r>
    </w:p>
    <w:p w:rsidR="00000000" w:rsidDel="00000000" w:rsidP="00000000" w:rsidRDefault="00000000" w:rsidRPr="00000000" w14:paraId="000000C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1">
      <w:pPr>
        <w:spacing w:after="280" w:before="280" w:lineRule="auto"/>
        <w:rPr/>
      </w:pPr>
      <w:r w:rsidDel="00000000" w:rsidR="00000000" w:rsidRPr="00000000">
        <w:rPr>
          <w:rtl w:val="0"/>
        </w:rPr>
        <w:t xml:space="preserve">Aceste probleme pot fi adaptate sau dezvoltate în funcție de nivelul elevilor și de obiectivele lecției.</w:t>
      </w:r>
    </w:p>
    <w:p w:rsidR="00000000" w:rsidDel="00000000" w:rsidP="00000000" w:rsidRDefault="00000000" w:rsidRPr="00000000" w14:paraId="000000C2">
      <w:pPr>
        <w:spacing w:after="280" w:before="280" w:lineRule="auto"/>
        <w:rPr/>
      </w:pPr>
      <w:r w:rsidDel="00000000" w:rsidR="00000000" w:rsidRPr="00000000">
        <w:rPr>
          <w:rtl w:val="0"/>
        </w:rPr>
      </w:r>
    </w:p>
    <w:p w:rsidR="00000000" w:rsidDel="00000000" w:rsidP="00000000" w:rsidRDefault="00000000" w:rsidRPr="00000000" w14:paraId="000000C3">
      <w:pPr>
        <w:spacing w:before="280" w:lineRule="auto"/>
        <w:rPr/>
      </w:pPr>
      <w:r w:rsidDel="00000000" w:rsidR="00000000" w:rsidRPr="00000000">
        <w:rPr>
          <w:rtl w:val="0"/>
        </w:rPr>
      </w:r>
    </w:p>
    <w:sectPr>
      <w:type w:val="nextPage"/>
      <w:pgSz w:h="16838" w:w="11906" w:orient="portrait"/>
      <w:pgMar w:bottom="1134" w:top="1134" w:left="1134" w:right="85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Math">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o-R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8D61FC"/>
    <w:pPr>
      <w:spacing w:after="0" w:line="240" w:lineRule="auto"/>
    </w:pPr>
    <w:rPr>
      <w:rFonts w:ascii="Times New Roman" w:cs="Times New Roman" w:eastAsia="Times New Roman" w:hAnsi="Times New Roman"/>
      <w:sz w:val="24"/>
      <w:szCs w:val="24"/>
      <w:lang w:eastAsia="ru-RU"/>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rsid w:val="008D61FC"/>
    <w:rPr>
      <w:color w:val="0000ff"/>
      <w:u w:val="single"/>
    </w:rPr>
  </w:style>
  <w:style w:type="character" w:styleId="apple-style-span" w:customStyle="1">
    <w:name w:val="apple-style-span"/>
    <w:basedOn w:val="a0"/>
    <w:rsid w:val="008D61FC"/>
  </w:style>
  <w:style w:type="character" w:styleId="a4">
    <w:name w:val="Unresolved Mention"/>
    <w:basedOn w:val="a0"/>
    <w:uiPriority w:val="99"/>
    <w:semiHidden w:val="1"/>
    <w:unhideWhenUsed w:val="1"/>
    <w:rsid w:val="00DF0732"/>
    <w:rPr>
      <w:color w:val="605e5c"/>
      <w:shd w:color="auto" w:fill="e1dfdd" w:val="clear"/>
    </w:rPr>
  </w:style>
  <w:style w:type="character" w:styleId="a5">
    <w:name w:val="FollowedHyperlink"/>
    <w:basedOn w:val="a0"/>
    <w:uiPriority w:val="99"/>
    <w:semiHidden w:val="1"/>
    <w:unhideWhenUsed w:val="1"/>
    <w:rsid w:val="00933125"/>
    <w:rPr>
      <w:color w:val="954f72" w:themeColor="followedHyperlink"/>
      <w:u w:val="single"/>
    </w:rPr>
  </w:style>
  <w:style w:type="character" w:styleId="a6">
    <w:name w:val="Placeholder Text"/>
    <w:basedOn w:val="a0"/>
    <w:uiPriority w:val="99"/>
    <w:semiHidden w:val="1"/>
    <w:rsid w:val="00461BBA"/>
    <w:rPr>
      <w:color w:val="808080"/>
    </w:rPr>
  </w:style>
  <w:style w:type="paragraph" w:styleId="a7">
    <w:name w:val="List Paragraph"/>
    <w:basedOn w:val="a"/>
    <w:uiPriority w:val="34"/>
    <w:qFormat w:val="1"/>
    <w:rsid w:val="00C43548"/>
    <w:pPr>
      <w:ind w:left="720"/>
      <w:contextualSpacing w:val="1"/>
    </w:pPr>
  </w:style>
  <w:style w:type="paragraph" w:styleId="a8">
    <w:name w:val="Normal (Web)"/>
    <w:basedOn w:val="a"/>
    <w:uiPriority w:val="99"/>
    <w:semiHidden w:val="1"/>
    <w:unhideWhenUsed w:val="1"/>
    <w:rsid w:val="0056613D"/>
    <w:pPr>
      <w:spacing w:after="100" w:afterAutospacing="1" w:before="100" w:beforeAutospacing="1"/>
    </w:pPr>
  </w:style>
  <w:style w:type="character" w:styleId="katex-mathml" w:customStyle="1">
    <w:name w:val="katex-mathml"/>
    <w:basedOn w:val="a0"/>
    <w:rsid w:val="00B53C6B"/>
  </w:style>
  <w:style w:type="character" w:styleId="mord" w:customStyle="1">
    <w:name w:val="mord"/>
    <w:basedOn w:val="a0"/>
    <w:rsid w:val="00B53C6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educatieinteractiva.md/adevarat-fals/17604" TargetMode="External"/><Relationship Id="rId10" Type="http://schemas.openxmlformats.org/officeDocument/2006/relationships/hyperlink" Target="https://educatieinteractiva.md/text-lacunar/21400" TargetMode="External"/><Relationship Id="rId13" Type="http://schemas.openxmlformats.org/officeDocument/2006/relationships/hyperlink" Target="https://www.geogebra.org/m/s5fvsuy3" TargetMode="External"/><Relationship Id="rId12" Type="http://schemas.openxmlformats.org/officeDocument/2006/relationships/hyperlink" Target="https://www.youtube.com/watch?v=T0AVpGx5ej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eogebra.org" TargetMode="External"/><Relationship Id="rId15" Type="http://schemas.openxmlformats.org/officeDocument/2006/relationships/hyperlink" Target="https://educatieinteractiva.md/audio-perechi/8822" TargetMode="External"/><Relationship Id="rId14" Type="http://schemas.openxmlformats.org/officeDocument/2006/relationships/hyperlink" Target="https://www.geogebra.org/m/mn79p5x9" TargetMode="External"/><Relationship Id="rId16" Type="http://schemas.openxmlformats.org/officeDocument/2006/relationships/hyperlink" Target="https://educatieinteractiva.md/page/5998"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educatieonline.md" TargetMode="External"/><Relationship Id="rId8" Type="http://schemas.openxmlformats.org/officeDocument/2006/relationships/hyperlink" Target="http://www.educatieinteractiva.m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044arjOA4Di68pLlWPkYGS6Jqw==">CgMxLjAyCGguZ2pkZ3hzMgloLjMwajB6bGw4AHIhMTBSLWlhOURpTnhCLXJnLWdnX3hobWFOTXFtNVZwYnc5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2024-04-22T18:57:00Z</dcterms:created>
  <dc:creator>Пользователь</dc:creator>
</cp:coreProperties>
</file>