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2C" w:rsidRPr="00F54EDD" w:rsidRDefault="008D677A" w:rsidP="00AF4DDA">
      <w:pPr>
        <w:pStyle w:val="Frspaier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54EDD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didactic al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lecției</w:t>
      </w:r>
      <w:proofErr w:type="spellEnd"/>
    </w:p>
    <w:p w:rsidR="008D677A" w:rsidRPr="00F54EDD" w:rsidRDefault="008D677A" w:rsidP="00AF4DD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0B60">
        <w:rPr>
          <w:rFonts w:ascii="Times New Roman" w:hAnsi="Times New Roman" w:cs="Times New Roman"/>
          <w:i/>
          <w:sz w:val="24"/>
          <w:szCs w:val="24"/>
        </w:rPr>
        <w:t>Disciplina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Matematică</w:t>
      </w:r>
      <w:proofErr w:type="spellEnd"/>
    </w:p>
    <w:p w:rsidR="008D677A" w:rsidRPr="00F54EDD" w:rsidRDefault="00BE25BC" w:rsidP="00AF4DD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0B60">
        <w:rPr>
          <w:rFonts w:ascii="Times New Roman" w:hAnsi="Times New Roman" w:cs="Times New Roman"/>
          <w:i/>
          <w:sz w:val="24"/>
          <w:szCs w:val="24"/>
        </w:rPr>
        <w:t>Clasa</w:t>
      </w:r>
      <w:proofErr w:type="spellEnd"/>
      <w:r w:rsidRPr="00580B60">
        <w:rPr>
          <w:rFonts w:ascii="Times New Roman" w:hAnsi="Times New Roman" w:cs="Times New Roman"/>
          <w:i/>
          <w:sz w:val="24"/>
          <w:szCs w:val="24"/>
        </w:rPr>
        <w:t>:</w:t>
      </w:r>
      <w:r w:rsidRPr="00F54EDD">
        <w:rPr>
          <w:rFonts w:ascii="Times New Roman" w:hAnsi="Times New Roman" w:cs="Times New Roman"/>
          <w:sz w:val="24"/>
          <w:szCs w:val="24"/>
        </w:rPr>
        <w:t xml:space="preserve"> a VII</w:t>
      </w:r>
      <w:r w:rsidR="008D677A" w:rsidRPr="00F54EDD">
        <w:rPr>
          <w:rFonts w:ascii="Times New Roman" w:hAnsi="Times New Roman" w:cs="Times New Roman"/>
          <w:sz w:val="24"/>
          <w:szCs w:val="24"/>
        </w:rPr>
        <w:t>-a</w:t>
      </w:r>
    </w:p>
    <w:p w:rsidR="008D677A" w:rsidRPr="00F54EDD" w:rsidRDefault="008D677A" w:rsidP="00AF4DD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0B60">
        <w:rPr>
          <w:rFonts w:ascii="Times New Roman" w:hAnsi="Times New Roman" w:cs="Times New Roman"/>
          <w:i/>
          <w:sz w:val="24"/>
          <w:szCs w:val="24"/>
        </w:rPr>
        <w:t>Unitatea</w:t>
      </w:r>
      <w:proofErr w:type="spellEnd"/>
      <w:r w:rsidRPr="00580B60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580B60">
        <w:rPr>
          <w:rFonts w:ascii="Times New Roman" w:hAnsi="Times New Roman" w:cs="Times New Roman"/>
          <w:i/>
          <w:sz w:val="24"/>
          <w:szCs w:val="24"/>
        </w:rPr>
        <w:t>conținut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>:</w:t>
      </w:r>
      <w:r w:rsidR="00113FB3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FDD" w:rsidRPr="00F54EDD">
        <w:rPr>
          <w:rFonts w:ascii="Times New Roman" w:hAnsi="Times New Roman" w:cs="Times New Roman"/>
          <w:sz w:val="24"/>
          <w:szCs w:val="24"/>
        </w:rPr>
        <w:t>Noțiuni</w:t>
      </w:r>
      <w:proofErr w:type="spellEnd"/>
      <w:r w:rsidR="00276FDD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FDD" w:rsidRPr="00F54EDD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="00276FDD" w:rsidRPr="00F54E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76FDD" w:rsidRPr="00F54EDD">
        <w:rPr>
          <w:rFonts w:ascii="Times New Roman" w:hAnsi="Times New Roman" w:cs="Times New Roman"/>
          <w:sz w:val="24"/>
          <w:szCs w:val="24"/>
        </w:rPr>
        <w:t>Recapitulare</w:t>
      </w:r>
      <w:proofErr w:type="spellEnd"/>
      <w:r w:rsidR="00276FDD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FDD" w:rsidRPr="00F54ED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76FDD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FDD" w:rsidRPr="00F54EDD">
        <w:rPr>
          <w:rFonts w:ascii="Times New Roman" w:hAnsi="Times New Roman" w:cs="Times New Roman"/>
          <w:sz w:val="24"/>
          <w:szCs w:val="24"/>
        </w:rPr>
        <w:t>completări</w:t>
      </w:r>
      <w:proofErr w:type="spellEnd"/>
    </w:p>
    <w:p w:rsidR="008D677A" w:rsidRPr="00F54EDD" w:rsidRDefault="008D677A" w:rsidP="00AF4DD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0B60">
        <w:rPr>
          <w:rFonts w:ascii="Times New Roman" w:hAnsi="Times New Roman" w:cs="Times New Roman"/>
          <w:i/>
          <w:sz w:val="24"/>
          <w:szCs w:val="24"/>
        </w:rPr>
        <w:t>Numărul</w:t>
      </w:r>
      <w:proofErr w:type="spellEnd"/>
      <w:r w:rsidRPr="00580B6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80B60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580B6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80B60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580B6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C47F4" w:rsidRPr="00580B60">
        <w:rPr>
          <w:rFonts w:ascii="Times New Roman" w:hAnsi="Times New Roman" w:cs="Times New Roman"/>
          <w:i/>
          <w:sz w:val="24"/>
          <w:szCs w:val="24"/>
        </w:rPr>
        <w:t>unitatea</w:t>
      </w:r>
      <w:proofErr w:type="spellEnd"/>
      <w:r w:rsidR="00AC47F4" w:rsidRPr="00580B60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AC47F4" w:rsidRPr="00580B60">
        <w:rPr>
          <w:rFonts w:ascii="Times New Roman" w:hAnsi="Times New Roman" w:cs="Times New Roman"/>
          <w:i/>
          <w:sz w:val="24"/>
          <w:szCs w:val="24"/>
        </w:rPr>
        <w:t>conținut</w:t>
      </w:r>
      <w:proofErr w:type="spellEnd"/>
      <w:r w:rsidR="00AC47F4" w:rsidRPr="00F54EDD">
        <w:rPr>
          <w:rFonts w:ascii="Times New Roman" w:hAnsi="Times New Roman" w:cs="Times New Roman"/>
          <w:sz w:val="24"/>
          <w:szCs w:val="24"/>
        </w:rPr>
        <w:t xml:space="preserve">: </w:t>
      </w:r>
      <w:r w:rsidRPr="00F54EDD">
        <w:rPr>
          <w:rFonts w:ascii="Times New Roman" w:hAnsi="Times New Roman" w:cs="Times New Roman"/>
          <w:sz w:val="24"/>
          <w:szCs w:val="24"/>
        </w:rPr>
        <w:t xml:space="preserve"> (conform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proiectăr</w:t>
      </w:r>
      <w:r w:rsidR="00113FB3" w:rsidRPr="00F54EDD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113FB3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F54EDD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="00113FB3" w:rsidRPr="00F54ED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13FB3" w:rsidRPr="00F54EDD">
        <w:rPr>
          <w:rFonts w:ascii="Times New Roman" w:hAnsi="Times New Roman" w:cs="Times New Roman"/>
          <w:sz w:val="24"/>
          <w:szCs w:val="24"/>
        </w:rPr>
        <w:t>lungă</w:t>
      </w:r>
      <w:proofErr w:type="spellEnd"/>
      <w:r w:rsidR="00113FB3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F54EDD"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 w:rsidR="00113FB3" w:rsidRPr="00F54EDD">
        <w:rPr>
          <w:rFonts w:ascii="Times New Roman" w:hAnsi="Times New Roman" w:cs="Times New Roman"/>
          <w:sz w:val="24"/>
          <w:szCs w:val="24"/>
        </w:rPr>
        <w:t xml:space="preserve">): </w:t>
      </w:r>
      <w:r w:rsidR="00702272" w:rsidRPr="00F54EDD">
        <w:rPr>
          <w:rFonts w:ascii="Times New Roman" w:hAnsi="Times New Roman" w:cs="Times New Roman"/>
          <w:sz w:val="24"/>
          <w:szCs w:val="24"/>
        </w:rPr>
        <w:t>2</w:t>
      </w:r>
      <w:r w:rsidR="00113FB3" w:rsidRPr="00F54EDD">
        <w:rPr>
          <w:rFonts w:ascii="Times New Roman" w:hAnsi="Times New Roman" w:cs="Times New Roman"/>
          <w:sz w:val="24"/>
          <w:szCs w:val="24"/>
        </w:rPr>
        <w:t>/</w:t>
      </w:r>
      <w:r w:rsidR="006B6E41" w:rsidRPr="00F54EDD">
        <w:rPr>
          <w:rFonts w:ascii="Times New Roman" w:hAnsi="Times New Roman" w:cs="Times New Roman"/>
          <w:sz w:val="24"/>
          <w:szCs w:val="24"/>
        </w:rPr>
        <w:t>34</w:t>
      </w:r>
      <w:r w:rsidR="0005090A" w:rsidRPr="00F54E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264E" w:rsidRPr="00F54EDD" w:rsidRDefault="008D677A" w:rsidP="00AF4DD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0B60">
        <w:rPr>
          <w:rFonts w:ascii="Times New Roman" w:hAnsi="Times New Roman" w:cs="Times New Roman"/>
          <w:i/>
          <w:sz w:val="24"/>
          <w:szCs w:val="24"/>
        </w:rPr>
        <w:t>Subiectul</w:t>
      </w:r>
      <w:proofErr w:type="spellEnd"/>
      <w:r w:rsidRPr="00580B6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80B60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580B60">
        <w:rPr>
          <w:rFonts w:ascii="Times New Roman" w:hAnsi="Times New Roman" w:cs="Times New Roman"/>
          <w:i/>
          <w:sz w:val="24"/>
          <w:szCs w:val="24"/>
        </w:rPr>
        <w:t>:</w:t>
      </w:r>
      <w:r w:rsidR="00FA6FF5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4A6" w:rsidRPr="00F54EDD">
        <w:rPr>
          <w:rFonts w:ascii="Times New Roman" w:hAnsi="Times New Roman" w:cs="Times New Roman"/>
          <w:sz w:val="24"/>
          <w:szCs w:val="24"/>
        </w:rPr>
        <w:t>Noțiuni</w:t>
      </w:r>
      <w:proofErr w:type="spellEnd"/>
      <w:r w:rsidR="00F324A6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4A6" w:rsidRPr="00F54EDD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="006B6E41" w:rsidRPr="00F54EDD">
        <w:rPr>
          <w:rFonts w:ascii="Times New Roman" w:hAnsi="Times New Roman" w:cs="Times New Roman"/>
          <w:sz w:val="24"/>
          <w:szCs w:val="24"/>
        </w:rPr>
        <w:t>.</w:t>
      </w:r>
      <w:r w:rsidR="00F324A6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B6E41" w:rsidRPr="00F54EDD">
        <w:rPr>
          <w:rFonts w:ascii="Times New Roman" w:hAnsi="Times New Roman" w:cs="Times New Roman"/>
          <w:sz w:val="24"/>
          <w:szCs w:val="24"/>
        </w:rPr>
        <w:t>Recapitulare</w:t>
      </w:r>
      <w:proofErr w:type="spellEnd"/>
      <w:r w:rsidR="006B6E41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E41" w:rsidRPr="00F54ED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6B6E41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E41" w:rsidRPr="00F54EDD">
        <w:rPr>
          <w:rFonts w:ascii="Times New Roman" w:hAnsi="Times New Roman" w:cs="Times New Roman"/>
          <w:sz w:val="24"/>
          <w:szCs w:val="24"/>
        </w:rPr>
        <w:t>completări</w:t>
      </w:r>
      <w:proofErr w:type="spellEnd"/>
      <w:r w:rsidR="00F324A6" w:rsidRPr="00F54ED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324A6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C15" w:rsidRPr="00F54EDD">
        <w:rPr>
          <w:rFonts w:ascii="Times New Roman" w:hAnsi="Times New Roman" w:cs="Times New Roman"/>
          <w:sz w:val="24"/>
          <w:szCs w:val="24"/>
        </w:rPr>
        <w:t>Oră</w:t>
      </w:r>
      <w:proofErr w:type="spellEnd"/>
      <w:r w:rsidR="00BD3C15" w:rsidRPr="00F54ED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D3C15" w:rsidRPr="00F54EDD">
        <w:rPr>
          <w:rFonts w:ascii="Times New Roman" w:hAnsi="Times New Roman" w:cs="Times New Roman"/>
          <w:sz w:val="24"/>
          <w:szCs w:val="24"/>
        </w:rPr>
        <w:t>sinteză</w:t>
      </w:r>
      <w:proofErr w:type="spellEnd"/>
      <w:r w:rsidR="00F324A6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4A6" w:rsidRPr="00F54EDD">
        <w:rPr>
          <w:rFonts w:ascii="Times New Roman" w:hAnsi="Times New Roman" w:cs="Times New Roman"/>
          <w:sz w:val="24"/>
          <w:szCs w:val="24"/>
        </w:rPr>
        <w:t>integrativă</w:t>
      </w:r>
      <w:proofErr w:type="spellEnd"/>
    </w:p>
    <w:p w:rsidR="008D677A" w:rsidRPr="00F54EDD" w:rsidRDefault="004F030E" w:rsidP="00AF4DD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0B60">
        <w:rPr>
          <w:rFonts w:ascii="Times New Roman" w:hAnsi="Times New Roman" w:cs="Times New Roman"/>
          <w:i/>
          <w:sz w:val="24"/>
          <w:szCs w:val="24"/>
        </w:rPr>
        <w:t>Durata</w:t>
      </w:r>
      <w:proofErr w:type="spellEnd"/>
      <w:r w:rsidRPr="00580B6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80B60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>: 45 min.</w:t>
      </w:r>
    </w:p>
    <w:p w:rsidR="008D677A" w:rsidRPr="00F54EDD" w:rsidRDefault="008D677A" w:rsidP="00AF4DD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0B60">
        <w:rPr>
          <w:rFonts w:ascii="Times New Roman" w:hAnsi="Times New Roman" w:cs="Times New Roman"/>
          <w:i/>
          <w:sz w:val="24"/>
          <w:szCs w:val="24"/>
        </w:rPr>
        <w:t>Unități</w:t>
      </w:r>
      <w:proofErr w:type="spellEnd"/>
      <w:r w:rsidRPr="00580B60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580B60">
        <w:rPr>
          <w:rFonts w:ascii="Times New Roman" w:hAnsi="Times New Roman" w:cs="Times New Roman"/>
          <w:i/>
          <w:sz w:val="24"/>
          <w:szCs w:val="24"/>
        </w:rPr>
        <w:t>competență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>:</w:t>
      </w:r>
    </w:p>
    <w:p w:rsidR="00B35612" w:rsidRPr="00F54EDD" w:rsidRDefault="00B35612" w:rsidP="00AF4DDA">
      <w:pPr>
        <w:pStyle w:val="Frspaiere"/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54EDD">
        <w:rPr>
          <w:rFonts w:ascii="Times New Roman" w:hAnsi="Times New Roman" w:cs="Times New Roman"/>
          <w:sz w:val="24"/>
          <w:szCs w:val="24"/>
        </w:rPr>
        <w:t xml:space="preserve">5.1.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terminologiei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notațiilor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figurilor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>.</w:t>
      </w:r>
    </w:p>
    <w:p w:rsidR="00B35612" w:rsidRPr="00F54EDD" w:rsidRDefault="00B35612" w:rsidP="00AF4DD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4EDD">
        <w:rPr>
          <w:rFonts w:ascii="Times New Roman" w:hAnsi="Times New Roman" w:cs="Times New Roman"/>
          <w:sz w:val="24"/>
          <w:szCs w:val="24"/>
        </w:rPr>
        <w:t xml:space="preserve">5.2.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Clasificarea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figurilor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>.</w:t>
      </w:r>
    </w:p>
    <w:p w:rsidR="00B35612" w:rsidRPr="00F54EDD" w:rsidRDefault="00B35612" w:rsidP="00AF4DDA">
      <w:pPr>
        <w:pStyle w:val="Frspaiere"/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54EDD">
        <w:rPr>
          <w:rFonts w:ascii="Times New Roman" w:hAnsi="Times New Roman" w:cs="Times New Roman"/>
          <w:sz w:val="24"/>
          <w:szCs w:val="24"/>
        </w:rPr>
        <w:t xml:space="preserve">5.3.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Reprezentarea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plan a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figurilor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utilizând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instrumentele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desen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reprezentărilor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 respective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rezolvări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5612" w:rsidRPr="00F54EDD" w:rsidRDefault="00B35612" w:rsidP="00AF4DD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4EDD">
        <w:rPr>
          <w:rFonts w:ascii="Times New Roman" w:hAnsi="Times New Roman" w:cs="Times New Roman"/>
          <w:sz w:val="24"/>
          <w:szCs w:val="24"/>
        </w:rPr>
        <w:t xml:space="preserve">5.4.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proprietăților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figurilor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domenii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>.</w:t>
      </w:r>
    </w:p>
    <w:p w:rsidR="00B35612" w:rsidRPr="00F54EDD" w:rsidRDefault="00B35612" w:rsidP="00AF4DDA">
      <w:pPr>
        <w:pStyle w:val="Frspaiere"/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54EDD">
        <w:rPr>
          <w:rFonts w:ascii="Times New Roman" w:hAnsi="Times New Roman" w:cs="Times New Roman"/>
          <w:sz w:val="24"/>
          <w:szCs w:val="24"/>
        </w:rPr>
        <w:t xml:space="preserve">5.5.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Transpunerea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problemă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limbajul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geometric,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problemei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obținute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interpretarea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rezultatului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>.</w:t>
      </w:r>
    </w:p>
    <w:p w:rsidR="00B35612" w:rsidRPr="00F54EDD" w:rsidRDefault="00B35612" w:rsidP="00AF4DDA">
      <w:pPr>
        <w:pStyle w:val="Frspaiere"/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54EDD">
        <w:rPr>
          <w:rFonts w:ascii="Times New Roman" w:hAnsi="Times New Roman" w:cs="Times New Roman"/>
          <w:sz w:val="24"/>
          <w:szCs w:val="24"/>
        </w:rPr>
        <w:t xml:space="preserve">5.6.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Alegerea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reprezentărilor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adecvate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optimizării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calculelor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unghiuri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>.</w:t>
      </w:r>
    </w:p>
    <w:p w:rsidR="00B35612" w:rsidRPr="00F54EDD" w:rsidRDefault="00B35612" w:rsidP="00AF4DDA">
      <w:pPr>
        <w:pStyle w:val="Frspaiere"/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54EDD">
        <w:rPr>
          <w:rFonts w:ascii="Times New Roman" w:hAnsi="Times New Roman" w:cs="Times New Roman"/>
          <w:sz w:val="24"/>
          <w:szCs w:val="24"/>
        </w:rPr>
        <w:t xml:space="preserve">5.7.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Selectarea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sistematizarea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mulțimea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culese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indicate a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problemei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geometrie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modelate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problemei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obținute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>/ date.</w:t>
      </w:r>
    </w:p>
    <w:p w:rsidR="00B35612" w:rsidRPr="00F54EDD" w:rsidRDefault="00B35612" w:rsidP="00AF4DDA">
      <w:pPr>
        <w:pStyle w:val="Frspaiere"/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54EDD">
        <w:rPr>
          <w:rFonts w:ascii="Times New Roman" w:hAnsi="Times New Roman" w:cs="Times New Roman"/>
          <w:sz w:val="24"/>
          <w:szCs w:val="24"/>
        </w:rPr>
        <w:t xml:space="preserve">5.9.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Justificarea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demers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obținut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indicat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figuri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recurgând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exemple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contraexemple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>.</w:t>
      </w:r>
    </w:p>
    <w:p w:rsidR="008D677A" w:rsidRPr="00F54EDD" w:rsidRDefault="008D677A" w:rsidP="00AF4DD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0B60">
        <w:rPr>
          <w:rFonts w:ascii="Times New Roman" w:hAnsi="Times New Roman" w:cs="Times New Roman"/>
          <w:i/>
          <w:sz w:val="24"/>
          <w:szCs w:val="24"/>
        </w:rPr>
        <w:t>Obiectivele</w:t>
      </w:r>
      <w:proofErr w:type="spellEnd"/>
      <w:r w:rsidRPr="00580B6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80B60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580B60">
        <w:rPr>
          <w:rFonts w:ascii="Times New Roman" w:hAnsi="Times New Roman" w:cs="Times New Roman"/>
          <w:i/>
          <w:sz w:val="24"/>
          <w:szCs w:val="24"/>
        </w:rPr>
        <w:t>:</w:t>
      </w:r>
      <w:r w:rsidR="00B141CD" w:rsidRPr="00F54ED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B141CD" w:rsidRPr="00F54EDD">
        <w:rPr>
          <w:rFonts w:ascii="Times New Roman" w:hAnsi="Times New Roman" w:cs="Times New Roman"/>
          <w:sz w:val="24"/>
          <w:szCs w:val="24"/>
        </w:rPr>
        <w:t>finele</w:t>
      </w:r>
      <w:proofErr w:type="spellEnd"/>
      <w:r w:rsidR="00B141CD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F54EDD">
        <w:rPr>
          <w:rFonts w:ascii="Times New Roman" w:hAnsi="Times New Roman" w:cs="Times New Roman"/>
          <w:sz w:val="24"/>
          <w:szCs w:val="24"/>
        </w:rPr>
        <w:t>lecției</w:t>
      </w:r>
      <w:proofErr w:type="spellEnd"/>
      <w:r w:rsidR="00B141CD" w:rsidRPr="00F54E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41CD" w:rsidRPr="00F54EDD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="00B141CD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F54EDD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B141CD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F54EDD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="00B141CD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F54EDD">
        <w:rPr>
          <w:rFonts w:ascii="Times New Roman" w:hAnsi="Times New Roman" w:cs="Times New Roman"/>
          <w:sz w:val="24"/>
          <w:szCs w:val="24"/>
        </w:rPr>
        <w:t>capabili</w:t>
      </w:r>
      <w:proofErr w:type="spellEnd"/>
      <w:r w:rsidR="00B141CD" w:rsidRPr="00F54EDD">
        <w:rPr>
          <w:rFonts w:ascii="Times New Roman" w:hAnsi="Times New Roman" w:cs="Times New Roman"/>
          <w:sz w:val="24"/>
          <w:szCs w:val="24"/>
        </w:rPr>
        <w:t>:</w:t>
      </w:r>
    </w:p>
    <w:p w:rsidR="008D677A" w:rsidRPr="00F54EDD" w:rsidRDefault="008D677A" w:rsidP="00AF4DDA">
      <w:pPr>
        <w:pStyle w:val="Frspaiere"/>
        <w:spacing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F54EDD">
        <w:rPr>
          <w:rFonts w:ascii="Times New Roman" w:hAnsi="Times New Roman" w:cs="Times New Roman"/>
          <w:sz w:val="24"/>
          <w:szCs w:val="24"/>
        </w:rPr>
        <w:t xml:space="preserve">O.1. – </w:t>
      </w:r>
      <w:proofErr w:type="spellStart"/>
      <w:r w:rsidR="00113FB3" w:rsidRPr="00F54EDD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113FB3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F54EDD">
        <w:rPr>
          <w:rFonts w:ascii="Times New Roman" w:hAnsi="Times New Roman" w:cs="Times New Roman"/>
          <w:sz w:val="24"/>
          <w:szCs w:val="24"/>
        </w:rPr>
        <w:t>identifice</w:t>
      </w:r>
      <w:proofErr w:type="spellEnd"/>
      <w:r w:rsidR="00AC47F4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F54ED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C47F4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F54EDD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AC47F4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F54EDD">
        <w:rPr>
          <w:rFonts w:ascii="Times New Roman" w:hAnsi="Times New Roman" w:cs="Times New Roman"/>
          <w:sz w:val="24"/>
          <w:szCs w:val="24"/>
        </w:rPr>
        <w:t>aplice</w:t>
      </w:r>
      <w:proofErr w:type="spellEnd"/>
      <w:r w:rsidR="00AC47F4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F54EDD">
        <w:rPr>
          <w:rFonts w:ascii="Times New Roman" w:hAnsi="Times New Roman" w:cs="Times New Roman"/>
          <w:sz w:val="24"/>
          <w:szCs w:val="24"/>
        </w:rPr>
        <w:t>terminologia</w:t>
      </w:r>
      <w:proofErr w:type="spellEnd"/>
      <w:r w:rsidR="00AC47F4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F54ED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C47F4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E41" w:rsidRPr="00F54EDD">
        <w:rPr>
          <w:rFonts w:ascii="Times New Roman" w:hAnsi="Times New Roman" w:cs="Times New Roman"/>
          <w:sz w:val="24"/>
          <w:szCs w:val="24"/>
        </w:rPr>
        <w:t>notațiile</w:t>
      </w:r>
      <w:proofErr w:type="spellEnd"/>
      <w:r w:rsidR="00B35612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612" w:rsidRPr="00F54EDD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="00B35612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612" w:rsidRPr="00F54EDD">
        <w:rPr>
          <w:rFonts w:ascii="Times New Roman" w:hAnsi="Times New Roman" w:cs="Times New Roman"/>
          <w:sz w:val="24"/>
          <w:szCs w:val="24"/>
        </w:rPr>
        <w:t>figurilor</w:t>
      </w:r>
      <w:proofErr w:type="spellEnd"/>
      <w:r w:rsidR="00810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988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="00810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988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="00810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98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810988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="00B35612" w:rsidRPr="00F54EDD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="00EE271A" w:rsidRPr="00F54EDD">
        <w:rPr>
          <w:rFonts w:ascii="Times New Roman" w:hAnsi="Times New Roman" w:cs="Times New Roman"/>
          <w:sz w:val="24"/>
          <w:szCs w:val="24"/>
        </w:rPr>
        <w:t>;</w:t>
      </w:r>
    </w:p>
    <w:p w:rsidR="00EE271A" w:rsidRPr="00F54EDD" w:rsidRDefault="00EE271A" w:rsidP="00AF4DDA">
      <w:pPr>
        <w:pStyle w:val="Frspaiere"/>
        <w:spacing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F54EDD">
        <w:rPr>
          <w:rFonts w:ascii="Times New Roman" w:hAnsi="Times New Roman" w:cs="Times New Roman"/>
          <w:sz w:val="24"/>
          <w:szCs w:val="24"/>
        </w:rPr>
        <w:t xml:space="preserve">O.2. – </w:t>
      </w:r>
      <w:proofErr w:type="spellStart"/>
      <w:r w:rsidR="006E2494" w:rsidRPr="00F54EDD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6E2494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clasifice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figurile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aplice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proprietățile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figurilor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domenii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>;</w:t>
      </w:r>
    </w:p>
    <w:p w:rsidR="008D677A" w:rsidRPr="00F54EDD" w:rsidRDefault="008D677A" w:rsidP="00AF4DDA">
      <w:pPr>
        <w:pStyle w:val="Frspaiere"/>
        <w:spacing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F54EDD">
        <w:rPr>
          <w:rFonts w:ascii="Times New Roman" w:hAnsi="Times New Roman" w:cs="Times New Roman"/>
          <w:sz w:val="24"/>
          <w:szCs w:val="24"/>
        </w:rPr>
        <w:t>O.3. –</w:t>
      </w:r>
      <w:r w:rsidR="00113FB3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1DB" w:rsidRPr="00F54EDD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9C51DB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reprezinte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 plan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figurile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utilizând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instrumentele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desen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reprezentărilor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  respective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rezolvări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="00113FB3" w:rsidRPr="00F54EDD">
        <w:rPr>
          <w:rFonts w:ascii="Times New Roman" w:hAnsi="Times New Roman" w:cs="Times New Roman"/>
          <w:sz w:val="24"/>
          <w:szCs w:val="24"/>
        </w:rPr>
        <w:t>;</w:t>
      </w:r>
    </w:p>
    <w:p w:rsidR="009C51DB" w:rsidRPr="00F54EDD" w:rsidRDefault="008D677A" w:rsidP="00AF4DDA">
      <w:pPr>
        <w:pStyle w:val="Frspaiere"/>
        <w:spacing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F54EDD">
        <w:rPr>
          <w:rFonts w:ascii="Times New Roman" w:hAnsi="Times New Roman" w:cs="Times New Roman"/>
          <w:sz w:val="24"/>
          <w:szCs w:val="24"/>
        </w:rPr>
        <w:t>O.4. –</w:t>
      </w:r>
      <w:r w:rsidR="00113FB3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1DB" w:rsidRPr="00F54EDD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9C51DB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1DB" w:rsidRPr="00F54EDD">
        <w:rPr>
          <w:rFonts w:ascii="Times New Roman" w:hAnsi="Times New Roman" w:cs="Times New Roman"/>
          <w:sz w:val="24"/>
          <w:szCs w:val="24"/>
        </w:rPr>
        <w:t>justifice</w:t>
      </w:r>
      <w:proofErr w:type="spellEnd"/>
      <w:r w:rsidR="009C51DB" w:rsidRPr="00F54EDD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9C51DB" w:rsidRPr="00F54EDD">
        <w:rPr>
          <w:rFonts w:ascii="Times New Roman" w:hAnsi="Times New Roman" w:cs="Times New Roman"/>
          <w:sz w:val="24"/>
          <w:szCs w:val="24"/>
        </w:rPr>
        <w:t>demers</w:t>
      </w:r>
      <w:proofErr w:type="spellEnd"/>
      <w:r w:rsidR="009C51DB" w:rsidRPr="00F54E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C51DB" w:rsidRPr="00F54EDD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="009C51DB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1DB" w:rsidRPr="00F54EDD">
        <w:rPr>
          <w:rFonts w:ascii="Times New Roman" w:hAnsi="Times New Roman" w:cs="Times New Roman"/>
          <w:sz w:val="24"/>
          <w:szCs w:val="24"/>
        </w:rPr>
        <w:t>obținut</w:t>
      </w:r>
      <w:proofErr w:type="spellEnd"/>
      <w:r w:rsidR="009C51DB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1DB" w:rsidRPr="00F54ED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C51DB" w:rsidRPr="00F54EDD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9C51DB" w:rsidRPr="00F54ED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9C51DB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1DB" w:rsidRPr="00F54EDD">
        <w:rPr>
          <w:rFonts w:ascii="Times New Roman" w:hAnsi="Times New Roman" w:cs="Times New Roman"/>
          <w:sz w:val="24"/>
          <w:szCs w:val="24"/>
        </w:rPr>
        <w:t>indicat</w:t>
      </w:r>
      <w:proofErr w:type="spellEnd"/>
      <w:r w:rsidR="009C51DB" w:rsidRPr="00F54ED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B35612" w:rsidRPr="00F54EDD">
        <w:rPr>
          <w:rFonts w:ascii="Times New Roman" w:hAnsi="Times New Roman" w:cs="Times New Roman"/>
          <w:sz w:val="24"/>
          <w:szCs w:val="24"/>
        </w:rPr>
        <w:t>figuri</w:t>
      </w:r>
      <w:proofErr w:type="spellEnd"/>
      <w:r w:rsidR="00B35612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612" w:rsidRPr="00F54EDD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="009C51DB" w:rsidRPr="00F54E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C51DB" w:rsidRPr="00F54EDD">
        <w:rPr>
          <w:rFonts w:ascii="Times New Roman" w:hAnsi="Times New Roman" w:cs="Times New Roman"/>
          <w:sz w:val="24"/>
          <w:szCs w:val="24"/>
        </w:rPr>
        <w:t>recurgând</w:t>
      </w:r>
      <w:proofErr w:type="spellEnd"/>
      <w:r w:rsidR="009C51DB" w:rsidRPr="00F54ED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9C51DB" w:rsidRPr="00F54EDD"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 w:rsidR="009C51DB" w:rsidRPr="00F54E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C51DB" w:rsidRPr="00F54EDD">
        <w:rPr>
          <w:rFonts w:ascii="Times New Roman" w:hAnsi="Times New Roman" w:cs="Times New Roman"/>
          <w:sz w:val="24"/>
          <w:szCs w:val="24"/>
        </w:rPr>
        <w:t>exemple</w:t>
      </w:r>
      <w:proofErr w:type="spellEnd"/>
      <w:r w:rsidR="009C51DB" w:rsidRPr="00F54ED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D677A" w:rsidRPr="00F54EDD" w:rsidRDefault="000F6720" w:rsidP="00AF4DDA">
      <w:pPr>
        <w:pStyle w:val="Frspaiere"/>
        <w:spacing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F54EDD">
        <w:rPr>
          <w:rFonts w:ascii="Times New Roman" w:hAnsi="Times New Roman" w:cs="Times New Roman"/>
          <w:sz w:val="24"/>
          <w:szCs w:val="24"/>
        </w:rPr>
        <w:t xml:space="preserve">O.5. –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s</w:t>
      </w:r>
      <w:r w:rsidR="00AC47F4" w:rsidRPr="00F54EDD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aleagă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reprezentările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adecvate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optimizării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calculelor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unghiuri</w:t>
      </w:r>
      <w:proofErr w:type="spellEnd"/>
      <w:r w:rsidR="00AC47F4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transpună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 o</w:t>
      </w:r>
      <w:r w:rsidR="00000E12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E12" w:rsidRPr="00F54EDD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="00000E12" w:rsidRPr="00F54E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0E12" w:rsidRPr="00F54EDD">
        <w:rPr>
          <w:rFonts w:ascii="Times New Roman" w:hAnsi="Times New Roman" w:cs="Times New Roman"/>
          <w:sz w:val="24"/>
          <w:szCs w:val="24"/>
        </w:rPr>
        <w:t>situație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problemă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limbajul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 geometric,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problemei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obținute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interpretarea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rezultatului</w:t>
      </w:r>
      <w:proofErr w:type="spellEnd"/>
      <w:r w:rsidR="00AC47F4" w:rsidRPr="00F54EDD">
        <w:rPr>
          <w:rFonts w:ascii="Times New Roman" w:hAnsi="Times New Roman" w:cs="Times New Roman"/>
          <w:sz w:val="24"/>
          <w:szCs w:val="24"/>
        </w:rPr>
        <w:t>.</w:t>
      </w:r>
    </w:p>
    <w:p w:rsidR="007A1355" w:rsidRPr="00F54EDD" w:rsidRDefault="00BD3C15" w:rsidP="00AF4DDA">
      <w:pPr>
        <w:pStyle w:val="Frspaiere"/>
        <w:spacing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F54EDD">
        <w:rPr>
          <w:rFonts w:ascii="Times New Roman" w:hAnsi="Times New Roman" w:cs="Times New Roman"/>
          <w:sz w:val="24"/>
          <w:szCs w:val="24"/>
        </w:rPr>
        <w:lastRenderedPageBreak/>
        <w:t xml:space="preserve">O.6. </w:t>
      </w:r>
      <w:r w:rsidR="007A1355" w:rsidRPr="00F54EDD">
        <w:rPr>
          <w:rFonts w:ascii="Times New Roman" w:hAnsi="Times New Roman" w:cs="Times New Roman"/>
          <w:sz w:val="24"/>
          <w:szCs w:val="24"/>
        </w:rPr>
        <w:t xml:space="preserve">– 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selecteze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sistematizeze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mulțimea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culese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indicate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problemei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geometrie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modelate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problemei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355" w:rsidRPr="00F54EDD">
        <w:rPr>
          <w:rFonts w:ascii="Times New Roman" w:hAnsi="Times New Roman" w:cs="Times New Roman"/>
          <w:sz w:val="24"/>
          <w:szCs w:val="24"/>
        </w:rPr>
        <w:t>obținute</w:t>
      </w:r>
      <w:proofErr w:type="spellEnd"/>
      <w:r w:rsidR="007A1355" w:rsidRPr="00F54EDD">
        <w:rPr>
          <w:rFonts w:ascii="Times New Roman" w:hAnsi="Times New Roman" w:cs="Times New Roman"/>
          <w:sz w:val="24"/>
          <w:szCs w:val="24"/>
        </w:rPr>
        <w:t>/ date.</w:t>
      </w:r>
    </w:p>
    <w:p w:rsidR="00F324A6" w:rsidRPr="00F54EDD" w:rsidRDefault="008D677A" w:rsidP="00AF4DD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0B60">
        <w:rPr>
          <w:rFonts w:ascii="Times New Roman" w:hAnsi="Times New Roman" w:cs="Times New Roman"/>
          <w:i/>
          <w:sz w:val="24"/>
          <w:szCs w:val="24"/>
        </w:rPr>
        <w:t>Tipul</w:t>
      </w:r>
      <w:proofErr w:type="spellEnd"/>
      <w:r w:rsidRPr="00580B6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80B60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>:</w:t>
      </w:r>
      <w:r w:rsidR="003F50DC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4A6" w:rsidRPr="00F54EDD">
        <w:rPr>
          <w:rFonts w:ascii="Times New Roman" w:hAnsi="Times New Roman" w:cs="Times New Roman"/>
          <w:sz w:val="24"/>
          <w:szCs w:val="24"/>
        </w:rPr>
        <w:t>Lecție</w:t>
      </w:r>
      <w:proofErr w:type="spellEnd"/>
      <w:r w:rsidR="00F324A6" w:rsidRPr="00F54ED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324A6" w:rsidRPr="00F54EDD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="00F324A6" w:rsidRPr="00F54ED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324A6" w:rsidRPr="00F54EDD">
        <w:rPr>
          <w:rFonts w:ascii="Times New Roman" w:hAnsi="Times New Roman" w:cs="Times New Roman"/>
          <w:sz w:val="24"/>
          <w:szCs w:val="24"/>
        </w:rPr>
        <w:t>capacităților</w:t>
      </w:r>
      <w:proofErr w:type="spellEnd"/>
      <w:r w:rsidR="00F324A6" w:rsidRPr="00F54ED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324A6" w:rsidRPr="00F54EDD">
        <w:rPr>
          <w:rFonts w:ascii="Times New Roman" w:hAnsi="Times New Roman" w:cs="Times New Roman"/>
          <w:sz w:val="24"/>
          <w:szCs w:val="24"/>
        </w:rPr>
        <w:t>analiză-sinteză</w:t>
      </w:r>
      <w:proofErr w:type="spellEnd"/>
      <w:r w:rsidR="00F324A6" w:rsidRPr="00F54ED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324A6" w:rsidRPr="00F54EDD">
        <w:rPr>
          <w:rFonts w:ascii="Times New Roman" w:hAnsi="Times New Roman" w:cs="Times New Roman"/>
          <w:sz w:val="24"/>
          <w:szCs w:val="24"/>
        </w:rPr>
        <w:t>cunoștințelor</w:t>
      </w:r>
      <w:proofErr w:type="spellEnd"/>
    </w:p>
    <w:p w:rsidR="00B141CD" w:rsidRPr="00F54EDD" w:rsidRDefault="00B141CD" w:rsidP="00AF4DD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0B60">
        <w:rPr>
          <w:rFonts w:ascii="Times New Roman" w:hAnsi="Times New Roman" w:cs="Times New Roman"/>
          <w:i/>
          <w:sz w:val="24"/>
          <w:szCs w:val="24"/>
        </w:rPr>
        <w:t>Tehnologii</w:t>
      </w:r>
      <w:proofErr w:type="spellEnd"/>
      <w:r w:rsidRPr="00580B6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80B60">
        <w:rPr>
          <w:rFonts w:ascii="Times New Roman" w:hAnsi="Times New Roman" w:cs="Times New Roman"/>
          <w:i/>
          <w:sz w:val="24"/>
          <w:szCs w:val="24"/>
        </w:rPr>
        <w:t>didactice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>:</w:t>
      </w:r>
    </w:p>
    <w:p w:rsidR="00B141CD" w:rsidRPr="00F54EDD" w:rsidRDefault="00B141CD" w:rsidP="00AF4DD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0B60">
        <w:rPr>
          <w:rFonts w:ascii="Times New Roman" w:hAnsi="Times New Roman" w:cs="Times New Roman"/>
          <w:i/>
          <w:sz w:val="24"/>
          <w:szCs w:val="24"/>
        </w:rPr>
        <w:t>Forme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>:</w:t>
      </w:r>
      <w:r w:rsidR="006F04EB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frontală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>;</w:t>
      </w:r>
      <w:r w:rsidR="006F04EB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perechi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>;</w:t>
      </w:r>
      <w:r w:rsidR="006F04EB" w:rsidRPr="00F54EDD">
        <w:rPr>
          <w:rFonts w:ascii="Times New Roman" w:hAnsi="Times New Roman" w:cs="Times New Roman"/>
          <w:sz w:val="24"/>
          <w:szCs w:val="24"/>
        </w:rPr>
        <w:t xml:space="preserve"> </w:t>
      </w:r>
      <w:r w:rsidRPr="00F54EDD">
        <w:rPr>
          <w:rFonts w:ascii="Times New Roman" w:hAnsi="Times New Roman" w:cs="Times New Roman"/>
          <w:sz w:val="24"/>
          <w:szCs w:val="24"/>
        </w:rPr>
        <w:t>individual.</w:t>
      </w:r>
    </w:p>
    <w:p w:rsidR="00B141CD" w:rsidRPr="00F54EDD" w:rsidRDefault="00B141CD" w:rsidP="00AF4DD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0B60">
        <w:rPr>
          <w:rFonts w:ascii="Times New Roman" w:hAnsi="Times New Roman" w:cs="Times New Roman"/>
          <w:i/>
          <w:sz w:val="24"/>
          <w:szCs w:val="24"/>
        </w:rPr>
        <w:t>Metode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>:</w:t>
      </w:r>
      <w:r w:rsidR="006F04EB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8D2" w:rsidRPr="00F54EDD">
        <w:rPr>
          <w:rFonts w:ascii="Times New Roman" w:hAnsi="Times New Roman" w:cs="Times New Roman"/>
          <w:sz w:val="24"/>
          <w:szCs w:val="24"/>
        </w:rPr>
        <w:t>metoda</w:t>
      </w:r>
      <w:proofErr w:type="spellEnd"/>
      <w:r w:rsidR="001F58D2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5BC" w:rsidRPr="00F54EDD">
        <w:rPr>
          <w:rFonts w:ascii="Times New Roman" w:hAnsi="Times New Roman" w:cs="Times New Roman"/>
          <w:sz w:val="24"/>
          <w:szCs w:val="24"/>
        </w:rPr>
        <w:t>exercițiul</w:t>
      </w:r>
      <w:r w:rsidR="001F58D2" w:rsidRPr="00F54EDD">
        <w:rPr>
          <w:rFonts w:ascii="Times New Roman" w:hAnsi="Times New Roman" w:cs="Times New Roman"/>
          <w:sz w:val="24"/>
          <w:szCs w:val="24"/>
        </w:rPr>
        <w:t>ui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>;</w:t>
      </w:r>
      <w:r w:rsidR="006F04EB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C15" w:rsidRPr="00F54EDD">
        <w:rPr>
          <w:rFonts w:ascii="Times New Roman" w:hAnsi="Times New Roman" w:cs="Times New Roman"/>
          <w:sz w:val="24"/>
          <w:szCs w:val="24"/>
        </w:rPr>
        <w:t>asalt</w:t>
      </w:r>
      <w:proofErr w:type="spellEnd"/>
      <w:r w:rsidR="00BD3C15" w:rsidRPr="00F54ED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D3C15" w:rsidRPr="00F54EDD">
        <w:rPr>
          <w:rFonts w:ascii="Times New Roman" w:hAnsi="Times New Roman" w:cs="Times New Roman"/>
          <w:sz w:val="24"/>
          <w:szCs w:val="24"/>
        </w:rPr>
        <w:t>idei</w:t>
      </w:r>
      <w:proofErr w:type="spellEnd"/>
      <w:r w:rsidR="00BD3C15" w:rsidRPr="00F54EDD">
        <w:rPr>
          <w:rFonts w:ascii="Times New Roman" w:hAnsi="Times New Roman" w:cs="Times New Roman"/>
          <w:sz w:val="24"/>
          <w:szCs w:val="24"/>
        </w:rPr>
        <w:t>;</w:t>
      </w:r>
      <w:r w:rsidR="006F04EB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E74" w:rsidRPr="00F54EDD">
        <w:rPr>
          <w:rFonts w:ascii="Times New Roman" w:hAnsi="Times New Roman" w:cs="Times New Roman"/>
          <w:sz w:val="24"/>
          <w:szCs w:val="24"/>
        </w:rPr>
        <w:t>investigația</w:t>
      </w:r>
      <w:proofErr w:type="spellEnd"/>
      <w:r w:rsidR="00BB2E74" w:rsidRPr="00F54EDD">
        <w:rPr>
          <w:rFonts w:ascii="Times New Roman" w:hAnsi="Times New Roman" w:cs="Times New Roman"/>
          <w:sz w:val="24"/>
          <w:szCs w:val="24"/>
        </w:rPr>
        <w:t>;</w:t>
      </w:r>
      <w:r w:rsidR="008B2A6E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700" w:rsidRPr="00F54EDD">
        <w:rPr>
          <w:rFonts w:ascii="Times New Roman" w:hAnsi="Times New Roman" w:cs="Times New Roman"/>
          <w:sz w:val="24"/>
          <w:szCs w:val="24"/>
        </w:rPr>
        <w:t>demonstrația</w:t>
      </w:r>
      <w:proofErr w:type="spellEnd"/>
      <w:r w:rsidR="009660DF" w:rsidRPr="00F54ED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4B2FCF" w:rsidRPr="00F54EDD">
        <w:rPr>
          <w:rFonts w:ascii="Times New Roman" w:hAnsi="Times New Roman" w:cs="Times New Roman"/>
          <w:sz w:val="24"/>
          <w:szCs w:val="24"/>
        </w:rPr>
        <w:t>studiul</w:t>
      </w:r>
      <w:proofErr w:type="spellEnd"/>
      <w:r w:rsidR="004B2FCF" w:rsidRPr="00F54ED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B2FCF" w:rsidRPr="00F54EDD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="004B2FCF" w:rsidRPr="00F54ED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BE25BC" w:rsidRPr="00F54EDD">
        <w:rPr>
          <w:rFonts w:ascii="Times New Roman" w:hAnsi="Times New Roman" w:cs="Times New Roman"/>
          <w:sz w:val="24"/>
          <w:szCs w:val="24"/>
        </w:rPr>
        <w:t>lucrul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manualul</w:t>
      </w:r>
      <w:proofErr w:type="spellEnd"/>
      <w:r w:rsidR="00BD3C15" w:rsidRPr="00F54E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3C15" w:rsidRPr="00F54EDD">
        <w:rPr>
          <w:rFonts w:ascii="Times New Roman" w:hAnsi="Times New Roman" w:cs="Times New Roman"/>
          <w:sz w:val="24"/>
          <w:szCs w:val="24"/>
        </w:rPr>
        <w:t>joc</w:t>
      </w:r>
      <w:proofErr w:type="spellEnd"/>
      <w:r w:rsidR="00BD3C15" w:rsidRPr="00F54EDD">
        <w:rPr>
          <w:rFonts w:ascii="Times New Roman" w:hAnsi="Times New Roman" w:cs="Times New Roman"/>
          <w:sz w:val="24"/>
          <w:szCs w:val="24"/>
        </w:rPr>
        <w:t xml:space="preserve"> didactic.</w:t>
      </w:r>
    </w:p>
    <w:p w:rsidR="008D677A" w:rsidRPr="00F54EDD" w:rsidRDefault="00B141CD" w:rsidP="00AF4DD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0B60">
        <w:rPr>
          <w:rFonts w:ascii="Times New Roman" w:hAnsi="Times New Roman" w:cs="Times New Roman"/>
          <w:i/>
          <w:sz w:val="24"/>
          <w:szCs w:val="24"/>
        </w:rPr>
        <w:t>Mijloace</w:t>
      </w:r>
      <w:proofErr w:type="spellEnd"/>
      <w:r w:rsidRPr="00580B60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580B60">
        <w:rPr>
          <w:rFonts w:ascii="Times New Roman" w:hAnsi="Times New Roman" w:cs="Times New Roman"/>
          <w:i/>
          <w:sz w:val="24"/>
          <w:szCs w:val="24"/>
        </w:rPr>
        <w:t>învățământ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>:</w:t>
      </w:r>
    </w:p>
    <w:p w:rsidR="00B141CD" w:rsidRPr="00F54EDD" w:rsidRDefault="00B141CD" w:rsidP="00AF4DD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4EDD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Braiciv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, O.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Șpuntenco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F50DC" w:rsidRPr="00F54EDD">
        <w:rPr>
          <w:rFonts w:ascii="Times New Roman" w:hAnsi="Times New Roman" w:cs="Times New Roman"/>
          <w:sz w:val="24"/>
          <w:szCs w:val="24"/>
        </w:rPr>
        <w:t>Matematică</w:t>
      </w:r>
      <w:proofErr w:type="spellEnd"/>
      <w:r w:rsidR="003F50DC" w:rsidRPr="00F54EDD">
        <w:rPr>
          <w:rFonts w:ascii="Times New Roman" w:hAnsi="Times New Roman" w:cs="Times New Roman"/>
          <w:sz w:val="24"/>
          <w:szCs w:val="24"/>
        </w:rPr>
        <w:t xml:space="preserve">. Manual. </w:t>
      </w:r>
      <w:proofErr w:type="spellStart"/>
      <w:r w:rsidR="003F50DC" w:rsidRPr="00F54EDD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="003F50DC" w:rsidRPr="00F54EDD">
        <w:rPr>
          <w:rFonts w:ascii="Times New Roman" w:hAnsi="Times New Roman" w:cs="Times New Roman"/>
          <w:sz w:val="24"/>
          <w:szCs w:val="24"/>
        </w:rPr>
        <w:t xml:space="preserve"> a VII</w:t>
      </w:r>
      <w:r w:rsidRPr="00F54EDD">
        <w:rPr>
          <w:rFonts w:ascii="Times New Roman" w:hAnsi="Times New Roman" w:cs="Times New Roman"/>
          <w:sz w:val="24"/>
          <w:szCs w:val="24"/>
        </w:rPr>
        <w:t xml:space="preserve">-a.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Prut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 w:rsidR="005D77D9" w:rsidRPr="00F54E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D77D9" w:rsidRPr="00F54EDD">
        <w:rPr>
          <w:rFonts w:ascii="Times New Roman" w:hAnsi="Times New Roman" w:cs="Times New Roman"/>
          <w:sz w:val="24"/>
          <w:szCs w:val="24"/>
        </w:rPr>
        <w:t>Chișinău</w:t>
      </w:r>
      <w:proofErr w:type="spellEnd"/>
      <w:r w:rsidR="005D77D9" w:rsidRPr="00F54EDD">
        <w:rPr>
          <w:rFonts w:ascii="Times New Roman" w:hAnsi="Times New Roman" w:cs="Times New Roman"/>
          <w:sz w:val="24"/>
          <w:szCs w:val="24"/>
        </w:rPr>
        <w:t>, 2023;</w:t>
      </w:r>
    </w:p>
    <w:p w:rsidR="005D77D9" w:rsidRPr="00F54EDD" w:rsidRDefault="005D77D9" w:rsidP="00AF4DD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54EDD">
        <w:rPr>
          <w:rFonts w:ascii="Times New Roman" w:hAnsi="Times New Roman" w:cs="Times New Roman"/>
          <w:sz w:val="24"/>
          <w:szCs w:val="24"/>
        </w:rPr>
        <w:t>Computerul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>;</w:t>
      </w:r>
    </w:p>
    <w:p w:rsidR="005D77D9" w:rsidRPr="00F54EDD" w:rsidRDefault="005D77D9" w:rsidP="00AF4DD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54EDD">
        <w:rPr>
          <w:rFonts w:ascii="Times New Roman" w:hAnsi="Times New Roman" w:cs="Times New Roman"/>
          <w:sz w:val="24"/>
          <w:szCs w:val="24"/>
        </w:rPr>
        <w:t>Proiectorul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tabla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interactivă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>;</w:t>
      </w:r>
    </w:p>
    <w:p w:rsidR="001F58D2" w:rsidRPr="00F54EDD" w:rsidRDefault="005D77D9" w:rsidP="00AF4DD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54EDD">
        <w:rPr>
          <w:rFonts w:ascii="Times New Roman" w:hAnsi="Times New Roman" w:cs="Times New Roman"/>
          <w:sz w:val="24"/>
          <w:szCs w:val="24"/>
        </w:rPr>
        <w:t>Fișa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posterul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54EDD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F54EDD">
        <w:rPr>
          <w:rFonts w:ascii="Times New Roman" w:hAnsi="Times New Roman" w:cs="Times New Roman"/>
          <w:sz w:val="24"/>
          <w:szCs w:val="24"/>
        </w:rPr>
        <w:t>.</w:t>
      </w:r>
      <w:r w:rsidR="001F58D2" w:rsidRPr="00F54E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4DDA" w:rsidRPr="007B187E" w:rsidRDefault="004F5EE7" w:rsidP="00AF4DD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hyperlink r:id="rId6" w:history="1">
        <w:r w:rsidR="00AF4DDA" w:rsidRPr="007B187E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www.educatieonline.md</w:t>
        </w:r>
      </w:hyperlink>
    </w:p>
    <w:p w:rsidR="008D677A" w:rsidRPr="00810988" w:rsidRDefault="00580B60" w:rsidP="00AF4DD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7D9" w:rsidRPr="00580B60">
        <w:rPr>
          <w:rFonts w:ascii="Times New Roman" w:hAnsi="Times New Roman" w:cs="Times New Roman"/>
          <w:i/>
          <w:sz w:val="24"/>
          <w:szCs w:val="24"/>
        </w:rPr>
        <w:t>Evaluarea</w:t>
      </w:r>
      <w:proofErr w:type="spellEnd"/>
      <w:r w:rsidR="005D77D9" w:rsidRPr="00F54ED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D77D9" w:rsidRPr="00F54EDD">
        <w:rPr>
          <w:rFonts w:ascii="Times New Roman" w:hAnsi="Times New Roman" w:cs="Times New Roman"/>
          <w:sz w:val="24"/>
          <w:szCs w:val="24"/>
        </w:rPr>
        <w:t>formativă</w:t>
      </w:r>
      <w:proofErr w:type="spellEnd"/>
      <w:r w:rsidR="005D77D9" w:rsidRPr="00F54E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77D9" w:rsidRPr="00F54EDD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="005D77D9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7D9" w:rsidRPr="00F54EDD">
        <w:rPr>
          <w:rFonts w:ascii="Times New Roman" w:hAnsi="Times New Roman" w:cs="Times New Roman"/>
          <w:sz w:val="24"/>
          <w:szCs w:val="24"/>
        </w:rPr>
        <w:t>orală</w:t>
      </w:r>
      <w:proofErr w:type="spellEnd"/>
      <w:r w:rsidR="005D77D9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7D9" w:rsidRPr="00F54ED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D77D9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7D9" w:rsidRPr="00F54ED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D77D9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7D9" w:rsidRPr="00F54EDD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="005D77D9" w:rsidRPr="00F54E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77D9" w:rsidRPr="00F54EDD">
        <w:rPr>
          <w:rFonts w:ascii="Times New Roman" w:hAnsi="Times New Roman" w:cs="Times New Roman"/>
          <w:sz w:val="24"/>
          <w:szCs w:val="24"/>
        </w:rPr>
        <w:t>reciprocă</w:t>
      </w:r>
      <w:proofErr w:type="spellEnd"/>
      <w:r w:rsidR="005D77D9" w:rsidRPr="00F54EDD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="005D77D9" w:rsidRPr="00F54EDD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="005D77D9" w:rsidRPr="00F54ED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D77D9" w:rsidRPr="00F54EDD">
        <w:rPr>
          <w:rFonts w:ascii="Times New Roman" w:hAnsi="Times New Roman" w:cs="Times New Roman"/>
          <w:sz w:val="24"/>
          <w:szCs w:val="24"/>
        </w:rPr>
        <w:t>problemă</w:t>
      </w:r>
      <w:proofErr w:type="spellEnd"/>
      <w:r w:rsidR="005D77D9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7D9" w:rsidRPr="00F54EDD">
        <w:rPr>
          <w:rFonts w:ascii="Times New Roman" w:hAnsi="Times New Roman" w:cs="Times New Roman"/>
          <w:sz w:val="24"/>
          <w:szCs w:val="24"/>
        </w:rPr>
        <w:t>rezolvată</w:t>
      </w:r>
      <w:proofErr w:type="spellEnd"/>
      <w:r w:rsidR="005D77D9" w:rsidRPr="00F54E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77D9" w:rsidRPr="00F54EDD"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 w:rsidR="005D77D9" w:rsidRPr="00F54EDD">
        <w:rPr>
          <w:rFonts w:ascii="Times New Roman" w:hAnsi="Times New Roman" w:cs="Times New Roman"/>
          <w:sz w:val="24"/>
          <w:szCs w:val="24"/>
        </w:rPr>
        <w:t xml:space="preserve"> oral, </w:t>
      </w:r>
      <w:proofErr w:type="spellStart"/>
      <w:r w:rsidR="005D77D9" w:rsidRPr="00F54EDD">
        <w:rPr>
          <w:rFonts w:ascii="Times New Roman" w:hAnsi="Times New Roman" w:cs="Times New Roman"/>
          <w:sz w:val="24"/>
          <w:szCs w:val="24"/>
        </w:rPr>
        <w:t>exercițiu</w:t>
      </w:r>
      <w:proofErr w:type="spellEnd"/>
      <w:r w:rsidR="005D77D9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7D9" w:rsidRPr="00F54EDD">
        <w:rPr>
          <w:rFonts w:ascii="Times New Roman" w:hAnsi="Times New Roman" w:cs="Times New Roman"/>
          <w:sz w:val="24"/>
          <w:szCs w:val="24"/>
        </w:rPr>
        <w:t>rezolvat</w:t>
      </w:r>
      <w:proofErr w:type="spellEnd"/>
      <w:r w:rsidR="005D77D9" w:rsidRPr="00F54E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77D9" w:rsidRPr="00F54EDD">
        <w:rPr>
          <w:rFonts w:ascii="Times New Roman" w:hAnsi="Times New Roman" w:cs="Times New Roman"/>
          <w:sz w:val="24"/>
          <w:szCs w:val="24"/>
        </w:rPr>
        <w:t>lucr</w:t>
      </w:r>
      <w:r w:rsidR="00BB2E74" w:rsidRPr="00F54EDD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BB2E74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E74" w:rsidRPr="00F54EDD">
        <w:rPr>
          <w:rFonts w:ascii="Times New Roman" w:hAnsi="Times New Roman" w:cs="Times New Roman"/>
          <w:sz w:val="24"/>
          <w:szCs w:val="24"/>
        </w:rPr>
        <w:t>independentă</w:t>
      </w:r>
      <w:proofErr w:type="spellEnd"/>
      <w:r w:rsidR="00BB2E74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A85" w:rsidRPr="00F54EDD">
        <w:rPr>
          <w:rFonts w:ascii="Times New Roman" w:hAnsi="Times New Roman" w:cs="Times New Roman"/>
          <w:sz w:val="24"/>
          <w:szCs w:val="24"/>
        </w:rPr>
        <w:t>instructivă</w:t>
      </w:r>
      <w:proofErr w:type="spellEnd"/>
      <w:r w:rsidR="00A24A85" w:rsidRPr="00F54ED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24A85" w:rsidRPr="00F54ED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24A85" w:rsidRPr="00F5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A85" w:rsidRPr="00F54EDD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="00A24A85" w:rsidRPr="00F54EDD">
        <w:rPr>
          <w:rFonts w:ascii="Times New Roman" w:hAnsi="Times New Roman" w:cs="Times New Roman"/>
          <w:sz w:val="24"/>
          <w:szCs w:val="24"/>
        </w:rPr>
        <w:t>)</w:t>
      </w:r>
      <w:r w:rsidR="005D77D9" w:rsidRPr="00F54EDD">
        <w:rPr>
          <w:rFonts w:ascii="Times New Roman" w:hAnsi="Times New Roman" w:cs="Times New Roman"/>
          <w:sz w:val="24"/>
          <w:szCs w:val="24"/>
        </w:rPr>
        <w:t>.</w:t>
      </w:r>
    </w:p>
    <w:p w:rsidR="000F4BA8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0F4BA8" w:rsidSect="00580B60">
          <w:pgSz w:w="12240" w:h="15840"/>
          <w:pgMar w:top="851" w:right="758" w:bottom="851" w:left="1080" w:header="720" w:footer="720" w:gutter="0"/>
          <w:cols w:space="720"/>
          <w:docGrid w:linePitch="360"/>
        </w:sectPr>
      </w:pPr>
    </w:p>
    <w:p w:rsidR="000F4BA8" w:rsidRPr="00883C51" w:rsidRDefault="002E294A" w:rsidP="001F7131">
      <w:pPr>
        <w:pStyle w:val="Frspaier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83C51">
        <w:rPr>
          <w:rFonts w:ascii="Times New Roman" w:hAnsi="Times New Roman" w:cs="Times New Roman"/>
          <w:sz w:val="24"/>
          <w:szCs w:val="24"/>
        </w:rPr>
        <w:lastRenderedPageBreak/>
        <w:t>Scenariul</w:t>
      </w:r>
      <w:proofErr w:type="spellEnd"/>
      <w:r w:rsidRPr="00883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C51">
        <w:rPr>
          <w:rFonts w:ascii="Times New Roman" w:hAnsi="Times New Roman" w:cs="Times New Roman"/>
          <w:sz w:val="24"/>
          <w:szCs w:val="24"/>
        </w:rPr>
        <w:t>lecției</w:t>
      </w:r>
      <w:proofErr w:type="spellEnd"/>
    </w:p>
    <w:tbl>
      <w:tblPr>
        <w:tblStyle w:val="GrilTabel"/>
        <w:tblW w:w="14675" w:type="dxa"/>
        <w:tblInd w:w="-318" w:type="dxa"/>
        <w:tblLayout w:type="fixed"/>
        <w:tblLook w:val="04A0"/>
      </w:tblPr>
      <w:tblGrid>
        <w:gridCol w:w="1844"/>
        <w:gridCol w:w="850"/>
        <w:gridCol w:w="9356"/>
        <w:gridCol w:w="850"/>
        <w:gridCol w:w="1775"/>
      </w:tblGrid>
      <w:tr w:rsidR="002E294A" w:rsidRPr="00883C51" w:rsidTr="003D5026">
        <w:tc>
          <w:tcPr>
            <w:tcW w:w="1844" w:type="dxa"/>
            <w:vAlign w:val="center"/>
          </w:tcPr>
          <w:p w:rsidR="002E294A" w:rsidRPr="00883C51" w:rsidRDefault="002E294A" w:rsidP="001F7131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C51">
              <w:rPr>
                <w:rFonts w:ascii="Times New Roman" w:hAnsi="Times New Roman" w:cs="Times New Roman"/>
                <w:sz w:val="24"/>
                <w:szCs w:val="24"/>
              </w:rPr>
              <w:t>Etapele</w:t>
            </w:r>
            <w:proofErr w:type="spellEnd"/>
            <w:r w:rsidRPr="00883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C51">
              <w:rPr>
                <w:rFonts w:ascii="Times New Roman" w:hAnsi="Times New Roman" w:cs="Times New Roman"/>
                <w:sz w:val="24"/>
                <w:szCs w:val="24"/>
              </w:rPr>
              <w:t>activității</w:t>
            </w:r>
            <w:proofErr w:type="spellEnd"/>
            <w:r w:rsidRPr="00883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C51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850" w:type="dxa"/>
            <w:vAlign w:val="center"/>
          </w:tcPr>
          <w:p w:rsidR="00330A07" w:rsidRPr="00883C51" w:rsidRDefault="002E294A" w:rsidP="001F7131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C51">
              <w:rPr>
                <w:rFonts w:ascii="Times New Roman" w:hAnsi="Times New Roman" w:cs="Times New Roman"/>
                <w:sz w:val="24"/>
                <w:szCs w:val="24"/>
              </w:rPr>
              <w:t>Obiec</w:t>
            </w:r>
            <w:proofErr w:type="spellEnd"/>
          </w:p>
          <w:p w:rsidR="002E294A" w:rsidRPr="00883C51" w:rsidRDefault="002E294A" w:rsidP="001F7131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C51">
              <w:rPr>
                <w:rFonts w:ascii="Times New Roman" w:hAnsi="Times New Roman" w:cs="Times New Roman"/>
                <w:sz w:val="24"/>
                <w:szCs w:val="24"/>
              </w:rPr>
              <w:t>tive</w:t>
            </w:r>
            <w:proofErr w:type="spellEnd"/>
          </w:p>
        </w:tc>
        <w:tc>
          <w:tcPr>
            <w:tcW w:w="9356" w:type="dxa"/>
            <w:vAlign w:val="center"/>
          </w:tcPr>
          <w:p w:rsidR="002E294A" w:rsidRPr="00883C51" w:rsidRDefault="002E294A" w:rsidP="001F7131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C51">
              <w:rPr>
                <w:rFonts w:ascii="Times New Roman" w:hAnsi="Times New Roman" w:cs="Times New Roman"/>
                <w:sz w:val="24"/>
                <w:szCs w:val="24"/>
              </w:rPr>
              <w:t xml:space="preserve">Demers </w:t>
            </w:r>
            <w:proofErr w:type="spellStart"/>
            <w:r w:rsidRPr="00883C51">
              <w:rPr>
                <w:rFonts w:ascii="Times New Roman" w:hAnsi="Times New Roman" w:cs="Times New Roman"/>
                <w:sz w:val="24"/>
                <w:szCs w:val="24"/>
              </w:rPr>
              <w:t>acțional</w:t>
            </w:r>
            <w:proofErr w:type="spellEnd"/>
          </w:p>
        </w:tc>
        <w:tc>
          <w:tcPr>
            <w:tcW w:w="850" w:type="dxa"/>
            <w:vAlign w:val="center"/>
          </w:tcPr>
          <w:p w:rsidR="002E294A" w:rsidRPr="00883C51" w:rsidRDefault="002E294A" w:rsidP="00883C51">
            <w:pPr>
              <w:pStyle w:val="Frspaiere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C51">
              <w:rPr>
                <w:rFonts w:ascii="Times New Roman" w:hAnsi="Times New Roman" w:cs="Times New Roman"/>
                <w:sz w:val="24"/>
                <w:szCs w:val="24"/>
              </w:rPr>
              <w:t>Timp</w:t>
            </w:r>
            <w:proofErr w:type="spellEnd"/>
          </w:p>
          <w:p w:rsidR="003D5026" w:rsidRDefault="00330A07" w:rsidP="00883C51">
            <w:pPr>
              <w:pStyle w:val="Frspaiere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C5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3D502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3D5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C51">
              <w:rPr>
                <w:rFonts w:ascii="Times New Roman" w:hAnsi="Times New Roman" w:cs="Times New Roman"/>
                <w:sz w:val="24"/>
                <w:szCs w:val="24"/>
              </w:rPr>
              <w:t>mi</w:t>
            </w:r>
          </w:p>
          <w:p w:rsidR="00330A07" w:rsidRPr="00883C51" w:rsidRDefault="00330A07" w:rsidP="00883C51">
            <w:pPr>
              <w:pStyle w:val="Frspaiere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C5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3D5026">
              <w:rPr>
                <w:rFonts w:ascii="Times New Roman" w:hAnsi="Times New Roman" w:cs="Times New Roman"/>
                <w:sz w:val="24"/>
                <w:szCs w:val="24"/>
              </w:rPr>
              <w:t>ute</w:t>
            </w:r>
            <w:proofErr w:type="spellEnd"/>
            <w:r w:rsidRPr="00883C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75" w:type="dxa"/>
            <w:vAlign w:val="center"/>
          </w:tcPr>
          <w:p w:rsidR="002E294A" w:rsidRPr="00883C51" w:rsidRDefault="002E294A" w:rsidP="00883C51">
            <w:pPr>
              <w:pStyle w:val="Frspaiere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C51">
              <w:rPr>
                <w:rFonts w:ascii="Times New Roman" w:hAnsi="Times New Roman" w:cs="Times New Roman"/>
                <w:sz w:val="24"/>
                <w:szCs w:val="24"/>
              </w:rPr>
              <w:t>Tehnologia</w:t>
            </w:r>
            <w:proofErr w:type="spellEnd"/>
            <w:r w:rsidRPr="00883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C51">
              <w:rPr>
                <w:rFonts w:ascii="Times New Roman" w:hAnsi="Times New Roman" w:cs="Times New Roman"/>
                <w:sz w:val="24"/>
                <w:szCs w:val="24"/>
              </w:rPr>
              <w:t>realizării</w:t>
            </w:r>
            <w:proofErr w:type="spellEnd"/>
          </w:p>
          <w:p w:rsidR="003D5026" w:rsidRDefault="003D5026" w:rsidP="00883C51">
            <w:pPr>
              <w:pStyle w:val="Frspaiere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Forme</w:t>
            </w:r>
            <w:proofErr w:type="spellEnd"/>
          </w:p>
          <w:p w:rsidR="003D5026" w:rsidRDefault="002E294A" w:rsidP="00883C51">
            <w:pPr>
              <w:pStyle w:val="Frspaiere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C5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3C51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883C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E294A" w:rsidRPr="00883C51" w:rsidRDefault="002E294A" w:rsidP="00883C51">
            <w:pPr>
              <w:pStyle w:val="Frspaiere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C51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883C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42E3F" w:rsidRPr="00883C51" w:rsidTr="003D5026">
        <w:trPr>
          <w:trHeight w:val="3002"/>
        </w:trPr>
        <w:tc>
          <w:tcPr>
            <w:tcW w:w="1844" w:type="dxa"/>
            <w:vMerge w:val="restart"/>
          </w:tcPr>
          <w:p w:rsidR="00742E3F" w:rsidRPr="00883C51" w:rsidRDefault="00742E3F" w:rsidP="00883C51">
            <w:pPr>
              <w:pStyle w:val="Frspaiere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C51">
              <w:rPr>
                <w:rFonts w:ascii="Times New Roman" w:hAnsi="Times New Roman" w:cs="Times New Roman"/>
                <w:sz w:val="24"/>
                <w:szCs w:val="24"/>
              </w:rPr>
              <w:t>Evocare</w:t>
            </w:r>
            <w:proofErr w:type="spellEnd"/>
          </w:p>
        </w:tc>
        <w:tc>
          <w:tcPr>
            <w:tcW w:w="850" w:type="dxa"/>
            <w:vMerge w:val="restart"/>
          </w:tcPr>
          <w:p w:rsidR="00742E3F" w:rsidRPr="0019370F" w:rsidRDefault="00742E3F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E3F" w:rsidRPr="0019370F" w:rsidRDefault="00742E3F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E3F" w:rsidRPr="0019370F" w:rsidRDefault="00742E3F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E3F" w:rsidRPr="0019370F" w:rsidRDefault="00742E3F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E3F" w:rsidRPr="0019370F" w:rsidRDefault="00742E3F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19370F" w:rsidRDefault="00DF11F7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19370F" w:rsidRDefault="00DF11F7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Default="00DF11F7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70F" w:rsidRDefault="0019370F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70F" w:rsidRDefault="0019370F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70F" w:rsidRPr="0019370F" w:rsidRDefault="0019370F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E3F" w:rsidRPr="0019370F" w:rsidRDefault="00742E3F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E3F" w:rsidRPr="0019370F" w:rsidRDefault="00DF11F7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1F7131" w:rsidRDefault="001F7131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70F" w:rsidRDefault="0019370F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70F" w:rsidRDefault="0019370F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70F" w:rsidRPr="0019370F" w:rsidRDefault="0019370F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725" w:rsidRPr="0019370F" w:rsidRDefault="00A43725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19370F" w:rsidRDefault="00883C51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883C51" w:rsidRPr="0019370F" w:rsidRDefault="00883C51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883C51" w:rsidRPr="0019370F" w:rsidRDefault="00883C51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E51454" w:rsidRDefault="00E51454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70F" w:rsidRPr="0019370F" w:rsidRDefault="0019370F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454" w:rsidRPr="0019370F" w:rsidRDefault="00E51454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</w:tc>
        <w:tc>
          <w:tcPr>
            <w:tcW w:w="9356" w:type="dxa"/>
          </w:tcPr>
          <w:p w:rsidR="003719F6" w:rsidRPr="00A43725" w:rsidRDefault="003719F6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Momentul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organizatoric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76FDD" w:rsidRPr="00A43725" w:rsidRDefault="003719F6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Captarea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inițială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atenției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="001F7131" w:rsidRPr="00A437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2E3F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6FDD" w:rsidRPr="00A43725" w:rsidRDefault="00276FDD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Verificarea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pregătirii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0BB5" w:rsidRPr="00A43725" w:rsidRDefault="00276FDD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– Care a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fost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293C47" w:rsidRPr="00A43725" w:rsidRDefault="00293C47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repetat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1,  §1-5.</w:t>
            </w:r>
          </w:p>
          <w:p w:rsidR="00EC77F3" w:rsidRPr="00A43725" w:rsidRDefault="00293C47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rezolvat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. 114</w:t>
            </w:r>
            <w:r w:rsidR="003D5026">
              <w:rPr>
                <w:rFonts w:ascii="Times New Roman" w:hAnsi="Times New Roman" w:cs="Times New Roman"/>
                <w:sz w:val="24"/>
                <w:szCs w:val="24"/>
              </w:rPr>
              <w:t>-115</w:t>
            </w: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, ex. 1, 5(a,</w:t>
            </w:r>
            <w:r w:rsidR="003D5026">
              <w:rPr>
                <w:rFonts w:ascii="Times New Roman" w:hAnsi="Times New Roman" w:cs="Times New Roman"/>
                <w:sz w:val="24"/>
                <w:szCs w:val="24"/>
              </w:rPr>
              <w:t xml:space="preserve"> b),</w:t>
            </w: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9. </w:t>
            </w:r>
          </w:p>
          <w:p w:rsidR="00EC77F3" w:rsidRPr="00A43725" w:rsidRDefault="00293C47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Ex.1</w:t>
            </w:r>
            <w:r w:rsidR="003D5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dreptele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710B9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AB; FG; XY; </w:t>
            </w:r>
            <w:r w:rsidR="00EC77F3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MN; b) </w:t>
            </w:r>
            <w:proofErr w:type="spellStart"/>
            <w:r w:rsidR="00EC77F3" w:rsidRPr="00A43725">
              <w:rPr>
                <w:rFonts w:ascii="Times New Roman" w:hAnsi="Times New Roman" w:cs="Times New Roman"/>
                <w:sz w:val="24"/>
                <w:szCs w:val="24"/>
              </w:rPr>
              <w:t>semidreptele</w:t>
            </w:r>
            <w:proofErr w:type="spellEnd"/>
            <w:r w:rsidR="00EC77F3" w:rsidRPr="00A43725">
              <w:rPr>
                <w:rFonts w:ascii="Times New Roman" w:hAnsi="Times New Roman" w:cs="Times New Roman"/>
                <w:sz w:val="24"/>
                <w:szCs w:val="24"/>
              </w:rPr>
              <w:t>: [CD; [ED; [EA; [EB; [MN; [NM;</w:t>
            </w:r>
          </w:p>
          <w:p w:rsidR="00612918" w:rsidRPr="00A43725" w:rsidRDefault="00A43725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C77F3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 c) </w:t>
            </w:r>
            <w:proofErr w:type="spellStart"/>
            <w:r w:rsidR="00EC77F3" w:rsidRPr="00A43725">
              <w:rPr>
                <w:rFonts w:ascii="Times New Roman" w:hAnsi="Times New Roman" w:cs="Times New Roman"/>
                <w:sz w:val="24"/>
                <w:szCs w:val="24"/>
              </w:rPr>
              <w:t>segmentele</w:t>
            </w:r>
            <w:proofErr w:type="spellEnd"/>
            <w:r w:rsidR="00EC77F3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[MN]; [CE].</w:t>
            </w:r>
          </w:p>
          <w:p w:rsidR="00EC77F3" w:rsidRPr="00A43725" w:rsidRDefault="00A43725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7F3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Ex.9 </w:t>
            </w:r>
            <w:proofErr w:type="spellStart"/>
            <w:r w:rsidR="00EC77F3" w:rsidRPr="00A43725">
              <w:rPr>
                <w:rFonts w:ascii="Times New Roman" w:hAnsi="Times New Roman" w:cs="Times New Roman"/>
                <w:sz w:val="24"/>
                <w:szCs w:val="24"/>
              </w:rPr>
              <w:t>Lungimea</w:t>
            </w:r>
            <w:proofErr w:type="spellEnd"/>
            <w:r w:rsidR="00EC77F3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77F3" w:rsidRPr="00A43725">
              <w:rPr>
                <w:rFonts w:ascii="Times New Roman" w:hAnsi="Times New Roman" w:cs="Times New Roman"/>
                <w:sz w:val="24"/>
                <w:szCs w:val="24"/>
              </w:rPr>
              <w:t>segmentului</w:t>
            </w:r>
            <w:proofErr w:type="spellEnd"/>
            <w:r w:rsidR="00EC77F3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AD </w:t>
            </w:r>
            <w:proofErr w:type="spellStart"/>
            <w:r w:rsidR="00EC77F3" w:rsidRPr="00A43725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="00EC77F3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77F3" w:rsidRPr="00A43725">
              <w:rPr>
                <w:rFonts w:ascii="Times New Roman" w:hAnsi="Times New Roman" w:cs="Times New Roman"/>
                <w:sz w:val="24"/>
                <w:szCs w:val="24"/>
              </w:rPr>
              <w:t>fi</w:t>
            </w:r>
            <w:proofErr w:type="spellEnd"/>
            <w:r w:rsidR="00EC77F3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: 1 cm, 3 cm, 4n cm, 5 cm, 6 cm, 7 cm. </w:t>
            </w:r>
          </w:p>
          <w:p w:rsidR="00EC77F3" w:rsidRPr="00A43725" w:rsidRDefault="00A43725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EC77F3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77F3" w:rsidRPr="00A43725">
              <w:rPr>
                <w:rFonts w:ascii="Times New Roman" w:hAnsi="Times New Roman" w:cs="Times New Roman"/>
                <w:sz w:val="24"/>
                <w:szCs w:val="24"/>
              </w:rPr>
              <w:t>Indicație</w:t>
            </w:r>
            <w:proofErr w:type="spellEnd"/>
            <w:r w:rsidR="00EC77F3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EC77F3" w:rsidRPr="00A43725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EC77F3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77F3" w:rsidRPr="00A43725">
              <w:rPr>
                <w:rFonts w:ascii="Times New Roman" w:hAnsi="Times New Roman" w:cs="Times New Roman"/>
                <w:sz w:val="24"/>
                <w:szCs w:val="24"/>
              </w:rPr>
              <w:t>dependență</w:t>
            </w:r>
            <w:proofErr w:type="spellEnd"/>
            <w:r w:rsidR="00EC77F3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cum </w:t>
            </w:r>
            <w:proofErr w:type="spellStart"/>
            <w:r w:rsidR="00EC77F3" w:rsidRPr="00A43725">
              <w:rPr>
                <w:rFonts w:ascii="Times New Roman" w:hAnsi="Times New Roman" w:cs="Times New Roman"/>
                <w:sz w:val="24"/>
                <w:szCs w:val="24"/>
              </w:rPr>
              <w:t>aranjăm</w:t>
            </w:r>
            <w:proofErr w:type="spellEnd"/>
            <w:r w:rsidR="00EC77F3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77F3" w:rsidRPr="00A43725">
              <w:rPr>
                <w:rFonts w:ascii="Times New Roman" w:hAnsi="Times New Roman" w:cs="Times New Roman"/>
                <w:sz w:val="24"/>
                <w:szCs w:val="24"/>
              </w:rPr>
              <w:t>punctele</w:t>
            </w:r>
            <w:proofErr w:type="spellEnd"/>
            <w:r w:rsidR="00EC77F3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77F3" w:rsidRPr="00A43725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="00EC77F3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77F3" w:rsidRPr="00A43725">
              <w:rPr>
                <w:rFonts w:ascii="Times New Roman" w:hAnsi="Times New Roman" w:cs="Times New Roman"/>
                <w:sz w:val="24"/>
                <w:szCs w:val="24"/>
              </w:rPr>
              <w:t>dreaptă</w:t>
            </w:r>
            <w:proofErr w:type="spellEnd"/>
            <w:r w:rsidR="00EC77F3" w:rsidRPr="00A437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310E" w:rsidRPr="00A43725" w:rsidRDefault="0005090A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2310E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="00E2310E" w:rsidRPr="00A43725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="00E2310E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310E" w:rsidRPr="00A43725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="00E2310E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310E" w:rsidRPr="00A43725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="00E2310E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E2310E" w:rsidRPr="00A43725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="00E2310E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310E" w:rsidRPr="00A43725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E2310E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310E" w:rsidRPr="00A43725">
              <w:rPr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 w:rsidR="00E2310E" w:rsidRPr="00A4372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2310E" w:rsidRPr="00A43725" w:rsidRDefault="00F324A6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2310E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310E" w:rsidRPr="00A43725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="00E2310E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310E" w:rsidRPr="00A43725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="00E2310E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310E" w:rsidRPr="00A43725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="00E2310E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2310E" w:rsidRPr="00A43725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="00E2310E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310E" w:rsidRPr="00A43725">
              <w:rPr>
                <w:rFonts w:ascii="Times New Roman" w:hAnsi="Times New Roman" w:cs="Times New Roman"/>
                <w:sz w:val="24"/>
                <w:szCs w:val="24"/>
              </w:rPr>
              <w:t>formulează</w:t>
            </w:r>
            <w:proofErr w:type="spellEnd"/>
            <w:r w:rsidR="00E2310E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310E" w:rsidRPr="00A43725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="00E2310E" w:rsidRPr="00A437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1ADB" w:rsidRPr="00A43725" w:rsidRDefault="00F324A6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921ADB" w:rsidRPr="00A43725">
              <w:rPr>
                <w:rFonts w:ascii="Times New Roman" w:hAnsi="Times New Roman" w:cs="Times New Roman"/>
                <w:sz w:val="24"/>
                <w:szCs w:val="24"/>
              </w:rPr>
              <w:t>Continuați</w:t>
            </w:r>
            <w:proofErr w:type="spellEnd"/>
            <w:r w:rsidR="00921ADB" w:rsidRPr="00A437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21ADB" w:rsidRPr="00A43725" w:rsidRDefault="00921ADB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F324A6" w:rsidRPr="00A43725">
              <w:rPr>
                <w:rFonts w:ascii="Times New Roman" w:hAnsi="Times New Roman" w:cs="Times New Roman"/>
                <w:sz w:val="24"/>
                <w:szCs w:val="24"/>
              </w:rPr>
              <w:t>Unghiurile</w:t>
            </w:r>
            <w:proofErr w:type="spellEnd"/>
            <w:r w:rsidR="00F324A6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4A6" w:rsidRPr="00A43725">
              <w:rPr>
                <w:rFonts w:ascii="Times New Roman" w:hAnsi="Times New Roman" w:cs="Times New Roman"/>
                <w:sz w:val="24"/>
                <w:szCs w:val="24"/>
              </w:rPr>
              <w:t>congruente</w:t>
            </w:r>
            <w:proofErr w:type="spellEnd"/>
            <w:r w:rsidR="00F324A6" w:rsidRPr="00A43725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:rsidR="00396C50" w:rsidRPr="00A43725" w:rsidRDefault="00921ADB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F324A6" w:rsidRPr="00A43725">
              <w:rPr>
                <w:rFonts w:ascii="Times New Roman" w:hAnsi="Times New Roman" w:cs="Times New Roman"/>
                <w:sz w:val="24"/>
                <w:szCs w:val="24"/>
              </w:rPr>
              <w:t>Unghiurile</w:t>
            </w:r>
            <w:proofErr w:type="spellEnd"/>
            <w:r w:rsidR="00F324A6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F324A6" w:rsidRPr="00A43725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="00F324A6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B se </w:t>
            </w:r>
            <w:proofErr w:type="spellStart"/>
            <w:r w:rsidR="00F324A6" w:rsidRPr="00A43725">
              <w:rPr>
                <w:rFonts w:ascii="Times New Roman" w:hAnsi="Times New Roman" w:cs="Times New Roman"/>
                <w:sz w:val="24"/>
                <w:szCs w:val="24"/>
              </w:rPr>
              <w:t>numesc</w:t>
            </w:r>
            <w:proofErr w:type="spellEnd"/>
            <w:r w:rsidR="00F324A6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4A6" w:rsidRPr="00A43725">
              <w:rPr>
                <w:rFonts w:ascii="Times New Roman" w:hAnsi="Times New Roman" w:cs="Times New Roman"/>
                <w:sz w:val="24"/>
                <w:szCs w:val="24"/>
              </w:rPr>
              <w:t>unghiuri</w:t>
            </w:r>
            <w:proofErr w:type="spellEnd"/>
            <w:r w:rsidR="00F324A6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4A6" w:rsidRPr="00A43725">
              <w:rPr>
                <w:rFonts w:ascii="Times New Roman" w:hAnsi="Times New Roman" w:cs="Times New Roman"/>
                <w:sz w:val="24"/>
                <w:szCs w:val="24"/>
              </w:rPr>
              <w:t>complementare</w:t>
            </w:r>
            <w:proofErr w:type="spellEnd"/>
            <w:r w:rsidR="00F324A6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  <w:p w:rsidR="00F324A6" w:rsidRPr="00A43725" w:rsidRDefault="00F324A6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Unghiurile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B se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numesc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unghiuri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suplementare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:rsidR="00F324A6" w:rsidRPr="00883C51" w:rsidRDefault="00F324A6" w:rsidP="00A43725">
            <w:pPr>
              <w:pStyle w:val="Frspaiere"/>
              <w:rPr>
                <w:color w:val="242021"/>
              </w:rPr>
            </w:pP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unghiuri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numesc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unghiuri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opuse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vârf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850" w:type="dxa"/>
          </w:tcPr>
          <w:p w:rsidR="00742E3F" w:rsidRPr="003D5026" w:rsidRDefault="00281D5F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D502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  <w:p w:rsidR="00281D5F" w:rsidRPr="003D5026" w:rsidRDefault="00281D5F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81D5F" w:rsidRPr="003D5026" w:rsidRDefault="00281D5F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D502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1775" w:type="dxa"/>
          </w:tcPr>
          <w:p w:rsidR="00742E3F" w:rsidRPr="0019370F" w:rsidRDefault="00742E3F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  <w:proofErr w:type="spellEnd"/>
          </w:p>
          <w:p w:rsidR="00AA0E76" w:rsidRPr="0019370F" w:rsidRDefault="00AA0E76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E76" w:rsidRPr="0019370F" w:rsidRDefault="00AA0E76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FF7" w:rsidRPr="0019370F" w:rsidRDefault="00E53FF7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FF7" w:rsidRPr="0019370F" w:rsidRDefault="00E53FF7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FF7" w:rsidRPr="0019370F" w:rsidRDefault="00E53FF7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FF7" w:rsidRPr="0019370F" w:rsidRDefault="00E53FF7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FF7" w:rsidRDefault="00E53FF7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70F" w:rsidRDefault="0019370F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70F" w:rsidRDefault="0019370F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70F" w:rsidRPr="0019370F" w:rsidRDefault="0019370F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FF7" w:rsidRPr="0019370F" w:rsidRDefault="00E53FF7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E76" w:rsidRPr="0019370F" w:rsidRDefault="00AA0E76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 xml:space="preserve"> oral</w:t>
            </w:r>
          </w:p>
        </w:tc>
      </w:tr>
      <w:tr w:rsidR="00742E3F" w:rsidRPr="00883C51" w:rsidTr="003D5026">
        <w:trPr>
          <w:trHeight w:val="1435"/>
        </w:trPr>
        <w:tc>
          <w:tcPr>
            <w:tcW w:w="1844" w:type="dxa"/>
            <w:vMerge/>
          </w:tcPr>
          <w:p w:rsidR="00742E3F" w:rsidRPr="00883C51" w:rsidRDefault="00742E3F" w:rsidP="00883C51">
            <w:pPr>
              <w:pStyle w:val="Frspaiere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42E3F" w:rsidRPr="0019370F" w:rsidRDefault="00742E3F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742E3F" w:rsidRPr="0019370F" w:rsidRDefault="00742E3F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9370F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anunță</w:t>
            </w:r>
            <w:proofErr w:type="spellEnd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subiectul</w:t>
            </w:r>
            <w:proofErr w:type="spellEnd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obiectivele</w:t>
            </w:r>
            <w:proofErr w:type="spellEnd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="00952C9B" w:rsidRPr="00193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792D" w:rsidRPr="0019370F" w:rsidRDefault="00FC792D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9370F">
              <w:rPr>
                <w:rFonts w:ascii="Times New Roman" w:hAnsi="Times New Roman" w:cs="Times New Roman"/>
                <w:sz w:val="24"/>
                <w:szCs w:val="24"/>
              </w:rPr>
              <w:t xml:space="preserve">Se  </w:t>
            </w:r>
            <w:proofErr w:type="spellStart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proiectează</w:t>
            </w:r>
            <w:proofErr w:type="spellEnd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B1C75">
              <w:rPr>
                <w:rFonts w:ascii="Times New Roman" w:hAnsi="Times New Roman" w:cs="Times New Roman"/>
                <w:sz w:val="24"/>
                <w:szCs w:val="24"/>
              </w:rPr>
              <w:t>cran</w:t>
            </w:r>
            <w:proofErr w:type="spellEnd"/>
            <w:r w:rsidR="008B1C7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8B1C75">
              <w:rPr>
                <w:rFonts w:ascii="Times New Roman" w:hAnsi="Times New Roman" w:cs="Times New Roman"/>
                <w:sz w:val="24"/>
                <w:szCs w:val="24"/>
              </w:rPr>
              <w:t>sarcinile</w:t>
            </w:r>
            <w:proofErr w:type="spellEnd"/>
            <w:r w:rsidR="008B1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70F">
              <w:rPr>
                <w:rFonts w:ascii="Times New Roman" w:hAnsi="Times New Roman" w:cs="Times New Roman"/>
                <w:sz w:val="24"/>
                <w:szCs w:val="24"/>
              </w:rPr>
              <w:t xml:space="preserve">din </w:t>
            </w:r>
            <w:proofErr w:type="spellStart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Educație</w:t>
            </w:r>
            <w:proofErr w:type="spellEnd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interactivă</w:t>
            </w:r>
            <w:proofErr w:type="spellEnd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Fișe</w:t>
            </w:r>
            <w:proofErr w:type="spellEnd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 xml:space="preserve"> interactive</w:t>
            </w:r>
            <w:r w:rsidR="008B1C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93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Modulul</w:t>
            </w:r>
            <w:proofErr w:type="spellEnd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 xml:space="preserve"> V. </w:t>
            </w:r>
            <w:proofErr w:type="spellStart"/>
            <w:r w:rsidR="00CE33C1" w:rsidRPr="0019370F">
              <w:rPr>
                <w:rFonts w:ascii="Times New Roman" w:hAnsi="Times New Roman" w:cs="Times New Roman"/>
                <w:sz w:val="24"/>
                <w:szCs w:val="24"/>
              </w:rPr>
              <w:t>Elemente</w:t>
            </w:r>
            <w:proofErr w:type="spellEnd"/>
            <w:r w:rsidR="00CE33C1" w:rsidRPr="0019370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CE33C1" w:rsidRPr="0019370F">
              <w:rPr>
                <w:rFonts w:ascii="Times New Roman" w:hAnsi="Times New Roman" w:cs="Times New Roman"/>
                <w:sz w:val="24"/>
                <w:szCs w:val="24"/>
              </w:rPr>
              <w:t>logică</w:t>
            </w:r>
            <w:proofErr w:type="spellEnd"/>
            <w:r w:rsidR="00CE33C1" w:rsidRPr="00193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33C1" w:rsidRPr="0019370F">
              <w:rPr>
                <w:rFonts w:ascii="Times New Roman" w:hAnsi="Times New Roman" w:cs="Times New Roman"/>
                <w:sz w:val="24"/>
                <w:szCs w:val="24"/>
              </w:rPr>
              <w:t>matematică</w:t>
            </w:r>
            <w:proofErr w:type="spellEnd"/>
            <w:r w:rsidR="00A43B26" w:rsidRPr="0019370F">
              <w:rPr>
                <w:rFonts w:ascii="Times New Roman" w:hAnsi="Times New Roman" w:cs="Times New Roman"/>
                <w:sz w:val="24"/>
                <w:szCs w:val="24"/>
              </w:rPr>
              <w:t>. V.</w:t>
            </w:r>
            <w:r w:rsidR="00582B51" w:rsidRPr="0019370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509ED" w:rsidRPr="001937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509ED" w:rsidRPr="0019370F">
              <w:rPr>
                <w:rFonts w:ascii="Times New Roman" w:hAnsi="Times New Roman" w:cs="Times New Roman"/>
                <w:sz w:val="24"/>
                <w:szCs w:val="24"/>
              </w:rPr>
              <w:t>Sarcina</w:t>
            </w:r>
            <w:proofErr w:type="spellEnd"/>
            <w:r w:rsidR="00D509ED" w:rsidRPr="0019370F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E3F" w:rsidRPr="00883C51" w:rsidRDefault="00742E3F" w:rsidP="00A43725">
            <w:pPr>
              <w:pStyle w:val="Frspaiere"/>
            </w:pP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deschid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caietele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notează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: data, „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25BC" w:rsidRPr="00A43725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BE25BC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25BC" w:rsidRPr="00A43725">
              <w:rPr>
                <w:rFonts w:ascii="Times New Roman" w:hAnsi="Times New Roman" w:cs="Times New Roman"/>
                <w:sz w:val="24"/>
                <w:szCs w:val="24"/>
              </w:rPr>
              <w:t>clasă</w:t>
            </w:r>
            <w:proofErr w:type="spellEnd"/>
            <w:r w:rsidR="00BE25BC" w:rsidRPr="00A43725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subiectul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F324A6" w:rsidRPr="00A43725">
              <w:rPr>
                <w:rFonts w:ascii="Times New Roman" w:hAnsi="Times New Roman" w:cs="Times New Roman"/>
                <w:sz w:val="24"/>
                <w:szCs w:val="24"/>
              </w:rPr>
              <w:t>Noțiuni</w:t>
            </w:r>
            <w:proofErr w:type="spellEnd"/>
            <w:r w:rsidR="00F324A6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4A6" w:rsidRPr="00A43725">
              <w:rPr>
                <w:rFonts w:ascii="Times New Roman" w:hAnsi="Times New Roman" w:cs="Times New Roman"/>
                <w:sz w:val="24"/>
                <w:szCs w:val="24"/>
              </w:rPr>
              <w:t>geometrice</w:t>
            </w:r>
            <w:proofErr w:type="spellEnd"/>
            <w:r w:rsidR="00F324A6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58D2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F58D2" w:rsidRPr="00A43725">
              <w:rPr>
                <w:rFonts w:ascii="Times New Roman" w:hAnsi="Times New Roman" w:cs="Times New Roman"/>
                <w:sz w:val="24"/>
                <w:szCs w:val="24"/>
              </w:rPr>
              <w:t>Recapitulare</w:t>
            </w:r>
            <w:proofErr w:type="spellEnd"/>
            <w:r w:rsidR="001F58D2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58D2" w:rsidRPr="00A43725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1F58D2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58D2" w:rsidRPr="00A43725">
              <w:rPr>
                <w:rFonts w:ascii="Times New Roman" w:hAnsi="Times New Roman" w:cs="Times New Roman"/>
                <w:sz w:val="24"/>
                <w:szCs w:val="24"/>
              </w:rPr>
              <w:t>completări</w:t>
            </w:r>
            <w:proofErr w:type="spellEnd"/>
            <w:r w:rsidR="001F58D2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324A6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4A6" w:rsidRPr="00A43725">
              <w:rPr>
                <w:rFonts w:ascii="Times New Roman" w:hAnsi="Times New Roman" w:cs="Times New Roman"/>
                <w:sz w:val="24"/>
                <w:szCs w:val="24"/>
              </w:rPr>
              <w:t>Sinteză</w:t>
            </w:r>
            <w:proofErr w:type="spellEnd"/>
            <w:r w:rsidR="00F324A6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4A6" w:rsidRPr="00A43725">
              <w:rPr>
                <w:rFonts w:ascii="Times New Roman" w:hAnsi="Times New Roman" w:cs="Times New Roman"/>
                <w:sz w:val="24"/>
                <w:szCs w:val="24"/>
              </w:rPr>
              <w:t>integrativă</w:t>
            </w:r>
            <w:proofErr w:type="spellEnd"/>
            <w:r w:rsidR="001F58D2" w:rsidRPr="00A437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Merge w:val="restart"/>
          </w:tcPr>
          <w:p w:rsidR="00742E3F" w:rsidRPr="003D5026" w:rsidRDefault="0070542D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D502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1775" w:type="dxa"/>
          </w:tcPr>
          <w:p w:rsidR="00955267" w:rsidRPr="0019370F" w:rsidRDefault="00955267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Joc</w:t>
            </w:r>
            <w:proofErr w:type="spellEnd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 xml:space="preserve"> didactic</w:t>
            </w:r>
          </w:p>
          <w:p w:rsidR="006F04EB" w:rsidRPr="0019370F" w:rsidRDefault="004C022C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Computerul</w:t>
            </w:r>
            <w:proofErr w:type="spellEnd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742E3F" w:rsidRPr="0019370F" w:rsidRDefault="004C022C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tabla</w:t>
            </w:r>
            <w:proofErr w:type="spellEnd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interactivă</w:t>
            </w:r>
            <w:proofErr w:type="spellEnd"/>
          </w:p>
        </w:tc>
      </w:tr>
      <w:tr w:rsidR="00742E3F" w:rsidRPr="00883C51" w:rsidTr="003D5026">
        <w:trPr>
          <w:trHeight w:val="1399"/>
        </w:trPr>
        <w:tc>
          <w:tcPr>
            <w:tcW w:w="1844" w:type="dxa"/>
            <w:vMerge/>
          </w:tcPr>
          <w:p w:rsidR="00742E3F" w:rsidRPr="00883C51" w:rsidRDefault="00742E3F" w:rsidP="00883C51">
            <w:pPr>
              <w:pStyle w:val="Frspaiere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42E3F" w:rsidRPr="0019370F" w:rsidRDefault="00742E3F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D509ED" w:rsidRPr="00A43725" w:rsidRDefault="00A64914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Exemplu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F4EDB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09ED" w:rsidRPr="00A43725">
              <w:rPr>
                <w:rFonts w:ascii="Times New Roman" w:hAnsi="Times New Roman" w:cs="Times New Roman"/>
                <w:sz w:val="24"/>
                <w:szCs w:val="24"/>
              </w:rPr>
              <w:t>Formulaţi</w:t>
            </w:r>
            <w:proofErr w:type="spellEnd"/>
            <w:r w:rsidR="00D509ED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09ED" w:rsidRPr="00A43725">
              <w:rPr>
                <w:rFonts w:ascii="Times New Roman" w:hAnsi="Times New Roman" w:cs="Times New Roman"/>
                <w:sz w:val="24"/>
                <w:szCs w:val="24"/>
              </w:rPr>
              <w:t>reciproca</w:t>
            </w:r>
            <w:proofErr w:type="spellEnd"/>
            <w:r w:rsidR="00D509ED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09ED" w:rsidRPr="00A43725">
              <w:rPr>
                <w:rFonts w:ascii="Times New Roman" w:hAnsi="Times New Roman" w:cs="Times New Roman"/>
                <w:sz w:val="24"/>
                <w:szCs w:val="24"/>
              </w:rPr>
              <w:t>propoziţiei</w:t>
            </w:r>
            <w:proofErr w:type="spellEnd"/>
            <w:r w:rsidR="00D509ED" w:rsidRPr="00A437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C76EC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="00CC76EC" w:rsidRPr="00A43725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="00CC76EC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Ion are 100 de lei, </w:t>
            </w:r>
            <w:proofErr w:type="spellStart"/>
            <w:r w:rsidR="00CC76EC" w:rsidRPr="00A43725">
              <w:rPr>
                <w:rFonts w:ascii="Times New Roman" w:hAnsi="Times New Roman" w:cs="Times New Roman"/>
                <w:sz w:val="24"/>
                <w:szCs w:val="24"/>
              </w:rPr>
              <w:t>atunci</w:t>
            </w:r>
            <w:proofErr w:type="spellEnd"/>
            <w:r w:rsidR="00CC76EC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76EC" w:rsidRPr="00A43725">
              <w:rPr>
                <w:rFonts w:ascii="Times New Roman" w:hAnsi="Times New Roman" w:cs="Times New Roman"/>
                <w:sz w:val="24"/>
                <w:szCs w:val="24"/>
              </w:rPr>
              <w:t>îi</w:t>
            </w:r>
            <w:proofErr w:type="spellEnd"/>
            <w:r w:rsidR="00CC76EC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76EC" w:rsidRPr="00A43725">
              <w:rPr>
                <w:rFonts w:ascii="Times New Roman" w:hAnsi="Times New Roman" w:cs="Times New Roman"/>
                <w:sz w:val="24"/>
                <w:szCs w:val="24"/>
              </w:rPr>
              <w:t>ajung</w:t>
            </w:r>
            <w:proofErr w:type="spellEnd"/>
            <w:r w:rsidR="00CC76EC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76EC" w:rsidRPr="00A43725">
              <w:rPr>
                <w:rFonts w:ascii="Times New Roman" w:hAnsi="Times New Roman" w:cs="Times New Roman"/>
                <w:sz w:val="24"/>
                <w:szCs w:val="24"/>
              </w:rPr>
              <w:t>bani</w:t>
            </w:r>
            <w:proofErr w:type="spellEnd"/>
            <w:r w:rsidR="00CC76EC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76EC" w:rsidRPr="00A43725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CC76EC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CC76EC" w:rsidRPr="00A43725">
              <w:rPr>
                <w:rFonts w:ascii="Times New Roman" w:hAnsi="Times New Roman" w:cs="Times New Roman"/>
                <w:sz w:val="24"/>
                <w:szCs w:val="24"/>
              </w:rPr>
              <w:t>cumpăra</w:t>
            </w:r>
            <w:proofErr w:type="spellEnd"/>
            <w:r w:rsidR="00CC76EC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="00CC76EC" w:rsidRPr="00A43725">
              <w:rPr>
                <w:rFonts w:ascii="Times New Roman" w:hAnsi="Times New Roman" w:cs="Times New Roman"/>
                <w:sz w:val="24"/>
                <w:szCs w:val="24"/>
              </w:rPr>
              <w:t>cadou</w:t>
            </w:r>
            <w:proofErr w:type="spellEnd"/>
            <w:r w:rsidR="00CC76EC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de 90 de lei</w:t>
            </w:r>
            <w:r w:rsidR="00D509ED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”. </w:t>
            </w:r>
            <w:proofErr w:type="spellStart"/>
            <w:r w:rsidR="00D509ED" w:rsidRPr="00A43725">
              <w:rPr>
                <w:rFonts w:ascii="Times New Roman" w:hAnsi="Times New Roman" w:cs="Times New Roman"/>
                <w:sz w:val="24"/>
                <w:szCs w:val="24"/>
              </w:rPr>
              <w:t>Aflaţi</w:t>
            </w:r>
            <w:proofErr w:type="spellEnd"/>
            <w:r w:rsidR="00D509ED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09ED" w:rsidRPr="00A43725">
              <w:rPr>
                <w:rFonts w:ascii="Times New Roman" w:hAnsi="Times New Roman" w:cs="Times New Roman"/>
                <w:sz w:val="24"/>
                <w:szCs w:val="24"/>
              </w:rPr>
              <w:t>valoarea</w:t>
            </w:r>
            <w:proofErr w:type="spellEnd"/>
            <w:r w:rsidR="00D509ED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D509ED" w:rsidRPr="00A43725">
              <w:rPr>
                <w:rFonts w:ascii="Times New Roman" w:hAnsi="Times New Roman" w:cs="Times New Roman"/>
                <w:sz w:val="24"/>
                <w:szCs w:val="24"/>
              </w:rPr>
              <w:t>adevăr</w:t>
            </w:r>
            <w:proofErr w:type="spellEnd"/>
            <w:r w:rsidR="00D509ED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D509ED" w:rsidRPr="00A43725">
              <w:rPr>
                <w:rFonts w:ascii="Times New Roman" w:hAnsi="Times New Roman" w:cs="Times New Roman"/>
                <w:sz w:val="24"/>
                <w:szCs w:val="24"/>
              </w:rPr>
              <w:t>propoziţiei</w:t>
            </w:r>
            <w:proofErr w:type="spellEnd"/>
            <w:r w:rsidR="00D509ED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date </w:t>
            </w:r>
            <w:proofErr w:type="spellStart"/>
            <w:r w:rsidR="00D509ED" w:rsidRPr="00A43725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="00D509ED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D509ED" w:rsidRPr="00A43725">
              <w:rPr>
                <w:rFonts w:ascii="Times New Roman" w:hAnsi="Times New Roman" w:cs="Times New Roman"/>
                <w:sz w:val="24"/>
                <w:szCs w:val="24"/>
              </w:rPr>
              <w:t>reciprocei</w:t>
            </w:r>
            <w:proofErr w:type="spellEnd"/>
            <w:r w:rsidR="00D509ED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09ED" w:rsidRPr="00A43725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proofErr w:type="spellEnd"/>
            <w:r w:rsidR="00D509ED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4372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r w:rsidR="003D502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A437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509ED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C76EC" w:rsidRPr="00A437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509ED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CC76EC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A64914" w:rsidRPr="0019370F" w:rsidRDefault="00D509ED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: „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76EC" w:rsidRPr="00A43725">
              <w:rPr>
                <w:rFonts w:ascii="Times New Roman" w:hAnsi="Times New Roman" w:cs="Times New Roman"/>
                <w:sz w:val="24"/>
                <w:szCs w:val="24"/>
              </w:rPr>
              <w:t>lui</w:t>
            </w:r>
            <w:proofErr w:type="spellEnd"/>
            <w:r w:rsidR="00CC76EC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Ion </w:t>
            </w: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76EC" w:rsidRPr="00A43725">
              <w:rPr>
                <w:rFonts w:ascii="Times New Roman" w:hAnsi="Times New Roman" w:cs="Times New Roman"/>
                <w:sz w:val="24"/>
                <w:szCs w:val="24"/>
              </w:rPr>
              <w:t>îi</w:t>
            </w:r>
            <w:proofErr w:type="spellEnd"/>
            <w:r w:rsidR="00CC76EC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76EC" w:rsidRPr="00A43725">
              <w:rPr>
                <w:rFonts w:ascii="Times New Roman" w:hAnsi="Times New Roman" w:cs="Times New Roman"/>
                <w:sz w:val="24"/>
                <w:szCs w:val="24"/>
              </w:rPr>
              <w:t>ajung</w:t>
            </w:r>
            <w:proofErr w:type="spellEnd"/>
            <w:r w:rsidR="00CC76EC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76EC" w:rsidRPr="00A43725">
              <w:rPr>
                <w:rFonts w:ascii="Times New Roman" w:hAnsi="Times New Roman" w:cs="Times New Roman"/>
                <w:sz w:val="24"/>
                <w:szCs w:val="24"/>
              </w:rPr>
              <w:t>bani</w:t>
            </w:r>
            <w:proofErr w:type="spellEnd"/>
            <w:r w:rsidR="00CC76EC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76EC" w:rsidRPr="00A43725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CC76EC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CC76EC" w:rsidRPr="00A43725">
              <w:rPr>
                <w:rFonts w:ascii="Times New Roman" w:hAnsi="Times New Roman" w:cs="Times New Roman"/>
                <w:sz w:val="24"/>
                <w:szCs w:val="24"/>
              </w:rPr>
              <w:t>cumpăra</w:t>
            </w:r>
            <w:proofErr w:type="spellEnd"/>
            <w:r w:rsidR="00CC76EC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="00CC76EC" w:rsidRPr="00A43725">
              <w:rPr>
                <w:rFonts w:ascii="Times New Roman" w:hAnsi="Times New Roman" w:cs="Times New Roman"/>
                <w:sz w:val="24"/>
                <w:szCs w:val="24"/>
              </w:rPr>
              <w:t>cadou</w:t>
            </w:r>
            <w:proofErr w:type="spellEnd"/>
            <w:r w:rsidR="00CC76EC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de 90 de lei, </w:t>
            </w:r>
            <w:proofErr w:type="spellStart"/>
            <w:r w:rsidR="00CC76EC" w:rsidRPr="00A43725">
              <w:rPr>
                <w:rFonts w:ascii="Times New Roman" w:hAnsi="Times New Roman" w:cs="Times New Roman"/>
                <w:sz w:val="24"/>
                <w:szCs w:val="24"/>
              </w:rPr>
              <w:t>atunci</w:t>
            </w:r>
            <w:proofErr w:type="spellEnd"/>
            <w:r w:rsidR="00CC76EC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el are 100 lei</w:t>
            </w: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CC76EC" w:rsidRPr="00A437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372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  <w:r w:rsidR="00CC76EC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="00CC76EC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850" w:type="dxa"/>
            <w:vMerge/>
          </w:tcPr>
          <w:p w:rsidR="00742E3F" w:rsidRPr="003D5026" w:rsidRDefault="00742E3F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775" w:type="dxa"/>
          </w:tcPr>
          <w:p w:rsidR="004C022C" w:rsidRPr="0019370F" w:rsidRDefault="009F7C52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4055" w:rsidRPr="0019370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formativă</w:t>
            </w:r>
            <w:proofErr w:type="spellEnd"/>
          </w:p>
          <w:p w:rsidR="002777F0" w:rsidRPr="0019370F" w:rsidRDefault="002777F0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FF7" w:rsidRPr="0019370F" w:rsidRDefault="00E53FF7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4A" w:rsidRPr="00883C51" w:rsidTr="003D5026">
        <w:tc>
          <w:tcPr>
            <w:tcW w:w="1844" w:type="dxa"/>
          </w:tcPr>
          <w:p w:rsidR="00306767" w:rsidRPr="00883C51" w:rsidRDefault="00306767" w:rsidP="00883C51">
            <w:pPr>
              <w:pStyle w:val="Frspaiere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94A" w:rsidRPr="00883C51" w:rsidRDefault="00FA6FF5" w:rsidP="00883C51">
            <w:pPr>
              <w:pStyle w:val="Frspaiere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C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Reflecție</w:t>
            </w:r>
            <w:proofErr w:type="spellEnd"/>
          </w:p>
        </w:tc>
        <w:tc>
          <w:tcPr>
            <w:tcW w:w="850" w:type="dxa"/>
          </w:tcPr>
          <w:p w:rsidR="00DF11F7" w:rsidRPr="0019370F" w:rsidRDefault="00DF11F7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19370F" w:rsidRDefault="004C022C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DF11F7" w:rsidRPr="0019370F" w:rsidRDefault="004C022C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937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O.2</w:t>
            </w:r>
          </w:p>
          <w:p w:rsidR="00E51454" w:rsidRPr="0019370F" w:rsidRDefault="00E51454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454" w:rsidRPr="0019370F" w:rsidRDefault="00E51454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454" w:rsidRDefault="00E51454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70F" w:rsidRDefault="0019370F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70F" w:rsidRPr="0019370F" w:rsidRDefault="0019370F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454" w:rsidRPr="0019370F" w:rsidRDefault="00E51454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454" w:rsidRPr="0019370F" w:rsidRDefault="00E51454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454" w:rsidRPr="0019370F" w:rsidRDefault="00E51454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E51454" w:rsidRPr="0019370F" w:rsidRDefault="00E51454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883C51" w:rsidRPr="0019370F" w:rsidRDefault="004C022C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A43725" w:rsidRDefault="00A43725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3F6" w:rsidRPr="002E03F6" w:rsidRDefault="002E03F6" w:rsidP="002E03F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3F6" w:rsidRPr="002E03F6" w:rsidRDefault="002E03F6" w:rsidP="002E03F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3F6" w:rsidRPr="002E03F6" w:rsidRDefault="002E03F6" w:rsidP="002E03F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3F6" w:rsidRPr="002E03F6" w:rsidRDefault="002E03F6" w:rsidP="002E03F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3F6" w:rsidRPr="002E03F6" w:rsidRDefault="002E03F6" w:rsidP="002E03F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2E03F6" w:rsidRDefault="00E51454" w:rsidP="002E03F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6"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DF11F7" w:rsidRPr="002E03F6" w:rsidRDefault="00DF11F7" w:rsidP="002E03F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3F6" w:rsidRPr="002E03F6" w:rsidRDefault="002E03F6" w:rsidP="002E03F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19370F" w:rsidRDefault="00E51454" w:rsidP="002E03F6">
            <w:pPr>
              <w:pStyle w:val="Frspaiere"/>
            </w:pPr>
            <w:r w:rsidRPr="002E03F6">
              <w:rPr>
                <w:rFonts w:ascii="Times New Roman" w:hAnsi="Times New Roman" w:cs="Times New Roman"/>
                <w:sz w:val="24"/>
                <w:szCs w:val="24"/>
              </w:rPr>
              <w:t>O.5</w:t>
            </w:r>
          </w:p>
          <w:p w:rsidR="00DF11F7" w:rsidRPr="0019370F" w:rsidRDefault="00DF11F7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19370F" w:rsidRDefault="00DF11F7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19370F" w:rsidRDefault="00DF11F7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19370F" w:rsidRDefault="00DF11F7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19370F" w:rsidRDefault="00DF11F7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19370F" w:rsidRDefault="00DF11F7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19370F" w:rsidRDefault="00DF11F7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19370F" w:rsidRDefault="00DF11F7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230" w:rsidRDefault="00D51230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3F6" w:rsidRPr="0019370F" w:rsidRDefault="002E03F6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19370F" w:rsidRDefault="00E51454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O.5</w:t>
            </w:r>
          </w:p>
          <w:p w:rsidR="00DF11F7" w:rsidRPr="0019370F" w:rsidRDefault="00DF11F7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454" w:rsidRPr="0019370F" w:rsidRDefault="00E51454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454" w:rsidRPr="0019370F" w:rsidRDefault="00E51454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454" w:rsidRPr="0019370F" w:rsidRDefault="00E51454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454" w:rsidRPr="0019370F" w:rsidRDefault="00E51454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454" w:rsidRPr="0019370F" w:rsidRDefault="00E51454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454" w:rsidRPr="0019370F" w:rsidRDefault="00E51454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454" w:rsidRPr="0019370F" w:rsidRDefault="00E51454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454" w:rsidRPr="0019370F" w:rsidRDefault="00E51454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19370F" w:rsidRDefault="00DF11F7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DF11F7" w:rsidRPr="0019370F" w:rsidRDefault="00DF11F7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DF11F7" w:rsidRPr="0019370F" w:rsidRDefault="00DF11F7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E51454" w:rsidRPr="0019370F" w:rsidRDefault="00DF11F7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O.5</w:t>
            </w:r>
          </w:p>
          <w:p w:rsidR="00E51454" w:rsidRPr="0019370F" w:rsidRDefault="00E51454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454" w:rsidRDefault="00E51454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3F6" w:rsidRDefault="002E03F6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3F6" w:rsidRDefault="002E03F6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3F6" w:rsidRDefault="002E03F6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3F6" w:rsidRPr="0019370F" w:rsidRDefault="002E03F6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19370F" w:rsidRDefault="00DF11F7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DF11F7" w:rsidRPr="0019370F" w:rsidRDefault="00DF11F7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DF11F7" w:rsidRPr="0019370F" w:rsidRDefault="00DF11F7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O.</w:t>
            </w:r>
            <w:r w:rsidR="00E51454" w:rsidRPr="001937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51454" w:rsidRPr="0019370F" w:rsidRDefault="00E51454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454" w:rsidRPr="0019370F" w:rsidRDefault="00E51454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454" w:rsidRPr="0019370F" w:rsidRDefault="00E51454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454" w:rsidRPr="0019370F" w:rsidRDefault="00E51454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454" w:rsidRPr="0019370F" w:rsidRDefault="00E51454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454" w:rsidRDefault="00E51454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3F6" w:rsidRPr="0019370F" w:rsidRDefault="002E03F6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454" w:rsidRDefault="00E51454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O.6</w:t>
            </w:r>
          </w:p>
          <w:p w:rsidR="00810988" w:rsidRDefault="00810988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988" w:rsidRDefault="00810988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988" w:rsidRDefault="00810988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988" w:rsidRDefault="00810988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988" w:rsidRDefault="00810988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988" w:rsidRDefault="00810988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988" w:rsidRDefault="00810988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988" w:rsidRDefault="00810988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988" w:rsidRDefault="00810988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988" w:rsidRDefault="00810988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988" w:rsidRDefault="00810988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988" w:rsidRDefault="00810988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810988" w:rsidRDefault="00810988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810988" w:rsidRDefault="00810988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810988" w:rsidRDefault="00810988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O.4</w:t>
            </w:r>
          </w:p>
          <w:p w:rsidR="00810988" w:rsidRPr="0019370F" w:rsidRDefault="00810988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O.5</w:t>
            </w:r>
          </w:p>
        </w:tc>
        <w:tc>
          <w:tcPr>
            <w:tcW w:w="9356" w:type="dxa"/>
          </w:tcPr>
          <w:p w:rsidR="00D509ED" w:rsidRPr="00A43725" w:rsidRDefault="00921ADB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43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</w:t>
            </w:r>
            <w:r w:rsidR="003C4A2C" w:rsidRPr="00A437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Ne </w:t>
            </w:r>
            <w:proofErr w:type="spellStart"/>
            <w:r w:rsidR="003C4A2C" w:rsidRPr="00A43725">
              <w:rPr>
                <w:rFonts w:ascii="Times New Roman" w:hAnsi="Times New Roman" w:cs="Times New Roman"/>
                <w:i/>
                <w:sz w:val="24"/>
                <w:szCs w:val="24"/>
              </w:rPr>
              <w:t>amintim</w:t>
            </w:r>
            <w:proofErr w:type="spellEnd"/>
            <w:r w:rsidR="003C4A2C" w:rsidRPr="00A4372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855FB3" w:rsidRPr="00A437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81A4F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681A4F" w:rsidRPr="00A4372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509ED" w:rsidRPr="00A43725">
              <w:rPr>
                <w:rFonts w:ascii="Times New Roman" w:hAnsi="Times New Roman" w:cs="Times New Roman"/>
                <w:sz w:val="24"/>
                <w:szCs w:val="24"/>
              </w:rPr>
              <w:t>oțiunile</w:t>
            </w:r>
            <w:proofErr w:type="spellEnd"/>
            <w:r w:rsidR="00D509ED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09ED" w:rsidRPr="00A43725">
              <w:rPr>
                <w:rFonts w:ascii="Times New Roman" w:hAnsi="Times New Roman" w:cs="Times New Roman"/>
                <w:sz w:val="24"/>
                <w:szCs w:val="24"/>
              </w:rPr>
              <w:t>geometrice</w:t>
            </w:r>
            <w:proofErr w:type="spellEnd"/>
            <w:r w:rsidR="00D509ED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7F53" w:rsidRPr="00A43725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="000B7F53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nu se </w:t>
            </w:r>
            <w:proofErr w:type="spellStart"/>
            <w:r w:rsidR="001F58D2" w:rsidRPr="00A43725">
              <w:rPr>
                <w:rFonts w:ascii="Times New Roman" w:hAnsi="Times New Roman" w:cs="Times New Roman"/>
                <w:sz w:val="24"/>
                <w:szCs w:val="24"/>
              </w:rPr>
              <w:t>defines</w:t>
            </w:r>
            <w:r w:rsidR="00247D9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="001F58D2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58D2" w:rsidRPr="00A43725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="001F58D2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  <w:p w:rsidR="00D509ED" w:rsidRPr="00A43725" w:rsidRDefault="00681A4F" w:rsidP="00A43725">
            <w:pPr>
              <w:pStyle w:val="Frspaiere"/>
              <w:ind w:left="176" w:hanging="176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4372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A4372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Ce</w:t>
            </w:r>
            <w:proofErr w:type="spellEnd"/>
            <w:r w:rsidRPr="00A4372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numim</w:t>
            </w:r>
            <w:proofErr w:type="spellEnd"/>
            <w:r w:rsidR="000B7F53" w:rsidRPr="00A4372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  <w:r w:rsidRPr="00A4372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B7F53" w:rsidRPr="00A4372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puncte</w:t>
            </w:r>
            <w:proofErr w:type="spellEnd"/>
            <w:r w:rsidR="000B7F53" w:rsidRPr="00A4372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B7F53" w:rsidRPr="00A4372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coliniare</w:t>
            </w:r>
            <w:proofErr w:type="spellEnd"/>
            <w:r w:rsidR="000B7F53" w:rsidRPr="00A4372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076125" w:rsidRPr="00A4372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76125" w:rsidRPr="00A4372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semidreaptă</w:t>
            </w:r>
            <w:proofErr w:type="spellEnd"/>
            <w:r w:rsidR="00076125" w:rsidRPr="00A4372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0B7F53" w:rsidRPr="00A4372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4372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segment, </w:t>
            </w:r>
            <w:proofErr w:type="spellStart"/>
            <w:r w:rsidR="00076125" w:rsidRPr="00A4372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segmente</w:t>
            </w:r>
            <w:proofErr w:type="spellEnd"/>
            <w:r w:rsidR="00076125" w:rsidRPr="00A4372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76125" w:rsidRPr="00A4372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congruente</w:t>
            </w:r>
            <w:proofErr w:type="spellEnd"/>
            <w:r w:rsidR="00076125" w:rsidRPr="00A4372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076125" w:rsidRPr="00A4372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figuri</w:t>
            </w:r>
            <w:proofErr w:type="spellEnd"/>
            <w:r w:rsidR="00076125" w:rsidRPr="00A4372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A4372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76125" w:rsidRPr="00A4372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congruente</w:t>
            </w:r>
            <w:proofErr w:type="spellEnd"/>
            <w:r w:rsidRPr="00A4372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A4372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unghi</w:t>
            </w:r>
            <w:proofErr w:type="spellEnd"/>
            <w:r w:rsidRPr="00A4372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?</w:t>
            </w:r>
          </w:p>
          <w:p w:rsidR="00076125" w:rsidRPr="00A43725" w:rsidRDefault="00076125" w:rsidP="00A43725">
            <w:pPr>
              <w:pStyle w:val="Frspaiere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4372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- Care</w:t>
            </w:r>
            <w:r w:rsidR="00247D97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47D97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unghiuri</w:t>
            </w:r>
            <w:proofErr w:type="spellEnd"/>
            <w:r w:rsidR="00247D97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se </w:t>
            </w:r>
            <w:proofErr w:type="spellStart"/>
            <w:r w:rsidR="00247D97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numesc</w:t>
            </w:r>
            <w:proofErr w:type="spellEnd"/>
            <w:r w:rsidR="00247D97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</w:t>
            </w:r>
            <w:proofErr w:type="spellStart"/>
            <w:r w:rsidR="00247D97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suplimentar</w:t>
            </w:r>
            <w:r w:rsidRPr="00A4372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e</w:t>
            </w:r>
            <w:proofErr w:type="spellEnd"/>
            <w:r w:rsidRPr="00A4372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A4372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complementare</w:t>
            </w:r>
            <w:proofErr w:type="spellEnd"/>
            <w:r w:rsidRPr="00A4372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A4372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adiacente</w:t>
            </w:r>
            <w:proofErr w:type="spellEnd"/>
            <w:r w:rsidRPr="00A4372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A4372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opuse</w:t>
            </w:r>
            <w:proofErr w:type="spellEnd"/>
            <w:r w:rsidRPr="00A4372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</w:t>
            </w:r>
            <w:proofErr w:type="spellStart"/>
            <w:r w:rsidRPr="00A4372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vârf</w:t>
            </w:r>
            <w:proofErr w:type="spellEnd"/>
            <w:r w:rsidRPr="00A4372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?</w:t>
            </w:r>
          </w:p>
          <w:p w:rsidR="00903987" w:rsidRPr="00A43725" w:rsidRDefault="00903987" w:rsidP="00A43725">
            <w:pPr>
              <w:pStyle w:val="Frspaiere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4372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proofErr w:type="spellStart"/>
            <w:r w:rsidR="00CC76EC" w:rsidRPr="00A4372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Bisectoarea</w:t>
            </w:r>
            <w:proofErr w:type="spellEnd"/>
            <w:r w:rsidR="00CC76EC" w:rsidRPr="00A4372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C76EC" w:rsidRPr="00A4372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unghiului</w:t>
            </w:r>
            <w:proofErr w:type="spellEnd"/>
            <w:r w:rsidR="00CC76EC" w:rsidRPr="00A4372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C76EC" w:rsidRPr="00A4372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este</w:t>
            </w:r>
            <w:proofErr w:type="spellEnd"/>
            <w:r w:rsidR="00CC76EC" w:rsidRPr="00A4372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…</w:t>
            </w:r>
            <w:r w:rsidRPr="00A4372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?</w:t>
            </w:r>
          </w:p>
          <w:p w:rsidR="00CC76EC" w:rsidRPr="00A43725" w:rsidRDefault="00CC76EC" w:rsidP="00A43725">
            <w:pPr>
              <w:pStyle w:val="Frspaiere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4372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proofErr w:type="spellStart"/>
            <w:r w:rsidRPr="00A4372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Două</w:t>
            </w:r>
            <w:proofErr w:type="spellEnd"/>
            <w:r w:rsidRPr="00A4372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drepte</w:t>
            </w:r>
            <w:proofErr w:type="spellEnd"/>
            <w:r w:rsidRPr="00A4372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coplanare</w:t>
            </w:r>
            <w:proofErr w:type="spellEnd"/>
            <w:r w:rsidRPr="00A4372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pot </w:t>
            </w:r>
            <w:proofErr w:type="spellStart"/>
            <w:r w:rsidRPr="00A4372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fi</w:t>
            </w:r>
            <w:proofErr w:type="spellEnd"/>
            <w:r w:rsidRPr="00A4372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</w:t>
            </w:r>
          </w:p>
          <w:p w:rsidR="00CC349F" w:rsidRPr="00A43725" w:rsidRDefault="00CC349F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4372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Se </w:t>
            </w:r>
            <w:proofErr w:type="spellStart"/>
            <w:r w:rsidRPr="00A4372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numește</w:t>
            </w:r>
            <w:proofErr w:type="spellEnd"/>
            <w:r w:rsidRPr="00A4372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  <w:t>propoziţie</w:t>
            </w:r>
            <w:proofErr w:type="spellEnd"/>
            <w:r w:rsidRPr="00A43725"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4372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proofErr w:type="spellStart"/>
            <w:r w:rsidRPr="00A43725"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  <w:t>matematică</w:t>
            </w:r>
            <w:proofErr w:type="spellEnd"/>
            <w:r w:rsidRPr="00A4372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un </w:t>
            </w:r>
            <w:proofErr w:type="spellStart"/>
            <w:r w:rsidRPr="00A4372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enunţ</w:t>
            </w:r>
            <w:proofErr w:type="spellEnd"/>
            <w:r w:rsidRPr="00A4372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...</w:t>
            </w:r>
          </w:p>
          <w:p w:rsidR="00CC349F" w:rsidRPr="00A43725" w:rsidRDefault="00CC349F" w:rsidP="00A43725">
            <w:pPr>
              <w:pStyle w:val="Frspaiere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159D4" w:rsidRPr="00A43725" w:rsidRDefault="00E159D4" w:rsidP="00A43725">
            <w:pPr>
              <w:pStyle w:val="Frspaiere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43725">
              <w:rPr>
                <w:rFonts w:ascii="Times New Roman" w:hAnsi="Times New Roman" w:cs="Times New Roman"/>
                <w:i/>
                <w:sz w:val="24"/>
                <w:szCs w:val="24"/>
              </w:rPr>
              <w:t>Aplicăm</w:t>
            </w:r>
            <w:proofErr w:type="spellEnd"/>
            <w:r w:rsidRPr="00A4372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EB24AE" w:rsidRPr="00A43725" w:rsidRDefault="00F13592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Examinaţi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desenulşi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recunoaşteţi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: a)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punctele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; b)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dreptele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; c)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semidreptele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; d)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segmentele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43725">
              <w:rPr>
                <w:rFonts w:ascii="Times New Roman" w:hAnsi="Times New Roman" w:cs="Times New Roman"/>
                <w:noProof/>
                <w:sz w:val="24"/>
                <w:szCs w:val="24"/>
                <w:lang w:val="ro-RO" w:eastAsia="ro-RO"/>
              </w:rPr>
              <w:drawing>
                <wp:inline distT="0" distB="0" distL="0" distR="0">
                  <wp:extent cx="4816719" cy="650630"/>
                  <wp:effectExtent l="19050" t="0" r="2931" b="0"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6533" cy="650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3592" w:rsidRPr="00A43725" w:rsidRDefault="00247D97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</w:t>
            </w:r>
            <w:r w:rsidR="007B1382" w:rsidRPr="00A43725">
              <w:rPr>
                <w:rFonts w:ascii="Times New Roman" w:hAnsi="Times New Roman" w:cs="Times New Roman"/>
                <w:sz w:val="24"/>
                <w:szCs w:val="24"/>
              </w:rPr>
              <w:t>tinuați</w:t>
            </w:r>
            <w:proofErr w:type="spellEnd"/>
            <w:r w:rsidR="007B1382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382" w:rsidRPr="00A43725">
              <w:rPr>
                <w:rFonts w:ascii="Times New Roman" w:hAnsi="Times New Roman" w:cs="Times New Roman"/>
                <w:sz w:val="24"/>
                <w:szCs w:val="24"/>
              </w:rPr>
              <w:t>enunțul</w:t>
            </w:r>
            <w:proofErr w:type="spellEnd"/>
            <w:r w:rsidR="007B1382" w:rsidRPr="00A437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B1382" w:rsidRPr="00A43725" w:rsidRDefault="007B1382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Punctele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C, M, D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  <w:p w:rsidR="007B1382" w:rsidRPr="00A43725" w:rsidRDefault="007B1382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Unghiul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CMD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  <w:p w:rsidR="007B1382" w:rsidRPr="00A43725" w:rsidRDefault="007B1382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Unghiurile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AME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AMD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  <w:p w:rsidR="00F13592" w:rsidRPr="00A43725" w:rsidRDefault="007B1382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2) Ex. 16, pag.115, manual.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Determinaţi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valoarea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adevăr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propoziţiei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.    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13592" w:rsidRPr="00A43725" w:rsidRDefault="007B1382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b) „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Diferenţa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oricăror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naturale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natural”.                   F</w:t>
            </w:r>
          </w:p>
          <w:p w:rsidR="007B1382" w:rsidRPr="00A43725" w:rsidRDefault="007B1382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d) „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Negaţia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propoziţiei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adevărate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falsă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”.                                                   A.</w:t>
            </w:r>
          </w:p>
          <w:p w:rsidR="007B1382" w:rsidRPr="00A43725" w:rsidRDefault="007B1382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="00CA51D8" w:rsidRPr="00A43725">
              <w:rPr>
                <w:rFonts w:ascii="Times New Roman" w:hAnsi="Times New Roman" w:cs="Times New Roman"/>
                <w:sz w:val="24"/>
                <w:szCs w:val="24"/>
              </w:rPr>
              <w:t>Examinați</w:t>
            </w:r>
            <w:proofErr w:type="spellEnd"/>
            <w:r w:rsidR="00CA51D8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51D8" w:rsidRPr="00A43725">
              <w:rPr>
                <w:rFonts w:ascii="Times New Roman" w:hAnsi="Times New Roman" w:cs="Times New Roman"/>
                <w:sz w:val="24"/>
                <w:szCs w:val="24"/>
              </w:rPr>
              <w:t>desenul</w:t>
            </w:r>
            <w:proofErr w:type="spellEnd"/>
            <w:r w:rsidR="00CA51D8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51D8" w:rsidRPr="00A43725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CA51D8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51D8" w:rsidRPr="00A43725">
              <w:rPr>
                <w:rFonts w:ascii="Times New Roman" w:hAnsi="Times New Roman" w:cs="Times New Roman"/>
                <w:sz w:val="24"/>
                <w:szCs w:val="24"/>
              </w:rPr>
              <w:t>determinați</w:t>
            </w:r>
            <w:proofErr w:type="spellEnd"/>
            <w:r w:rsidR="00CA51D8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80D50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</w:p>
          <w:p w:rsidR="00D51230" w:rsidRPr="00A43725" w:rsidRDefault="00CA51D8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a) m(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∠</m:t>
              </m:r>
            </m:oMath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ABD), dacă m(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∠</m:t>
              </m:r>
            </m:oMath>
            <w:r w:rsidR="003D5026">
              <w:rPr>
                <w:rFonts w:ascii="Times New Roman" w:hAnsi="Times New Roman" w:cs="Times New Roman"/>
                <w:sz w:val="24"/>
                <w:szCs w:val="24"/>
              </w:rPr>
              <w:t>DBC)=</w:t>
            </w:r>
            <w:r w:rsidR="00346002" w:rsidRPr="00A4372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</m:oMath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48'59'';</w:t>
            </w:r>
            <w:r w:rsidR="00480D50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CA51D8" w:rsidRPr="00A43725" w:rsidRDefault="00480D50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D51230" w:rsidRPr="00A43725">
              <w:rPr>
                <w:rFonts w:ascii="Times New Roman" w:hAnsi="Times New Roman" w:cs="Times New Roman"/>
                <w:sz w:val="24"/>
                <w:szCs w:val="24"/>
              </w:rPr>
              <w:t>Rezolvare</w:t>
            </w:r>
            <w:proofErr w:type="spellEnd"/>
            <w:r w:rsidR="00D51230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</m:oMath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-44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</m:oMath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48'59''=89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</m:oMath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59'60''-44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</m:oMath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48'59''=45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</m:oMath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11'1''</w:t>
            </w:r>
            <w:r w:rsidR="00D51230" w:rsidRPr="00A437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1230" w:rsidRPr="00A43725" w:rsidRDefault="00CA51D8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proofErr w:type="gram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m(</w:t>
            </w:r>
            <m:oMath>
              <w:proofErr w:type="gramEnd"/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∠</m:t>
              </m:r>
            </m:oMath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NOM), dacă m(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∠</m:t>
              </m:r>
            </m:oMath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NOL)</w:t>
            </w:r>
            <w:r w:rsidR="003D502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46002" w:rsidRPr="00A4372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</m:oMath>
            <w:r w:rsidR="00346002" w:rsidRPr="00A43725">
              <w:rPr>
                <w:rFonts w:ascii="Times New Roman" w:hAnsi="Times New Roman" w:cs="Times New Roman"/>
                <w:sz w:val="24"/>
                <w:szCs w:val="24"/>
              </w:rPr>
              <w:t>30'.</w:t>
            </w:r>
            <w:r w:rsidR="00480D50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CA51D8" w:rsidRPr="00A43725" w:rsidRDefault="00D51230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Rezolvare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80D50" w:rsidRPr="00A43725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</m:oMath>
            <w:r w:rsidR="00480D50" w:rsidRPr="00A43725">
              <w:rPr>
                <w:rFonts w:ascii="Times New Roman" w:hAnsi="Times New Roman" w:cs="Times New Roman"/>
                <w:sz w:val="24"/>
                <w:szCs w:val="24"/>
              </w:rPr>
              <w:t>-45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</m:oMath>
            <w:r w:rsidR="00480D50" w:rsidRPr="00A43725">
              <w:rPr>
                <w:rFonts w:ascii="Times New Roman" w:hAnsi="Times New Roman" w:cs="Times New Roman"/>
                <w:sz w:val="24"/>
                <w:szCs w:val="24"/>
              </w:rPr>
              <w:t>30'=179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</m:oMath>
            <w:r w:rsidR="00480D50" w:rsidRPr="00A43725">
              <w:rPr>
                <w:rFonts w:ascii="Times New Roman" w:hAnsi="Times New Roman" w:cs="Times New Roman"/>
                <w:sz w:val="24"/>
                <w:szCs w:val="24"/>
              </w:rPr>
              <w:t>60'-45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</m:oMath>
            <w:r w:rsidR="00480D50" w:rsidRPr="00A43725">
              <w:rPr>
                <w:rFonts w:ascii="Times New Roman" w:hAnsi="Times New Roman" w:cs="Times New Roman"/>
                <w:sz w:val="24"/>
                <w:szCs w:val="24"/>
              </w:rPr>
              <w:t>30'=134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</m:oMath>
            <w:r w:rsidR="00480D50" w:rsidRPr="00A43725">
              <w:rPr>
                <w:rFonts w:ascii="Times New Roman" w:hAnsi="Times New Roman" w:cs="Times New Roman"/>
                <w:sz w:val="24"/>
                <w:szCs w:val="24"/>
              </w:rPr>
              <w:t>30'</w:t>
            </w: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51D8" w:rsidRPr="00A43725" w:rsidRDefault="00CA51D8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43725">
              <w:rPr>
                <w:rFonts w:ascii="Times New Roman" w:hAnsi="Times New Roman" w:cs="Times New Roman"/>
                <w:noProof/>
                <w:sz w:val="24"/>
                <w:szCs w:val="24"/>
                <w:lang w:val="ro-RO" w:eastAsia="ro-RO"/>
              </w:rPr>
              <w:drawing>
                <wp:inline distT="0" distB="0" distL="0" distR="0">
                  <wp:extent cx="1276350" cy="767862"/>
                  <wp:effectExtent l="19050" t="0" r="0" b="0"/>
                  <wp:docPr id="3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000" cy="768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A43725">
              <w:rPr>
                <w:rFonts w:ascii="Times New Roman" w:hAnsi="Times New Roman" w:cs="Times New Roman"/>
                <w:noProof/>
                <w:sz w:val="24"/>
                <w:szCs w:val="24"/>
                <w:lang w:val="ro-RO" w:eastAsia="ro-RO"/>
              </w:rPr>
              <w:drawing>
                <wp:inline distT="0" distB="0" distL="0" distR="0">
                  <wp:extent cx="2184890" cy="767862"/>
                  <wp:effectExtent l="19050" t="0" r="5860" b="0"/>
                  <wp:docPr id="5" name="I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5197" cy="767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7B6B" w:rsidRPr="00A43725" w:rsidRDefault="00480D50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Unghiurile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ABD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DBC se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numesc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  <w:r w:rsidR="001F75F0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1F75F0" w:rsidRPr="00A43725">
              <w:rPr>
                <w:rFonts w:ascii="Times New Roman" w:hAnsi="Times New Roman" w:cs="Times New Roman"/>
                <w:sz w:val="24"/>
                <w:szCs w:val="24"/>
              </w:rPr>
              <w:t>Unghiurile</w:t>
            </w:r>
            <w:proofErr w:type="spellEnd"/>
            <w:r w:rsidR="001F75F0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LON </w:t>
            </w:r>
            <w:proofErr w:type="spellStart"/>
            <w:r w:rsidR="001F75F0" w:rsidRPr="00A43725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1F75F0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NOM se </w:t>
            </w:r>
            <w:proofErr w:type="spellStart"/>
            <w:r w:rsidR="001F75F0" w:rsidRPr="00A43725">
              <w:rPr>
                <w:rFonts w:ascii="Times New Roman" w:hAnsi="Times New Roman" w:cs="Times New Roman"/>
                <w:sz w:val="24"/>
                <w:szCs w:val="24"/>
              </w:rPr>
              <w:t>numesc</w:t>
            </w:r>
            <w:proofErr w:type="spellEnd"/>
            <w:r w:rsidR="001F75F0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  <w:p w:rsidR="001F75F0" w:rsidRPr="00A43725" w:rsidRDefault="001F75F0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desenul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alăturat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F75F0" w:rsidRPr="00A43725" w:rsidRDefault="001F75F0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43725">
              <w:rPr>
                <w:rFonts w:ascii="Times New Roman" w:hAnsi="Times New Roman" w:cs="Times New Roman"/>
                <w:noProof/>
                <w:sz w:val="24"/>
                <w:szCs w:val="24"/>
                <w:lang w:val="ro-RO" w:eastAsia="ro-RO"/>
              </w:rPr>
              <w:drawing>
                <wp:inline distT="0" distB="0" distL="0" distR="0">
                  <wp:extent cx="2460381" cy="726830"/>
                  <wp:effectExtent l="19050" t="0" r="0" b="0"/>
                  <wp:docPr id="10" name="I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1173" cy="7270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75F0" w:rsidRPr="00A43725" w:rsidRDefault="001F75F0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Determinați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: m(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∠</m:t>
              </m:r>
            </m:oMath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COD), m(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∠</m:t>
              </m:r>
            </m:oMath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AOC), m(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∠</m:t>
              </m:r>
            </m:oMath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BOD).</w:t>
            </w:r>
          </w:p>
          <w:p w:rsidR="003F4DCF" w:rsidRPr="00A43725" w:rsidRDefault="001F75F0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Rezolvare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Unghiurile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COD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AOB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sun</w:t>
            </w:r>
            <w:r w:rsidR="003D502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="003D5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5026">
              <w:rPr>
                <w:rFonts w:ascii="Times New Roman" w:hAnsi="Times New Roman" w:cs="Times New Roman"/>
                <w:sz w:val="24"/>
                <w:szCs w:val="24"/>
              </w:rPr>
              <w:t>unghiuri</w:t>
            </w:r>
            <w:proofErr w:type="spellEnd"/>
            <w:r w:rsidR="003D5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5026">
              <w:rPr>
                <w:rFonts w:ascii="Times New Roman" w:hAnsi="Times New Roman" w:cs="Times New Roman"/>
                <w:sz w:val="24"/>
                <w:szCs w:val="24"/>
              </w:rPr>
              <w:t>opuse</w:t>
            </w:r>
            <w:proofErr w:type="spellEnd"/>
            <w:r w:rsidR="003D5026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3D5026">
              <w:rPr>
                <w:rFonts w:ascii="Times New Roman" w:hAnsi="Times New Roman" w:cs="Times New Roman"/>
                <w:sz w:val="24"/>
                <w:szCs w:val="24"/>
              </w:rPr>
              <w:t>vârf</w:t>
            </w:r>
            <w:proofErr w:type="spellEnd"/>
            <w:r w:rsidR="003D50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3D5026">
              <w:rPr>
                <w:rFonts w:ascii="Times New Roman" w:hAnsi="Times New Roman" w:cs="Times New Roman"/>
                <w:sz w:val="24"/>
                <w:szCs w:val="24"/>
              </w:rPr>
              <w:t>Deci</w:t>
            </w:r>
            <w:proofErr w:type="spellEnd"/>
            <w:r w:rsidR="003D50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m(</w:t>
            </w:r>
            <m:oMath>
              <w:proofErr w:type="gramEnd"/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∠</m:t>
              </m:r>
            </m:oMath>
            <w:r w:rsidR="003D5026">
              <w:rPr>
                <w:rFonts w:ascii="Times New Roman" w:hAnsi="Times New Roman" w:cs="Times New Roman"/>
                <w:sz w:val="24"/>
                <w:szCs w:val="24"/>
              </w:rPr>
              <w:t>COD)=</w:t>
            </w: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m(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∠</m:t>
              </m:r>
            </m:oMath>
            <w:r w:rsidR="003D5026">
              <w:rPr>
                <w:rFonts w:ascii="Times New Roman" w:hAnsi="Times New Roman" w:cs="Times New Roman"/>
                <w:sz w:val="24"/>
                <w:szCs w:val="24"/>
              </w:rPr>
              <w:t>AOB)=</w:t>
            </w: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</m:oMath>
            <w:r w:rsidR="00D51230" w:rsidRPr="00A437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4DCF" w:rsidRPr="00A43725" w:rsidRDefault="00D51230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Unghiurile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AOC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AOB</w:t>
            </w:r>
            <w:r w:rsidR="003F4DCF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4DCF" w:rsidRPr="00A43725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="003F4DCF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4DCF" w:rsidRPr="00A43725">
              <w:rPr>
                <w:rFonts w:ascii="Times New Roman" w:hAnsi="Times New Roman" w:cs="Times New Roman"/>
                <w:sz w:val="24"/>
                <w:szCs w:val="24"/>
              </w:rPr>
              <w:t>unghiuri</w:t>
            </w:r>
            <w:proofErr w:type="spellEnd"/>
            <w:r w:rsidR="003F4DCF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4DCF" w:rsidRPr="00A43725">
              <w:rPr>
                <w:rFonts w:ascii="Times New Roman" w:hAnsi="Times New Roman" w:cs="Times New Roman"/>
                <w:sz w:val="24"/>
                <w:szCs w:val="24"/>
              </w:rPr>
              <w:t>adiacente</w:t>
            </w:r>
            <w:proofErr w:type="spellEnd"/>
            <w:r w:rsidR="003F4DCF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4DCF" w:rsidRPr="00A43725">
              <w:rPr>
                <w:rFonts w:ascii="Times New Roman" w:hAnsi="Times New Roman" w:cs="Times New Roman"/>
                <w:sz w:val="24"/>
                <w:szCs w:val="24"/>
              </w:rPr>
              <w:t>suplimentare</w:t>
            </w:r>
            <w:proofErr w:type="spellEnd"/>
            <w:r w:rsidR="003F4DCF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F75F0" w:rsidRPr="00A43725" w:rsidRDefault="001F75F0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Unghiurile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AOC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BOD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unghiuri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opuse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vârf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Deci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m(</w:t>
            </w:r>
            <m:oMath>
              <w:proofErr w:type="gramEnd"/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∠</m:t>
              </m:r>
            </m:oMath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AOC)</w:t>
            </w:r>
            <w:r w:rsidR="003F4DCF" w:rsidRPr="00A4372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m(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∠</m:t>
              </m:r>
            </m:oMath>
            <w:r w:rsidR="003D5026">
              <w:rPr>
                <w:rFonts w:ascii="Times New Roman" w:hAnsi="Times New Roman" w:cs="Times New Roman"/>
                <w:sz w:val="24"/>
                <w:szCs w:val="24"/>
              </w:rPr>
              <w:t>BOD)</w:t>
            </w: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="003D502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</m:oMath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=1</m:t>
              </m:r>
            </m:oMath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</m:oMath>
            <w:r w:rsidR="00D51230" w:rsidRPr="00A437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4DCF" w:rsidRPr="00A43725" w:rsidRDefault="00D51230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proofErr w:type="spellStart"/>
            <w:r w:rsidR="003F4DCF" w:rsidRPr="00A43725">
              <w:rPr>
                <w:rFonts w:ascii="Times New Roman" w:hAnsi="Times New Roman" w:cs="Times New Roman"/>
                <w:sz w:val="24"/>
                <w:szCs w:val="24"/>
              </w:rPr>
              <w:t>Examinaţi</w:t>
            </w:r>
            <w:proofErr w:type="spellEnd"/>
            <w:r w:rsidR="003F4DCF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4DCF" w:rsidRPr="00A43725">
              <w:rPr>
                <w:rFonts w:ascii="Times New Roman" w:hAnsi="Times New Roman" w:cs="Times New Roman"/>
                <w:sz w:val="24"/>
                <w:szCs w:val="24"/>
              </w:rPr>
              <w:t>desenul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4DCF" w:rsidRPr="00A43725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="003F4DCF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4DCF" w:rsidRPr="00A43725">
              <w:rPr>
                <w:rFonts w:ascii="Times New Roman" w:hAnsi="Times New Roman" w:cs="Times New Roman"/>
                <w:sz w:val="24"/>
                <w:szCs w:val="24"/>
              </w:rPr>
              <w:t>aflaţi</w:t>
            </w:r>
            <w:proofErr w:type="spellEnd"/>
            <w:r w:rsidR="003F4DCF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4DCF" w:rsidRPr="00A43725">
              <w:rPr>
                <w:rFonts w:ascii="Times New Roman" w:hAnsi="Times New Roman" w:cs="Times New Roman"/>
                <w:sz w:val="24"/>
                <w:szCs w:val="24"/>
              </w:rPr>
              <w:t>măsurile</w:t>
            </w:r>
            <w:proofErr w:type="spellEnd"/>
            <w:r w:rsidR="003F4DCF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4DCF" w:rsidRPr="00A43725">
              <w:rPr>
                <w:rFonts w:ascii="Times New Roman" w:hAnsi="Times New Roman" w:cs="Times New Roman"/>
                <w:sz w:val="24"/>
                <w:szCs w:val="24"/>
              </w:rPr>
              <w:t>unghiurilor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4DCF" w:rsidRPr="00A43725">
              <w:rPr>
                <w:rFonts w:ascii="Times New Roman" w:hAnsi="Times New Roman" w:cs="Times New Roman"/>
                <w:sz w:val="24"/>
                <w:szCs w:val="24"/>
              </w:rPr>
              <w:t>AOB</w:t>
            </w: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4DCF" w:rsidRPr="00A43725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="003F4DCF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BOC:</w:t>
            </w:r>
          </w:p>
          <w:p w:rsidR="003F4DCF" w:rsidRPr="00A43725" w:rsidRDefault="003F4DCF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43725">
              <w:rPr>
                <w:rFonts w:ascii="Times New Roman" w:hAnsi="Times New Roman" w:cs="Times New Roman"/>
                <w:noProof/>
                <w:sz w:val="24"/>
                <w:szCs w:val="24"/>
                <w:lang w:val="ro-RO" w:eastAsia="ro-RO"/>
              </w:rPr>
              <w:drawing>
                <wp:inline distT="0" distB="0" distL="0" distR="0">
                  <wp:extent cx="2560027" cy="609600"/>
                  <wp:effectExtent l="19050" t="0" r="0" b="0"/>
                  <wp:docPr id="19" name="Imagin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0972" cy="609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7F49" w:rsidRPr="00A43725" w:rsidRDefault="003F4DCF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Rezolvare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Unghiurile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AOB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BOC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unghiuri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adiacente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suplimentare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07437" w:rsidRPr="00A43725" w:rsidRDefault="003F4DCF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m(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∠</m:t>
              </m:r>
            </m:oMath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AOB)+ m(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∠</m:t>
              </m:r>
            </m:oMath>
            <w:r w:rsidR="003D5026">
              <w:rPr>
                <w:rFonts w:ascii="Times New Roman" w:hAnsi="Times New Roman" w:cs="Times New Roman"/>
                <w:sz w:val="24"/>
                <w:szCs w:val="24"/>
              </w:rPr>
              <w:t>BOC)=</w:t>
            </w:r>
            <w:r w:rsidR="002B7F49" w:rsidRPr="00A4372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</m:oMath>
            <w:r w:rsidR="00707437" w:rsidRPr="00A437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7437" w:rsidRPr="00A43725" w:rsidRDefault="00707437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3x-</w:t>
            </w:r>
            <w:r w:rsidR="002B7F49" w:rsidRPr="00A4372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</m:oMath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2B7F49" w:rsidRPr="00A43725">
              <w:rPr>
                <w:rFonts w:ascii="Times New Roman" w:hAnsi="Times New Roman" w:cs="Times New Roman"/>
                <w:sz w:val="24"/>
                <w:szCs w:val="24"/>
              </w:rPr>
              <w:t>x+80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</m:oMath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B7F49" w:rsidRPr="00A43725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</m:oMath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2B7F49" w:rsidRPr="00A43725">
              <w:rPr>
                <w:rFonts w:ascii="Times New Roman" w:hAnsi="Times New Roman" w:cs="Times New Roman"/>
                <w:sz w:val="24"/>
                <w:szCs w:val="24"/>
              </w:rPr>
              <w:t>4x+52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</m:oMath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B7F49" w:rsidRPr="00A43725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</m:oMath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; 4</w:t>
            </w:r>
            <w:r w:rsidR="002B7F49" w:rsidRPr="00A43725">
              <w:rPr>
                <w:rFonts w:ascii="Times New Roman" w:hAnsi="Times New Roman" w:cs="Times New Roman"/>
                <w:sz w:val="24"/>
                <w:szCs w:val="24"/>
              </w:rPr>
              <w:t>x=180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</m:oMath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7F49" w:rsidRPr="00A4372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</m:oMath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2B7F49" w:rsidRPr="00A43725">
              <w:rPr>
                <w:rFonts w:ascii="Times New Roman" w:hAnsi="Times New Roman" w:cs="Times New Roman"/>
                <w:sz w:val="24"/>
                <w:szCs w:val="24"/>
              </w:rPr>
              <w:t>4x=128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;</m:t>
              </m:r>
            </m:oMath>
            <w:r w:rsidR="002B7F49" w:rsidRPr="00A43725">
              <w:rPr>
                <w:rFonts w:ascii="Times New Roman" w:hAnsi="Times New Roman" w:cs="Times New Roman"/>
                <w:sz w:val="24"/>
                <w:szCs w:val="24"/>
              </w:rPr>
              <w:t>x=128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</m:oMath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:4; </w:t>
            </w:r>
            <w:r w:rsidR="003D5026">
              <w:rPr>
                <w:rFonts w:ascii="Times New Roman" w:hAnsi="Times New Roman" w:cs="Times New Roman"/>
                <w:sz w:val="24"/>
                <w:szCs w:val="24"/>
              </w:rPr>
              <w:t>x=</w:t>
            </w:r>
            <w:r w:rsidR="002B7F49" w:rsidRPr="00A4372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; </m:t>
              </m:r>
            </m:oMath>
          </w:p>
          <w:p w:rsidR="00707437" w:rsidRPr="00A43725" w:rsidRDefault="002B7F49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m(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∠</m:t>
              </m:r>
            </m:oMath>
            <w:r w:rsidR="003D5026">
              <w:rPr>
                <w:rFonts w:ascii="Times New Roman" w:hAnsi="Times New Roman" w:cs="Times New Roman"/>
                <w:sz w:val="24"/>
                <w:szCs w:val="24"/>
              </w:rPr>
              <w:t>AOB)=</w:t>
            </w: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3x-28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=3</m:t>
              </m:r>
            </m:oMath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·32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</m:oMath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-28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</m:oMath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; </m:t>
              </m:r>
            </m:oMath>
          </w:p>
          <w:p w:rsidR="002B7F49" w:rsidRPr="00A43725" w:rsidRDefault="002B7F49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m(</w:t>
            </w:r>
            <m:oMath>
              <w:proofErr w:type="gramEnd"/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∠</m:t>
              </m:r>
            </m:oMath>
            <w:r w:rsidR="003D5026">
              <w:rPr>
                <w:rFonts w:ascii="Times New Roman" w:hAnsi="Times New Roman" w:cs="Times New Roman"/>
                <w:sz w:val="24"/>
                <w:szCs w:val="24"/>
              </w:rPr>
              <w:t>BOC)=</w:t>
            </w: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x+</w:t>
            </w:r>
            <w:r w:rsidR="00707437" w:rsidRPr="00A4372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</m:oMath>
            <w:r w:rsidR="00707437" w:rsidRPr="00A4372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+</m:t>
              </m:r>
            </m:oMath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</m:oMath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</m:oMath>
            <w:r w:rsidR="00707437" w:rsidRPr="00A437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3B2D" w:rsidRPr="00A43725" w:rsidRDefault="00B81497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desenul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alăturat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dreptele</w:t>
            </w:r>
            <w:proofErr w:type="spellEnd"/>
            <w:r w:rsidR="00D43B2D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D43B2D" w:rsidRPr="00A43725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D43B2D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intersectează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3B2D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D43B2D" w:rsidRPr="00A43725">
              <w:rPr>
                <w:rFonts w:ascii="Times New Roman" w:hAnsi="Times New Roman" w:cs="Times New Roman"/>
                <w:sz w:val="24"/>
                <w:szCs w:val="24"/>
              </w:rPr>
              <w:t>secanta</w:t>
            </w:r>
            <w:proofErr w:type="spellEnd"/>
            <w:r w:rsidR="00D43B2D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c;</w:t>
            </w:r>
          </w:p>
          <w:p w:rsidR="00B81497" w:rsidRPr="00A43725" w:rsidRDefault="00D43B2D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8406A8" w:rsidRPr="00A43725">
              <w:rPr>
                <w:rFonts w:ascii="Times New Roman" w:hAnsi="Times New Roman" w:cs="Times New Roman"/>
                <w:sz w:val="24"/>
                <w:szCs w:val="24"/>
              </w:rPr>
              <w:t>m(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∠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</m:oMath>
            <w:r w:rsidR="008406A8" w:rsidRPr="00A43725">
              <w:rPr>
                <w:rFonts w:ascii="Times New Roman" w:hAnsi="Times New Roman" w:cs="Times New Roman"/>
                <w:sz w:val="24"/>
                <w:szCs w:val="24"/>
              </w:rPr>
              <w:t>)= 62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</m:oMath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și m(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∠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β</m:t>
              </m:r>
            </m:oMath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)= 119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</m:oMath>
            <w:r w:rsidR="008406A8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406A8" w:rsidRPr="00A43725">
              <w:rPr>
                <w:rFonts w:ascii="Times New Roman" w:hAnsi="Times New Roman" w:cs="Times New Roman"/>
                <w:sz w:val="24"/>
                <w:szCs w:val="24"/>
              </w:rPr>
              <w:t>Cercetați</w:t>
            </w:r>
            <w:proofErr w:type="spellEnd"/>
            <w:r w:rsidR="008406A8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06A8" w:rsidRPr="00A43725">
              <w:rPr>
                <w:rFonts w:ascii="Times New Roman" w:hAnsi="Times New Roman" w:cs="Times New Roman"/>
                <w:sz w:val="24"/>
                <w:szCs w:val="24"/>
              </w:rPr>
              <w:t>desen</w:t>
            </w: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precizați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dreptele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="008406A8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06A8" w:rsidRPr="00A43725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="008406A8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06A8" w:rsidRPr="00A43725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="008406A8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nu </w:t>
            </w:r>
            <w:proofErr w:type="spellStart"/>
            <w:r w:rsidR="008406A8" w:rsidRPr="00A43725">
              <w:rPr>
                <w:rFonts w:ascii="Times New Roman" w:hAnsi="Times New Roman" w:cs="Times New Roman"/>
                <w:sz w:val="24"/>
                <w:szCs w:val="24"/>
              </w:rPr>
              <w:t>paralele</w:t>
            </w:r>
            <w:proofErr w:type="spellEnd"/>
            <w:r w:rsidR="008406A8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8406A8" w:rsidRPr="00A43725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8406A8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06A8" w:rsidRPr="00A43725">
              <w:rPr>
                <w:rFonts w:ascii="Times New Roman" w:hAnsi="Times New Roman" w:cs="Times New Roman"/>
                <w:sz w:val="24"/>
                <w:szCs w:val="24"/>
              </w:rPr>
              <w:t>justificați</w:t>
            </w:r>
            <w:proofErr w:type="spellEnd"/>
            <w:r w:rsidR="008406A8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06A8" w:rsidRPr="00A43725">
              <w:rPr>
                <w:rFonts w:ascii="Times New Roman" w:hAnsi="Times New Roman" w:cs="Times New Roman"/>
                <w:sz w:val="24"/>
                <w:szCs w:val="24"/>
              </w:rPr>
              <w:t>răspunsul</w:t>
            </w:r>
            <w:proofErr w:type="spellEnd"/>
            <w:r w:rsidR="008406A8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dat.</w:t>
            </w:r>
          </w:p>
          <w:p w:rsidR="00B81497" w:rsidRPr="00A43725" w:rsidRDefault="008406A8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43725">
              <w:rPr>
                <w:rFonts w:ascii="Times New Roman" w:hAnsi="Times New Roman" w:cs="Times New Roman"/>
                <w:noProof/>
                <w:sz w:val="24"/>
                <w:szCs w:val="24"/>
                <w:lang w:val="ro-RO" w:eastAsia="ro-RO"/>
              </w:rPr>
              <w:drawing>
                <wp:inline distT="0" distB="0" distL="0" distR="0">
                  <wp:extent cx="2870835" cy="515815"/>
                  <wp:effectExtent l="19050" t="0" r="5715" b="0"/>
                  <wp:docPr id="25" name="Imagin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3435" cy="516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B2D" w:rsidRPr="00A43725" w:rsidRDefault="00D43B2D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Rezolvare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Unghiurile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</m:oMath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și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β</m:t>
              </m:r>
            </m:oMath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sunt unghiuri adiacente suplimentare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proofErr w:type="gram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 m</w:t>
            </w:r>
            <w:proofErr w:type="gram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∠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</m:oMath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) + m(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∠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β</m:t>
              </m:r>
            </m:oMath>
            <w:r w:rsidR="003D5026">
              <w:rPr>
                <w:rFonts w:ascii="Times New Roman" w:hAnsi="Times New Roman" w:cs="Times New Roman"/>
                <w:sz w:val="24"/>
                <w:szCs w:val="24"/>
              </w:rPr>
              <w:t>)=</w:t>
            </w: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</m:oMath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75F0" w:rsidRPr="00A43725" w:rsidRDefault="00D43B2D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07437" w:rsidRPr="00A43725">
              <w:rPr>
                <w:rFonts w:ascii="Times New Roman" w:hAnsi="Times New Roman" w:cs="Times New Roman"/>
                <w:sz w:val="24"/>
                <w:szCs w:val="24"/>
              </w:rPr>
              <w:t>m(</w:t>
            </w:r>
            <m:oMath>
              <w:proofErr w:type="gramEnd"/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∠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</m:oMath>
            <w:r w:rsidR="00707437" w:rsidRPr="00A43725">
              <w:rPr>
                <w:rFonts w:ascii="Times New Roman" w:hAnsi="Times New Roman" w:cs="Times New Roman"/>
                <w:sz w:val="24"/>
                <w:szCs w:val="24"/>
              </w:rPr>
              <w:t>) + m(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∠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β</m:t>
              </m:r>
            </m:oMath>
            <w:r w:rsidR="00707437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)= </w:t>
            </w: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</m:oMath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+ 119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</m:oMath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=181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</m:oMath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. Rezultatul obținut cont</w:t>
            </w:r>
            <w:proofErr w:type="spellStart"/>
            <w:r w:rsidR="00247D9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azice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egalitatea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precedentă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Deci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dreptele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b  nu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paralele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  <w:p w:rsidR="00CC349F" w:rsidRPr="00A43725" w:rsidRDefault="00CC349F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tabelul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jos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reprezentați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timpii</w:t>
            </w:r>
            <w:proofErr w:type="spellEnd"/>
            <w:r w:rsidR="004F6154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4F6154" w:rsidRPr="00A43725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4F6154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minute </w:t>
            </w:r>
            <w:proofErr w:type="spellStart"/>
            <w:r w:rsidR="004F6154" w:rsidRPr="00A43725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4F6154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6154" w:rsidRPr="00A43725">
              <w:rPr>
                <w:rFonts w:ascii="Times New Roman" w:hAnsi="Times New Roman" w:cs="Times New Roman"/>
                <w:sz w:val="24"/>
                <w:szCs w:val="24"/>
              </w:rPr>
              <w:t>secunde</w:t>
            </w:r>
            <w:proofErr w:type="spellEnd"/>
            <w:r w:rsidR="004F6154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4F6154" w:rsidRPr="00A43725">
              <w:rPr>
                <w:rFonts w:ascii="Times New Roman" w:hAnsi="Times New Roman" w:cs="Times New Roman"/>
                <w:sz w:val="24"/>
                <w:szCs w:val="24"/>
              </w:rPr>
              <w:t>realizați</w:t>
            </w:r>
            <w:proofErr w:type="spellEnd"/>
            <w:r w:rsidR="004F6154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4F6154" w:rsidRPr="00A43725">
              <w:rPr>
                <w:rFonts w:ascii="Times New Roman" w:hAnsi="Times New Roman" w:cs="Times New Roman"/>
                <w:sz w:val="24"/>
                <w:szCs w:val="24"/>
              </w:rPr>
              <w:t>atleți</w:t>
            </w:r>
            <w:r w:rsidR="00247D9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4F6154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6154" w:rsidRPr="00A43725">
              <w:rPr>
                <w:rFonts w:ascii="Times New Roman" w:hAnsi="Times New Roman" w:cs="Times New Roman"/>
                <w:sz w:val="24"/>
                <w:szCs w:val="24"/>
              </w:rPr>
              <w:t>medaliați</w:t>
            </w:r>
            <w:proofErr w:type="spellEnd"/>
            <w:r w:rsidR="004F6154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4F6154" w:rsidRPr="00A43725">
              <w:rPr>
                <w:rFonts w:ascii="Times New Roman" w:hAnsi="Times New Roman" w:cs="Times New Roman"/>
                <w:sz w:val="24"/>
                <w:szCs w:val="24"/>
              </w:rPr>
              <w:t>aur</w:t>
            </w:r>
            <w:proofErr w:type="spellEnd"/>
            <w:r w:rsidR="004F6154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4F6154" w:rsidRPr="00A43725">
              <w:rPr>
                <w:rFonts w:ascii="Times New Roman" w:hAnsi="Times New Roman" w:cs="Times New Roman"/>
                <w:sz w:val="24"/>
                <w:szCs w:val="24"/>
              </w:rPr>
              <w:t>Jocurile</w:t>
            </w:r>
            <w:proofErr w:type="spellEnd"/>
            <w:r w:rsidR="004F6154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6154" w:rsidRPr="00A43725">
              <w:rPr>
                <w:rFonts w:ascii="Times New Roman" w:hAnsi="Times New Roman" w:cs="Times New Roman"/>
                <w:sz w:val="24"/>
                <w:szCs w:val="24"/>
              </w:rPr>
              <w:t>Olimpice</w:t>
            </w:r>
            <w:proofErr w:type="spellEnd"/>
            <w:r w:rsidR="004F6154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6154" w:rsidRPr="00A43725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4F6154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6154" w:rsidRPr="00A43725">
              <w:rPr>
                <w:rFonts w:ascii="Times New Roman" w:hAnsi="Times New Roman" w:cs="Times New Roman"/>
                <w:sz w:val="24"/>
                <w:szCs w:val="24"/>
              </w:rPr>
              <w:t>probele</w:t>
            </w:r>
            <w:proofErr w:type="spellEnd"/>
            <w:r w:rsidR="004F6154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de 100 m, 200 m </w:t>
            </w:r>
            <w:proofErr w:type="spellStart"/>
            <w:r w:rsidR="004F6154" w:rsidRPr="00A43725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4F6154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400 m.</w:t>
            </w:r>
            <w:r w:rsidR="007F348F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348F" w:rsidRPr="00A43725">
              <w:rPr>
                <w:rFonts w:ascii="Times New Roman" w:hAnsi="Times New Roman" w:cs="Times New Roman"/>
                <w:sz w:val="24"/>
                <w:szCs w:val="24"/>
              </w:rPr>
              <w:t>Încercuiți</w:t>
            </w:r>
            <w:proofErr w:type="spellEnd"/>
            <w:r w:rsidR="007F348F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,,</w:t>
            </w:r>
            <w:proofErr w:type="spellStart"/>
            <w:r w:rsidR="007F348F" w:rsidRPr="00A43725">
              <w:rPr>
                <w:rFonts w:ascii="Times New Roman" w:hAnsi="Times New Roman" w:cs="Times New Roman"/>
                <w:sz w:val="24"/>
                <w:szCs w:val="24"/>
              </w:rPr>
              <w:t>Adevărat</w:t>
            </w:r>
            <w:proofErr w:type="spellEnd"/>
            <w:r w:rsidR="007F348F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”  </w:t>
            </w:r>
            <w:proofErr w:type="spellStart"/>
            <w:r w:rsidR="007F348F" w:rsidRPr="00A43725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="007F348F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,,</w:t>
            </w:r>
            <w:proofErr w:type="spellStart"/>
            <w:r w:rsidR="007F348F" w:rsidRPr="00A43725">
              <w:rPr>
                <w:rFonts w:ascii="Times New Roman" w:hAnsi="Times New Roman" w:cs="Times New Roman"/>
                <w:sz w:val="24"/>
                <w:szCs w:val="24"/>
              </w:rPr>
              <w:t>Fals</w:t>
            </w:r>
            <w:proofErr w:type="spellEnd"/>
            <w:r w:rsidR="007F348F" w:rsidRPr="00A43725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  <w:tbl>
            <w:tblPr>
              <w:tblStyle w:val="GrilTabel"/>
              <w:tblW w:w="0" w:type="auto"/>
              <w:tblLayout w:type="fixed"/>
              <w:tblLook w:val="04A0"/>
            </w:tblPr>
            <w:tblGrid>
              <w:gridCol w:w="879"/>
              <w:gridCol w:w="992"/>
              <w:gridCol w:w="851"/>
            </w:tblGrid>
            <w:tr w:rsidR="004F6154" w:rsidRPr="00A43725" w:rsidTr="004F6154">
              <w:tc>
                <w:tcPr>
                  <w:tcW w:w="879" w:type="dxa"/>
                </w:tcPr>
                <w:p w:rsidR="004F6154" w:rsidRPr="00A43725" w:rsidRDefault="004F6154" w:rsidP="00A43725">
                  <w:pPr>
                    <w:pStyle w:val="Frspaier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437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Probă</w:t>
                  </w:r>
                  <w:proofErr w:type="spellEnd"/>
                </w:p>
              </w:tc>
              <w:tc>
                <w:tcPr>
                  <w:tcW w:w="992" w:type="dxa"/>
                </w:tcPr>
                <w:p w:rsidR="004F6154" w:rsidRPr="00A43725" w:rsidRDefault="004F6154" w:rsidP="00A43725">
                  <w:pPr>
                    <w:pStyle w:val="Frspaier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437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Bărbați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4F6154" w:rsidRPr="00A43725" w:rsidRDefault="004F6154" w:rsidP="00A43725">
                  <w:pPr>
                    <w:pStyle w:val="Frspaier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437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Femei</w:t>
                  </w:r>
                  <w:proofErr w:type="spellEnd"/>
                </w:p>
              </w:tc>
            </w:tr>
            <w:tr w:rsidR="004F6154" w:rsidRPr="00A43725" w:rsidTr="004F6154">
              <w:tc>
                <w:tcPr>
                  <w:tcW w:w="879" w:type="dxa"/>
                </w:tcPr>
                <w:p w:rsidR="004F6154" w:rsidRPr="00A43725" w:rsidRDefault="004F6154" w:rsidP="00A43725">
                  <w:pPr>
                    <w:pStyle w:val="Frspaier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37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 m</w:t>
                  </w:r>
                </w:p>
              </w:tc>
              <w:tc>
                <w:tcPr>
                  <w:tcW w:w="992" w:type="dxa"/>
                </w:tcPr>
                <w:p w:rsidR="004F6154" w:rsidRPr="00A43725" w:rsidRDefault="004F6154" w:rsidP="00A43725">
                  <w:pPr>
                    <w:pStyle w:val="Frspaier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37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9,69</w:t>
                  </w:r>
                </w:p>
              </w:tc>
              <w:tc>
                <w:tcPr>
                  <w:tcW w:w="851" w:type="dxa"/>
                </w:tcPr>
                <w:p w:rsidR="004F6154" w:rsidRPr="00A43725" w:rsidRDefault="004F6154" w:rsidP="00A43725">
                  <w:pPr>
                    <w:pStyle w:val="Frspaier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37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10,78</w:t>
                  </w:r>
                </w:p>
              </w:tc>
            </w:tr>
            <w:tr w:rsidR="004F6154" w:rsidRPr="00A43725" w:rsidTr="004F6154">
              <w:tc>
                <w:tcPr>
                  <w:tcW w:w="879" w:type="dxa"/>
                </w:tcPr>
                <w:p w:rsidR="004F6154" w:rsidRPr="00A43725" w:rsidRDefault="004F6154" w:rsidP="00A43725">
                  <w:pPr>
                    <w:pStyle w:val="Frspaier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37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 m</w:t>
                  </w:r>
                </w:p>
              </w:tc>
              <w:tc>
                <w:tcPr>
                  <w:tcW w:w="992" w:type="dxa"/>
                </w:tcPr>
                <w:p w:rsidR="004F6154" w:rsidRPr="00A43725" w:rsidRDefault="004F6154" w:rsidP="00A43725">
                  <w:pPr>
                    <w:pStyle w:val="Frspaier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37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19,30</w:t>
                  </w:r>
                </w:p>
              </w:tc>
              <w:tc>
                <w:tcPr>
                  <w:tcW w:w="851" w:type="dxa"/>
                </w:tcPr>
                <w:p w:rsidR="004F6154" w:rsidRPr="00A43725" w:rsidRDefault="004F6154" w:rsidP="00A43725">
                  <w:pPr>
                    <w:pStyle w:val="Frspaier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37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21,74</w:t>
                  </w:r>
                </w:p>
              </w:tc>
            </w:tr>
            <w:tr w:rsidR="004F6154" w:rsidRPr="00A43725" w:rsidTr="004F6154">
              <w:tc>
                <w:tcPr>
                  <w:tcW w:w="879" w:type="dxa"/>
                </w:tcPr>
                <w:p w:rsidR="004F6154" w:rsidRPr="00A43725" w:rsidRDefault="004F6154" w:rsidP="00A43725">
                  <w:pPr>
                    <w:pStyle w:val="Frspaier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37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 m</w:t>
                  </w:r>
                </w:p>
              </w:tc>
              <w:tc>
                <w:tcPr>
                  <w:tcW w:w="992" w:type="dxa"/>
                </w:tcPr>
                <w:p w:rsidR="004F6154" w:rsidRPr="00A43725" w:rsidRDefault="007F348F" w:rsidP="00A43725">
                  <w:pPr>
                    <w:pStyle w:val="Frspaier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37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43,75</w:t>
                  </w:r>
                </w:p>
              </w:tc>
              <w:tc>
                <w:tcPr>
                  <w:tcW w:w="851" w:type="dxa"/>
                </w:tcPr>
                <w:p w:rsidR="004F6154" w:rsidRPr="00A43725" w:rsidRDefault="007F348F" w:rsidP="00A43725">
                  <w:pPr>
                    <w:pStyle w:val="Frspaier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37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49,62</w:t>
                  </w:r>
                </w:p>
              </w:tc>
            </w:tr>
          </w:tbl>
          <w:p w:rsidR="004F6154" w:rsidRPr="00A43725" w:rsidRDefault="007F348F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Jocurile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Olimpice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bărbații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aleargă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general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repede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decât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femeile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probele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atletism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aceeași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distanță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.                                                                                             A</w:t>
            </w:r>
          </w:p>
          <w:p w:rsidR="00E51454" w:rsidRPr="00A43725" w:rsidRDefault="007F348F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Diferența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timp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între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probele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bărbați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cele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femei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aproximativ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aceeași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F348F" w:rsidRPr="00A43725" w:rsidRDefault="007F348F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indiferent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distanță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51454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F.</w:t>
            </w:r>
          </w:p>
          <w:p w:rsidR="003F4DCF" w:rsidRPr="002E03F6" w:rsidRDefault="00A00B0D" w:rsidP="00A43725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03F6">
              <w:rPr>
                <w:rFonts w:ascii="Times New Roman" w:hAnsi="Times New Roman" w:cs="Times New Roman"/>
                <w:b/>
                <w:sz w:val="24"/>
                <w:szCs w:val="24"/>
              </w:rPr>
              <w:t>Lucrare</w:t>
            </w:r>
            <w:proofErr w:type="spellEnd"/>
            <w:r w:rsidRPr="002E03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E03F6">
              <w:rPr>
                <w:rFonts w:ascii="Times New Roman" w:hAnsi="Times New Roman" w:cs="Times New Roman"/>
                <w:b/>
                <w:sz w:val="24"/>
                <w:szCs w:val="24"/>
              </w:rPr>
              <w:t>independentă</w:t>
            </w:r>
            <w:proofErr w:type="spellEnd"/>
            <w:r w:rsidRPr="002E03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24A85" w:rsidRPr="002E03F6">
              <w:rPr>
                <w:rFonts w:ascii="Times New Roman" w:hAnsi="Times New Roman" w:cs="Times New Roman"/>
                <w:b/>
                <w:sz w:val="24"/>
                <w:szCs w:val="24"/>
              </w:rPr>
              <w:t>instructivă</w:t>
            </w:r>
            <w:proofErr w:type="spellEnd"/>
            <w:r w:rsidR="0066450F" w:rsidRPr="002E03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3041" w:rsidRPr="002E03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55267" w:rsidRPr="002E03F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955267" w:rsidRPr="002E03F6">
              <w:rPr>
                <w:rFonts w:ascii="Times New Roman" w:hAnsi="Times New Roman" w:cs="Times New Roman"/>
                <w:b/>
                <w:sz w:val="24"/>
                <w:szCs w:val="24"/>
              </w:rPr>
              <w:t>fișe</w:t>
            </w:r>
            <w:proofErr w:type="spellEnd"/>
            <w:r w:rsidR="00955267" w:rsidRPr="002E03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="005E3041" w:rsidRPr="002E03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 </w:t>
            </w:r>
            <w:proofErr w:type="spellStart"/>
            <w:r w:rsidR="005E3041" w:rsidRPr="002E03F6">
              <w:rPr>
                <w:rFonts w:ascii="Times New Roman" w:hAnsi="Times New Roman" w:cs="Times New Roman"/>
                <w:b/>
                <w:sz w:val="24"/>
                <w:szCs w:val="24"/>
              </w:rPr>
              <w:t>următoarele</w:t>
            </w:r>
            <w:proofErr w:type="spellEnd"/>
            <w:r w:rsidR="005E3041" w:rsidRPr="002E03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E3041" w:rsidRPr="002E03F6">
              <w:rPr>
                <w:rFonts w:ascii="Times New Roman" w:hAnsi="Times New Roman" w:cs="Times New Roman"/>
                <w:b/>
                <w:sz w:val="24"/>
                <w:szCs w:val="24"/>
              </w:rPr>
              <w:t>sarcini</w:t>
            </w:r>
            <w:proofErr w:type="spellEnd"/>
            <w:r w:rsidR="005E3041" w:rsidRPr="002E03F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F4DCF" w:rsidRPr="00A43725" w:rsidRDefault="003F4DCF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Examinaţi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desenul</w:t>
            </w:r>
            <w:proofErr w:type="spellEnd"/>
            <w:r w:rsidR="00247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aflaţi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măsurile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unghiurilor</w:t>
            </w:r>
            <w:proofErr w:type="spellEnd"/>
            <w:r w:rsidR="002E0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AOB</w:t>
            </w:r>
            <w:r w:rsidR="002E0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BOC:</w:t>
            </w:r>
          </w:p>
          <w:p w:rsidR="00933217" w:rsidRPr="00A43725" w:rsidRDefault="005E45C1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Determinaţi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valoarea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adevăr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propoziţiei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</w:t>
            </w:r>
            <w:r w:rsidR="00933217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933217" w:rsidRPr="00A43725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="00933217" w:rsidRPr="00A437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933217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5E45C1" w:rsidRPr="00A43725" w:rsidRDefault="005E45C1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a) „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divizor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numărului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20”.                                                                   A</w:t>
            </w:r>
          </w:p>
          <w:p w:rsidR="005E45C1" w:rsidRPr="00A43725" w:rsidRDefault="005E45C1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c) „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Cuvântul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matematică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format din 9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litere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”.                                                           F.</w:t>
            </w:r>
          </w:p>
          <w:p w:rsidR="005E45C1" w:rsidRPr="00A43725" w:rsidRDefault="005E45C1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43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2)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Examinaţi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desenul</w:t>
            </w:r>
            <w:proofErr w:type="spellEnd"/>
            <w:r w:rsidR="00247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aflaţi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măsurile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unghiurilor</w:t>
            </w:r>
            <w:proofErr w:type="spellEnd"/>
            <w:r w:rsidR="00247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AOBşi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BOC:</w:t>
            </w:r>
          </w:p>
          <w:p w:rsidR="00CF278F" w:rsidRPr="00A43725" w:rsidRDefault="003F4DCF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43725">
              <w:rPr>
                <w:rFonts w:ascii="Times New Roman" w:hAnsi="Times New Roman" w:cs="Times New Roman"/>
                <w:noProof/>
                <w:sz w:val="24"/>
                <w:szCs w:val="24"/>
                <w:lang w:val="ro-RO" w:eastAsia="ro-RO"/>
              </w:rPr>
              <w:drawing>
                <wp:inline distT="0" distB="0" distL="0" distR="0">
                  <wp:extent cx="2917581" cy="738443"/>
                  <wp:effectExtent l="19050" t="0" r="0" b="0"/>
                  <wp:docPr id="16" name="I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8510" cy="7386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45C1" w:rsidRPr="00A43725" w:rsidRDefault="005E45C1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Rezolvare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Unghiurile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AOB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BOC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unghiuri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adiacente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suplimentare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E45C1" w:rsidRPr="00A43725" w:rsidRDefault="005E45C1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m(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∠</m:t>
              </m:r>
            </m:oMath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AOB)+ m(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∠</m:t>
              </m:r>
            </m:oMath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BOC)= 180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</m:oMath>
            <w:r w:rsidR="00933217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2x+20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</m:oMath>
            <w:r w:rsidR="00933217" w:rsidRPr="00A43725">
              <w:rPr>
                <w:rFonts w:ascii="Times New Roman" w:hAnsi="Times New Roman" w:cs="Times New Roman"/>
                <w:sz w:val="24"/>
                <w:szCs w:val="24"/>
              </w:rPr>
              <w:t>+x-</w:t>
            </w: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</m:oMath>
            <w:r w:rsidR="00E853E7" w:rsidRPr="00A4372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</m:oMath>
            <w:r w:rsidR="00E853E7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3x+6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</m:oMath>
            <w:r w:rsidR="00E853E7" w:rsidRPr="00A4372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</m:oMath>
            <w:r w:rsidR="00E853E7" w:rsidRPr="00A43725">
              <w:rPr>
                <w:rFonts w:ascii="Times New Roman" w:hAnsi="Times New Roman" w:cs="Times New Roman"/>
                <w:sz w:val="24"/>
                <w:szCs w:val="24"/>
              </w:rPr>
              <w:t>; 3</w:t>
            </w: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x=180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:</m:t>
              </m:r>
            </m:oMath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853E7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3x=174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</m:oMath>
            <w:r w:rsidR="00E853E7" w:rsidRPr="00A437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853E7" w:rsidRPr="00A43725" w:rsidRDefault="005E45C1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x=174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:3; </m:t>
              </m:r>
            </m:oMath>
            <w:r w:rsidR="003D5026">
              <w:rPr>
                <w:rFonts w:ascii="Times New Roman" w:hAnsi="Times New Roman" w:cs="Times New Roman"/>
                <w:sz w:val="24"/>
                <w:szCs w:val="24"/>
              </w:rPr>
              <w:t>x=</w:t>
            </w: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; </m:t>
              </m:r>
            </m:oMath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m(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∠</m:t>
              </m:r>
            </m:oMath>
            <w:r w:rsidR="003D5026">
              <w:rPr>
                <w:rFonts w:ascii="Times New Roman" w:hAnsi="Times New Roman" w:cs="Times New Roman"/>
                <w:sz w:val="24"/>
                <w:szCs w:val="24"/>
              </w:rPr>
              <w:t>AOB)=</w:t>
            </w: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2x+20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</m:oMath>
            <w:r w:rsidR="00E853E7" w:rsidRPr="00A43725">
              <w:rPr>
                <w:rFonts w:ascii="Times New Roman" w:hAnsi="Times New Roman" w:cs="Times New Roman"/>
                <w:sz w:val="24"/>
                <w:szCs w:val="24"/>
              </w:rPr>
              <w:t>=2</w:t>
            </w: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·58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</m:oMath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+20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</m:oMath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; </m:t>
              </m:r>
            </m:oMath>
          </w:p>
          <w:p w:rsidR="005E45C1" w:rsidRPr="00A43725" w:rsidRDefault="005E45C1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m(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∠</m:t>
              </m:r>
            </m:oMath>
            <w:r w:rsidR="003D5026">
              <w:rPr>
                <w:rFonts w:ascii="Times New Roman" w:hAnsi="Times New Roman" w:cs="Times New Roman"/>
                <w:sz w:val="24"/>
                <w:szCs w:val="24"/>
              </w:rPr>
              <w:t>BOC)=</w:t>
            </w: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x-14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</m:oMath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</m:oMath>
            <w:r w:rsidR="00E853E7" w:rsidRPr="00A437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</m:oMath>
            <w:r w:rsidR="00E853E7" w:rsidRPr="00A43725">
              <w:rPr>
                <w:rFonts w:ascii="Times New Roman" w:hAnsi="Times New Roman" w:cs="Times New Roman"/>
                <w:sz w:val="24"/>
                <w:szCs w:val="24"/>
              </w:rPr>
              <w:t>=44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.</m:t>
              </m:r>
            </m:oMath>
          </w:p>
          <w:p w:rsidR="005E45C1" w:rsidRPr="00A43725" w:rsidRDefault="005E45C1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3) 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desenul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alăturat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dreptele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988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988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intersectează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 cu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secanta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988"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E45C1" w:rsidRPr="00A43725" w:rsidRDefault="005E45C1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   m(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∠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</m:oMath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)= 42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</m:oMath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și m(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∠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β</m:t>
              </m:r>
            </m:oMath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)= 138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</m:oMath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. Cercetați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desenul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precizați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dreptele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988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988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nu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paralele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justificați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răspunsul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dat.</w:t>
            </w:r>
          </w:p>
          <w:p w:rsidR="005E45C1" w:rsidRPr="00A43725" w:rsidRDefault="005E45C1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43725">
              <w:rPr>
                <w:rFonts w:ascii="Times New Roman" w:hAnsi="Times New Roman" w:cs="Times New Roman"/>
                <w:noProof/>
                <w:sz w:val="24"/>
                <w:szCs w:val="24"/>
                <w:lang w:val="ro-RO" w:eastAsia="ro-RO"/>
              </w:rPr>
              <w:drawing>
                <wp:inline distT="0" distB="0" distL="0" distR="0">
                  <wp:extent cx="2870835" cy="515815"/>
                  <wp:effectExtent l="19050" t="0" r="5715" b="0"/>
                  <wp:docPr id="6" name="Imagin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3435" cy="516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45C1" w:rsidRPr="00A43725" w:rsidRDefault="005E45C1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Rezolvare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Unghiurile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</m:oMath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și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β</m:t>
              </m:r>
            </m:oMath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sunt unghiuri adiacente suplimentare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proofErr w:type="gram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 m</w:t>
            </w:r>
            <w:proofErr w:type="gram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∠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</m:oMath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) + m(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∠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β</m:t>
              </m:r>
            </m:oMath>
            <w:r w:rsidR="003D5026">
              <w:rPr>
                <w:rFonts w:ascii="Times New Roman" w:hAnsi="Times New Roman" w:cs="Times New Roman"/>
                <w:sz w:val="24"/>
                <w:szCs w:val="24"/>
              </w:rPr>
              <w:t>)=</w:t>
            </w: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</m:oMath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038C" w:rsidRPr="00A43725" w:rsidRDefault="005E45C1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42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</m:oMath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+ 138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</m:oMath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=180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</m:oMath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. Rezultatul obținut </w:t>
            </w:r>
            <w:r w:rsidR="003816FA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coincide cu </w:t>
            </w:r>
            <w:proofErr w:type="spellStart"/>
            <w:r w:rsidR="003816FA" w:rsidRPr="00A43725">
              <w:rPr>
                <w:rFonts w:ascii="Times New Roman" w:hAnsi="Times New Roman" w:cs="Times New Roman"/>
                <w:sz w:val="24"/>
                <w:szCs w:val="24"/>
              </w:rPr>
              <w:t>rezultatul</w:t>
            </w:r>
            <w:proofErr w:type="spellEnd"/>
            <w:r w:rsidR="003816FA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3816FA" w:rsidRPr="00A43725">
              <w:rPr>
                <w:rFonts w:ascii="Times New Roman" w:hAnsi="Times New Roman" w:cs="Times New Roman"/>
                <w:sz w:val="24"/>
                <w:szCs w:val="24"/>
              </w:rPr>
              <w:t>egalității</w:t>
            </w:r>
            <w:proofErr w:type="spellEnd"/>
            <w:r w:rsidR="003816FA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16FA" w:rsidRPr="00A43725">
              <w:rPr>
                <w:rFonts w:ascii="Times New Roman" w:hAnsi="Times New Roman" w:cs="Times New Roman"/>
                <w:sz w:val="24"/>
                <w:szCs w:val="24"/>
              </w:rPr>
              <w:t>precedente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Deci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dreptele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988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988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16FA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16FA" w:rsidRPr="00A43725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paralele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  <w:p w:rsidR="001B6199" w:rsidRPr="00A43725" w:rsidRDefault="00825380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rezolvă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450F" w:rsidRPr="00A43725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="0066450F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450F" w:rsidRPr="00A43725">
              <w:rPr>
                <w:rFonts w:ascii="Times New Roman" w:hAnsi="Times New Roman" w:cs="Times New Roman"/>
                <w:sz w:val="24"/>
                <w:szCs w:val="24"/>
              </w:rPr>
              <w:t>fișe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prezintă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profesorului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76A5E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00B0D" w:rsidRPr="00F54EDD" w:rsidRDefault="00A00B0D" w:rsidP="00A43725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4EDD">
              <w:rPr>
                <w:rFonts w:ascii="Times New Roman" w:hAnsi="Times New Roman" w:cs="Times New Roman"/>
                <w:b/>
                <w:sz w:val="24"/>
                <w:szCs w:val="24"/>
              </w:rPr>
              <w:t>Bilanţul</w:t>
            </w:r>
            <w:proofErr w:type="spellEnd"/>
            <w:r w:rsidRPr="00F54E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54EDD">
              <w:rPr>
                <w:rFonts w:ascii="Times New Roman" w:hAnsi="Times New Roman" w:cs="Times New Roman"/>
                <w:b/>
                <w:sz w:val="24"/>
                <w:szCs w:val="24"/>
              </w:rPr>
              <w:t>cantitativ</w:t>
            </w:r>
            <w:proofErr w:type="spellEnd"/>
            <w:r w:rsidRPr="00F54E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 </w:t>
            </w:r>
            <w:proofErr w:type="spellStart"/>
            <w:r w:rsidRPr="00F54EDD">
              <w:rPr>
                <w:rFonts w:ascii="Times New Roman" w:hAnsi="Times New Roman" w:cs="Times New Roman"/>
                <w:b/>
                <w:sz w:val="24"/>
                <w:szCs w:val="24"/>
              </w:rPr>
              <w:t>lecției</w:t>
            </w:r>
            <w:proofErr w:type="spellEnd"/>
            <w:r w:rsidRPr="00F54E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853E7" w:rsidRPr="00A43725" w:rsidRDefault="00A00B0D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am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realizat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astăzi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0A4C70" w:rsidRPr="00A437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a) </w:t>
            </w:r>
            <w:proofErr w:type="spellStart"/>
            <w:r w:rsidR="00293C47" w:rsidRPr="00A43725">
              <w:rPr>
                <w:rFonts w:ascii="Times New Roman" w:hAnsi="Times New Roman" w:cs="Times New Roman"/>
                <w:sz w:val="24"/>
                <w:szCs w:val="24"/>
              </w:rPr>
              <w:t>Formulaţi</w:t>
            </w:r>
            <w:proofErr w:type="spellEnd"/>
            <w:r w:rsidR="00293C47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3C47" w:rsidRPr="00A43725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="00293C47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3C47" w:rsidRPr="00A43725">
              <w:rPr>
                <w:rFonts w:ascii="Times New Roman" w:hAnsi="Times New Roman" w:cs="Times New Roman"/>
                <w:sz w:val="24"/>
                <w:szCs w:val="24"/>
              </w:rPr>
              <w:t>stabiliţi</w:t>
            </w:r>
            <w:proofErr w:type="spellEnd"/>
            <w:r w:rsidR="00293C47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3C47" w:rsidRPr="00A43725">
              <w:rPr>
                <w:rFonts w:ascii="Times New Roman" w:hAnsi="Times New Roman" w:cs="Times New Roman"/>
                <w:sz w:val="24"/>
                <w:szCs w:val="24"/>
              </w:rPr>
              <w:t>valoarea</w:t>
            </w:r>
            <w:proofErr w:type="spellEnd"/>
            <w:r w:rsidR="00293C47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293C47" w:rsidRPr="00A43725">
              <w:rPr>
                <w:rFonts w:ascii="Times New Roman" w:hAnsi="Times New Roman" w:cs="Times New Roman"/>
                <w:sz w:val="24"/>
                <w:szCs w:val="24"/>
              </w:rPr>
              <w:t>adevăr</w:t>
            </w:r>
            <w:proofErr w:type="spellEnd"/>
            <w:r w:rsidR="00293C47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293C47" w:rsidRPr="00A43725">
              <w:rPr>
                <w:rFonts w:ascii="Times New Roman" w:hAnsi="Times New Roman" w:cs="Times New Roman"/>
                <w:sz w:val="24"/>
                <w:szCs w:val="24"/>
              </w:rPr>
              <w:t>reciprocei</w:t>
            </w:r>
            <w:proofErr w:type="spellEnd"/>
            <w:r w:rsidR="00293C47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3C47" w:rsidRPr="00A43725">
              <w:rPr>
                <w:rFonts w:ascii="Times New Roman" w:hAnsi="Times New Roman" w:cs="Times New Roman"/>
                <w:sz w:val="24"/>
                <w:szCs w:val="24"/>
              </w:rPr>
              <w:t>propoziţiei</w:t>
            </w:r>
            <w:proofErr w:type="spellEnd"/>
            <w:r w:rsidR="00293C47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93C47" w:rsidRPr="00A43725" w:rsidRDefault="00293C47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⋮</m:t>
              </m:r>
            </m:oMath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4, atunci n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⋮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</m:oMath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2 ”. </w:t>
            </w:r>
            <w:r w:rsidR="00E853E7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  <w:p w:rsidR="00CC76EC" w:rsidRPr="00A43725" w:rsidRDefault="00293C47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proofErr w:type="spellStart"/>
            <w:r w:rsidR="00CC76EC" w:rsidRPr="00A43725">
              <w:rPr>
                <w:rFonts w:ascii="Times New Roman" w:hAnsi="Times New Roman" w:cs="Times New Roman"/>
                <w:sz w:val="24"/>
                <w:szCs w:val="24"/>
              </w:rPr>
              <w:t>Măsura</w:t>
            </w:r>
            <w:proofErr w:type="spellEnd"/>
            <w:r w:rsidR="00CC76EC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76EC" w:rsidRPr="00A43725">
              <w:rPr>
                <w:rFonts w:ascii="Times New Roman" w:hAnsi="Times New Roman" w:cs="Times New Roman"/>
                <w:sz w:val="24"/>
                <w:szCs w:val="24"/>
              </w:rPr>
              <w:t>unghiului</w:t>
            </w:r>
            <w:proofErr w:type="spellEnd"/>
            <w:r w:rsidR="00CC76EC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76EC" w:rsidRPr="00A43725">
              <w:rPr>
                <w:rFonts w:ascii="Times New Roman" w:hAnsi="Times New Roman" w:cs="Times New Roman"/>
                <w:sz w:val="24"/>
                <w:szCs w:val="24"/>
              </w:rPr>
              <w:t>ascuţit</w:t>
            </w:r>
            <w:proofErr w:type="spellEnd"/>
            <w:r w:rsidR="00CC76EC" w:rsidRPr="00A43725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:rsidR="00A00B0D" w:rsidRPr="00A43725" w:rsidRDefault="00293C47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proofErr w:type="spellStart"/>
            <w:r w:rsidR="00CC76EC" w:rsidRPr="00A43725">
              <w:rPr>
                <w:rFonts w:ascii="Times New Roman" w:hAnsi="Times New Roman" w:cs="Times New Roman"/>
                <w:sz w:val="24"/>
                <w:szCs w:val="24"/>
              </w:rPr>
              <w:t>Măsura</w:t>
            </w:r>
            <w:proofErr w:type="spellEnd"/>
            <w:r w:rsidR="00CC76EC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76EC" w:rsidRPr="00A43725">
              <w:rPr>
                <w:rFonts w:ascii="Times New Roman" w:hAnsi="Times New Roman" w:cs="Times New Roman"/>
                <w:sz w:val="24"/>
                <w:szCs w:val="24"/>
              </w:rPr>
              <w:t>unghiului</w:t>
            </w:r>
            <w:proofErr w:type="spellEnd"/>
            <w:r w:rsidR="00CC76EC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76EC" w:rsidRPr="00A43725">
              <w:rPr>
                <w:rFonts w:ascii="Times New Roman" w:hAnsi="Times New Roman" w:cs="Times New Roman"/>
                <w:sz w:val="24"/>
                <w:szCs w:val="24"/>
              </w:rPr>
              <w:t>obtuz</w:t>
            </w:r>
            <w:proofErr w:type="spellEnd"/>
            <w:r w:rsidR="00A00B0D" w:rsidRPr="00A43725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:rsidR="00CC76EC" w:rsidRPr="00A43725" w:rsidRDefault="00293C47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="005E45C1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Măsura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unghiului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drept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:rsidR="00293C47" w:rsidRPr="00A43725" w:rsidRDefault="00293C47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e)</w:t>
            </w:r>
            <w:r w:rsidR="005E45C1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Măsura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unghiului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alungit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:rsidR="00A00B0D" w:rsidRPr="00F54EDD" w:rsidRDefault="00A00B0D" w:rsidP="00A43725">
            <w:pPr>
              <w:pStyle w:val="Frspaier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D5026">
              <w:rPr>
                <w:rFonts w:ascii="Times New Roman" w:hAnsi="Times New Roman" w:cs="Times New Roman"/>
                <w:b/>
                <w:sz w:val="24"/>
                <w:szCs w:val="24"/>
              </w:rPr>
              <w:t>Bilanţul</w:t>
            </w:r>
            <w:proofErr w:type="spellEnd"/>
            <w:r w:rsidRPr="003D5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5026">
              <w:rPr>
                <w:rFonts w:ascii="Times New Roman" w:hAnsi="Times New Roman" w:cs="Times New Roman"/>
                <w:b/>
                <w:sz w:val="24"/>
                <w:szCs w:val="24"/>
              </w:rPr>
              <w:t>calitativ</w:t>
            </w:r>
            <w:proofErr w:type="spellEnd"/>
            <w:r w:rsidRPr="00F54ED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A00B0D" w:rsidRPr="00A43725" w:rsidRDefault="00A00B0D" w:rsidP="00A437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determină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obiectivele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realizate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0B0D" w:rsidRPr="00883C51" w:rsidRDefault="00A00B0D" w:rsidP="00A43725">
            <w:pPr>
              <w:pStyle w:val="Frspaiere"/>
            </w:pP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formulează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concluzii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activ</w:t>
            </w:r>
            <w:r w:rsidR="00247D9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tatea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clasei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ansamblu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6F17B4"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A43725">
              <w:rPr>
                <w:rFonts w:ascii="Times New Roman" w:hAnsi="Times New Roman" w:cs="Times New Roman"/>
                <w:sz w:val="24"/>
                <w:szCs w:val="24"/>
              </w:rPr>
              <w:t xml:space="preserve"> particular.</w:t>
            </w:r>
          </w:p>
        </w:tc>
        <w:tc>
          <w:tcPr>
            <w:tcW w:w="850" w:type="dxa"/>
          </w:tcPr>
          <w:p w:rsidR="0019370F" w:rsidRPr="003D5026" w:rsidRDefault="0019370F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26" w:rsidRDefault="003D5026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D5026" w:rsidRDefault="00D1412B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  <w:p w:rsidR="00DF11F7" w:rsidRPr="003D5026" w:rsidRDefault="00DF11F7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D5026" w:rsidRDefault="00DF11F7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D5026" w:rsidRDefault="00DF11F7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D5026" w:rsidRDefault="00DF11F7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D5026" w:rsidRDefault="00DF11F7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D5026" w:rsidRDefault="00DF11F7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D5026" w:rsidRDefault="00DF11F7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D5026" w:rsidRDefault="00DF11F7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D5026" w:rsidRDefault="00DF11F7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D5026" w:rsidRDefault="00DF11F7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D5026" w:rsidRDefault="00DF11F7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D5026" w:rsidRDefault="00DF11F7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D5026" w:rsidRDefault="00DF11F7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D5026" w:rsidRDefault="00DF11F7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97E" w:rsidRPr="003D5026" w:rsidRDefault="006E197E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D5026" w:rsidRDefault="00DF11F7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3D5026" w:rsidRDefault="004F030E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3D5026" w:rsidRDefault="004F030E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3D5026" w:rsidRDefault="004F030E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3D5026" w:rsidRDefault="00952878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3D5026" w:rsidRDefault="00952878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3D5026" w:rsidRDefault="00952878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3D5026" w:rsidRDefault="00952878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3D5026" w:rsidRDefault="00952878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6FF" w:rsidRPr="003D5026" w:rsidRDefault="004666FF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D5026" w:rsidRDefault="00DF11F7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D5026" w:rsidRDefault="00DF11F7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D5026" w:rsidRDefault="00DF11F7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D5026" w:rsidRDefault="00DF11F7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D5026" w:rsidRDefault="00DF11F7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D5026" w:rsidRDefault="00DF11F7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592" w:rsidRPr="003D5026" w:rsidRDefault="00F13592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A2E" w:rsidRPr="003D5026" w:rsidRDefault="00A32A2E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A2E" w:rsidRPr="003D5026" w:rsidRDefault="00A32A2E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A2E" w:rsidRPr="003D5026" w:rsidRDefault="00A32A2E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A2E" w:rsidRPr="003D5026" w:rsidRDefault="00A32A2E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A2E" w:rsidRPr="003D5026" w:rsidRDefault="00A32A2E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A2E" w:rsidRPr="003D5026" w:rsidRDefault="00A32A2E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A2E" w:rsidRPr="003D5026" w:rsidRDefault="00A32A2E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A2E" w:rsidRPr="003D5026" w:rsidRDefault="00A32A2E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A2E" w:rsidRPr="003D5026" w:rsidRDefault="00A32A2E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A2E" w:rsidRPr="003D5026" w:rsidRDefault="00A32A2E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A2E" w:rsidRPr="003D5026" w:rsidRDefault="00A32A2E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A2E" w:rsidRPr="003D5026" w:rsidRDefault="00A32A2E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A2E" w:rsidRPr="003D5026" w:rsidRDefault="00A32A2E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A2E" w:rsidRDefault="00A32A2E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26" w:rsidRDefault="003D5026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26" w:rsidRDefault="003D5026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26" w:rsidRDefault="003D5026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26" w:rsidRDefault="003D5026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26" w:rsidRDefault="003D5026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26" w:rsidRDefault="003D5026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26" w:rsidRDefault="003D5026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26" w:rsidRDefault="003D5026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26" w:rsidRDefault="003D5026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26" w:rsidRDefault="003D5026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26" w:rsidRDefault="003D5026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26" w:rsidRDefault="003D5026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26" w:rsidRDefault="003D5026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26" w:rsidRDefault="003D5026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26" w:rsidRDefault="003D5026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26" w:rsidRDefault="003D5026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26" w:rsidRDefault="003D5026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26" w:rsidRDefault="003D5026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26" w:rsidRDefault="003D5026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26" w:rsidRDefault="003D5026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26" w:rsidRDefault="003D5026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26" w:rsidRPr="003D5026" w:rsidRDefault="003D5026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A2E" w:rsidRPr="003D5026" w:rsidRDefault="00A32A2E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A2E" w:rsidRPr="003D5026" w:rsidRDefault="00A32A2E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D5026" w:rsidRDefault="000C5D16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52878" w:rsidRPr="003D5026" w:rsidRDefault="00952878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3D5026" w:rsidRDefault="00952878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97E" w:rsidRPr="003D5026" w:rsidRDefault="006E197E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3D5026" w:rsidRDefault="00952878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68E" w:rsidRPr="003D5026" w:rsidRDefault="00F1768E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68E" w:rsidRPr="003D5026" w:rsidRDefault="00F1768E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68E" w:rsidRPr="003D5026" w:rsidRDefault="00F1768E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68E" w:rsidRPr="003D5026" w:rsidRDefault="00F1768E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68E" w:rsidRPr="003D5026" w:rsidRDefault="00F1768E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68E" w:rsidRPr="003D5026" w:rsidRDefault="00F1768E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6FF" w:rsidRPr="003D5026" w:rsidRDefault="004666FF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6FF" w:rsidRPr="003D5026" w:rsidRDefault="004666FF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E12" w:rsidRPr="003D5026" w:rsidRDefault="00000E12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E12" w:rsidRPr="003D5026" w:rsidRDefault="00000E12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E12" w:rsidRPr="003D5026" w:rsidRDefault="00000E12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E12" w:rsidRPr="003D5026" w:rsidRDefault="00000E12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447" w:rsidRPr="003D5026" w:rsidRDefault="00501447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EDD" w:rsidRPr="003D5026" w:rsidRDefault="00F54EDD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EDD" w:rsidRDefault="00F54EDD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26" w:rsidRDefault="003D5026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26" w:rsidRDefault="003D5026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26" w:rsidRDefault="003D5026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26" w:rsidRPr="003D5026" w:rsidRDefault="003D5026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D5026" w:rsidRDefault="00DF11F7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5" w:type="dxa"/>
          </w:tcPr>
          <w:p w:rsidR="00D51230" w:rsidRPr="0019370F" w:rsidRDefault="00D51230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592" w:rsidRPr="0019370F" w:rsidRDefault="00F13592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Asalt</w:t>
            </w:r>
            <w:proofErr w:type="spellEnd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idei</w:t>
            </w:r>
            <w:proofErr w:type="spellEnd"/>
          </w:p>
          <w:p w:rsidR="00F13592" w:rsidRPr="0019370F" w:rsidRDefault="00F13592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Răspuns</w:t>
            </w:r>
            <w:proofErr w:type="spellEnd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 xml:space="preserve"> oral</w:t>
            </w:r>
          </w:p>
          <w:p w:rsidR="001F7131" w:rsidRPr="0019370F" w:rsidRDefault="000A54D7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Interogarea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multiprocesuală</w:t>
            </w:r>
            <w:proofErr w:type="spellEnd"/>
          </w:p>
          <w:p w:rsidR="001F7131" w:rsidRPr="0019370F" w:rsidRDefault="001F7131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131" w:rsidRPr="0019370F" w:rsidRDefault="001F7131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131" w:rsidRDefault="001F7131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70F" w:rsidRDefault="0019370F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70F" w:rsidRDefault="0019370F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3F6" w:rsidRPr="0019370F" w:rsidRDefault="002E03F6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D16" w:rsidRPr="0019370F" w:rsidRDefault="000C5D16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orală</w:t>
            </w:r>
            <w:proofErr w:type="spellEnd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scris</w:t>
            </w:r>
            <w:proofErr w:type="spellEnd"/>
          </w:p>
          <w:p w:rsidR="005178A2" w:rsidRPr="0019370F" w:rsidRDefault="000C5D16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Exercițiul</w:t>
            </w:r>
            <w:proofErr w:type="spellEnd"/>
          </w:p>
          <w:p w:rsidR="000C5D16" w:rsidRPr="0019370F" w:rsidRDefault="000C5D16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D16" w:rsidRPr="0019370F" w:rsidRDefault="000C5D16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131" w:rsidRPr="0019370F" w:rsidRDefault="001F7131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131" w:rsidRPr="0019370F" w:rsidRDefault="001F7131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131" w:rsidRPr="0019370F" w:rsidRDefault="001F7131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131" w:rsidRPr="0019370F" w:rsidRDefault="001F7131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Lucrul</w:t>
            </w:r>
            <w:proofErr w:type="spellEnd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manualul</w:t>
            </w:r>
            <w:proofErr w:type="spellEnd"/>
          </w:p>
          <w:p w:rsidR="001F7131" w:rsidRPr="0019370F" w:rsidRDefault="001F7131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230" w:rsidRPr="0019370F" w:rsidRDefault="00D51230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230" w:rsidRPr="0019370F" w:rsidRDefault="00D51230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8A2" w:rsidRPr="0019370F" w:rsidRDefault="004B2FCF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perechi</w:t>
            </w:r>
            <w:proofErr w:type="spellEnd"/>
          </w:p>
          <w:p w:rsidR="005178A2" w:rsidRPr="0019370F" w:rsidRDefault="000A02D8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Investigația</w:t>
            </w:r>
            <w:proofErr w:type="spellEnd"/>
          </w:p>
          <w:p w:rsidR="005178A2" w:rsidRPr="0019370F" w:rsidRDefault="005178A2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FF7" w:rsidRPr="0019370F" w:rsidRDefault="00E53FF7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reciprocă</w:t>
            </w:r>
            <w:proofErr w:type="spellEnd"/>
          </w:p>
          <w:p w:rsidR="00AA0E76" w:rsidRPr="0019370F" w:rsidRDefault="00AA0E76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FF7" w:rsidRPr="0019370F" w:rsidRDefault="00E53FF7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230" w:rsidRPr="0019370F" w:rsidRDefault="00D51230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437" w:rsidRPr="0019370F" w:rsidRDefault="00707437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437" w:rsidRPr="0019370F" w:rsidRDefault="00707437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230" w:rsidRPr="0019370F" w:rsidRDefault="00D51230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Investigația</w:t>
            </w:r>
            <w:proofErr w:type="spellEnd"/>
          </w:p>
          <w:p w:rsidR="00D51230" w:rsidRPr="0019370F" w:rsidRDefault="00D51230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1F9" w:rsidRPr="0019370F" w:rsidRDefault="002061F9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230" w:rsidRPr="0019370F" w:rsidRDefault="00D51230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230" w:rsidRPr="0019370F" w:rsidRDefault="00D51230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230" w:rsidRPr="0019370F" w:rsidRDefault="00D51230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230" w:rsidRPr="0019370F" w:rsidRDefault="00D51230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437" w:rsidRPr="0019370F" w:rsidRDefault="00707437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437" w:rsidRPr="0019370F" w:rsidRDefault="00707437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230" w:rsidRPr="0019370F" w:rsidRDefault="00D51230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230" w:rsidRPr="0019370F" w:rsidRDefault="00707437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Metoda</w:t>
            </w:r>
            <w:proofErr w:type="spellEnd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exercițiului</w:t>
            </w:r>
            <w:proofErr w:type="spellEnd"/>
          </w:p>
          <w:p w:rsidR="00707437" w:rsidRPr="0019370F" w:rsidRDefault="00707437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Studiul</w:t>
            </w:r>
            <w:proofErr w:type="spellEnd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caz</w:t>
            </w:r>
            <w:proofErr w:type="spellEnd"/>
          </w:p>
          <w:p w:rsidR="00D51230" w:rsidRPr="0019370F" w:rsidRDefault="00D51230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230" w:rsidRPr="0019370F" w:rsidRDefault="00D51230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230" w:rsidRPr="0019370F" w:rsidRDefault="00D51230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230" w:rsidRPr="0019370F" w:rsidRDefault="00D51230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230" w:rsidRPr="0019370F" w:rsidRDefault="00D51230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437" w:rsidRPr="0019370F" w:rsidRDefault="00707437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230" w:rsidRPr="0019370F" w:rsidRDefault="00D51230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Demonstrația</w:t>
            </w:r>
            <w:proofErr w:type="spellEnd"/>
          </w:p>
          <w:p w:rsidR="00D51230" w:rsidRPr="0019370F" w:rsidRDefault="00D51230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230" w:rsidRPr="0019370F" w:rsidRDefault="00D51230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230" w:rsidRPr="0019370F" w:rsidRDefault="00D51230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230" w:rsidRPr="0019370F" w:rsidRDefault="00D51230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230" w:rsidRPr="0019370F" w:rsidRDefault="00D51230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230" w:rsidRPr="0019370F" w:rsidRDefault="00D51230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230" w:rsidRPr="0019370F" w:rsidRDefault="00D51230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230" w:rsidRPr="0019370F" w:rsidRDefault="00D51230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230" w:rsidRPr="0019370F" w:rsidRDefault="00D51230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1BF" w:rsidRPr="0019370F" w:rsidRDefault="00E601BF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Studiul</w:t>
            </w:r>
            <w:proofErr w:type="spellEnd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caz</w:t>
            </w:r>
            <w:proofErr w:type="spellEnd"/>
          </w:p>
          <w:p w:rsidR="00D51230" w:rsidRPr="0019370F" w:rsidRDefault="00D51230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230" w:rsidRPr="0019370F" w:rsidRDefault="00D51230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230" w:rsidRPr="0019370F" w:rsidRDefault="00D51230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1BF" w:rsidRPr="0019370F" w:rsidRDefault="00E601BF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1BF" w:rsidRPr="0019370F" w:rsidRDefault="00E601BF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1BF" w:rsidRPr="0019370F" w:rsidRDefault="00E601BF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1BF" w:rsidRPr="0019370F" w:rsidRDefault="00E601BF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1BF" w:rsidRPr="0019370F" w:rsidRDefault="00E601BF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1BF" w:rsidRPr="0019370F" w:rsidRDefault="00E601BF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3F6" w:rsidRDefault="002E03F6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3F6" w:rsidRPr="0019370F" w:rsidRDefault="002E03F6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7F0" w:rsidRPr="0019370F" w:rsidRDefault="009F7C52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Fișe</w:t>
            </w:r>
            <w:proofErr w:type="spellEnd"/>
            <w:r w:rsidR="002777F0" w:rsidRPr="00193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70F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r w:rsidR="002777F0" w:rsidRPr="00193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77F0" w:rsidRPr="0019370F">
              <w:rPr>
                <w:rFonts w:ascii="Times New Roman" w:hAnsi="Times New Roman" w:cs="Times New Roman"/>
                <w:sz w:val="24"/>
                <w:szCs w:val="24"/>
              </w:rPr>
              <w:t>problem</w:t>
            </w:r>
            <w:r w:rsidR="004F030E" w:rsidRPr="0019370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</w:p>
          <w:p w:rsidR="002777F0" w:rsidRPr="0019370F" w:rsidRDefault="002777F0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</w:t>
            </w:r>
            <w:r w:rsidR="009F7C52" w:rsidRPr="0019370F">
              <w:rPr>
                <w:rFonts w:ascii="Times New Roman" w:hAnsi="Times New Roman" w:cs="Times New Roman"/>
                <w:sz w:val="24"/>
                <w:szCs w:val="24"/>
              </w:rPr>
              <w:t>ucrare</w:t>
            </w:r>
            <w:proofErr w:type="spellEnd"/>
            <w:r w:rsidR="009F7C52" w:rsidRPr="00193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C52" w:rsidRPr="0019370F">
              <w:rPr>
                <w:rFonts w:ascii="Times New Roman" w:hAnsi="Times New Roman" w:cs="Times New Roman"/>
                <w:sz w:val="24"/>
                <w:szCs w:val="24"/>
              </w:rPr>
              <w:t>independentă</w:t>
            </w:r>
            <w:proofErr w:type="spellEnd"/>
            <w:r w:rsidR="009F7C52" w:rsidRPr="0019370F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9F7C52" w:rsidRPr="0019370F">
              <w:rPr>
                <w:rFonts w:ascii="Times New Roman" w:hAnsi="Times New Roman" w:cs="Times New Roman"/>
                <w:sz w:val="24"/>
                <w:szCs w:val="24"/>
              </w:rPr>
              <w:t>aprecieri</w:t>
            </w:r>
            <w:proofErr w:type="spellEnd"/>
            <w:r w:rsidR="009F7C52" w:rsidRPr="00193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1BF" w:rsidRPr="0019370F">
              <w:rPr>
                <w:rFonts w:ascii="Times New Roman" w:hAnsi="Times New Roman" w:cs="Times New Roman"/>
                <w:sz w:val="24"/>
                <w:szCs w:val="24"/>
              </w:rPr>
              <w:t xml:space="preserve">cu </w:t>
            </w:r>
            <w:r w:rsidR="009F7C52" w:rsidRPr="0019370F">
              <w:rPr>
                <w:rFonts w:ascii="Times New Roman" w:hAnsi="Times New Roman" w:cs="Times New Roman"/>
                <w:sz w:val="24"/>
                <w:szCs w:val="24"/>
              </w:rPr>
              <w:t>note</w:t>
            </w:r>
          </w:p>
          <w:p w:rsidR="009F7C52" w:rsidRPr="0019370F" w:rsidRDefault="002777F0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F7C52" w:rsidRPr="0019370F">
              <w:rPr>
                <w:rFonts w:ascii="Times New Roman" w:hAnsi="Times New Roman" w:cs="Times New Roman"/>
                <w:sz w:val="24"/>
                <w:szCs w:val="24"/>
              </w:rPr>
              <w:t>ctivitate</w:t>
            </w:r>
            <w:proofErr w:type="spellEnd"/>
            <w:r w:rsidR="009F7C52" w:rsidRPr="00193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030E" w:rsidRPr="0019370F">
              <w:rPr>
                <w:rFonts w:ascii="Times New Roman" w:hAnsi="Times New Roman" w:cs="Times New Roman"/>
                <w:sz w:val="24"/>
                <w:szCs w:val="24"/>
              </w:rPr>
              <w:t>individuală</w:t>
            </w:r>
            <w:proofErr w:type="spellEnd"/>
          </w:p>
          <w:p w:rsidR="004F030E" w:rsidRPr="0019370F" w:rsidRDefault="004F030E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199" w:rsidRPr="0019370F" w:rsidRDefault="001B6199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1F9" w:rsidRPr="0019370F" w:rsidRDefault="002061F9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1F9" w:rsidRPr="0019370F" w:rsidRDefault="002061F9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1F9" w:rsidRPr="0019370F" w:rsidRDefault="002061F9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6FF" w:rsidRPr="0019370F" w:rsidRDefault="004666FF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3E7" w:rsidRPr="0019370F" w:rsidRDefault="00E853E7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3E7" w:rsidRPr="0019370F" w:rsidRDefault="00E853E7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3E7" w:rsidRPr="0019370F" w:rsidRDefault="00E853E7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3E7" w:rsidRPr="0019370F" w:rsidRDefault="00E853E7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3E7" w:rsidRPr="0019370F" w:rsidRDefault="00E853E7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3E7" w:rsidRPr="0019370F" w:rsidRDefault="00E853E7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95B" w:rsidRPr="0019370F" w:rsidRDefault="005D195B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19370F" w:rsidRDefault="004F030E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19370F">
              <w:rPr>
                <w:rFonts w:ascii="Times New Roman" w:hAnsi="Times New Roman" w:cs="Times New Roman"/>
                <w:sz w:val="24"/>
                <w:szCs w:val="24"/>
              </w:rPr>
              <w:t xml:space="preserve"> oral</w:t>
            </w:r>
          </w:p>
          <w:p w:rsidR="004F030E" w:rsidRPr="0019370F" w:rsidRDefault="004F030E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19370F" w:rsidRDefault="004F030E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19370F" w:rsidRDefault="004F030E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C52" w:rsidRPr="0019370F" w:rsidRDefault="009F7C52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C52" w:rsidRPr="0019370F" w:rsidRDefault="009F7C52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230" w:rsidRPr="0019370F" w:rsidRDefault="00D51230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230" w:rsidRPr="0019370F" w:rsidRDefault="00D51230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230" w:rsidRPr="0019370F" w:rsidRDefault="00D51230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230" w:rsidRPr="0019370F" w:rsidRDefault="00D51230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4A" w:rsidRPr="00883C51" w:rsidTr="003D5026">
        <w:tc>
          <w:tcPr>
            <w:tcW w:w="1844" w:type="dxa"/>
          </w:tcPr>
          <w:p w:rsidR="00E853E7" w:rsidRDefault="00FA6FF5" w:rsidP="00E853E7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C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Extindere</w:t>
            </w:r>
            <w:proofErr w:type="spellEnd"/>
            <w:r w:rsidRPr="00883C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E294A" w:rsidRPr="00883C51" w:rsidRDefault="00FA6FF5" w:rsidP="00E853E7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C51">
              <w:rPr>
                <w:rFonts w:ascii="Times New Roman" w:hAnsi="Times New Roman" w:cs="Times New Roman"/>
                <w:sz w:val="24"/>
                <w:szCs w:val="24"/>
              </w:rPr>
              <w:t>extensie</w:t>
            </w:r>
            <w:proofErr w:type="spellEnd"/>
          </w:p>
        </w:tc>
        <w:tc>
          <w:tcPr>
            <w:tcW w:w="850" w:type="dxa"/>
          </w:tcPr>
          <w:p w:rsidR="002E294A" w:rsidRPr="0019370F" w:rsidRDefault="002E294A" w:rsidP="0019370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533EA7" w:rsidRPr="00F54EDD" w:rsidRDefault="00533EA7" w:rsidP="00F54ED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Ana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Barbu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joacă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joc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trei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cărți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jokeri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o carte de alt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fel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zicem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un as).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o carte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a se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uita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la ea o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pune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frunte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Cartea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rămasă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nu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întoarce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trebuie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ghicească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carte are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frunte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54E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Barbu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spune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: Nu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știu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carte am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frunte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54E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Atunci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Ana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spune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eu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am un joker.</w:t>
            </w:r>
            <w:r w:rsidRPr="00F54E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Justi</w:t>
            </w:r>
            <w:r w:rsidR="00247D97">
              <w:rPr>
                <w:rFonts w:ascii="Times New Roman" w:hAnsi="Times New Roman" w:cs="Times New Roman"/>
                <w:sz w:val="24"/>
                <w:szCs w:val="24"/>
              </w:rPr>
              <w:t>fi</w:t>
            </w:r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cați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cum a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aflat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Ana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carte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avea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frunte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33EA7" w:rsidRPr="00F54EDD" w:rsidRDefault="00533EA7" w:rsidP="00F54ED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Demonstraţie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54E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54E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Ana s-a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folosit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metoda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reducerii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la absurd.</w:t>
            </w:r>
            <w:r w:rsidR="00CF278F"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gândit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așa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0542D" w:rsidRDefault="00533EA7" w:rsidP="00F54ED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presupunem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fruntea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mea s-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afla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asul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Atunci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Barbu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văzând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la mine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frunte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asul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știind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există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numai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unul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fi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fruntea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mea se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află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un joker". Cum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Barbu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nu a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putut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răspunde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înseamnă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fruntea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mea nu se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află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asul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ci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un joker.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Acesta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răspunsul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lui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Ana.</w:t>
            </w:r>
          </w:p>
          <w:p w:rsidR="00D754BE" w:rsidRDefault="00D754BE" w:rsidP="00F54ED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4BE" w:rsidRPr="00D754BE" w:rsidRDefault="00D754BE" w:rsidP="00D754BE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54BE">
              <w:rPr>
                <w:rFonts w:ascii="Times New Roman" w:hAnsi="Times New Roman" w:cs="Times New Roman"/>
                <w:b/>
                <w:sz w:val="24"/>
                <w:szCs w:val="24"/>
              </w:rPr>
              <w:t>Temă</w:t>
            </w:r>
            <w:proofErr w:type="spellEnd"/>
            <w:r w:rsidRPr="00D75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754BE">
              <w:rPr>
                <w:rFonts w:ascii="Times New Roman" w:hAnsi="Times New Roman" w:cs="Times New Roman"/>
                <w:b/>
                <w:sz w:val="24"/>
                <w:szCs w:val="24"/>
              </w:rPr>
              <w:t>pentru</w:t>
            </w:r>
            <w:proofErr w:type="spellEnd"/>
            <w:r w:rsidRPr="00D75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754BE">
              <w:rPr>
                <w:rFonts w:ascii="Times New Roman" w:hAnsi="Times New Roman" w:cs="Times New Roman"/>
                <w:b/>
                <w:sz w:val="24"/>
                <w:szCs w:val="24"/>
              </w:rPr>
              <w:t>acasă</w:t>
            </w:r>
            <w:proofErr w:type="spellEnd"/>
            <w:r w:rsidRPr="00D75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D754BE" w:rsidRPr="00F54EDD" w:rsidRDefault="00D754BE" w:rsidP="00D754B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repetat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proofErr w:type="gram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,  §</w:t>
            </w:r>
            <w:proofErr w:type="gram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1-5.</w:t>
            </w:r>
          </w:p>
          <w:p w:rsidR="00D754BE" w:rsidRPr="00F54EDD" w:rsidRDefault="00D754BE" w:rsidP="00D754B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rezolvat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 116, ex. </w:t>
            </w:r>
            <w:proofErr w:type="spellEnd"/>
            <w:r w:rsidRPr="00F54EDD">
              <w:rPr>
                <w:rFonts w:ascii="Times New Roman" w:hAnsi="Times New Roman" w:cs="Times New Roman"/>
                <w:sz w:val="24"/>
                <w:szCs w:val="24"/>
              </w:rPr>
              <w:t>17(c,</w:t>
            </w:r>
            <w:r w:rsidR="003D5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EDD">
              <w:rPr>
                <w:rFonts w:ascii="Times New Roman" w:hAnsi="Times New Roman" w:cs="Times New Roman"/>
                <w:sz w:val="24"/>
                <w:szCs w:val="24"/>
              </w:rPr>
              <w:t xml:space="preserve">d),18. </w:t>
            </w:r>
          </w:p>
          <w:p w:rsidR="00D754BE" w:rsidRPr="00883C51" w:rsidRDefault="00D754BE" w:rsidP="00D754BE">
            <w:pPr>
              <w:pStyle w:val="Frspaiere"/>
            </w:pPr>
          </w:p>
        </w:tc>
        <w:tc>
          <w:tcPr>
            <w:tcW w:w="850" w:type="dxa"/>
          </w:tcPr>
          <w:p w:rsidR="002E294A" w:rsidRPr="003D5026" w:rsidRDefault="004666FF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D754BE" w:rsidRPr="003D5026" w:rsidRDefault="00D754BE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4BE" w:rsidRPr="003D5026" w:rsidRDefault="00D754BE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4BE" w:rsidRPr="003D5026" w:rsidRDefault="00D754BE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4BE" w:rsidRPr="003D5026" w:rsidRDefault="00D754BE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4BE" w:rsidRPr="003D5026" w:rsidRDefault="00D754BE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4BE" w:rsidRPr="003D5026" w:rsidRDefault="00D754BE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4BE" w:rsidRPr="003D5026" w:rsidRDefault="00D754BE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4BE" w:rsidRDefault="00D754BE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26" w:rsidRDefault="003D5026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26" w:rsidRDefault="003D5026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26" w:rsidRDefault="003D5026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26" w:rsidRPr="003D5026" w:rsidRDefault="003D5026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4BE" w:rsidRPr="003D5026" w:rsidRDefault="00D754BE" w:rsidP="003D502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5" w:type="dxa"/>
          </w:tcPr>
          <w:p w:rsidR="004666FF" w:rsidRPr="009E4CEC" w:rsidRDefault="000C5D16" w:rsidP="009E4CEC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Studiu</w:t>
            </w:r>
            <w:proofErr w:type="spellEnd"/>
            <w:r w:rsidRPr="009E4CE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E4CEC">
              <w:rPr>
                <w:rFonts w:ascii="Times New Roman" w:hAnsi="Times New Roman" w:cs="Times New Roman"/>
                <w:sz w:val="24"/>
                <w:szCs w:val="24"/>
              </w:rPr>
              <w:t>caz</w:t>
            </w:r>
            <w:proofErr w:type="spellEnd"/>
          </w:p>
          <w:p w:rsidR="002E294A" w:rsidRPr="00883C51" w:rsidRDefault="002E294A" w:rsidP="00883C51">
            <w:pPr>
              <w:pStyle w:val="Frspaiere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2201" w:rsidRPr="00883C51" w:rsidRDefault="005F2201" w:rsidP="00883C51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F2201" w:rsidRPr="00883C51" w:rsidSect="004C022C">
      <w:pgSz w:w="15840" w:h="12240" w:orient="landscape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Arimo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821EDA"/>
    <w:multiLevelType w:val="hybridMultilevel"/>
    <w:tmpl w:val="98AA515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37E8E"/>
    <w:multiLevelType w:val="hybridMultilevel"/>
    <w:tmpl w:val="A3601B02"/>
    <w:lvl w:ilvl="0" w:tplc="346EBED0">
      <w:start w:val="1"/>
      <w:numFmt w:val="decimal"/>
      <w:lvlText w:val="%1)"/>
      <w:lvlJc w:val="left"/>
      <w:pPr>
        <w:ind w:left="720" w:hanging="360"/>
      </w:pPr>
      <w:rPr>
        <w:rFonts w:ascii="TimesNewRoman" w:hAnsi="TimesNewRoman" w:hint="default"/>
        <w:color w:val="24202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34C7A"/>
    <w:multiLevelType w:val="hybridMultilevel"/>
    <w:tmpl w:val="64B00F7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890E95"/>
    <w:multiLevelType w:val="hybridMultilevel"/>
    <w:tmpl w:val="19A05A8E"/>
    <w:lvl w:ilvl="0" w:tplc="B930F524">
      <w:start w:val="1"/>
      <w:numFmt w:val="decimal"/>
      <w:lvlText w:val="%1)"/>
      <w:lvlJc w:val="left"/>
      <w:pPr>
        <w:ind w:left="394" w:hanging="360"/>
      </w:pPr>
      <w:rPr>
        <w:rFonts w:ascii="TimesNewRoman" w:hAnsi="TimesNewRoman" w:hint="default"/>
        <w:color w:val="242021"/>
      </w:rPr>
    </w:lvl>
    <w:lvl w:ilvl="1" w:tplc="04180019" w:tentative="1">
      <w:start w:val="1"/>
      <w:numFmt w:val="lowerLetter"/>
      <w:lvlText w:val="%2."/>
      <w:lvlJc w:val="left"/>
      <w:pPr>
        <w:ind w:left="1114" w:hanging="360"/>
      </w:pPr>
    </w:lvl>
    <w:lvl w:ilvl="2" w:tplc="0418001B" w:tentative="1">
      <w:start w:val="1"/>
      <w:numFmt w:val="lowerRoman"/>
      <w:lvlText w:val="%3."/>
      <w:lvlJc w:val="right"/>
      <w:pPr>
        <w:ind w:left="1834" w:hanging="180"/>
      </w:pPr>
    </w:lvl>
    <w:lvl w:ilvl="3" w:tplc="0418000F" w:tentative="1">
      <w:start w:val="1"/>
      <w:numFmt w:val="decimal"/>
      <w:lvlText w:val="%4."/>
      <w:lvlJc w:val="left"/>
      <w:pPr>
        <w:ind w:left="2554" w:hanging="360"/>
      </w:pPr>
    </w:lvl>
    <w:lvl w:ilvl="4" w:tplc="04180019" w:tentative="1">
      <w:start w:val="1"/>
      <w:numFmt w:val="lowerLetter"/>
      <w:lvlText w:val="%5."/>
      <w:lvlJc w:val="left"/>
      <w:pPr>
        <w:ind w:left="3274" w:hanging="360"/>
      </w:pPr>
    </w:lvl>
    <w:lvl w:ilvl="5" w:tplc="0418001B" w:tentative="1">
      <w:start w:val="1"/>
      <w:numFmt w:val="lowerRoman"/>
      <w:lvlText w:val="%6."/>
      <w:lvlJc w:val="right"/>
      <w:pPr>
        <w:ind w:left="3994" w:hanging="180"/>
      </w:pPr>
    </w:lvl>
    <w:lvl w:ilvl="6" w:tplc="0418000F" w:tentative="1">
      <w:start w:val="1"/>
      <w:numFmt w:val="decimal"/>
      <w:lvlText w:val="%7."/>
      <w:lvlJc w:val="left"/>
      <w:pPr>
        <w:ind w:left="4714" w:hanging="360"/>
      </w:pPr>
    </w:lvl>
    <w:lvl w:ilvl="7" w:tplc="04180019" w:tentative="1">
      <w:start w:val="1"/>
      <w:numFmt w:val="lowerLetter"/>
      <w:lvlText w:val="%8."/>
      <w:lvlJc w:val="left"/>
      <w:pPr>
        <w:ind w:left="5434" w:hanging="360"/>
      </w:pPr>
    </w:lvl>
    <w:lvl w:ilvl="8" w:tplc="041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>
    <w:nsid w:val="36121EA2"/>
    <w:multiLevelType w:val="hybridMultilevel"/>
    <w:tmpl w:val="13F2907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B2A75"/>
    <w:multiLevelType w:val="hybridMultilevel"/>
    <w:tmpl w:val="B7FA5FF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63"/>
    <w:multiLevelType w:val="hybridMultilevel"/>
    <w:tmpl w:val="05AC1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112806"/>
    <w:multiLevelType w:val="hybridMultilevel"/>
    <w:tmpl w:val="7DA6C05C"/>
    <w:lvl w:ilvl="0" w:tplc="02F24B34">
      <w:start w:val="1"/>
      <w:numFmt w:val="lowerLetter"/>
      <w:lvlText w:val="%1)"/>
      <w:lvlJc w:val="left"/>
      <w:pPr>
        <w:ind w:left="1116" w:hanging="360"/>
      </w:pPr>
      <w:rPr>
        <w:rFonts w:eastAsiaTheme="minorHAnsi" w:hint="default"/>
      </w:rPr>
    </w:lvl>
    <w:lvl w:ilvl="1" w:tplc="04180019" w:tentative="1">
      <w:start w:val="1"/>
      <w:numFmt w:val="lowerLetter"/>
      <w:lvlText w:val="%2."/>
      <w:lvlJc w:val="left"/>
      <w:pPr>
        <w:ind w:left="1836" w:hanging="360"/>
      </w:pPr>
    </w:lvl>
    <w:lvl w:ilvl="2" w:tplc="0418001B" w:tentative="1">
      <w:start w:val="1"/>
      <w:numFmt w:val="lowerRoman"/>
      <w:lvlText w:val="%3."/>
      <w:lvlJc w:val="right"/>
      <w:pPr>
        <w:ind w:left="2556" w:hanging="180"/>
      </w:pPr>
    </w:lvl>
    <w:lvl w:ilvl="3" w:tplc="0418000F" w:tentative="1">
      <w:start w:val="1"/>
      <w:numFmt w:val="decimal"/>
      <w:lvlText w:val="%4."/>
      <w:lvlJc w:val="left"/>
      <w:pPr>
        <w:ind w:left="3276" w:hanging="360"/>
      </w:pPr>
    </w:lvl>
    <w:lvl w:ilvl="4" w:tplc="04180019" w:tentative="1">
      <w:start w:val="1"/>
      <w:numFmt w:val="lowerLetter"/>
      <w:lvlText w:val="%5."/>
      <w:lvlJc w:val="left"/>
      <w:pPr>
        <w:ind w:left="3996" w:hanging="360"/>
      </w:pPr>
    </w:lvl>
    <w:lvl w:ilvl="5" w:tplc="0418001B" w:tentative="1">
      <w:start w:val="1"/>
      <w:numFmt w:val="lowerRoman"/>
      <w:lvlText w:val="%6."/>
      <w:lvlJc w:val="right"/>
      <w:pPr>
        <w:ind w:left="4716" w:hanging="180"/>
      </w:pPr>
    </w:lvl>
    <w:lvl w:ilvl="6" w:tplc="0418000F" w:tentative="1">
      <w:start w:val="1"/>
      <w:numFmt w:val="decimal"/>
      <w:lvlText w:val="%7."/>
      <w:lvlJc w:val="left"/>
      <w:pPr>
        <w:ind w:left="5436" w:hanging="360"/>
      </w:pPr>
    </w:lvl>
    <w:lvl w:ilvl="7" w:tplc="04180019" w:tentative="1">
      <w:start w:val="1"/>
      <w:numFmt w:val="lowerLetter"/>
      <w:lvlText w:val="%8."/>
      <w:lvlJc w:val="left"/>
      <w:pPr>
        <w:ind w:left="6156" w:hanging="360"/>
      </w:pPr>
    </w:lvl>
    <w:lvl w:ilvl="8" w:tplc="0418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10">
    <w:nsid w:val="5D30579B"/>
    <w:multiLevelType w:val="hybridMultilevel"/>
    <w:tmpl w:val="34FCEF02"/>
    <w:lvl w:ilvl="0" w:tplc="A7DE61F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14" w:hanging="360"/>
      </w:pPr>
    </w:lvl>
    <w:lvl w:ilvl="2" w:tplc="0418001B" w:tentative="1">
      <w:start w:val="1"/>
      <w:numFmt w:val="lowerRoman"/>
      <w:lvlText w:val="%3."/>
      <w:lvlJc w:val="right"/>
      <w:pPr>
        <w:ind w:left="1834" w:hanging="180"/>
      </w:pPr>
    </w:lvl>
    <w:lvl w:ilvl="3" w:tplc="0418000F" w:tentative="1">
      <w:start w:val="1"/>
      <w:numFmt w:val="decimal"/>
      <w:lvlText w:val="%4."/>
      <w:lvlJc w:val="left"/>
      <w:pPr>
        <w:ind w:left="2554" w:hanging="360"/>
      </w:pPr>
    </w:lvl>
    <w:lvl w:ilvl="4" w:tplc="04180019" w:tentative="1">
      <w:start w:val="1"/>
      <w:numFmt w:val="lowerLetter"/>
      <w:lvlText w:val="%5."/>
      <w:lvlJc w:val="left"/>
      <w:pPr>
        <w:ind w:left="3274" w:hanging="360"/>
      </w:pPr>
    </w:lvl>
    <w:lvl w:ilvl="5" w:tplc="0418001B" w:tentative="1">
      <w:start w:val="1"/>
      <w:numFmt w:val="lowerRoman"/>
      <w:lvlText w:val="%6."/>
      <w:lvlJc w:val="right"/>
      <w:pPr>
        <w:ind w:left="3994" w:hanging="180"/>
      </w:pPr>
    </w:lvl>
    <w:lvl w:ilvl="6" w:tplc="0418000F" w:tentative="1">
      <w:start w:val="1"/>
      <w:numFmt w:val="decimal"/>
      <w:lvlText w:val="%7."/>
      <w:lvlJc w:val="left"/>
      <w:pPr>
        <w:ind w:left="4714" w:hanging="360"/>
      </w:pPr>
    </w:lvl>
    <w:lvl w:ilvl="7" w:tplc="04180019" w:tentative="1">
      <w:start w:val="1"/>
      <w:numFmt w:val="lowerLetter"/>
      <w:lvlText w:val="%8."/>
      <w:lvlJc w:val="left"/>
      <w:pPr>
        <w:ind w:left="5434" w:hanging="360"/>
      </w:pPr>
    </w:lvl>
    <w:lvl w:ilvl="8" w:tplc="041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63D82F6C"/>
    <w:multiLevelType w:val="hybridMultilevel"/>
    <w:tmpl w:val="FF505696"/>
    <w:lvl w:ilvl="0" w:tplc="5AF27416">
      <w:start w:val="1"/>
      <w:numFmt w:val="lowerLetter"/>
      <w:lvlText w:val="%1)"/>
      <w:lvlJc w:val="left"/>
      <w:pPr>
        <w:ind w:left="754" w:hanging="360"/>
      </w:pPr>
      <w:rPr>
        <w:rFonts w:ascii="TimesNewRoman" w:hAnsi="TimesNewRoman" w:hint="default"/>
        <w:color w:val="242021"/>
      </w:rPr>
    </w:lvl>
    <w:lvl w:ilvl="1" w:tplc="04180019" w:tentative="1">
      <w:start w:val="1"/>
      <w:numFmt w:val="lowerLetter"/>
      <w:lvlText w:val="%2."/>
      <w:lvlJc w:val="left"/>
      <w:pPr>
        <w:ind w:left="1474" w:hanging="360"/>
      </w:pPr>
    </w:lvl>
    <w:lvl w:ilvl="2" w:tplc="0418001B" w:tentative="1">
      <w:start w:val="1"/>
      <w:numFmt w:val="lowerRoman"/>
      <w:lvlText w:val="%3."/>
      <w:lvlJc w:val="right"/>
      <w:pPr>
        <w:ind w:left="2194" w:hanging="180"/>
      </w:pPr>
    </w:lvl>
    <w:lvl w:ilvl="3" w:tplc="0418000F" w:tentative="1">
      <w:start w:val="1"/>
      <w:numFmt w:val="decimal"/>
      <w:lvlText w:val="%4."/>
      <w:lvlJc w:val="left"/>
      <w:pPr>
        <w:ind w:left="2914" w:hanging="360"/>
      </w:pPr>
    </w:lvl>
    <w:lvl w:ilvl="4" w:tplc="04180019" w:tentative="1">
      <w:start w:val="1"/>
      <w:numFmt w:val="lowerLetter"/>
      <w:lvlText w:val="%5."/>
      <w:lvlJc w:val="left"/>
      <w:pPr>
        <w:ind w:left="3634" w:hanging="360"/>
      </w:pPr>
    </w:lvl>
    <w:lvl w:ilvl="5" w:tplc="0418001B" w:tentative="1">
      <w:start w:val="1"/>
      <w:numFmt w:val="lowerRoman"/>
      <w:lvlText w:val="%6."/>
      <w:lvlJc w:val="right"/>
      <w:pPr>
        <w:ind w:left="4354" w:hanging="180"/>
      </w:pPr>
    </w:lvl>
    <w:lvl w:ilvl="6" w:tplc="0418000F" w:tentative="1">
      <w:start w:val="1"/>
      <w:numFmt w:val="decimal"/>
      <w:lvlText w:val="%7."/>
      <w:lvlJc w:val="left"/>
      <w:pPr>
        <w:ind w:left="5074" w:hanging="360"/>
      </w:pPr>
    </w:lvl>
    <w:lvl w:ilvl="7" w:tplc="04180019" w:tentative="1">
      <w:start w:val="1"/>
      <w:numFmt w:val="lowerLetter"/>
      <w:lvlText w:val="%8."/>
      <w:lvlJc w:val="left"/>
      <w:pPr>
        <w:ind w:left="5794" w:hanging="360"/>
      </w:pPr>
    </w:lvl>
    <w:lvl w:ilvl="8" w:tplc="0418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>
    <w:nsid w:val="665C19B5"/>
    <w:multiLevelType w:val="hybridMultilevel"/>
    <w:tmpl w:val="71CC0C82"/>
    <w:lvl w:ilvl="0" w:tplc="D8E8DB3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F231B2"/>
    <w:multiLevelType w:val="hybridMultilevel"/>
    <w:tmpl w:val="07A4783A"/>
    <w:lvl w:ilvl="0" w:tplc="6980DB64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9"/>
  </w:num>
  <w:num w:numId="8">
    <w:abstractNumId w:val="0"/>
  </w:num>
  <w:num w:numId="9">
    <w:abstractNumId w:val="10"/>
  </w:num>
  <w:num w:numId="10">
    <w:abstractNumId w:val="11"/>
  </w:num>
  <w:num w:numId="11">
    <w:abstractNumId w:val="7"/>
  </w:num>
  <w:num w:numId="12">
    <w:abstractNumId w:val="8"/>
  </w:num>
  <w:num w:numId="13">
    <w:abstractNumId w:val="12"/>
  </w:num>
  <w:num w:numId="14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8D677A"/>
    <w:rsid w:val="00000E12"/>
    <w:rsid w:val="000070DA"/>
    <w:rsid w:val="00020D84"/>
    <w:rsid w:val="00021297"/>
    <w:rsid w:val="00045E11"/>
    <w:rsid w:val="00050343"/>
    <w:rsid w:val="0005090A"/>
    <w:rsid w:val="00051832"/>
    <w:rsid w:val="00054F68"/>
    <w:rsid w:val="00076125"/>
    <w:rsid w:val="00080BDD"/>
    <w:rsid w:val="0008137A"/>
    <w:rsid w:val="00082D0D"/>
    <w:rsid w:val="00092E31"/>
    <w:rsid w:val="000A02D8"/>
    <w:rsid w:val="000A1EBF"/>
    <w:rsid w:val="000A4C70"/>
    <w:rsid w:val="000A54D7"/>
    <w:rsid w:val="000B7F53"/>
    <w:rsid w:val="000C5D16"/>
    <w:rsid w:val="000D6149"/>
    <w:rsid w:val="000E0D2F"/>
    <w:rsid w:val="000F4BA8"/>
    <w:rsid w:val="000F6720"/>
    <w:rsid w:val="0010299D"/>
    <w:rsid w:val="00113FB3"/>
    <w:rsid w:val="0011589F"/>
    <w:rsid w:val="0014561E"/>
    <w:rsid w:val="00147589"/>
    <w:rsid w:val="00150726"/>
    <w:rsid w:val="00166E23"/>
    <w:rsid w:val="001739CF"/>
    <w:rsid w:val="0019370F"/>
    <w:rsid w:val="001B3FA6"/>
    <w:rsid w:val="001B6199"/>
    <w:rsid w:val="001D1046"/>
    <w:rsid w:val="001D29C1"/>
    <w:rsid w:val="001F1543"/>
    <w:rsid w:val="001F2C9A"/>
    <w:rsid w:val="001F58D2"/>
    <w:rsid w:val="001F7131"/>
    <w:rsid w:val="001F75F0"/>
    <w:rsid w:val="002061F9"/>
    <w:rsid w:val="0020650C"/>
    <w:rsid w:val="00216449"/>
    <w:rsid w:val="00224D12"/>
    <w:rsid w:val="0023172F"/>
    <w:rsid w:val="002324AB"/>
    <w:rsid w:val="00247D97"/>
    <w:rsid w:val="00264547"/>
    <w:rsid w:val="002710B9"/>
    <w:rsid w:val="00274CA4"/>
    <w:rsid w:val="00274F50"/>
    <w:rsid w:val="00276FDD"/>
    <w:rsid w:val="002777F0"/>
    <w:rsid w:val="00281D5F"/>
    <w:rsid w:val="002853CD"/>
    <w:rsid w:val="00286EA2"/>
    <w:rsid w:val="00293C47"/>
    <w:rsid w:val="00294849"/>
    <w:rsid w:val="002B650D"/>
    <w:rsid w:val="002B7F49"/>
    <w:rsid w:val="002D4C6E"/>
    <w:rsid w:val="002E03F6"/>
    <w:rsid w:val="002E294A"/>
    <w:rsid w:val="002F204C"/>
    <w:rsid w:val="002F3417"/>
    <w:rsid w:val="002F44DA"/>
    <w:rsid w:val="00306767"/>
    <w:rsid w:val="003079AB"/>
    <w:rsid w:val="00310DCB"/>
    <w:rsid w:val="003178A9"/>
    <w:rsid w:val="00324055"/>
    <w:rsid w:val="003274FC"/>
    <w:rsid w:val="00330A07"/>
    <w:rsid w:val="003330D0"/>
    <w:rsid w:val="003368E1"/>
    <w:rsid w:val="00346002"/>
    <w:rsid w:val="0036176C"/>
    <w:rsid w:val="003637A9"/>
    <w:rsid w:val="003666BB"/>
    <w:rsid w:val="003719F6"/>
    <w:rsid w:val="00380456"/>
    <w:rsid w:val="00380A98"/>
    <w:rsid w:val="003816FA"/>
    <w:rsid w:val="00385369"/>
    <w:rsid w:val="00386BCD"/>
    <w:rsid w:val="00390CE3"/>
    <w:rsid w:val="00396C50"/>
    <w:rsid w:val="003C228A"/>
    <w:rsid w:val="003C4A2C"/>
    <w:rsid w:val="003C6152"/>
    <w:rsid w:val="003D5026"/>
    <w:rsid w:val="003F4DCF"/>
    <w:rsid w:val="003F50DC"/>
    <w:rsid w:val="00403B1C"/>
    <w:rsid w:val="00404656"/>
    <w:rsid w:val="00405AC8"/>
    <w:rsid w:val="00415293"/>
    <w:rsid w:val="00417F5C"/>
    <w:rsid w:val="0043425D"/>
    <w:rsid w:val="004348DF"/>
    <w:rsid w:val="004456D9"/>
    <w:rsid w:val="00464D73"/>
    <w:rsid w:val="004666FF"/>
    <w:rsid w:val="00480D50"/>
    <w:rsid w:val="004861D3"/>
    <w:rsid w:val="00497D3B"/>
    <w:rsid w:val="004B2FCF"/>
    <w:rsid w:val="004C022C"/>
    <w:rsid w:val="004D605A"/>
    <w:rsid w:val="004E0700"/>
    <w:rsid w:val="004F030E"/>
    <w:rsid w:val="004F5EE7"/>
    <w:rsid w:val="004F6154"/>
    <w:rsid w:val="00501447"/>
    <w:rsid w:val="005178A2"/>
    <w:rsid w:val="00533EA7"/>
    <w:rsid w:val="0054513A"/>
    <w:rsid w:val="00552051"/>
    <w:rsid w:val="00560072"/>
    <w:rsid w:val="00563563"/>
    <w:rsid w:val="00580B60"/>
    <w:rsid w:val="005818C2"/>
    <w:rsid w:val="00582B51"/>
    <w:rsid w:val="005C6790"/>
    <w:rsid w:val="005D1019"/>
    <w:rsid w:val="005D195B"/>
    <w:rsid w:val="005D30BA"/>
    <w:rsid w:val="005D77D9"/>
    <w:rsid w:val="005E3041"/>
    <w:rsid w:val="005E45C1"/>
    <w:rsid w:val="005F2201"/>
    <w:rsid w:val="005F3177"/>
    <w:rsid w:val="00602375"/>
    <w:rsid w:val="00612918"/>
    <w:rsid w:val="006257FE"/>
    <w:rsid w:val="00635A8D"/>
    <w:rsid w:val="00643B6C"/>
    <w:rsid w:val="0066450F"/>
    <w:rsid w:val="006705D3"/>
    <w:rsid w:val="00681A4F"/>
    <w:rsid w:val="006A472C"/>
    <w:rsid w:val="006A48C4"/>
    <w:rsid w:val="006B2086"/>
    <w:rsid w:val="006B6E41"/>
    <w:rsid w:val="006C789C"/>
    <w:rsid w:val="006E13DB"/>
    <w:rsid w:val="006E197E"/>
    <w:rsid w:val="006E2494"/>
    <w:rsid w:val="006E726C"/>
    <w:rsid w:val="006F04EB"/>
    <w:rsid w:val="006F17B4"/>
    <w:rsid w:val="006F4E4F"/>
    <w:rsid w:val="00702272"/>
    <w:rsid w:val="0070542D"/>
    <w:rsid w:val="00707437"/>
    <w:rsid w:val="00726B75"/>
    <w:rsid w:val="00742E3F"/>
    <w:rsid w:val="00746458"/>
    <w:rsid w:val="007518DF"/>
    <w:rsid w:val="007756AA"/>
    <w:rsid w:val="007A1355"/>
    <w:rsid w:val="007B1382"/>
    <w:rsid w:val="007C16D9"/>
    <w:rsid w:val="007D038C"/>
    <w:rsid w:val="007E0514"/>
    <w:rsid w:val="007E2238"/>
    <w:rsid w:val="007F348F"/>
    <w:rsid w:val="00810988"/>
    <w:rsid w:val="00825380"/>
    <w:rsid w:val="00833496"/>
    <w:rsid w:val="008406A8"/>
    <w:rsid w:val="00847741"/>
    <w:rsid w:val="00850712"/>
    <w:rsid w:val="00854B3C"/>
    <w:rsid w:val="00855FB3"/>
    <w:rsid w:val="008610FE"/>
    <w:rsid w:val="008645B6"/>
    <w:rsid w:val="0087691E"/>
    <w:rsid w:val="00883C51"/>
    <w:rsid w:val="00884ED9"/>
    <w:rsid w:val="0088534E"/>
    <w:rsid w:val="00887C07"/>
    <w:rsid w:val="008928C1"/>
    <w:rsid w:val="008A4090"/>
    <w:rsid w:val="008B1C75"/>
    <w:rsid w:val="008B2A6E"/>
    <w:rsid w:val="008B6252"/>
    <w:rsid w:val="008D677A"/>
    <w:rsid w:val="008D6F10"/>
    <w:rsid w:val="00903987"/>
    <w:rsid w:val="00921ADB"/>
    <w:rsid w:val="00926D95"/>
    <w:rsid w:val="00933217"/>
    <w:rsid w:val="0093756D"/>
    <w:rsid w:val="009417D5"/>
    <w:rsid w:val="00947AD9"/>
    <w:rsid w:val="00950B93"/>
    <w:rsid w:val="00951F54"/>
    <w:rsid w:val="00952878"/>
    <w:rsid w:val="00952C9B"/>
    <w:rsid w:val="00954760"/>
    <w:rsid w:val="00955267"/>
    <w:rsid w:val="009660DF"/>
    <w:rsid w:val="009733BB"/>
    <w:rsid w:val="00975A23"/>
    <w:rsid w:val="009A0EAE"/>
    <w:rsid w:val="009B511E"/>
    <w:rsid w:val="009C51DB"/>
    <w:rsid w:val="009C548F"/>
    <w:rsid w:val="009E2F3A"/>
    <w:rsid w:val="009E4CEC"/>
    <w:rsid w:val="009E7698"/>
    <w:rsid w:val="009F3995"/>
    <w:rsid w:val="009F7C52"/>
    <w:rsid w:val="00A00B0D"/>
    <w:rsid w:val="00A02CB8"/>
    <w:rsid w:val="00A24A85"/>
    <w:rsid w:val="00A32A2E"/>
    <w:rsid w:val="00A36BE3"/>
    <w:rsid w:val="00A43725"/>
    <w:rsid w:val="00A43B26"/>
    <w:rsid w:val="00A56279"/>
    <w:rsid w:val="00A64914"/>
    <w:rsid w:val="00A76A5E"/>
    <w:rsid w:val="00A82E9A"/>
    <w:rsid w:val="00A95F1C"/>
    <w:rsid w:val="00A97C50"/>
    <w:rsid w:val="00AA0E76"/>
    <w:rsid w:val="00AB01A4"/>
    <w:rsid w:val="00AC47F4"/>
    <w:rsid w:val="00AE5381"/>
    <w:rsid w:val="00AE5BE3"/>
    <w:rsid w:val="00AE61EE"/>
    <w:rsid w:val="00AF343E"/>
    <w:rsid w:val="00AF4DDA"/>
    <w:rsid w:val="00AF4EDB"/>
    <w:rsid w:val="00B141CD"/>
    <w:rsid w:val="00B23F41"/>
    <w:rsid w:val="00B35612"/>
    <w:rsid w:val="00B80E2F"/>
    <w:rsid w:val="00B81497"/>
    <w:rsid w:val="00B907B9"/>
    <w:rsid w:val="00B96CD0"/>
    <w:rsid w:val="00BA7AD9"/>
    <w:rsid w:val="00BB2E74"/>
    <w:rsid w:val="00BD0D3C"/>
    <w:rsid w:val="00BD3C15"/>
    <w:rsid w:val="00BE25BC"/>
    <w:rsid w:val="00BE406B"/>
    <w:rsid w:val="00BF3978"/>
    <w:rsid w:val="00C0292B"/>
    <w:rsid w:val="00C1767A"/>
    <w:rsid w:val="00C23132"/>
    <w:rsid w:val="00C53180"/>
    <w:rsid w:val="00C54CA8"/>
    <w:rsid w:val="00C55DFD"/>
    <w:rsid w:val="00C64690"/>
    <w:rsid w:val="00C64DB1"/>
    <w:rsid w:val="00C73FB2"/>
    <w:rsid w:val="00C768C5"/>
    <w:rsid w:val="00CA418E"/>
    <w:rsid w:val="00CA4CB4"/>
    <w:rsid w:val="00CA51D8"/>
    <w:rsid w:val="00CA6743"/>
    <w:rsid w:val="00CB2E9A"/>
    <w:rsid w:val="00CB468D"/>
    <w:rsid w:val="00CC349F"/>
    <w:rsid w:val="00CC45C3"/>
    <w:rsid w:val="00CC76EC"/>
    <w:rsid w:val="00CD5F29"/>
    <w:rsid w:val="00CE305C"/>
    <w:rsid w:val="00CE33C1"/>
    <w:rsid w:val="00CE7D5B"/>
    <w:rsid w:val="00CF278F"/>
    <w:rsid w:val="00CF4F06"/>
    <w:rsid w:val="00D02E15"/>
    <w:rsid w:val="00D11A55"/>
    <w:rsid w:val="00D1412B"/>
    <w:rsid w:val="00D276FE"/>
    <w:rsid w:val="00D43B2D"/>
    <w:rsid w:val="00D509ED"/>
    <w:rsid w:val="00D51230"/>
    <w:rsid w:val="00D55189"/>
    <w:rsid w:val="00D7092C"/>
    <w:rsid w:val="00D754BE"/>
    <w:rsid w:val="00D80482"/>
    <w:rsid w:val="00D864E0"/>
    <w:rsid w:val="00DA0FD0"/>
    <w:rsid w:val="00DA5E7B"/>
    <w:rsid w:val="00DB33F0"/>
    <w:rsid w:val="00DC264E"/>
    <w:rsid w:val="00DD148F"/>
    <w:rsid w:val="00DF11F7"/>
    <w:rsid w:val="00DF405C"/>
    <w:rsid w:val="00E02E14"/>
    <w:rsid w:val="00E11C18"/>
    <w:rsid w:val="00E127A1"/>
    <w:rsid w:val="00E14767"/>
    <w:rsid w:val="00E159D4"/>
    <w:rsid w:val="00E2310E"/>
    <w:rsid w:val="00E2728C"/>
    <w:rsid w:val="00E37AD0"/>
    <w:rsid w:val="00E51454"/>
    <w:rsid w:val="00E53909"/>
    <w:rsid w:val="00E53FF7"/>
    <w:rsid w:val="00E54713"/>
    <w:rsid w:val="00E601BF"/>
    <w:rsid w:val="00E6141F"/>
    <w:rsid w:val="00E62C1B"/>
    <w:rsid w:val="00E82302"/>
    <w:rsid w:val="00E853E7"/>
    <w:rsid w:val="00E87A63"/>
    <w:rsid w:val="00E975F9"/>
    <w:rsid w:val="00EA506E"/>
    <w:rsid w:val="00EA7B6B"/>
    <w:rsid w:val="00EB24AE"/>
    <w:rsid w:val="00EB5872"/>
    <w:rsid w:val="00EC529E"/>
    <w:rsid w:val="00EC77F3"/>
    <w:rsid w:val="00EE271A"/>
    <w:rsid w:val="00F035CF"/>
    <w:rsid w:val="00F13592"/>
    <w:rsid w:val="00F1768E"/>
    <w:rsid w:val="00F2549D"/>
    <w:rsid w:val="00F324A6"/>
    <w:rsid w:val="00F54EDD"/>
    <w:rsid w:val="00F60886"/>
    <w:rsid w:val="00F85A24"/>
    <w:rsid w:val="00F96F73"/>
    <w:rsid w:val="00FA6AB0"/>
    <w:rsid w:val="00FA6FF5"/>
    <w:rsid w:val="00FB0BB5"/>
    <w:rsid w:val="00FC3AEF"/>
    <w:rsid w:val="00FC792D"/>
    <w:rsid w:val="00FD2027"/>
    <w:rsid w:val="00FD7EE8"/>
    <w:rsid w:val="00FE0ACA"/>
    <w:rsid w:val="00FE36DB"/>
    <w:rsid w:val="00FE44B6"/>
    <w:rsid w:val="00FF6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D0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GrilTabel">
    <w:name w:val="Table Grid"/>
    <w:basedOn w:val="Tabel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text">
    <w:name w:val="Body Text"/>
    <w:basedOn w:val="Normal"/>
    <w:link w:val="CorptextCaracter"/>
    <w:uiPriority w:val="1"/>
    <w:unhideWhenUsed/>
    <w:qFormat/>
    <w:rsid w:val="00113FB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113FB3"/>
    <w:rPr>
      <w:rFonts w:ascii="DejaVu Sans" w:eastAsia="DejaVu Sans" w:hAnsi="DejaVu Sans" w:cs="DejaVu Sans"/>
      <w:lang w:val="ro-RO"/>
    </w:rPr>
  </w:style>
  <w:style w:type="paragraph" w:styleId="Listparagraf">
    <w:name w:val="List Paragraph"/>
    <w:basedOn w:val="Normal"/>
    <w:uiPriority w:val="1"/>
    <w:qFormat/>
    <w:rsid w:val="00113FB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itlu81">
    <w:name w:val="Titlu 81"/>
    <w:basedOn w:val="Normal"/>
    <w:uiPriority w:val="1"/>
    <w:qFormat/>
    <w:rsid w:val="003F50DC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paragraph" w:customStyle="1" w:styleId="TableParagraph">
    <w:name w:val="Table Paragraph"/>
    <w:basedOn w:val="Normal"/>
    <w:uiPriority w:val="1"/>
    <w:qFormat/>
    <w:rsid w:val="003F50DC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F5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F50DC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ontdeparagrafimplicit"/>
    <w:rsid w:val="00A00B0D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Fontdeparagrafimplicit"/>
    <w:rsid w:val="00A00B0D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Fontdeparagrafimplicit"/>
    <w:rsid w:val="00A00B0D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table" w:customStyle="1" w:styleId="TableNormal">
    <w:name w:val="Table Normal"/>
    <w:uiPriority w:val="2"/>
    <w:semiHidden/>
    <w:qFormat/>
    <w:rsid w:val="00726B75"/>
    <w:pPr>
      <w:widowControl w:val="0"/>
      <w:autoSpaceDE w:val="0"/>
      <w:autoSpaceDN w:val="0"/>
      <w:spacing w:after="0" w:line="240" w:lineRule="auto"/>
    </w:pPr>
    <w:rPr>
      <w:lang w:val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deparagrafimplicit"/>
    <w:uiPriority w:val="99"/>
    <w:unhideWhenUsed/>
    <w:rsid w:val="00E54713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E54713"/>
    <w:rPr>
      <w:color w:val="954F72" w:themeColor="followedHyperlink"/>
      <w:u w:val="single"/>
    </w:rPr>
  </w:style>
  <w:style w:type="character" w:customStyle="1" w:styleId="fontstyle11">
    <w:name w:val="fontstyle11"/>
    <w:basedOn w:val="Fontdeparagrafimplicit"/>
    <w:rsid w:val="001F1543"/>
    <w:rPr>
      <w:rFonts w:ascii="TimesNewRoman" w:hAnsi="TimesNewRoman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41">
    <w:name w:val="fontstyle41"/>
    <w:basedOn w:val="Fontdeparagrafimplicit"/>
    <w:rsid w:val="003330D0"/>
    <w:rPr>
      <w:rFonts w:ascii="TimesNewRomanPS-ItalicMT" w:hAnsi="TimesNewRomanPS-ItalicMT" w:hint="default"/>
      <w:b w:val="0"/>
      <w:bCs w:val="0"/>
      <w:i/>
      <w:iCs/>
      <w:color w:val="242021"/>
      <w:sz w:val="22"/>
      <w:szCs w:val="22"/>
    </w:rPr>
  </w:style>
  <w:style w:type="character" w:styleId="Textsubstituent">
    <w:name w:val="Placeholder Text"/>
    <w:basedOn w:val="Fontdeparagrafimplicit"/>
    <w:uiPriority w:val="99"/>
    <w:semiHidden/>
    <w:rsid w:val="003330D0"/>
    <w:rPr>
      <w:color w:val="808080"/>
    </w:rPr>
  </w:style>
  <w:style w:type="character" w:customStyle="1" w:styleId="fontstyle51">
    <w:name w:val="fontstyle51"/>
    <w:basedOn w:val="Fontdeparagrafimplicit"/>
    <w:rsid w:val="00E37AD0"/>
    <w:rPr>
      <w:rFonts w:ascii="TimesNewRomanPSMT" w:hAnsi="TimesNewRomanPSMT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61">
    <w:name w:val="fontstyle61"/>
    <w:basedOn w:val="Fontdeparagrafimplicit"/>
    <w:rsid w:val="00E2728C"/>
    <w:rPr>
      <w:rFonts w:ascii="TimesNewRomanPSMT" w:hAnsi="TimesNewRomanPSMT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71">
    <w:name w:val="fontstyle71"/>
    <w:basedOn w:val="Fontdeparagrafimplicit"/>
    <w:rsid w:val="00C64DB1"/>
    <w:rPr>
      <w:rFonts w:ascii="TimesNewRomanPSMT" w:hAnsi="TimesNewRomanPSMT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ListacuCratima">
    <w:name w:val="Lista cu Cratima"/>
    <w:basedOn w:val="Normal"/>
    <w:qFormat/>
    <w:rsid w:val="009C51DB"/>
    <w:pPr>
      <w:numPr>
        <w:numId w:val="2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character" w:styleId="Robust">
    <w:name w:val="Strong"/>
    <w:basedOn w:val="Fontdeparagrafimplicit"/>
    <w:uiPriority w:val="22"/>
    <w:qFormat/>
    <w:rsid w:val="009417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ducatieonline.md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D493A-317C-46F9-AE2F-F93565248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3225</TotalTime>
  <Pages>1</Pages>
  <Words>1728</Words>
  <Characters>10029</Characters>
  <Application>Microsoft Office Word</Application>
  <DocSecurity>0</DocSecurity>
  <Lines>83</Lines>
  <Paragraphs>23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Informatica</cp:lastModifiedBy>
  <cp:revision>94</cp:revision>
  <cp:lastPrinted>2024-04-30T09:35:00Z</cp:lastPrinted>
  <dcterms:created xsi:type="dcterms:W3CDTF">2024-04-30T10:45:00Z</dcterms:created>
  <dcterms:modified xsi:type="dcterms:W3CDTF">2024-08-07T17:38:00Z</dcterms:modified>
</cp:coreProperties>
</file>