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DE1142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42BB2BC8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242DB915" w:rsidR="000F0CB0" w:rsidRPr="000E2FCD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DE1142">
        <w:rPr>
          <w:rFonts w:eastAsia="DejaVu Sans"/>
          <w:b/>
          <w:i/>
          <w:color w:val="231F20"/>
          <w:lang w:eastAsia="en-US"/>
        </w:rPr>
        <w:t>Durata lecției</w:t>
      </w:r>
      <w:r w:rsidRPr="00DE1142">
        <w:rPr>
          <w:rFonts w:eastAsia="DejaVu Sans"/>
          <w:i/>
          <w:color w:val="FF0000"/>
          <w:lang w:eastAsia="en-US"/>
        </w:rPr>
        <w:t xml:space="preserve">: </w:t>
      </w:r>
      <w:r w:rsidRPr="00DE1142">
        <w:rPr>
          <w:rFonts w:eastAsia="DejaVu Sans"/>
          <w:b/>
          <w:bCs/>
          <w:i/>
          <w:iCs/>
          <w:lang w:eastAsia="en-US"/>
        </w:rPr>
        <w:t>45 min</w:t>
      </w:r>
      <w:r w:rsidR="000E2FCD">
        <w:rPr>
          <w:rFonts w:eastAsia="DejaVu Sans"/>
          <w:b/>
          <w:bCs/>
          <w:i/>
          <w:iCs/>
          <w:lang w:eastAsia="en-US"/>
        </w:rPr>
        <w:t>ute</w:t>
      </w:r>
      <w:r w:rsidRPr="000E2FCD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2BB8EAA4" w:rsidR="008D677A" w:rsidRPr="00DE1142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Pi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ramida</w:t>
      </w:r>
      <w:r w:rsidR="00EA6D04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Elemente. Clasificarea pi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ramidelo</w:t>
      </w:r>
      <w:r w:rsidR="00EA6D04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EE2F1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C700D50" w14:textId="58D2570B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0288616" w14:textId="77777777" w:rsidR="00EA6D04" w:rsidRPr="00DE1142" w:rsidRDefault="00EA6D04" w:rsidP="00EA6D04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4.1. Recunoașterea și clasificarea poliedrelor în baza diferitor criterii, în situații reale și/sau modelate.</w:t>
      </w:r>
    </w:p>
    <w:p w14:paraId="4DACBFE6" w14:textId="77777777" w:rsidR="00EA6D04" w:rsidRPr="00DE1142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4.2. Identificarea și aplicarea terminologiei și a notațiilor aferente poliedrelor în diverse contexte.</w:t>
      </w:r>
    </w:p>
    <w:p w14:paraId="1725CEA0" w14:textId="774AC673" w:rsidR="00EA6D04" w:rsidRPr="00DE1142" w:rsidRDefault="00EA6D04" w:rsidP="00EA6D04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4.7. Utilizarea poliedrelor și a proprietăților acestora, pentru a identifica și a explica situații, procese, fenomene din diverse domenii.</w:t>
      </w:r>
    </w:p>
    <w:p w14:paraId="26188EAA" w14:textId="77777777" w:rsidR="00EA6D04" w:rsidRPr="00DE1142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DE1142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70A7DDA6" w:rsidR="00EA6D04" w:rsidRPr="00DE1142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 Să recunoască și să clasi</w:t>
      </w:r>
      <w:r w:rsidR="00F708D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fice p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iramidele</w:t>
      </w: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in baza diferitor criterii</w:t>
      </w:r>
      <w:r w:rsidR="00EE2F1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72EF27B5" w:rsidR="00EA6D04" w:rsidRPr="00DE1142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 Să identifice și să reprezinte în plan, utilizând</w:t>
      </w:r>
      <w:r w:rsidR="00F708D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instrumentele de desen, p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iramidele</w:t>
      </w: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și elemente ale acestora</w:t>
      </w:r>
      <w:r w:rsidR="00EE2F1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50A81083" w:rsidR="00EA6D04" w:rsidRPr="00DE1142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 Să identifice și să aplice terminologia ș</w:t>
      </w:r>
      <w:r w:rsidR="00F708D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notațiile aferente p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</w:t>
      </w:r>
      <w:r w:rsidR="00EE2F1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del</w:t>
      </w:r>
      <w:r w:rsidR="00F708D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or</w:t>
      </w: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diverse contexte.</w:t>
      </w:r>
    </w:p>
    <w:p w14:paraId="5D82272E" w14:textId="700E538B" w:rsidR="00EA6D04" w:rsidRDefault="00F708DB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 Să select</w:t>
      </w:r>
      <w:r w:rsidR="00EE2F1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</w:t>
      </w: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ze și să clasifice din diferite corpuri p</w:t>
      </w:r>
      <w:r w:rsidR="005F2FB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iramidele.</w:t>
      </w:r>
    </w:p>
    <w:p w14:paraId="2B1A711D" w14:textId="5FC98750" w:rsidR="00EE2F17" w:rsidRPr="00DE1142" w:rsidRDefault="00EE2F17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- </w:t>
      </w:r>
      <w:r w:rsidRPr="00EE2F1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cultive o atitudine de investigație și să fie deschiși către explorarea unor noi concepte și relații geometrice.</w:t>
      </w:r>
    </w:p>
    <w:p w14:paraId="6E8D4559" w14:textId="5158E9D8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  <w:r w:rsidR="00EE2F1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8EFFA60" w14:textId="77719DC5" w:rsidR="00B141CD" w:rsidRPr="00DE1142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DE1142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DE114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DE114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DE114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DE1142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DE1142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DE114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DE114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DE1142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lastRenderedPageBreak/>
        <w:t>Argumentarea;</w:t>
      </w:r>
    </w:p>
    <w:p w14:paraId="44A4D974" w14:textId="7C4C5563" w:rsidR="00B141CD" w:rsidRPr="00DE1142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DE1142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DE1142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DE1142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DE1142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DE1142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DE114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E1142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5953C7FD" w:rsidR="005D77D9" w:rsidRPr="00DE1142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DE1142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 produse: </w:t>
      </w:r>
      <w:r w:rsidR="00983206" w:rsidRPr="00DE1142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DE1142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DE114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DE1142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DE1142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DE1142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DE1142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E114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7"/>
        <w:gridCol w:w="7103"/>
        <w:gridCol w:w="990"/>
        <w:gridCol w:w="2709"/>
      </w:tblGrid>
      <w:tr w:rsidR="002E294A" w:rsidRPr="00DE1142" w14:paraId="64D2ABFF" w14:textId="77777777" w:rsidTr="00FD770B">
        <w:tc>
          <w:tcPr>
            <w:tcW w:w="2056" w:type="dxa"/>
            <w:vAlign w:val="center"/>
          </w:tcPr>
          <w:p w14:paraId="480E6B8A" w14:textId="3C08C0FA" w:rsidR="002E294A" w:rsidRPr="00DE114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7" w:type="dxa"/>
            <w:vAlign w:val="center"/>
          </w:tcPr>
          <w:p w14:paraId="6C406938" w14:textId="1B095D3F" w:rsidR="002E294A" w:rsidRPr="00DE114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3" w:type="dxa"/>
            <w:vAlign w:val="center"/>
          </w:tcPr>
          <w:p w14:paraId="7E116C3F" w14:textId="5E8E8BEB" w:rsidR="002E294A" w:rsidRPr="00DE114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DE114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DE114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DE114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DE1142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DE1142" w14:paraId="4DE20693" w14:textId="77777777" w:rsidTr="00FD770B">
        <w:tc>
          <w:tcPr>
            <w:tcW w:w="2056" w:type="dxa"/>
          </w:tcPr>
          <w:p w14:paraId="011D467C" w14:textId="10B78391" w:rsidR="002E294A" w:rsidRPr="00DE1142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7" w:type="dxa"/>
          </w:tcPr>
          <w:p w14:paraId="5B25A54A" w14:textId="77777777" w:rsidR="002E294A" w:rsidRPr="00DE1142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3" w:type="dxa"/>
          </w:tcPr>
          <w:p w14:paraId="4F704CE4" w14:textId="1655C084" w:rsidR="00B87DF2" w:rsidRPr="00DE1142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2F10ED6C" w14:textId="77F92400" w:rsidR="00586FC4" w:rsidRPr="00DE1142" w:rsidRDefault="005F2FBB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acasă:</w:t>
            </w:r>
          </w:p>
          <w:p w14:paraId="531F71E5" w14:textId="77777777" w:rsidR="00EE2F17" w:rsidRDefault="00EE2F17" w:rsidP="00EE2F1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elementele unei prisme?</w:t>
            </w:r>
          </w:p>
          <w:p w14:paraId="22AFF7DA" w14:textId="7A3EB7D5" w:rsidR="00EE2F17" w:rsidRPr="00EE2F17" w:rsidRDefault="00EE2F17" w:rsidP="00EE2F1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E2F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(baze, muchii, fețe laterale)</w:t>
            </w:r>
          </w:p>
          <w:p w14:paraId="554DC70F" w14:textId="77777777" w:rsidR="00EE2F17" w:rsidRDefault="00EE2F17" w:rsidP="00EE2F1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bazele unei prisme regulate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3C42D9A" w14:textId="45F14E18" w:rsidR="00EE2F17" w:rsidRPr="00EE2F17" w:rsidRDefault="00EE2F17" w:rsidP="00EE2F1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E2F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(poligoane regulate)</w:t>
            </w:r>
          </w:p>
          <w:p w14:paraId="0D295257" w14:textId="77777777" w:rsidR="00EE2F17" w:rsidRDefault="00EE2F17" w:rsidP="00EE2F1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fețele laterale ale unei prisme drepte? </w:t>
            </w:r>
          </w:p>
          <w:p w14:paraId="28164AC2" w14:textId="23DA6A36" w:rsidR="00EE2F17" w:rsidRPr="00EE2F17" w:rsidRDefault="00EE2F17" w:rsidP="00EE2F17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E2F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(dreptunghiuri) </w:t>
            </w:r>
          </w:p>
          <w:p w14:paraId="4D55C110" w14:textId="5D6E36F2" w:rsidR="00EE2F17" w:rsidRDefault="00EE2F17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verifică rezolvarea 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exercițiului 2 pag.152.</w:t>
            </w:r>
          </w:p>
          <w:p w14:paraId="4B5C39C6" w14:textId="26866EF0" w:rsidR="0076073D" w:rsidRDefault="005F2FBB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rezultat ați obținut pentru latura bazei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401648E" w14:textId="683EC6C4" w:rsidR="005F2FBB" w:rsidRPr="0076073D" w:rsidRDefault="005F2FBB" w:rsidP="0076073D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607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(5cm)</w:t>
            </w:r>
          </w:p>
          <w:p w14:paraId="12FABC2E" w14:textId="56AF84CC" w:rsidR="0076073D" w:rsidRDefault="005F2FBB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rezultat ați obținut pentru muchia lateral 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083639F4" w14:textId="2237EDEE" w:rsidR="005F2FBB" w:rsidRPr="0076073D" w:rsidRDefault="005F2FBB" w:rsidP="0076073D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607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</m:oMath>
            <w:r w:rsidRPr="0076073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67C03CD" w14:textId="1EAA9BE7" w:rsidR="0076073D" w:rsidRDefault="005F2FBB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răspunsul final 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71814E3" w14:textId="0E5AA516" w:rsidR="00586FC4" w:rsidRPr="00DE1142" w:rsidRDefault="005F2FBB" w:rsidP="0076073D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(50+20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</w:p>
          <w:p w14:paraId="2FF6C594" w14:textId="77777777" w:rsidR="001A2528" w:rsidRPr="00DE1142" w:rsidRDefault="001A2528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42E219" w14:textId="55073DAD" w:rsidR="00B177E6" w:rsidRPr="00DE1142" w:rsidRDefault="005F7FA8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tema și obiectivele lecției. </w:t>
            </w:r>
          </w:p>
        </w:tc>
        <w:tc>
          <w:tcPr>
            <w:tcW w:w="990" w:type="dxa"/>
          </w:tcPr>
          <w:p w14:paraId="76E8B2B1" w14:textId="47E24A3E" w:rsidR="002E294A" w:rsidRPr="00DE1142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709" w:type="dxa"/>
          </w:tcPr>
          <w:p w14:paraId="6E7C91F0" w14:textId="2784F203" w:rsidR="002E294A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51059DF9" w14:textId="77777777" w:rsidR="0034288F" w:rsidRPr="00DE114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F538B7" w14:textId="77777777" w:rsidR="0034288F" w:rsidRPr="00DE114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91C3D9" w14:textId="77777777" w:rsidR="0034288F" w:rsidRPr="00DE114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7B21A3" w14:textId="77777777" w:rsidR="0034288F" w:rsidRPr="00DE114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F1987E" w14:textId="77777777" w:rsidR="0034288F" w:rsidRPr="00DE114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6F2787" w14:textId="77777777" w:rsidR="0034288F" w:rsidRPr="00DE114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93B96" w14:textId="77777777" w:rsidR="0034288F" w:rsidRPr="00DE114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BDE502" w14:textId="77777777" w:rsidR="0034288F" w:rsidRPr="00DE1142" w:rsidRDefault="0034288F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478242" w14:textId="77777777" w:rsidR="0076073D" w:rsidRDefault="0076073D" w:rsidP="00FA6FF5">
            <w:pPr>
              <w:pStyle w:val="Frspaiere"/>
              <w:spacing w:line="276" w:lineRule="auto"/>
              <w:jc w:val="center"/>
            </w:pPr>
          </w:p>
          <w:p w14:paraId="035121F7" w14:textId="77777777" w:rsidR="0076073D" w:rsidRDefault="0076073D" w:rsidP="00FA6FF5">
            <w:pPr>
              <w:pStyle w:val="Frspaiere"/>
              <w:spacing w:line="276" w:lineRule="auto"/>
              <w:jc w:val="center"/>
            </w:pPr>
          </w:p>
          <w:p w14:paraId="7B1C3569" w14:textId="77777777" w:rsidR="0076073D" w:rsidRDefault="0076073D" w:rsidP="00FA6FF5">
            <w:pPr>
              <w:pStyle w:val="Frspaiere"/>
              <w:spacing w:line="276" w:lineRule="auto"/>
              <w:jc w:val="center"/>
            </w:pPr>
          </w:p>
          <w:p w14:paraId="3D888A39" w14:textId="77777777" w:rsidR="0076073D" w:rsidRDefault="0076073D" w:rsidP="00FA6FF5">
            <w:pPr>
              <w:pStyle w:val="Frspaiere"/>
              <w:spacing w:line="276" w:lineRule="auto"/>
              <w:jc w:val="center"/>
            </w:pPr>
          </w:p>
          <w:p w14:paraId="32769ECD" w14:textId="77777777" w:rsidR="0076073D" w:rsidRDefault="0076073D" w:rsidP="00FA6FF5">
            <w:pPr>
              <w:pStyle w:val="Frspaiere"/>
              <w:spacing w:line="276" w:lineRule="auto"/>
              <w:jc w:val="center"/>
            </w:pPr>
          </w:p>
          <w:p w14:paraId="02B1E5A6" w14:textId="77777777" w:rsidR="0076073D" w:rsidRDefault="0076073D" w:rsidP="00FA6FF5">
            <w:pPr>
              <w:pStyle w:val="Frspaiere"/>
              <w:spacing w:line="276" w:lineRule="auto"/>
              <w:jc w:val="center"/>
            </w:pPr>
          </w:p>
          <w:p w14:paraId="586FB4B4" w14:textId="77777777" w:rsidR="0076073D" w:rsidRDefault="0076073D" w:rsidP="00FA6FF5">
            <w:pPr>
              <w:pStyle w:val="Frspaiere"/>
              <w:spacing w:line="276" w:lineRule="auto"/>
              <w:jc w:val="center"/>
            </w:pPr>
          </w:p>
          <w:p w14:paraId="2F04ED22" w14:textId="0A77F512" w:rsidR="00002A85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5" w:history="1">
              <w:r w:rsidRPr="00DE11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</w:t>
              </w:r>
            </w:hyperlink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_2</w:t>
            </w:r>
          </w:p>
          <w:p w14:paraId="581C39CB" w14:textId="42BC421C" w:rsidR="00002A85" w:rsidRPr="00DE1142" w:rsidRDefault="004355C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002A85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lide_3</w:t>
            </w:r>
          </w:p>
        </w:tc>
      </w:tr>
      <w:tr w:rsidR="002E294A" w:rsidRPr="00DE1142" w14:paraId="0AB0C9E3" w14:textId="77777777" w:rsidTr="00FD770B">
        <w:tc>
          <w:tcPr>
            <w:tcW w:w="2056" w:type="dxa"/>
          </w:tcPr>
          <w:p w14:paraId="73230978" w14:textId="7485FCFD" w:rsidR="002E294A" w:rsidRPr="00DE1142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7" w:type="dxa"/>
          </w:tcPr>
          <w:p w14:paraId="071A7A8B" w14:textId="77777777" w:rsidR="002E294A" w:rsidRPr="00DE1142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DDBD986" w14:textId="77777777" w:rsidR="003B3C5A" w:rsidRPr="00DE114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34B7E8" w14:textId="761F2E30" w:rsidR="003B3C5A" w:rsidRPr="00DE1142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7F800B08" w14:textId="77777777" w:rsidR="003B3C5A" w:rsidRPr="00DE114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DE114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DE114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DE114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F77123" w14:textId="77777777" w:rsidR="003B3C5A" w:rsidRPr="00DE1142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  <w:p w14:paraId="44BBFE71" w14:textId="77777777" w:rsidR="00D82C01" w:rsidRPr="00DE1142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7B1D0DC3" w:rsidR="00D82C01" w:rsidRPr="00DE1142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O3</w:t>
            </w:r>
          </w:p>
        </w:tc>
        <w:tc>
          <w:tcPr>
            <w:tcW w:w="7103" w:type="dxa"/>
          </w:tcPr>
          <w:p w14:paraId="5C42B7CE" w14:textId="50743DD3" w:rsidR="002E294A" w:rsidRPr="00DE1142" w:rsidRDefault="005F7FA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Profesorul definește noțiunea de p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</w:t>
            </w:r>
            <w:r w:rsidR="00C36EE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elementele aferente p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</w:t>
            </w:r>
            <w:r w:rsidR="00C36EE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(baze, fețe laterale,  muchie laterală, înălțime).</w:t>
            </w:r>
          </w:p>
          <w:p w14:paraId="1D543D2C" w14:textId="48FD59E2" w:rsidR="009A6F38" w:rsidRPr="00DE1142" w:rsidRDefault="009A6F38" w:rsidP="00C36EE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ar fi criteriile după care pot fi grupate p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iramidele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46D4297" w14:textId="77777777" w:rsidR="009A6F38" w:rsidRPr="00DE1142" w:rsidRDefault="009A6F38" w:rsidP="009A6F38">
            <w:pPr>
              <w:pStyle w:val="Frspaiere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laturi ale bazelor</w:t>
            </w:r>
          </w:p>
          <w:p w14:paraId="22C2DB4C" w14:textId="167498BA" w:rsidR="009A6F38" w:rsidRPr="00DE1142" w:rsidRDefault="009A6F38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definește noțiunea de p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triunghiulară, patrulateră, hexagonală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36700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A7CC500" w14:textId="7C4063B7" w:rsidR="0034288F" w:rsidRPr="00DE1142" w:rsidRDefault="00112921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definește noțiunea de piramidă regulată.</w:t>
            </w:r>
          </w:p>
          <w:p w14:paraId="4C94B697" w14:textId="220FCE08" w:rsidR="00C402B7" w:rsidRPr="00DE1142" w:rsidRDefault="00C402B7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fețele laterale ale unei piramide regulate?</w:t>
            </w:r>
          </w:p>
          <w:p w14:paraId="1EAA80A9" w14:textId="36026802" w:rsidR="00C402B7" w:rsidRPr="00DE1142" w:rsidRDefault="00C402B7" w:rsidP="0076073D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DE1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Triunghiuri isoscele congruente)</w:t>
            </w:r>
          </w:p>
          <w:p w14:paraId="3D19B337" w14:textId="17BCA118" w:rsidR="003B3C5A" w:rsidRPr="00DE1142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Profesorul explică construcția în plan a p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iramidelor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notațiile aferente acestora (slide_6, slide_7, slide_8)</w:t>
            </w:r>
          </w:p>
          <w:p w14:paraId="08B0710D" w14:textId="1213DF94" w:rsidR="003B3C5A" w:rsidRPr="00DE1142" w:rsidRDefault="003B3C5A" w:rsidP="009A6F3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în caiete constru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esc p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iramidele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respective și fac notațiile corespunzătoare</w:t>
            </w:r>
          </w:p>
        </w:tc>
        <w:tc>
          <w:tcPr>
            <w:tcW w:w="990" w:type="dxa"/>
          </w:tcPr>
          <w:p w14:paraId="73EDB811" w14:textId="75165512" w:rsidR="002E294A" w:rsidRPr="00DE1142" w:rsidRDefault="004355C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  <w:r w:rsidR="00711F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709" w:type="dxa"/>
          </w:tcPr>
          <w:p w14:paraId="28C041D5" w14:textId="7C5C38CA" w:rsidR="002E294A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370077FA" w14:textId="77777777" w:rsidR="00002A85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Slide_4</w:t>
            </w:r>
          </w:p>
          <w:p w14:paraId="45E4544A" w14:textId="77777777" w:rsidR="00002A85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1836A4" w14:textId="77777777" w:rsidR="00002A85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D56A99" w14:textId="77777777" w:rsidR="0076073D" w:rsidRDefault="0076073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2D46BD" w14:textId="77777777" w:rsidR="0076073D" w:rsidRDefault="0076073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698B94" w14:textId="77777777" w:rsidR="0076073D" w:rsidRDefault="0076073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933A71" w14:textId="77777777" w:rsidR="0076073D" w:rsidRPr="00DE1142" w:rsidRDefault="0076073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823F0C" w14:textId="77777777" w:rsidR="00002A85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6C1278" w14:textId="77777777" w:rsidR="00002A85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Slide_5</w:t>
            </w:r>
          </w:p>
          <w:p w14:paraId="42E0C159" w14:textId="690DEDD5" w:rsidR="00002A85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Slide_6</w:t>
            </w:r>
          </w:p>
          <w:p w14:paraId="7FAF7912" w14:textId="59C865BC" w:rsidR="00002A85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Slide_7</w:t>
            </w:r>
          </w:p>
          <w:p w14:paraId="01BB54CC" w14:textId="62834A4A" w:rsidR="00002A85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</w:tc>
      </w:tr>
      <w:tr w:rsidR="002E294A" w:rsidRPr="00DE1142" w14:paraId="2AF325CC" w14:textId="77777777" w:rsidTr="00FD770B">
        <w:tc>
          <w:tcPr>
            <w:tcW w:w="2056" w:type="dxa"/>
          </w:tcPr>
          <w:p w14:paraId="3B3DD0A6" w14:textId="2863B991" w:rsidR="002E294A" w:rsidRPr="00DE1142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77" w:type="dxa"/>
          </w:tcPr>
          <w:p w14:paraId="4D7A5034" w14:textId="65982B56" w:rsidR="002E294A" w:rsidRPr="00DE1142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103" w:type="dxa"/>
          </w:tcPr>
          <w:p w14:paraId="627CAFB9" w14:textId="09EB1E07" w:rsidR="002E294A" w:rsidRPr="00DE1142" w:rsidRDefault="0054589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construiască o p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patrula</w:t>
            </w:r>
            <w:r w:rsidR="004355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eră </w:t>
            </w:r>
            <w:r w:rsidR="00B41DA2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să </w:t>
            </w:r>
            <w:r w:rsidR="00112921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 denumirile următoarelor elemente</w:t>
            </w:r>
            <w:r w:rsidR="00B41DA2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E827B89" w14:textId="477FF825" w:rsidR="008C58E1" w:rsidRPr="00DE1142" w:rsidRDefault="00112921" w:rsidP="0076073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 –(</w:t>
            </w:r>
            <w:r w:rsidRPr="00DE1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înălțimea piramidei)</w:t>
            </w:r>
          </w:p>
          <w:p w14:paraId="5289ADFE" w14:textId="04968C20" w:rsidR="00112921" w:rsidRPr="00DE114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Patrulaterul ABCD – (b</w:t>
            </w:r>
            <w:r w:rsidRPr="00DE1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aza piramidei)</w:t>
            </w:r>
          </w:p>
          <w:p w14:paraId="3E2EB699" w14:textId="3A963282" w:rsidR="00112921" w:rsidRPr="00DE114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VM – </w:t>
            </w:r>
            <w:r w:rsidRPr="00DE1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(apotema piramidei)</w:t>
            </w:r>
          </w:p>
          <w:p w14:paraId="72D645C2" w14:textId="0EADCAF1" w:rsidR="00112921" w:rsidRPr="00DE114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 – (</w:t>
            </w:r>
            <w:r w:rsidRPr="00DE1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Muchia laterală a piramidei)</w:t>
            </w:r>
          </w:p>
          <w:p w14:paraId="45DE1FC8" w14:textId="4D595BA9" w:rsidR="00112921" w:rsidRPr="00DE1142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 – (</w:t>
            </w:r>
            <w:r w:rsidRPr="00DE1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latura bazei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3A6FA1AD" w14:textId="35128277" w:rsidR="00112921" w:rsidRDefault="00112921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VDC – </w:t>
            </w:r>
            <w:r w:rsidRPr="00DE11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(față laterală a piramidei)</w:t>
            </w:r>
          </w:p>
          <w:p w14:paraId="39F0E3A1" w14:textId="77486AB4" w:rsidR="004355C0" w:rsidRDefault="004355C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pentru rezolvare problema 1 (Anexă)</w:t>
            </w:r>
          </w:p>
          <w:p w14:paraId="165DC2D6" w14:textId="5906ACCD" w:rsidR="0076073D" w:rsidRDefault="0076073D" w:rsidP="0076073D">
            <w:pPr>
              <w:pStyle w:val="Frspaiere"/>
              <w:spacing w:line="276" w:lineRule="auto"/>
              <w:ind w:firstLine="88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Într-o piramidă patrulateră regulată VABCD latura bazei are lungimea 2cm, iar înălțimea piramidei are lungimea √2 cm. Să se afle distanța de la centrul de simetrie al bazei la muchia VA</w:t>
            </w:r>
          </w:p>
          <w:p w14:paraId="4D25B15A" w14:textId="77777777" w:rsidR="0076073D" w:rsidRDefault="00D113E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distanța de la un punct la o dreaptă </w:t>
            </w:r>
          </w:p>
          <w:p w14:paraId="36FDF253" w14:textId="739C4591" w:rsidR="0096695F" w:rsidRDefault="00D113E9" w:rsidP="0076073D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perpendiculara coborâtă din punctul date pe dreapta dată)</w:t>
            </w:r>
          </w:p>
          <w:p w14:paraId="026F2754" w14:textId="6AC41DF1" w:rsidR="00D113E9" w:rsidRDefault="00D113E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Vom duce din punctul O perpendiculară pe VA, Obținem înălțimea dusă pe ipotenuză în triunghiul VOB</w:t>
            </w:r>
          </w:p>
          <w:p w14:paraId="070C27C8" w14:textId="73CC673D" w:rsidR="00D113E9" w:rsidRDefault="00D113E9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amintește 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ON=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VO∙OA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VA</m:t>
                  </m:r>
                </m:den>
              </m:f>
            </m:oMath>
            <w:r w:rsidR="00711FF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unde VO - se dă în enunț; OA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OA=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711FF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 VA - ipotenuză</w:t>
            </w:r>
          </w:p>
          <w:p w14:paraId="6C320F51" w14:textId="2B6AE669" w:rsidR="00D113E9" w:rsidRPr="00D113E9" w:rsidRDefault="00D113E9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Elevii in caiete independent </w:t>
            </w:r>
            <w:r w:rsidR="00711FF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determină lungimea ON=1cm</w:t>
            </w:r>
          </w:p>
          <w:p w14:paraId="13914940" w14:textId="7A461AE3" w:rsidR="003E1267" w:rsidRPr="00DE1142" w:rsidRDefault="003E1267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lecției:</w:t>
            </w:r>
          </w:p>
          <w:p w14:paraId="11A8BD6C" w14:textId="3E5090B6" w:rsidR="0076073D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noțiune am studiat astăzi 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32D5736" w14:textId="00DBF73E" w:rsidR="00E67E78" w:rsidRPr="00DE1142" w:rsidRDefault="00E67E78" w:rsidP="0076073D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</w:t>
            </w:r>
            <w:r w:rsidR="00112921"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iramid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a)</w:t>
            </w:r>
          </w:p>
          <w:p w14:paraId="463EBC92" w14:textId="6FD51590" w:rsidR="0076073D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părțile componente ale p</w:t>
            </w:r>
            <w:r w:rsidR="00112921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iramidei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607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D8F7A90" w14:textId="4286FF5C" w:rsidR="00E67E78" w:rsidRPr="00DE1142" w:rsidRDefault="00E67E78" w:rsidP="0076073D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baz</w:t>
            </w:r>
            <w:r w:rsidR="00112921"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fețe laterale, muchii</w:t>
            </w:r>
            <w:r w:rsidR="00112921"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vârf</w:t>
            </w:r>
            <w:r w:rsidR="0076073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înălțime</w:t>
            </w:r>
            <w:r w:rsidR="00316AC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  <w:p w14:paraId="296EDF4D" w14:textId="77777777" w:rsidR="00316AC4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clasificăm p</w:t>
            </w:r>
            <w:r w:rsidR="00112921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iramidele</w:t>
            </w: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16A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1DD9696" w14:textId="1198AE99" w:rsidR="00E67E78" w:rsidRPr="00DE1142" w:rsidRDefault="00E67E78" w:rsidP="00316AC4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(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după numărul de laturi ale bazei: triunghiulare, patrulatere, hexagonale etc.)</w:t>
            </w:r>
          </w:p>
          <w:p w14:paraId="360AD19A" w14:textId="77777777" w:rsidR="00316AC4" w:rsidRDefault="00E67E7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</w:t>
            </w:r>
            <w:r w:rsidR="00112921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iramidă regulată</w:t>
            </w:r>
            <w:r w:rsidR="00316A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9FBCAC4" w14:textId="36D57589" w:rsidR="00E67E78" w:rsidRPr="00DE1142" w:rsidRDefault="00E67E78" w:rsidP="00316AC4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</w:t>
            </w:r>
            <w:r w:rsidR="00112921"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iramida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care are in bază un p</w:t>
            </w:r>
            <w:r w:rsidR="00112921"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oligon regulat iar proiecția v</w:t>
            </w:r>
            <w:r w:rsidR="00711FF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â</w:t>
            </w:r>
            <w:r w:rsidR="00112921"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rfului</w:t>
            </w:r>
            <w:r w:rsidR="00C402B7"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pe bază</w:t>
            </w:r>
            <w:r w:rsidR="00112921"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coincide cu centrul de simetrie al bazei</w:t>
            </w:r>
            <w:r w:rsidRPr="00DE11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  <w:p w14:paraId="6863B8A0" w14:textId="75082CB0" w:rsidR="00545898" w:rsidRPr="00DE1142" w:rsidRDefault="005806B7" w:rsidP="0013583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acasă:§</w:t>
            </w:r>
            <w:r w:rsidR="00C402B7"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pag. 1</w:t>
            </w:r>
            <w:r w:rsidR="00C402B7"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54</w:t>
            </w: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(P</w:t>
            </w:r>
            <w:r w:rsidR="00C402B7"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iramida</w:t>
            </w:r>
            <w:r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 definiții, proprietăți)</w:t>
            </w:r>
            <w:r w:rsidR="003E1267"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35831" w:rsidRPr="00DE11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Ex.2a pag.156</w:t>
            </w:r>
          </w:p>
        </w:tc>
        <w:tc>
          <w:tcPr>
            <w:tcW w:w="990" w:type="dxa"/>
          </w:tcPr>
          <w:p w14:paraId="422E3F28" w14:textId="3B637FD9" w:rsidR="003E1267" w:rsidRPr="00DE1142" w:rsidRDefault="004355C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</w:t>
            </w:r>
          </w:p>
          <w:p w14:paraId="0339B681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B2597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7DEA93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9CD648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D54991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742F79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4DE8BC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E63B7B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5FFB66" w14:textId="77777777" w:rsidR="00E35503" w:rsidRPr="00DE1142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84A696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02652F" w14:textId="77777777" w:rsidR="00711FF5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5CEE02" w14:textId="77777777" w:rsidR="00711FF5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8A301C" w14:textId="77777777" w:rsidR="0076073D" w:rsidRDefault="0076073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B9C7F8" w14:textId="77777777" w:rsidR="0076073D" w:rsidRDefault="0076073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C44D73" w14:textId="77777777" w:rsidR="0076073D" w:rsidRDefault="0076073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92FD51" w14:textId="77777777" w:rsidR="00711FF5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011B33" w14:textId="77777777" w:rsidR="00711FF5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C982C1" w14:textId="77777777" w:rsidR="00711FF5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286DB3" w14:textId="77777777" w:rsidR="00711FF5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46EBB4" w14:textId="6F7D335D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1ECD3335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32316D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9EECC7" w14:textId="77777777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B0A6BC" w14:textId="77777777" w:rsidR="00E35503" w:rsidRPr="00DE1142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E05D8E" w14:textId="77777777" w:rsidR="00E35503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FFECDC" w14:textId="77777777" w:rsidR="00711FF5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C5BFC6" w14:textId="77777777" w:rsidR="00711FF5" w:rsidRPr="00DE1142" w:rsidRDefault="00711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050E42" w14:textId="77777777" w:rsidR="00E35503" w:rsidRDefault="00E3550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A1C02E" w14:textId="77777777" w:rsidR="00316AC4" w:rsidRDefault="00316A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451B4D" w14:textId="77777777" w:rsidR="00316AC4" w:rsidRDefault="00316A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A7866C" w14:textId="77777777" w:rsidR="00316AC4" w:rsidRPr="00DE1142" w:rsidRDefault="00316AC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4361A204" w:rsidR="003E1267" w:rsidRPr="00DE1142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DE1142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Problematizare/individual</w:t>
            </w:r>
          </w:p>
          <w:p w14:paraId="33D351BC" w14:textId="77777777" w:rsidR="0076073D" w:rsidRDefault="0076073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B1C9EB" w14:textId="3335D905" w:rsidR="00002A85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34288F" w:rsidRPr="00DE11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5C7510AC" w14:textId="77777777" w:rsidR="00D113E9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B199C5" w14:textId="77777777" w:rsidR="00D113E9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06422E" w14:textId="77777777" w:rsidR="00D113E9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304563" w14:textId="77777777" w:rsidR="00D113E9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F5F556" w14:textId="77777777" w:rsidR="00D113E9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5E0503" w14:textId="6961A0AD" w:rsidR="00D113E9" w:rsidRPr="00DE1142" w:rsidRDefault="00D113E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Slide_9</w:t>
            </w:r>
          </w:p>
        </w:tc>
      </w:tr>
    </w:tbl>
    <w:p w14:paraId="24AF8B15" w14:textId="6F05692D" w:rsidR="00FF677C" w:rsidRPr="00DE1142" w:rsidRDefault="00135831" w:rsidP="00135831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DE1142">
        <w:rPr>
          <w:sz w:val="28"/>
          <w:szCs w:val="28"/>
          <w:lang w:val="ro-RO"/>
        </w:rPr>
        <w:t>Anexă</w:t>
      </w:r>
    </w:p>
    <w:p w14:paraId="5327655B" w14:textId="77777777" w:rsidR="00316AC4" w:rsidRDefault="00316AC4" w:rsidP="00316AC4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Problema 1</w:t>
      </w:r>
    </w:p>
    <w:p w14:paraId="29683218" w14:textId="77777777" w:rsidR="00316AC4" w:rsidRPr="00DE1142" w:rsidRDefault="00316AC4" w:rsidP="00316AC4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 w:rsidRPr="00DE1142">
        <w:rPr>
          <w:sz w:val="28"/>
          <w:szCs w:val="28"/>
          <w:lang w:val="ro-RO"/>
        </w:rPr>
        <w:t xml:space="preserve">Într-o piramidă patrulateră regulată VABCD latura bazei are lungimea 2cm, iar înălțimea piramidei are lungimea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ro-RO"/>
          </w:rPr>
          <m:t>cm.</m:t>
        </m:r>
      </m:oMath>
      <w:r w:rsidRPr="00DE1142">
        <w:rPr>
          <w:rFonts w:eastAsiaTheme="minorEastAsia"/>
          <w:sz w:val="28"/>
          <w:szCs w:val="28"/>
          <w:lang w:val="ro-RO"/>
        </w:rPr>
        <w:t xml:space="preserve"> Să se afle distanța de la centrul de simetrie al bazei la muchia VA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7001"/>
      </w:tblGrid>
      <w:tr w:rsidR="00316AC4" w:rsidRPr="00DE1142" w14:paraId="0291F6C1" w14:textId="77777777" w:rsidTr="008D2306">
        <w:tc>
          <w:tcPr>
            <w:tcW w:w="2689" w:type="dxa"/>
          </w:tcPr>
          <w:p w14:paraId="1D569AFD" w14:textId="77777777" w:rsidR="00316AC4" w:rsidRPr="00DE1142" w:rsidRDefault="00316AC4" w:rsidP="008D230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sz w:val="28"/>
                <w:szCs w:val="28"/>
                <w:lang w:val="ro-RO"/>
              </w:rPr>
              <w:t>VO=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</m:e>
              </m:rad>
            </m:oMath>
            <w:r w:rsidRPr="00DE1142">
              <w:rPr>
                <w:sz w:val="28"/>
                <w:szCs w:val="28"/>
                <w:lang w:val="ro-RO"/>
              </w:rPr>
              <w:t>cm;</w:t>
            </w:r>
          </w:p>
          <w:p w14:paraId="1E848E57" w14:textId="77777777" w:rsidR="00316AC4" w:rsidRPr="00DE1142" w:rsidRDefault="00316AC4" w:rsidP="008D2306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sz w:val="28"/>
                <w:szCs w:val="28"/>
                <w:lang w:val="ro-RO"/>
              </w:rPr>
              <w:t>AB=2cm:</w:t>
            </w:r>
          </w:p>
          <w:p w14:paraId="5E555C72" w14:textId="77777777" w:rsidR="00316AC4" w:rsidRPr="00DE1142" w:rsidRDefault="00316AC4" w:rsidP="008D230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sz w:val="28"/>
                <w:szCs w:val="28"/>
                <w:lang w:val="ro-RO"/>
              </w:rPr>
              <w:t>ON=?</w:t>
            </w:r>
          </w:p>
        </w:tc>
        <w:tc>
          <w:tcPr>
            <w:tcW w:w="3260" w:type="dxa"/>
          </w:tcPr>
          <w:p w14:paraId="0BC86E23" w14:textId="77777777" w:rsidR="00316AC4" w:rsidRPr="00DE1142" w:rsidRDefault="00316AC4" w:rsidP="008D230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79BAE884" wp14:editId="1277085E">
                  <wp:extent cx="1190634" cy="1295409"/>
                  <wp:effectExtent l="0" t="0" r="0" b="0"/>
                  <wp:docPr id="10914979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97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34" cy="129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1" w:type="dxa"/>
          </w:tcPr>
          <w:p w14:paraId="2335FDB2" w14:textId="77777777" w:rsidR="00316AC4" w:rsidRPr="00DE1142" w:rsidRDefault="00316AC4" w:rsidP="008D2306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 w:rsidRPr="00DE1142">
              <w:rPr>
                <w:rFonts w:eastAsiaTheme="minorEastAsia"/>
                <w:sz w:val="28"/>
                <w:szCs w:val="28"/>
                <w:lang w:val="ro-RO"/>
              </w:rPr>
              <w:t xml:space="preserve">Precăutăm </w:t>
            </w:r>
            <w:r w:rsidRPr="00DE1142">
              <w:rPr>
                <w:rFonts w:ascii="Calibri" w:eastAsiaTheme="minorEastAsia" w:hAnsi="Calibri" w:cs="Calibri"/>
                <w:sz w:val="28"/>
                <w:szCs w:val="28"/>
                <w:lang w:val="ro-RO"/>
              </w:rPr>
              <w:t>Δ</w:t>
            </w:r>
            <w:r w:rsidRPr="00DE1142">
              <w:rPr>
                <w:rFonts w:eastAsiaTheme="minorEastAsia"/>
                <w:sz w:val="28"/>
                <w:szCs w:val="28"/>
                <w:lang w:val="ro-RO"/>
              </w:rPr>
              <w:t xml:space="preserve">VOA dreptunghic. ON înălțimea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coborâtă</w:t>
            </w:r>
            <w:r w:rsidRPr="00DE1142">
              <w:rPr>
                <w:rFonts w:eastAsiaTheme="minorEastAsia"/>
                <w:sz w:val="28"/>
                <w:szCs w:val="28"/>
                <w:lang w:val="ro-RO"/>
              </w:rPr>
              <w:t xml:space="preserve"> pe ipotenuza VA; ON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VO∙OA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VA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OA=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;AC=AB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;</m:t>
              </m:r>
            </m:oMath>
          </w:p>
          <w:p w14:paraId="69526C5B" w14:textId="77777777" w:rsidR="00316AC4" w:rsidRPr="004355C0" w:rsidRDefault="00316AC4" w:rsidP="008D2306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VA=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VO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OA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;  AC=2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cm;OA=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76E78AF7" w14:textId="77777777" w:rsidR="00316AC4" w:rsidRDefault="00316AC4" w:rsidP="008D2306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VA=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RO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=2(cm)</m:t>
              </m:r>
            </m:oMath>
            <w:r>
              <w:rPr>
                <w:rFonts w:eastAsiaTheme="minorEastAsia"/>
                <w:sz w:val="28"/>
                <w:szCs w:val="28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ON=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=1(cm)</m:t>
              </m:r>
            </m:oMath>
          </w:p>
          <w:p w14:paraId="1A13BEF8" w14:textId="732255C5" w:rsidR="00316AC4" w:rsidRPr="004355C0" w:rsidRDefault="00316AC4" w:rsidP="008D2306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Răspuns: ON=1cm. </w:t>
            </w:r>
          </w:p>
        </w:tc>
      </w:tr>
    </w:tbl>
    <w:p w14:paraId="34B4089B" w14:textId="77777777" w:rsidR="00316AC4" w:rsidRPr="004355C0" w:rsidRDefault="00316AC4" w:rsidP="00316AC4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p w14:paraId="44A61F92" w14:textId="77777777" w:rsidR="00316AC4" w:rsidRDefault="00316AC4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BBF06A4" w14:textId="77777777" w:rsidR="00316AC4" w:rsidRDefault="00316AC4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1867B73" w14:textId="77777777" w:rsidR="00316AC4" w:rsidRDefault="00316AC4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873E2AA" w14:textId="77777777" w:rsidR="00316AC4" w:rsidRDefault="00316AC4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538CE9E" w14:textId="1F3AA90C" w:rsidR="006E052B" w:rsidRPr="00DE1142" w:rsidRDefault="006E052B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1142">
        <w:rPr>
          <w:rFonts w:ascii="Times New Roman" w:hAnsi="Times New Roman" w:cs="Times New Roman"/>
          <w:sz w:val="28"/>
          <w:szCs w:val="28"/>
          <w:lang w:val="ro-RO"/>
        </w:rPr>
        <w:lastRenderedPageBreak/>
        <w:t>Exercițiul 2a pag.156</w:t>
      </w:r>
    </w:p>
    <w:tbl>
      <w:tblPr>
        <w:tblStyle w:val="Tabelgril"/>
        <w:tblpPr w:leftFromText="180" w:rightFromText="180" w:vertAnchor="text" w:horzAnchor="margin" w:tblpY="952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7143"/>
      </w:tblGrid>
      <w:tr w:rsidR="004355C0" w:rsidRPr="00DE1142" w14:paraId="66B0F91F" w14:textId="77777777" w:rsidTr="004355C0">
        <w:tc>
          <w:tcPr>
            <w:tcW w:w="2547" w:type="dxa"/>
          </w:tcPr>
          <w:p w14:paraId="6B44115D" w14:textId="77777777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sz w:val="28"/>
                <w:szCs w:val="28"/>
                <w:lang w:val="ro-RO"/>
              </w:rPr>
              <w:t>AB=8cm</w:t>
            </w:r>
          </w:p>
          <w:p w14:paraId="2D5AFFD8" w14:textId="77777777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sz w:val="28"/>
                <w:szCs w:val="28"/>
                <w:lang w:val="ro-RO"/>
              </w:rPr>
              <w:t>VO=7cm</w:t>
            </w:r>
          </w:p>
          <w:p w14:paraId="1715BA0B" w14:textId="77777777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sz w:val="28"/>
                <w:szCs w:val="28"/>
                <w:lang w:val="ro-RO"/>
              </w:rPr>
              <w:t>________________</w:t>
            </w:r>
          </w:p>
          <w:p w14:paraId="378EF0CB" w14:textId="77777777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sz w:val="28"/>
                <w:szCs w:val="28"/>
                <w:lang w:val="ro-RO"/>
              </w:rPr>
              <w:t>VB=?</w:t>
            </w:r>
          </w:p>
        </w:tc>
        <w:tc>
          <w:tcPr>
            <w:tcW w:w="3260" w:type="dxa"/>
          </w:tcPr>
          <w:p w14:paraId="01B86973" w14:textId="77777777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2E51F573" wp14:editId="194218CB">
                  <wp:extent cx="1729105" cy="1900555"/>
                  <wp:effectExtent l="0" t="0" r="0" b="4445"/>
                  <wp:docPr id="151669782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1900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</w:tcPr>
          <w:p w14:paraId="1AB2221E" w14:textId="77777777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DE1142">
              <w:rPr>
                <w:rFonts w:cstheme="minorHAnsi"/>
                <w:sz w:val="28"/>
                <w:szCs w:val="28"/>
                <w:lang w:val="ro-RO"/>
              </w:rPr>
              <w:t>Δ</w:t>
            </w:r>
            <w:r w:rsidRPr="00DE1142">
              <w:rPr>
                <w:sz w:val="28"/>
                <w:szCs w:val="28"/>
                <w:lang w:val="ro-RO"/>
              </w:rPr>
              <w:t xml:space="preserve">VOB – dreptunghic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OB=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8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(cm)</m:t>
              </m:r>
            </m:oMath>
          </w:p>
          <w:p w14:paraId="3ED39B5D" w14:textId="77777777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VB=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VO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OB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 xml:space="preserve">           VB=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(4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o-RO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 xml:space="preserve">=                                                          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49+32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o-RO"/>
                    </w:rPr>
                    <m:t>81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  <w:lang w:val="ro-RO"/>
                </w:rPr>
                <m:t>=9(cm)</m:t>
              </m:r>
            </m:oMath>
            <w:r w:rsidRPr="00DE1142">
              <w:rPr>
                <w:rFonts w:eastAsiaTheme="minorEastAsia"/>
                <w:sz w:val="28"/>
                <w:szCs w:val="28"/>
                <w:lang w:val="ro-RO"/>
              </w:rPr>
              <w:t xml:space="preserve">   </w:t>
            </w:r>
          </w:p>
          <w:p w14:paraId="56FC0DAF" w14:textId="760A5133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OB=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DB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2</m:t>
                  </m:r>
                </m:den>
              </m:f>
            </m:oMath>
            <w:r w:rsidRPr="00DE1142">
              <w:rPr>
                <w:rFonts w:eastAsiaTheme="minorEastAsia"/>
                <w:sz w:val="28"/>
                <w:szCs w:val="28"/>
                <w:lang w:val="ro-RO"/>
              </w:rPr>
              <w:t xml:space="preserve">                          </w:t>
            </w:r>
          </w:p>
          <w:p w14:paraId="1EA5D6AE" w14:textId="77777777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 w:rsidRPr="00DE1142">
              <w:rPr>
                <w:rFonts w:eastAsiaTheme="minorEastAsia"/>
                <w:sz w:val="28"/>
                <w:szCs w:val="28"/>
                <w:lang w:val="ro-RO"/>
              </w:rPr>
              <w:t>ABCD – pătrat</w:t>
            </w:r>
          </w:p>
          <w:p w14:paraId="5B299E76" w14:textId="39566900" w:rsidR="004355C0" w:rsidRPr="00DE1142" w:rsidRDefault="004355C0" w:rsidP="004355C0">
            <w:pPr>
              <w:pStyle w:val="Frspaiere"/>
              <w:spacing w:line="360" w:lineRule="auto"/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DB=AB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=8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 xml:space="preserve">           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Răspuns: 9cm</m:t>
                </m:r>
              </m:oMath>
            </m:oMathPara>
          </w:p>
        </w:tc>
      </w:tr>
    </w:tbl>
    <w:p w14:paraId="0381A6CD" w14:textId="2913BCA5" w:rsidR="00135831" w:rsidRPr="00DE1142" w:rsidRDefault="00135831" w:rsidP="00135831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1142">
        <w:rPr>
          <w:rFonts w:ascii="Times New Roman" w:hAnsi="Times New Roman" w:cs="Times New Roman"/>
          <w:sz w:val="28"/>
          <w:szCs w:val="28"/>
          <w:lang w:val="ro-RO"/>
        </w:rPr>
        <w:t>Latura bazei unei piramide patrulatere regulate este de 8cm, iar înălțimea ei este de 7cm. Să se afle lungimea muchiei laterale.</w:t>
      </w:r>
    </w:p>
    <w:p w14:paraId="2DAAF0A4" w14:textId="77777777" w:rsidR="00316AC4" w:rsidRDefault="00316AC4" w:rsidP="00135831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p w14:paraId="22E85374" w14:textId="77777777" w:rsidR="00316AC4" w:rsidRDefault="00316AC4" w:rsidP="00135831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p w14:paraId="48085DC0" w14:textId="77777777" w:rsidR="00316AC4" w:rsidRDefault="00316AC4" w:rsidP="00135831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</w:p>
    <w:sectPr w:rsidR="00316AC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3"/>
  </w:num>
  <w:num w:numId="2" w16cid:durableId="1533422294">
    <w:abstractNumId w:val="1"/>
  </w:num>
  <w:num w:numId="3" w16cid:durableId="624849319">
    <w:abstractNumId w:val="2"/>
  </w:num>
  <w:num w:numId="4" w16cid:durableId="2936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03298"/>
    <w:rsid w:val="000C6338"/>
    <w:rsid w:val="000E2FCD"/>
    <w:rsid w:val="000F0CB0"/>
    <w:rsid w:val="000F4BA8"/>
    <w:rsid w:val="00112921"/>
    <w:rsid w:val="00135831"/>
    <w:rsid w:val="00191867"/>
    <w:rsid w:val="001A2528"/>
    <w:rsid w:val="001D1046"/>
    <w:rsid w:val="001D424C"/>
    <w:rsid w:val="001F3838"/>
    <w:rsid w:val="00260052"/>
    <w:rsid w:val="00281966"/>
    <w:rsid w:val="002C3B49"/>
    <w:rsid w:val="002E294A"/>
    <w:rsid w:val="00316AC4"/>
    <w:rsid w:val="0034288F"/>
    <w:rsid w:val="00344594"/>
    <w:rsid w:val="0037385D"/>
    <w:rsid w:val="003B3C5A"/>
    <w:rsid w:val="003D116B"/>
    <w:rsid w:val="003E1267"/>
    <w:rsid w:val="00406B38"/>
    <w:rsid w:val="004355C0"/>
    <w:rsid w:val="00442DF5"/>
    <w:rsid w:val="004F2235"/>
    <w:rsid w:val="00545898"/>
    <w:rsid w:val="005806B7"/>
    <w:rsid w:val="00586FC4"/>
    <w:rsid w:val="00591E7F"/>
    <w:rsid w:val="005D77D9"/>
    <w:rsid w:val="005F2201"/>
    <w:rsid w:val="005F2FBB"/>
    <w:rsid w:val="005F7FA8"/>
    <w:rsid w:val="00624570"/>
    <w:rsid w:val="00636700"/>
    <w:rsid w:val="00641E53"/>
    <w:rsid w:val="00674707"/>
    <w:rsid w:val="006A071B"/>
    <w:rsid w:val="006A472C"/>
    <w:rsid w:val="006E052B"/>
    <w:rsid w:val="00711FF5"/>
    <w:rsid w:val="0076073D"/>
    <w:rsid w:val="00767ECB"/>
    <w:rsid w:val="007C0C19"/>
    <w:rsid w:val="00813804"/>
    <w:rsid w:val="00887DF4"/>
    <w:rsid w:val="008C58E1"/>
    <w:rsid w:val="008D39CB"/>
    <w:rsid w:val="008D3CFB"/>
    <w:rsid w:val="008D677A"/>
    <w:rsid w:val="009561C9"/>
    <w:rsid w:val="0096695F"/>
    <w:rsid w:val="009733BB"/>
    <w:rsid w:val="00983206"/>
    <w:rsid w:val="009A0EAE"/>
    <w:rsid w:val="009A6F38"/>
    <w:rsid w:val="00A210A6"/>
    <w:rsid w:val="00A226EF"/>
    <w:rsid w:val="00A82E9A"/>
    <w:rsid w:val="00A95A6B"/>
    <w:rsid w:val="00B141CD"/>
    <w:rsid w:val="00B177E6"/>
    <w:rsid w:val="00B41DA2"/>
    <w:rsid w:val="00B87DF2"/>
    <w:rsid w:val="00C36EEF"/>
    <w:rsid w:val="00C402B7"/>
    <w:rsid w:val="00C91826"/>
    <w:rsid w:val="00C96FFB"/>
    <w:rsid w:val="00CA4CB4"/>
    <w:rsid w:val="00D113E9"/>
    <w:rsid w:val="00D55189"/>
    <w:rsid w:val="00D82C01"/>
    <w:rsid w:val="00DB4B86"/>
    <w:rsid w:val="00DE1142"/>
    <w:rsid w:val="00DE7532"/>
    <w:rsid w:val="00E11C18"/>
    <w:rsid w:val="00E20F5B"/>
    <w:rsid w:val="00E35503"/>
    <w:rsid w:val="00E67E78"/>
    <w:rsid w:val="00EA6D04"/>
    <w:rsid w:val="00ED4AE0"/>
    <w:rsid w:val="00EE2F17"/>
    <w:rsid w:val="00F3109D"/>
    <w:rsid w:val="00F502A2"/>
    <w:rsid w:val="00F708DB"/>
    <w:rsid w:val="00FA6FF5"/>
    <w:rsid w:val="00FC0834"/>
    <w:rsid w:val="00FD770B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5F2FBB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2C3B4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C3B49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C3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clasa_12_U_Poliedre_lectia_6.pp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873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11</cp:revision>
  <cp:lastPrinted>2024-04-30T09:35:00Z</cp:lastPrinted>
  <dcterms:created xsi:type="dcterms:W3CDTF">2024-08-28T12:12:00Z</dcterms:created>
  <dcterms:modified xsi:type="dcterms:W3CDTF">2024-10-28T12:30:00Z</dcterms:modified>
</cp:coreProperties>
</file>