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01AF" w14:textId="77777777" w:rsidR="006A472C" w:rsidRPr="008D1A9D" w:rsidRDefault="008D677A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4D7817FB"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4A15F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708889A2" w14:textId="77777777" w:rsidR="00CB0885" w:rsidRPr="00CB0885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0885" w:rsidRPr="00CB0885">
        <w:rPr>
          <w:rFonts w:ascii="Times New Roman" w:hAnsi="Times New Roman" w:cs="Times New Roman"/>
          <w:b/>
          <w:sz w:val="24"/>
          <w:szCs w:val="24"/>
          <w:lang w:val="ro-RO"/>
        </w:rPr>
        <w:t>Rezolvarea  ecuațiilor de gradul II, forma completă</w:t>
      </w:r>
      <w:r w:rsidR="00CB0885" w:rsidRPr="00CB0885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 xml:space="preserve"> </w:t>
      </w:r>
    </w:p>
    <w:p w14:paraId="262DB2E7" w14:textId="4114F3C7" w:rsidR="008D677A" w:rsidRPr="00D9481E" w:rsidRDefault="00CB1FE9" w:rsidP="00370726">
      <w:pPr>
        <w:pStyle w:val="a3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0CD3A795" w:rsidR="00CB1FE9" w:rsidRPr="007D3468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8D1A9D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="0038400A" w:rsidRPr="0038400A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e de gradul II cu o necunoscută</w:t>
      </w:r>
      <w:r w:rsidR="007D3468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793988FB" w14:textId="30BC4FF2" w:rsidR="00ED6D8E" w:rsidRPr="00ED6D8E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D8E">
        <w:rPr>
          <w:rFonts w:ascii="Times New Roman" w:hAnsi="Times New Roman" w:cs="Times New Roman"/>
          <w:sz w:val="24"/>
          <w:szCs w:val="24"/>
        </w:rPr>
        <w:t xml:space="preserve">4.2 </w:t>
      </w:r>
      <w:r w:rsidRPr="00ED6D8E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 xml:space="preserve"> de gradul II;</w:t>
      </w:r>
    </w:p>
    <w:p w14:paraId="265E1662" w14:textId="2E479727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7E98A28B" w14:textId="08C9BD73" w:rsidR="008B308F" w:rsidRPr="00D14D81" w:rsidRDefault="008B308F" w:rsidP="008B30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4A6DF7DB" w:rsidR="00CB1FE9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notațiile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45C3FAF1" w14:textId="334D22AF" w:rsidR="00ED6D8E" w:rsidRPr="008D1A9D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>– să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analizeze rezolvărea 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>unei ecuații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 xml:space="preserve"> de gradul II;</w:t>
      </w:r>
    </w:p>
    <w:p w14:paraId="6B8C7F64" w14:textId="7BD03AA3" w:rsidR="008B308F" w:rsidRDefault="00ED6D8E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8B308F" w:rsidRPr="008B308F">
        <w:rPr>
          <w:rFonts w:ascii="Times New Roman" w:hAnsi="Times New Roman" w:cs="Times New Roman"/>
          <w:sz w:val="24"/>
          <w:szCs w:val="24"/>
          <w:lang w:val="ro-RO"/>
        </w:rPr>
        <w:t>rezolve</w:t>
      </w:r>
      <w:r w:rsidR="008B308F">
        <w:rPr>
          <w:rFonts w:ascii="Times New Roman" w:hAnsi="Times New Roman" w:cs="Times New Roman"/>
          <w:sz w:val="24"/>
          <w:szCs w:val="24"/>
          <w:lang w:val="ro-RO"/>
        </w:rPr>
        <w:t xml:space="preserve"> ecuațiile</w:t>
      </w:r>
      <w:r w:rsidR="008B308F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de gradul II în diverse conte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1F17E56F" w14:textId="7E6676B9" w:rsidR="00CC52AB" w:rsidRPr="00CC52AB" w:rsidRDefault="00ED6D8E" w:rsidP="00ED6D8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2B84B7" w14:textId="3BE58C9F" w:rsidR="00C81F6D" w:rsidRPr="00CC52AB" w:rsidRDefault="00C81F6D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0507B83" w:rsidR="008D677A" w:rsidRPr="00531579" w:rsidRDefault="008D677A" w:rsidP="00ED6D8E">
      <w:pPr>
        <w:pStyle w:val="a3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</w:t>
      </w:r>
      <w:r w:rsidRPr="004A15F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CB1FE9" w:rsidRPr="004A15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A15FE" w:rsidRPr="00531579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4A15FE" w:rsidRPr="005315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15FE" w:rsidRPr="0053157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4A15FE" w:rsidRPr="005315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15FE" w:rsidRPr="00531579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4A15FE" w:rsidRPr="005315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15FE" w:rsidRPr="0053157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4A15FE" w:rsidRPr="005315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15FE" w:rsidRPr="00531579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F34D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4DEF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F34DEF">
        <w:rPr>
          <w:rFonts w:ascii="Times New Roman" w:hAnsi="Times New Roman" w:cs="Times New Roman"/>
          <w:sz w:val="24"/>
          <w:szCs w:val="24"/>
        </w:rPr>
        <w:t xml:space="preserve"> –</w:t>
      </w:r>
      <w:r w:rsidR="007D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DEF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F34DEF">
        <w:rPr>
          <w:rFonts w:ascii="Times New Roman" w:hAnsi="Times New Roman" w:cs="Times New Roman"/>
          <w:sz w:val="24"/>
          <w:szCs w:val="24"/>
        </w:rPr>
        <w:t>)</w:t>
      </w:r>
    </w:p>
    <w:p w14:paraId="4D2C6EDE" w14:textId="77777777" w:rsidR="00B141CD" w:rsidRPr="008D1A9D" w:rsidRDefault="00B141CD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62827AB0" w14:textId="38DC117B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11560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2929153B"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u probleme, posterul cu sarcini;</w:t>
      </w:r>
    </w:p>
    <w:p w14:paraId="1589C6C3" w14:textId="282045D6" w:rsidR="00031874" w:rsidRDefault="00031874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F2C6454" w14:textId="1511DCF0" w:rsidR="00B506BF" w:rsidRDefault="00B506BF" w:rsidP="00B50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-     </w:t>
      </w:r>
      <w:r w:rsidR="00D86536">
        <w:rPr>
          <w:rFonts w:ascii="Times New Roman" w:hAnsi="Times New Roman" w:cs="Times New Roman"/>
          <w:sz w:val="24"/>
          <w:szCs w:val="24"/>
          <w:lang w:val="ro-RO"/>
        </w:rPr>
        <w:t xml:space="preserve">Prezentarea </w:t>
      </w:r>
      <w:hyperlink r:id="rId7" w:history="1">
        <w:r w:rsidRPr="00927DDA">
          <w:rPr>
            <w:rStyle w:val="a7"/>
            <w:rFonts w:ascii="Times New Roman" w:hAnsi="Times New Roman" w:cs="Times New Roman"/>
            <w:sz w:val="24"/>
            <w:szCs w:val="24"/>
          </w:rPr>
          <w:t>https://ru.scribd.com/presentation/747030095/Ec-de-Gr-2-Tabla-de-%C8%98ah-lec%C8%9Bie-joc?secret_password=qpbeJ56h8LeE9DwiKP3k</w:t>
        </w:r>
      </w:hyperlink>
    </w:p>
    <w:p w14:paraId="7C18A53C" w14:textId="5887EB2D" w:rsidR="00D86536" w:rsidRDefault="00D86536" w:rsidP="00B506B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8DBD67" w14:textId="77777777" w:rsidR="00031874" w:rsidRPr="008D1A9D" w:rsidRDefault="00031874" w:rsidP="0037072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54BD8D8F" w:rsidR="005D77D9" w:rsidRPr="008D1A9D" w:rsidRDefault="005D77D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</w:t>
      </w:r>
      <w:r w:rsidR="007D3468">
        <w:rPr>
          <w:rFonts w:ascii="Times New Roman" w:hAnsi="Times New Roman" w:cs="Times New Roman"/>
          <w:sz w:val="24"/>
          <w:szCs w:val="24"/>
          <w:lang w:val="ro-RO"/>
        </w:rPr>
        <w:t xml:space="preserve">e orală și în scris, reciprocă;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1091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F648E3">
        <w:trPr>
          <w:trHeight w:val="1218"/>
        </w:trPr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3E1EA08C" w14:textId="098DC070" w:rsidR="00F648E3" w:rsidRDefault="00873642" w:rsidP="00F3195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03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79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037">
              <w:rPr>
                <w:rFonts w:ascii="Times New Roman" w:hAnsi="Times New Roman" w:cs="Times New Roman"/>
                <w:sz w:val="24"/>
                <w:szCs w:val="24"/>
              </w:rPr>
              <w:t>acasa</w:t>
            </w:r>
            <w:proofErr w:type="spellEnd"/>
            <w:r w:rsidR="0079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elev-elev</w:t>
            </w:r>
            <w:proofErr w:type="gram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,p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proofErr w:type="gram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confruntarea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apar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diferenţe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exerciţiile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5A7B0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: </w:t>
            </w:r>
            <w:r w:rsidR="005A7B0C" w:rsidRPr="00F34DE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Jocul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este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cel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mai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elevat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tip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de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cercetare</w:t>
            </w:r>
            <w:proofErr w:type="spellEnd"/>
            <w:r w:rsid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”</w:t>
            </w:r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.</w:t>
            </w:r>
            <w:r w:rsidR="00F34DE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Albert</w:t>
            </w:r>
            <w:proofErr w:type="spellEnd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F34DEF"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Einstein</w:t>
            </w:r>
            <w:proofErr w:type="spellEnd"/>
          </w:p>
          <w:p w14:paraId="55DAAE44" w14:textId="77777777" w:rsidR="00795037" w:rsidRDefault="000149F0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generalizăm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:</w:t>
            </w:r>
          </w:p>
          <w:p w14:paraId="54DE672B" w14:textId="54D22AC6" w:rsidR="000149F0" w:rsidRPr="000149F0" w:rsidRDefault="006703DB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5037" w:rsidRPr="00D0788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https://educatieinteractiva.md/ordine-simpla/9887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61EBF00A" w:rsidR="002E294A" w:rsidRPr="00BF211F" w:rsidRDefault="00681BF3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1701" w:type="dxa"/>
          </w:tcPr>
          <w:p w14:paraId="534235BF" w14:textId="77777777" w:rsidR="008717F1" w:rsidRPr="00004E45" w:rsidRDefault="008717F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C98F07A" w14:textId="77777777" w:rsidR="004E5F2E" w:rsidRPr="00004E45" w:rsidRDefault="003E4000" w:rsidP="00004E4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frontală</w:t>
            </w:r>
          </w:p>
          <w:p w14:paraId="624E36CF" w14:textId="77777777" w:rsidR="000149F0" w:rsidRPr="00004E45" w:rsidRDefault="000149F0" w:rsidP="000149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Platformă educațională</w:t>
            </w:r>
          </w:p>
          <w:p w14:paraId="60F0876A" w14:textId="08B829ED" w:rsidR="000149F0" w:rsidRPr="00004E45" w:rsidRDefault="000149F0" w:rsidP="00F64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5EAC0C67" w:rsidR="000121FA" w:rsidRPr="00BF211F" w:rsidRDefault="000121FA" w:rsidP="001F054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047A0AE6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Default="00B50ADB" w:rsidP="001627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6C86AC91" w14:textId="77777777" w:rsidR="001627C9" w:rsidRDefault="001627C9" w:rsidP="001627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05971B29" w14:textId="77777777" w:rsidR="001627C9" w:rsidRPr="001627C9" w:rsidRDefault="001627C9" w:rsidP="001627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3372E96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66E94DE" w:rsidR="00B50ADB" w:rsidRPr="001627C9" w:rsidRDefault="001627C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  <w:p w14:paraId="634A69A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4319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477BBDFA" w:rsidR="00B50ADB" w:rsidRPr="001627C9" w:rsidRDefault="001627C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</w:p>
          <w:p w14:paraId="09C63E55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3EF77" w14:textId="77777777" w:rsidR="001627C9" w:rsidRDefault="001627C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1B8DE370" w14:textId="2D5AFFFA" w:rsidR="00B12742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5E845E18" w:rsidR="00F717E9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4062703F" w14:textId="68C2A1C6" w:rsidR="00F34DEF" w:rsidRDefault="00C9179C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9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82B491F" wp14:editId="26B0356E">
                  <wp:simplePos x="0" y="0"/>
                  <wp:positionH relativeFrom="column">
                    <wp:posOffset>4021455</wp:posOffset>
                  </wp:positionH>
                  <wp:positionV relativeFrom="paragraph">
                    <wp:posOffset>266065</wp:posOffset>
                  </wp:positionV>
                  <wp:extent cx="1776730" cy="984250"/>
                  <wp:effectExtent l="0" t="0" r="0" b="6350"/>
                  <wp:wrapTight wrapText="bothSides">
                    <wp:wrapPolygon edited="0">
                      <wp:start x="0" y="0"/>
                      <wp:lineTo x="0" y="21321"/>
                      <wp:lineTo x="21307" y="21321"/>
                      <wp:lineTo x="2130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F94" w:rsidRPr="007F1D8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AC4907E" wp14:editId="1CA78D3B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963295</wp:posOffset>
                  </wp:positionV>
                  <wp:extent cx="1565275" cy="110998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293" y="21130"/>
                      <wp:lineTo x="2129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81BF3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="00681B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81BF3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="0068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BF3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681BF3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681BF3">
              <w:rPr>
                <w:rFonts w:ascii="Times New Roman" w:hAnsi="Times New Roman" w:cs="Times New Roman"/>
                <w:sz w:val="24"/>
                <w:szCs w:val="24"/>
              </w:rPr>
              <w:t>neobișnuită</w:t>
            </w:r>
            <w:proofErr w:type="spellEnd"/>
            <w:r w:rsidR="00681BF3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="00681BF3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="00681BF3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="00681BF3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="00681B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96444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6444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346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="007D3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468"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 w:rsidR="007D346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7D3468">
              <w:rPr>
                <w:rFonts w:ascii="Times New Roman" w:hAnsi="Times New Roman" w:cs="Times New Roman"/>
                <w:sz w:val="24"/>
                <w:szCs w:val="24"/>
              </w:rPr>
              <w:t>casetă</w:t>
            </w:r>
            <w:proofErr w:type="spellEnd"/>
            <w:r w:rsidR="007D34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="007D3468">
              <w:rPr>
                <w:rFonts w:ascii="Times New Roman" w:hAnsi="Times New Roman" w:cs="Times New Roman"/>
                <w:sz w:val="24"/>
                <w:szCs w:val="24"/>
              </w:rPr>
              <w:t>coordo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căreia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918">
              <w:rPr>
                <w:rFonts w:ascii="Times New Roman" w:hAnsi="Times New Roman" w:cs="Times New Roman"/>
                <w:sz w:val="24"/>
                <w:szCs w:val="24"/>
              </w:rPr>
              <w:t>fișele</w:t>
            </w:r>
            <w:proofErr w:type="spellEnd"/>
            <w:r w:rsidR="005729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72918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="00004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E4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004E45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004E45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004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E45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004E45">
              <w:rPr>
                <w:rFonts w:ascii="Times New Roman" w:hAnsi="Times New Roman" w:cs="Times New Roman"/>
                <w:sz w:val="24"/>
                <w:szCs w:val="24"/>
              </w:rPr>
              <w:t xml:space="preserve"> le</w:t>
            </w:r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 resolve</w:t>
            </w:r>
            <w:r w:rsidR="008412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412EF">
              <w:rPr>
                <w:rFonts w:ascii="Times New Roman" w:hAnsi="Times New Roman" w:cs="Times New Roman"/>
                <w:sz w:val="24"/>
                <w:szCs w:val="24"/>
              </w:rPr>
              <w:t>casete</w:t>
            </w:r>
            <w:proofErr w:type="spellEnd"/>
            <w:r w:rsidR="008412E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412EF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r w:rsidR="00841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2EF">
              <w:rPr>
                <w:rFonts w:ascii="Times New Roman" w:hAnsi="Times New Roman" w:cs="Times New Roman"/>
                <w:sz w:val="24"/>
                <w:szCs w:val="24"/>
              </w:rPr>
              <w:t>surie</w:t>
            </w:r>
            <w:proofErr w:type="spellEnd"/>
            <w:r w:rsidR="00841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96444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6444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6444">
              <w:rPr>
                <w:rFonts w:ascii="Times New Roman" w:hAnsi="Times New Roman" w:cs="Times New Roman"/>
                <w:sz w:val="24"/>
                <w:szCs w:val="24"/>
              </w:rPr>
              <w:t>casetă</w:t>
            </w:r>
            <w:proofErr w:type="spellEnd"/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 nu o </w:t>
            </w:r>
            <w:proofErr w:type="spellStart"/>
            <w:r w:rsidR="00896444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6444"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 w:rsidR="008964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51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A5180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="004A518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A5180"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 w:rsidR="004A5180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="004A518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4A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18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A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180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="004A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180">
              <w:rPr>
                <w:rFonts w:ascii="Times New Roman" w:hAnsi="Times New Roman" w:cs="Times New Roman"/>
                <w:sz w:val="24"/>
                <w:szCs w:val="24"/>
              </w:rPr>
              <w:t>alcătuită</w:t>
            </w:r>
            <w:proofErr w:type="spellEnd"/>
            <w:r w:rsidR="004A5180">
              <w:rPr>
                <w:rFonts w:ascii="Times New Roman" w:hAnsi="Times New Roman" w:cs="Times New Roman"/>
                <w:sz w:val="24"/>
                <w:szCs w:val="24"/>
              </w:rPr>
              <w:t xml:space="preserve"> de professor)</w:t>
            </w:r>
            <w:r w:rsidR="00004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0E0E"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 w:rsidR="00F00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E0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00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E0E">
              <w:rPr>
                <w:rFonts w:ascii="Times New Roman" w:hAnsi="Times New Roman" w:cs="Times New Roman"/>
                <w:sz w:val="24"/>
                <w:szCs w:val="24"/>
              </w:rPr>
              <w:t>atașat</w:t>
            </w:r>
            <w:proofErr w:type="spellEnd"/>
          </w:p>
          <w:p w14:paraId="3A9B8B80" w14:textId="49588CD9" w:rsidR="00F00E0E" w:rsidRDefault="006703DB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00E0E" w:rsidRPr="00927DD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https://ru.scribd.com/presentation/747030095/Ec-de-Gr-2-Tabla-de-%C8%98ah-lec%C8%9Bie-joc?secret_password=qpbeJ56h8LeE9DwiKP3k</w:t>
              </w:r>
            </w:hyperlink>
          </w:p>
          <w:p w14:paraId="21E5D2AF" w14:textId="77777777" w:rsidR="00004E45" w:rsidRDefault="00572918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Fișa</w:t>
            </w:r>
            <w:proofErr w:type="spellEnd"/>
            <w:r w:rsidRPr="00F93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Din </w:t>
            </w:r>
            <w:r w:rsidRPr="00F93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ex.7(a) pag.103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87730" w14:textId="3488C645" w:rsidR="00F648E3" w:rsidRPr="00004E45" w:rsidRDefault="00572918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Z:</w:t>
            </w:r>
            <w:r w:rsidR="0029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-x-12=0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-3;4</m:t>
                  </m:r>
                </m:e>
              </m:d>
            </m:oMath>
          </w:p>
          <w:p w14:paraId="3A2EA053" w14:textId="30A24456" w:rsidR="007F1D86" w:rsidRDefault="00F937CA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37C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Fișa 2:</w:t>
            </w:r>
            <w:r w:rsidR="00004E4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Stabiliți dacă -5 este soluție a ecuației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x+4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-2-x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=6+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7+x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F937C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Indicație : Se substituie în loc de x=-5 și se obține =0.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Răspuns: </w:t>
            </w:r>
            <w:r w:rsidRPr="00F937C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Da</w:t>
            </w:r>
          </w:p>
          <w:p w14:paraId="29C955B0" w14:textId="30A07DA9" w:rsidR="007F1D86" w:rsidRDefault="00F937CA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664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Fișa 3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Fie A mulțimea de soluții ale ecuației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+3x-9=0</m:t>
              </m:r>
            </m:oMath>
          </w:p>
          <w:p w14:paraId="7C5AE5B2" w14:textId="7A5BC0B0" w:rsidR="00657A6F" w:rsidRPr="00664F94" w:rsidRDefault="00657A6F" w:rsidP="00F3195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Determinați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A∩N</m:t>
              </m:r>
            </m:oMath>
            <w:r w:rsidR="00664F94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64F94" w:rsidRPr="00664F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Indicație: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∆=81;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=-3;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den>
              </m:f>
            </m:oMath>
            <w:r w:rsidR="00664F94" w:rsidRPr="00664F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 xml:space="preserve"> Răspuns: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S=∅</m:t>
              </m:r>
            </m:oMath>
          </w:p>
          <w:p w14:paraId="2BE909FE" w14:textId="2E305F37" w:rsidR="007F1D86" w:rsidRPr="00961680" w:rsidRDefault="00664F94" w:rsidP="00F319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6168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Fișa </w:t>
            </w:r>
            <w:r w:rsidR="0096168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Pr="0096168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</w:t>
            </w:r>
            <w:r w:rsidR="00295F63" w:rsidRPr="00295F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Rezolvați în R ecuația: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-10x+8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 xml:space="preserve"> </m:t>
              </m:r>
            </m:oMath>
            <w:r w:rsidR="00510BA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=</w:t>
            </w:r>
            <w:r w:rsidR="004A518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10BA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0 </w:t>
            </w:r>
            <w:r w:rsidR="00510BA0" w:rsidRPr="00664F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Indicație: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∆=36;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e>
              </m:rad>
            </m:oMath>
          </w:p>
          <w:p w14:paraId="263132F0" w14:textId="56A0ABFF" w:rsidR="007F1D86" w:rsidRDefault="00CF7884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;4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2</m:t>
                      </m:r>
                    </m:e>
                  </m:rad>
                </m:e>
              </m:d>
            </m:oMath>
          </w:p>
          <w:p w14:paraId="0D124EAB" w14:textId="29ACD0BC" w:rsidR="004A5180" w:rsidRDefault="00642C78" w:rsidP="00F3195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</w:pPr>
            <w:r w:rsidRPr="00642C7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Fișa 5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:Scr</w:t>
            </w:r>
            <w:r w:rsidR="00004E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 o ecuație de gradul II cu co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eficienții  a=1, b=2 și c=-3. Rezolvați ecuația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obținută. </w:t>
            </w:r>
            <w:r w:rsidR="00D56E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56EEC" w:rsidRPr="002C0D0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Indicație:</w:t>
            </w:r>
            <w:r w:rsidR="00D56E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Alcătuiesc ecuația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+2x-3=0</m:t>
              </m:r>
            </m:oMath>
            <w:r w:rsidR="00D56EE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56EE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,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∆=16;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=-3;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den>
              </m:f>
            </m:oMath>
          </w:p>
          <w:p w14:paraId="487BD69C" w14:textId="2DC72031" w:rsidR="007F1D86" w:rsidRDefault="00D56EEC" w:rsidP="00F3195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</w:pPr>
            <w:r w:rsidRPr="00664F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 xml:space="preserve"> Răspuns: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S=∅</m:t>
              </m:r>
            </m:oMath>
          </w:p>
          <w:p w14:paraId="127F6F3D" w14:textId="65D075D7" w:rsidR="002C0D01" w:rsidRDefault="002C0D01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7B29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Fișa 6</w:t>
            </w:r>
            <w:r w:rsidR="003552E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="003552EE" w:rsidRPr="001E444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Lucrul independent pe fișă</w:t>
            </w:r>
            <w:r w:rsidR="003552E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,</w:t>
            </w:r>
            <w:r w:rsidR="00004E4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apreciat cu note</w:t>
            </w:r>
            <w:r w:rsidR="003552E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fiecare elev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39"/>
              <w:gridCol w:w="4820"/>
            </w:tblGrid>
            <w:tr w:rsidR="002C0D01" w14:paraId="696DEEDA" w14:textId="77777777" w:rsidTr="00975D7A">
              <w:tc>
                <w:tcPr>
                  <w:tcW w:w="4139" w:type="dxa"/>
                </w:tcPr>
                <w:p w14:paraId="095EFE04" w14:textId="5B7CCE80" w:rsidR="002C0D01" w:rsidRPr="002C0D01" w:rsidRDefault="002C0D01" w:rsidP="002C0D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it-IT"/>
                    </w:rPr>
                  </w:pPr>
                  <w:r w:rsidRPr="002C0D0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it-IT"/>
                    </w:rPr>
                    <w:t>Varianta I</w:t>
                  </w:r>
                </w:p>
              </w:tc>
              <w:tc>
                <w:tcPr>
                  <w:tcW w:w="4820" w:type="dxa"/>
                </w:tcPr>
                <w:p w14:paraId="1C43A06B" w14:textId="5E0ADD4A" w:rsidR="002C0D01" w:rsidRPr="002C0D01" w:rsidRDefault="002C0D01" w:rsidP="002C0D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it-IT"/>
                    </w:rPr>
                  </w:pPr>
                  <w:r w:rsidRPr="002C0D0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it-IT"/>
                    </w:rPr>
                    <w:t>Varianta II</w:t>
                  </w:r>
                </w:p>
              </w:tc>
            </w:tr>
            <w:tr w:rsidR="002C0D01" w14:paraId="3174736C" w14:textId="77777777" w:rsidTr="00975D7A">
              <w:tc>
                <w:tcPr>
                  <w:tcW w:w="4139" w:type="dxa"/>
                </w:tcPr>
                <w:p w14:paraId="39711410" w14:textId="211C5E3D" w:rsidR="002C0D01" w:rsidRPr="002C0D01" w:rsidRDefault="002C0D01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0D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1)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Indicați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ecuația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²+3-4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="00004E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=0 </w:t>
                  </w:r>
                  <w:proofErr w:type="spellStart"/>
                  <w:r w:rsidR="00004E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eficientul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b;</w:t>
                  </w:r>
                  <w:r w:rsidRPr="002C0D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)1 ; b) -4; 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 3; d) 4;</w:t>
                  </w:r>
                </w:p>
              </w:tc>
              <w:tc>
                <w:tcPr>
                  <w:tcW w:w="4820" w:type="dxa"/>
                </w:tcPr>
                <w:p w14:paraId="421B6EBF" w14:textId="5002FE7A" w:rsidR="002C0D01" w:rsidRPr="002C0D01" w:rsidRDefault="002C0D01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0D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1).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Indicați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ecuația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7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-5- 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="00004E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²=0 </w:t>
                  </w:r>
                  <w:proofErr w:type="spellStart"/>
                  <w:r w:rsidR="00004E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eficientul</w:t>
                  </w:r>
                  <w:proofErr w:type="spellEnd"/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a;</w:t>
                  </w:r>
                  <w:r w:rsidRPr="002C0D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)1 ; b) -1 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</w:t>
                  </w:r>
                  <w:r w:rsidRPr="002C0D0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 -5; d) 7;</w:t>
                  </w:r>
                </w:p>
              </w:tc>
            </w:tr>
            <w:tr w:rsidR="002C0D01" w:rsidRPr="00742862" w14:paraId="56AD3810" w14:textId="77777777" w:rsidTr="00975D7A">
              <w:tc>
                <w:tcPr>
                  <w:tcW w:w="4139" w:type="dxa"/>
                </w:tcPr>
                <w:p w14:paraId="297B8A0C" w14:textId="1548E8F0" w:rsidR="002C0D01" w:rsidRPr="002C0D01" w:rsidRDefault="00B034C4" w:rsidP="00B034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34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B034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290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Discriminantul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ecuației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7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²+6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+1=0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este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egal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cu  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)32; b)2;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)-64; d)8</w:t>
                  </w:r>
                </w:p>
              </w:tc>
              <w:tc>
                <w:tcPr>
                  <w:tcW w:w="4820" w:type="dxa"/>
                </w:tcPr>
                <w:p w14:paraId="036BB937" w14:textId="5A6BEF6F" w:rsidR="002C0D01" w:rsidRPr="002C0D01" w:rsidRDefault="00B034C4" w:rsidP="0074286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34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B034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Discriminantul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ecuației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5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²-3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="001E44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2=0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este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egal</w:t>
                  </w:r>
                  <w:proofErr w:type="spellEnd"/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cu  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19; b)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-1;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49; d)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034C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-31;</w:t>
                  </w:r>
                </w:p>
              </w:tc>
            </w:tr>
            <w:tr w:rsidR="00742862" w:rsidRPr="00290457" w14:paraId="569050CD" w14:textId="77777777" w:rsidTr="00975D7A">
              <w:tc>
                <w:tcPr>
                  <w:tcW w:w="4139" w:type="dxa"/>
                </w:tcPr>
                <w:p w14:paraId="400B0E39" w14:textId="1A259B60" w:rsidR="007B2931" w:rsidRPr="007B2931" w:rsidRDefault="007B2931" w:rsidP="007B2931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7B29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3)</w:t>
                  </w:r>
                  <w:r w:rsidRPr="007B2931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Nu are </w:t>
                  </w:r>
                  <w:proofErr w:type="spellStart"/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soluții</w:t>
                  </w:r>
                  <w:proofErr w:type="spellEnd"/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ecuația</w:t>
                  </w:r>
                  <w:proofErr w:type="spellEnd"/>
                </w:p>
                <w:p w14:paraId="032D80D8" w14:textId="1CB551AB" w:rsidR="007B2931" w:rsidRPr="007B2931" w:rsidRDefault="007B2931" w:rsidP="007B2931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а)7х²-3х-8=0; </w:t>
                  </w: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</w:t>
                  </w: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)4х²-11х+5=0;</w:t>
                  </w:r>
                </w:p>
                <w:p w14:paraId="13EF8750" w14:textId="209CB383" w:rsidR="00742862" w:rsidRPr="002B78C0" w:rsidRDefault="007B2931" w:rsidP="00B034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с)3х²+7х+2=0; </w:t>
                  </w: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</w:t>
                  </w:r>
                  <w:r w:rsidRPr="007B293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)2х²+х+2=0;</w:t>
                  </w:r>
                </w:p>
              </w:tc>
              <w:tc>
                <w:tcPr>
                  <w:tcW w:w="4820" w:type="dxa"/>
                </w:tcPr>
                <w:p w14:paraId="2A6D262D" w14:textId="19B09E54" w:rsidR="002B78C0" w:rsidRPr="002B78C0" w:rsidRDefault="002B78C0" w:rsidP="002B78C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2B78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2B78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.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Are </w:t>
                  </w:r>
                  <w:proofErr w:type="spellStart"/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două</w:t>
                  </w:r>
                  <w:proofErr w:type="spellEnd"/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soluții</w:t>
                  </w:r>
                  <w:proofErr w:type="spellEnd"/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ecuația</w:t>
                  </w:r>
                  <w:proofErr w:type="spellEnd"/>
                </w:p>
                <w:p w14:paraId="385E5CAC" w14:textId="291CF8F5" w:rsidR="002B78C0" w:rsidRPr="002B78C0" w:rsidRDefault="002B78C0" w:rsidP="002B78C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а)5х²+2х+1=0;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)5х²-2х+1=0;</w:t>
                  </w:r>
                </w:p>
                <w:p w14:paraId="6726CCEB" w14:textId="0AA7552B" w:rsidR="00742862" w:rsidRPr="002B78C0" w:rsidRDefault="002B78C0" w:rsidP="0074286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с)5х²+2х-1=0;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ab/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)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B78C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х²+2х+5=0;</w:t>
                  </w:r>
                </w:p>
              </w:tc>
            </w:tr>
            <w:tr w:rsidR="002B78C0" w:rsidRPr="00742862" w14:paraId="7EE3D6A8" w14:textId="77777777" w:rsidTr="00975D7A">
              <w:tc>
                <w:tcPr>
                  <w:tcW w:w="4139" w:type="dxa"/>
                </w:tcPr>
                <w:p w14:paraId="3A05EF8F" w14:textId="6A5EBD3E" w:rsidR="00B45159" w:rsidRPr="00B45159" w:rsidRDefault="00B45159" w:rsidP="00B45159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451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Rezolvați</w:t>
                  </w:r>
                  <w:proofErr w:type="spellEnd"/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ecuația</w:t>
                  </w:r>
                  <w:proofErr w:type="spellEnd"/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 -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²+3=7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+3</w:t>
                  </w:r>
                </w:p>
                <w:p w14:paraId="20619CBF" w14:textId="585802BB" w:rsidR="002B78C0" w:rsidRPr="00F00E0E" w:rsidRDefault="00B45159" w:rsidP="007B2931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a) 7; b) 0;-7; 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="00004E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nu are </w:t>
                  </w:r>
                  <w:proofErr w:type="spellStart"/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soluții</w:t>
                  </w:r>
                  <w:proofErr w:type="spellEnd"/>
                  <w:r w:rsidRPr="00B451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d) 0; 7</w:t>
                  </w:r>
                </w:p>
              </w:tc>
              <w:tc>
                <w:tcPr>
                  <w:tcW w:w="4820" w:type="dxa"/>
                </w:tcPr>
                <w:p w14:paraId="67F0DA0E" w14:textId="436D9F18" w:rsidR="00290457" w:rsidRDefault="00975D7A" w:rsidP="002B78C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75D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975D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Rezolvați</w:t>
                  </w:r>
                  <w:proofErr w:type="spellEnd"/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ecuația</w:t>
                  </w:r>
                  <w:proofErr w:type="spellEnd"/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х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²-0,09=0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="00004E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0,03;</w:t>
                  </w:r>
                </w:p>
                <w:p w14:paraId="5BC710FE" w14:textId="3CCAD06C" w:rsidR="002B78C0" w:rsidRPr="00F00E0E" w:rsidRDefault="00975D7A" w:rsidP="002B78C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b)</w:t>
                  </w:r>
                  <w:r w:rsidR="007950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nu are </w:t>
                  </w:r>
                  <w:proofErr w:type="spellStart"/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soluții</w:t>
                  </w:r>
                  <w:proofErr w:type="spellEnd"/>
                  <w:r w:rsidR="007950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)0,03;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-0,03 d)0,3;</w:t>
                  </w:r>
                  <w:r w:rsidR="002904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75D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-0,3</w:t>
                  </w:r>
                </w:p>
              </w:tc>
            </w:tr>
          </w:tbl>
          <w:p w14:paraId="51E50C11" w14:textId="35176AC9" w:rsidR="007F1D86" w:rsidRPr="001E4443" w:rsidRDefault="003552EE" w:rsidP="00F3195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1E4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Verificare:</w:t>
            </w:r>
            <w:r w:rsidR="00235BFB" w:rsidRPr="001E4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Răspunsurile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1"/>
              <w:gridCol w:w="4491"/>
            </w:tblGrid>
            <w:tr w:rsidR="00235BFB" w14:paraId="2F8D8B49" w14:textId="77777777" w:rsidTr="00235BFB">
              <w:tc>
                <w:tcPr>
                  <w:tcW w:w="4491" w:type="dxa"/>
                </w:tcPr>
                <w:p w14:paraId="56F825A7" w14:textId="5E686F65" w:rsidR="00235BFB" w:rsidRPr="001E4443" w:rsidRDefault="00235BFB" w:rsidP="00F31952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 w:rsidRPr="001E444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Varianta I</w:t>
                  </w:r>
                </w:p>
              </w:tc>
              <w:tc>
                <w:tcPr>
                  <w:tcW w:w="4491" w:type="dxa"/>
                </w:tcPr>
                <w:p w14:paraId="08C959FA" w14:textId="67864F61" w:rsidR="00235BFB" w:rsidRPr="001E4443" w:rsidRDefault="00235BFB" w:rsidP="00F31952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 w:rsidRPr="001E444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Varianta II</w:t>
                  </w:r>
                </w:p>
              </w:tc>
            </w:tr>
            <w:tr w:rsidR="00235BFB" w14:paraId="5ABA3887" w14:textId="77777777" w:rsidTr="00235BFB">
              <w:tc>
                <w:tcPr>
                  <w:tcW w:w="4491" w:type="dxa"/>
                </w:tcPr>
                <w:p w14:paraId="64254396" w14:textId="739C9FFC" w:rsidR="00235BFB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1) b</w:t>
                  </w:r>
                </w:p>
              </w:tc>
              <w:tc>
                <w:tcPr>
                  <w:tcW w:w="4491" w:type="dxa"/>
                </w:tcPr>
                <w:p w14:paraId="049ECA0E" w14:textId="4DCE2EE1" w:rsidR="00235BFB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1) b</w:t>
                  </w:r>
                </w:p>
              </w:tc>
            </w:tr>
            <w:tr w:rsidR="00BE240D" w14:paraId="38C9F520" w14:textId="77777777" w:rsidTr="00235BFB">
              <w:tc>
                <w:tcPr>
                  <w:tcW w:w="4491" w:type="dxa"/>
                </w:tcPr>
                <w:p w14:paraId="4BA7C75F" w14:textId="5AB2707F" w:rsidR="00BE240D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2) d</w:t>
                  </w:r>
                </w:p>
              </w:tc>
              <w:tc>
                <w:tcPr>
                  <w:tcW w:w="4491" w:type="dxa"/>
                </w:tcPr>
                <w:p w14:paraId="7E986E3C" w14:textId="79E94D1E" w:rsidR="00BE240D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2) d</w:t>
                  </w:r>
                </w:p>
              </w:tc>
            </w:tr>
            <w:tr w:rsidR="00BE240D" w14:paraId="30E1D390" w14:textId="77777777" w:rsidTr="00235BFB">
              <w:tc>
                <w:tcPr>
                  <w:tcW w:w="4491" w:type="dxa"/>
                </w:tcPr>
                <w:p w14:paraId="62C27356" w14:textId="0A928BFC" w:rsidR="00BE240D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3) d</w:t>
                  </w:r>
                </w:p>
              </w:tc>
              <w:tc>
                <w:tcPr>
                  <w:tcW w:w="4491" w:type="dxa"/>
                </w:tcPr>
                <w:p w14:paraId="58CFA460" w14:textId="56C43483" w:rsidR="00BE240D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3) </w:t>
                  </w:r>
                  <w:r w:rsidR="001E4443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d</w:t>
                  </w:r>
                </w:p>
              </w:tc>
            </w:tr>
            <w:tr w:rsidR="00BE240D" w14:paraId="5C37C8EF" w14:textId="77777777" w:rsidTr="00235BFB">
              <w:tc>
                <w:tcPr>
                  <w:tcW w:w="4491" w:type="dxa"/>
                </w:tcPr>
                <w:p w14:paraId="0E4A5544" w14:textId="051C4312" w:rsidR="00BE240D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4) b</w:t>
                  </w:r>
                </w:p>
              </w:tc>
              <w:tc>
                <w:tcPr>
                  <w:tcW w:w="4491" w:type="dxa"/>
                </w:tcPr>
                <w:p w14:paraId="54B5C447" w14:textId="2845B2D4" w:rsidR="00BE240D" w:rsidRDefault="00BE240D" w:rsidP="00F31952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4) d</w:t>
                  </w:r>
                </w:p>
              </w:tc>
            </w:tr>
          </w:tbl>
          <w:p w14:paraId="4D20CF48" w14:textId="77777777" w:rsidR="006703DB" w:rsidRDefault="00BF211F" w:rsidP="00F319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0F52ACFF" w14:textId="7EBCE8C0" w:rsidR="001A0249" w:rsidRPr="006703DB" w:rsidRDefault="00E97B7E" w:rsidP="00F319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004E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29045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 sunt pasi de rezolvare a ecuatiei de gradul II?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Sunt ceva ne</w:t>
            </w:r>
            <w:r w:rsidR="00004E45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187DC9DA" w14:textId="4BAA9687" w:rsidR="00BF211F" w:rsidRPr="001A0249" w:rsidRDefault="00BF211F" w:rsidP="00F3195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29045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F31952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5FCDBD64" w:rsidR="00BF211F" w:rsidRPr="00630579" w:rsidRDefault="00004E45" w:rsidP="00F319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Tema pentru 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acasă: De în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vățat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E118A7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630579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  <w:r w:rsidR="00BF211F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 w:rsidRPr="00630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de rezolvare a ecuațiilor de gradul II cu o necunoscută</w:t>
            </w:r>
            <w:r w:rsidR="00630579" w:rsidRPr="00630579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977613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(p. 93-94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2C834928" w14:textId="72E783CF" w:rsidR="00A03A34" w:rsidRDefault="00004E45" w:rsidP="00A03A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repetat </w:t>
            </w:r>
            <w:r w:rsidR="00E118A7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630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A03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4 </w:t>
            </w:r>
            <w:r w:rsidR="00A03A34" w:rsidRPr="00630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de rezolvare a ecuațiilor de gradul II cu o necunoscută</w:t>
            </w:r>
            <w:r w:rsidR="00A03A34" w:rsidRPr="00630579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07A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(p. 93-94</w:t>
            </w:r>
            <w:r w:rsidR="00607A36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3F0D9B1C" w:rsidR="00BF211F" w:rsidRPr="00A03A34" w:rsidRDefault="00A03A34" w:rsidP="00162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004E4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e rezolvat: Manual,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627C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pag.</w:t>
            </w:r>
            <w:r w:rsidR="00004E4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10,</w:t>
            </w:r>
            <w:r w:rsidR="005030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ex.</w:t>
            </w:r>
            <w:r w:rsidR="001627C9" w:rsidRPr="001627C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  <w:r w:rsidR="005030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(b</w:t>
            </w:r>
            <w:r w:rsidR="001627C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,c</w:t>
            </w:r>
            <w:r w:rsidR="00A0323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567" w:type="dxa"/>
          </w:tcPr>
          <w:p w14:paraId="340EFC39" w14:textId="3364ABA4" w:rsidR="00251922" w:rsidRDefault="00681BF3" w:rsidP="00681B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3DEEF6FE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D705044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8C40D34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43B6F31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71DD0455" w:rsidR="00D23EAD" w:rsidRPr="001A0249" w:rsidRDefault="00D63EB9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</w:p>
          <w:p w14:paraId="694FFD8F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2D8A34" w14:textId="77777777" w:rsidR="00F31952" w:rsidRDefault="00F31952" w:rsidP="00F319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96FBC01" w14:textId="77777777" w:rsidR="00F31952" w:rsidRDefault="00F31952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23FE547" w14:textId="77777777" w:rsidR="004A5180" w:rsidRDefault="004A5180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53EFE5" w14:textId="00713F91" w:rsidR="00F31952" w:rsidRPr="00F31952" w:rsidRDefault="00A207C7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14:paraId="6726D3FE" w14:textId="77777777" w:rsidR="00F3195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B74061" w14:textId="77777777" w:rsidR="00F31952" w:rsidRPr="008D1A9D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1E8C2BE9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27D504E" w14:textId="77777777" w:rsidR="00F3195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7E7ED4" w14:textId="3BD4513A" w:rsidR="00F31952" w:rsidRPr="0025192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067B8648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EB3D1EE" w14:textId="64817653" w:rsidR="00D23EAD" w:rsidRPr="008D1A9D" w:rsidRDefault="00D23EAD" w:rsidP="00E76CC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684B98C0" w:rsidR="00D23EAD" w:rsidRDefault="004A51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2847898A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B742A5B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480331DA" w:rsidR="00D23EAD" w:rsidRDefault="00D23EAD" w:rsidP="004A518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077C3EC" w14:textId="77777777" w:rsidR="009241D2" w:rsidRDefault="009241D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3CC437" w14:textId="7F6BAFFB" w:rsidR="00251922" w:rsidRPr="008D1A9D" w:rsidRDefault="002519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Default="00D23EAD" w:rsidP="00730C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E69A4CE" w14:textId="77777777" w:rsidR="002856F2" w:rsidRPr="008D1A9D" w:rsidRDefault="002856F2" w:rsidP="00730C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022AA107" w:rsidR="00B50ADB" w:rsidRPr="008D1A9D" w:rsidRDefault="009241D2" w:rsidP="00730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7FADEE4C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E3C97B" w14:textId="77777777" w:rsidR="00585CC1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1EFBFA7" w14:textId="77777777" w:rsidR="00FE1339" w:rsidRDefault="00FE133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5982D54" w14:textId="77777777" w:rsidR="00FE1339" w:rsidRPr="008D1A9D" w:rsidRDefault="00FE133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2E7AC0BB" w:rsidR="00585CC1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409E20" w14:textId="77777777" w:rsidR="00524625" w:rsidRDefault="00524625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FF0372" w14:textId="77777777" w:rsidR="00524625" w:rsidRDefault="00524625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F319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57699E32" w:rsidR="00BF211F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</w:p>
          <w:p w14:paraId="09E6C0A1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1A5F2D5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661B0B7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C5466E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72BBDA8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17ABBF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B24B6CC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485C15A" w14:textId="77777777" w:rsidR="00D63EB9" w:rsidRDefault="00D63EB9" w:rsidP="00795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577ACD" w14:textId="77777777" w:rsidR="00D63EB9" w:rsidRDefault="00D63EB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6D63D52" w14:textId="13A03E0C" w:rsidR="00F717E9" w:rsidRPr="008D1A9D" w:rsidRDefault="00A207C7" w:rsidP="007950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D63EB9" w:rsidRPr="008D1A9D" w:rsidRDefault="00D63EB9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1CCA5F83" w:rsidR="00D23EAD" w:rsidRPr="00004E45" w:rsidRDefault="00004E4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Problematizare</w:t>
            </w:r>
          </w:p>
          <w:p w14:paraId="3B787EFC" w14:textId="77777777" w:rsidR="00D23EAD" w:rsidRPr="00004E45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C0971AB" w14:textId="77777777" w:rsidR="009C43E4" w:rsidRPr="00004E45" w:rsidRDefault="009C43E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B62972" w14:textId="55F41C8E" w:rsidR="00D23EAD" w:rsidRPr="00004E45" w:rsidRDefault="00251922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7B60C2CB" w14:textId="77777777" w:rsidR="00D23EAD" w:rsidRPr="00004E45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5B09454D" w14:textId="77777777" w:rsidR="00D23EAD" w:rsidRPr="00004E45" w:rsidRDefault="00D23EAD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02902B6" w14:textId="77777777" w:rsidR="0095519B" w:rsidRPr="00004E45" w:rsidRDefault="0095519B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F4DFD3B" w14:textId="77777777" w:rsidR="0095519B" w:rsidRPr="00004E45" w:rsidRDefault="0095519B" w:rsidP="009551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</w:t>
            </w:r>
          </w:p>
          <w:p w14:paraId="6059C7AC" w14:textId="77777777" w:rsidR="0095519B" w:rsidRPr="00004E45" w:rsidRDefault="0095519B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2F0D6FA" w14:textId="77777777" w:rsidR="00FC2718" w:rsidRPr="00004E45" w:rsidRDefault="00FC2718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83FF3B9" w14:textId="577BCBBE" w:rsidR="00AE5826" w:rsidRPr="00004E45" w:rsidRDefault="003552EE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Exersare</w:t>
            </w:r>
            <w:proofErr w:type="spellEnd"/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00444D7" w14:textId="3FA6B1F8" w:rsidR="003E4000" w:rsidRPr="00004E45" w:rsidRDefault="003E4000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Explicație</w:t>
            </w:r>
            <w:proofErr w:type="spellEnd"/>
          </w:p>
          <w:p w14:paraId="62507E54" w14:textId="77777777" w:rsidR="009C43E4" w:rsidRPr="00004E45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004E45" w:rsidRDefault="00D23EAD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4DBC2D" w14:textId="77777777" w:rsidR="008332BF" w:rsidRPr="00004E45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F816C0" w14:textId="77777777" w:rsidR="003552EE" w:rsidRPr="00004E45" w:rsidRDefault="003552EE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004E45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29E4C49E" w14:textId="77777777" w:rsidR="00B50ADB" w:rsidRPr="00004E45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Explicația</w:t>
            </w:r>
          </w:p>
          <w:p w14:paraId="69EEB022" w14:textId="77777777" w:rsidR="00F717E9" w:rsidRPr="00004E45" w:rsidRDefault="00F717E9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4B3A02" w14:textId="77777777" w:rsidR="00431977" w:rsidRPr="00004E45" w:rsidRDefault="00431977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Metoda</w:t>
            </w:r>
          </w:p>
          <w:p w14:paraId="4B4F2E59" w14:textId="738A33C7" w:rsidR="00F717E9" w:rsidRPr="00004E45" w:rsidRDefault="00EA4D8E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</w:t>
            </w:r>
            <w:r w:rsidR="009439A9" w:rsidRPr="00004E4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ului</w:t>
            </w:r>
          </w:p>
          <w:p w14:paraId="3A787248" w14:textId="77777777" w:rsidR="001C0EA3" w:rsidRPr="00004E45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Pr="00004E45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D2CB494" w14:textId="77777777" w:rsidR="00251922" w:rsidRPr="00004E45" w:rsidRDefault="00251922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4FFBAE" w14:textId="77777777" w:rsidR="000C0B41" w:rsidRPr="00004E45" w:rsidRDefault="000C0B41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  <w:p w14:paraId="54192AF3" w14:textId="77777777" w:rsidR="001C0EA3" w:rsidRPr="00004E45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7D1EC27" w14:textId="77777777" w:rsidR="00F63E03" w:rsidRPr="00004E45" w:rsidRDefault="00F63E0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004E45" w:rsidRDefault="000B5F3D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43B6105B" w14:textId="77777777" w:rsidR="00630579" w:rsidRPr="00004E45" w:rsidRDefault="0063057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A9E52D1" w14:textId="77777777" w:rsidR="00630579" w:rsidRPr="00004E45" w:rsidRDefault="0063057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440AD2C" w14:textId="77777777" w:rsidR="001A0249" w:rsidRPr="00004E45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004E45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B3AD98" w14:textId="77777777" w:rsidR="001A0249" w:rsidRPr="00004E45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B6F701" w14:textId="77777777" w:rsidR="00C64B08" w:rsidRPr="00004E45" w:rsidRDefault="00C64B0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004E45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004E45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004E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3D32DD56" w:rsidR="005F2201" w:rsidRPr="008D1A9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070F"/>
    <w:multiLevelType w:val="hybridMultilevel"/>
    <w:tmpl w:val="DE38A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E211F"/>
    <w:multiLevelType w:val="hybridMultilevel"/>
    <w:tmpl w:val="CB368130"/>
    <w:lvl w:ilvl="0" w:tplc="7A98879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C30"/>
    <w:rsid w:val="00004E45"/>
    <w:rsid w:val="000121FA"/>
    <w:rsid w:val="000149F0"/>
    <w:rsid w:val="00031874"/>
    <w:rsid w:val="00061726"/>
    <w:rsid w:val="00083884"/>
    <w:rsid w:val="000A090D"/>
    <w:rsid w:val="000A6F89"/>
    <w:rsid w:val="000B5F3D"/>
    <w:rsid w:val="000C0B41"/>
    <w:rsid w:val="000D0142"/>
    <w:rsid w:val="000D35A4"/>
    <w:rsid w:val="000F4BA8"/>
    <w:rsid w:val="0011560A"/>
    <w:rsid w:val="001627C9"/>
    <w:rsid w:val="0017608C"/>
    <w:rsid w:val="001827AF"/>
    <w:rsid w:val="00185669"/>
    <w:rsid w:val="001A0249"/>
    <w:rsid w:val="001A305D"/>
    <w:rsid w:val="001A40DC"/>
    <w:rsid w:val="001B670A"/>
    <w:rsid w:val="001C0EA3"/>
    <w:rsid w:val="001D1046"/>
    <w:rsid w:val="001D1091"/>
    <w:rsid w:val="001E297D"/>
    <w:rsid w:val="001E4443"/>
    <w:rsid w:val="001F054C"/>
    <w:rsid w:val="00202737"/>
    <w:rsid w:val="00235BFB"/>
    <w:rsid w:val="00237FE3"/>
    <w:rsid w:val="00251922"/>
    <w:rsid w:val="002773A1"/>
    <w:rsid w:val="002856F2"/>
    <w:rsid w:val="00290457"/>
    <w:rsid w:val="0029274B"/>
    <w:rsid w:val="00295F63"/>
    <w:rsid w:val="002B78C0"/>
    <w:rsid w:val="002C0D01"/>
    <w:rsid w:val="002E294A"/>
    <w:rsid w:val="00304975"/>
    <w:rsid w:val="00315E6F"/>
    <w:rsid w:val="003372B7"/>
    <w:rsid w:val="00337BBE"/>
    <w:rsid w:val="003552EE"/>
    <w:rsid w:val="00370726"/>
    <w:rsid w:val="0038400A"/>
    <w:rsid w:val="00386F66"/>
    <w:rsid w:val="003911FB"/>
    <w:rsid w:val="00391816"/>
    <w:rsid w:val="00391B0B"/>
    <w:rsid w:val="003A21FC"/>
    <w:rsid w:val="003E4000"/>
    <w:rsid w:val="00430FC4"/>
    <w:rsid w:val="00431977"/>
    <w:rsid w:val="00443648"/>
    <w:rsid w:val="004528C2"/>
    <w:rsid w:val="004559FE"/>
    <w:rsid w:val="004670D7"/>
    <w:rsid w:val="00497014"/>
    <w:rsid w:val="004A15FE"/>
    <w:rsid w:val="004A5180"/>
    <w:rsid w:val="004C3C3C"/>
    <w:rsid w:val="004E57BF"/>
    <w:rsid w:val="004E5F2E"/>
    <w:rsid w:val="005030AA"/>
    <w:rsid w:val="005071E1"/>
    <w:rsid w:val="00510BA0"/>
    <w:rsid w:val="00524625"/>
    <w:rsid w:val="00531579"/>
    <w:rsid w:val="00572918"/>
    <w:rsid w:val="00585CC1"/>
    <w:rsid w:val="00593DC6"/>
    <w:rsid w:val="005A61CA"/>
    <w:rsid w:val="005A7B0C"/>
    <w:rsid w:val="005B4223"/>
    <w:rsid w:val="005B6F9C"/>
    <w:rsid w:val="005D77D9"/>
    <w:rsid w:val="005F2201"/>
    <w:rsid w:val="005F327F"/>
    <w:rsid w:val="005F4FB7"/>
    <w:rsid w:val="00607A36"/>
    <w:rsid w:val="00613478"/>
    <w:rsid w:val="006202E9"/>
    <w:rsid w:val="00630579"/>
    <w:rsid w:val="00633894"/>
    <w:rsid w:val="006421CB"/>
    <w:rsid w:val="00642C78"/>
    <w:rsid w:val="00657A6F"/>
    <w:rsid w:val="00657DDE"/>
    <w:rsid w:val="00664F94"/>
    <w:rsid w:val="006703DB"/>
    <w:rsid w:val="006747D1"/>
    <w:rsid w:val="00681BF3"/>
    <w:rsid w:val="00686AE6"/>
    <w:rsid w:val="00694FB3"/>
    <w:rsid w:val="006A472C"/>
    <w:rsid w:val="006C115E"/>
    <w:rsid w:val="006D28B4"/>
    <w:rsid w:val="006D559B"/>
    <w:rsid w:val="00730C82"/>
    <w:rsid w:val="00742862"/>
    <w:rsid w:val="00767D1F"/>
    <w:rsid w:val="00795037"/>
    <w:rsid w:val="007B1202"/>
    <w:rsid w:val="007B2931"/>
    <w:rsid w:val="007D3468"/>
    <w:rsid w:val="007F0BFD"/>
    <w:rsid w:val="007F1D86"/>
    <w:rsid w:val="008136A5"/>
    <w:rsid w:val="0082638E"/>
    <w:rsid w:val="0083051E"/>
    <w:rsid w:val="008332BF"/>
    <w:rsid w:val="008412EF"/>
    <w:rsid w:val="008717F1"/>
    <w:rsid w:val="00873642"/>
    <w:rsid w:val="00896239"/>
    <w:rsid w:val="00896444"/>
    <w:rsid w:val="008A24C7"/>
    <w:rsid w:val="008B308F"/>
    <w:rsid w:val="008D1A9D"/>
    <w:rsid w:val="008D677A"/>
    <w:rsid w:val="008E2138"/>
    <w:rsid w:val="00905650"/>
    <w:rsid w:val="009241D2"/>
    <w:rsid w:val="00931DF8"/>
    <w:rsid w:val="009439A9"/>
    <w:rsid w:val="0095519B"/>
    <w:rsid w:val="00961680"/>
    <w:rsid w:val="009733BB"/>
    <w:rsid w:val="00975D7A"/>
    <w:rsid w:val="00977613"/>
    <w:rsid w:val="009A0EAE"/>
    <w:rsid w:val="009C43E4"/>
    <w:rsid w:val="009F1BAF"/>
    <w:rsid w:val="00A03233"/>
    <w:rsid w:val="00A03A34"/>
    <w:rsid w:val="00A207C7"/>
    <w:rsid w:val="00A45B77"/>
    <w:rsid w:val="00A6176F"/>
    <w:rsid w:val="00A82E9A"/>
    <w:rsid w:val="00AC2AD5"/>
    <w:rsid w:val="00AC4BA5"/>
    <w:rsid w:val="00AD4DFB"/>
    <w:rsid w:val="00AE5826"/>
    <w:rsid w:val="00AE58B1"/>
    <w:rsid w:val="00B034C4"/>
    <w:rsid w:val="00B12742"/>
    <w:rsid w:val="00B141CD"/>
    <w:rsid w:val="00B45159"/>
    <w:rsid w:val="00B506BF"/>
    <w:rsid w:val="00B50ADB"/>
    <w:rsid w:val="00B54F35"/>
    <w:rsid w:val="00B562BA"/>
    <w:rsid w:val="00B87269"/>
    <w:rsid w:val="00B900A6"/>
    <w:rsid w:val="00BE240D"/>
    <w:rsid w:val="00BF211F"/>
    <w:rsid w:val="00C174D4"/>
    <w:rsid w:val="00C64B08"/>
    <w:rsid w:val="00C81F6D"/>
    <w:rsid w:val="00C9179C"/>
    <w:rsid w:val="00CA4CB4"/>
    <w:rsid w:val="00CB0885"/>
    <w:rsid w:val="00CB1FE9"/>
    <w:rsid w:val="00CC52AB"/>
    <w:rsid w:val="00CF7884"/>
    <w:rsid w:val="00D23EAD"/>
    <w:rsid w:val="00D355E7"/>
    <w:rsid w:val="00D55189"/>
    <w:rsid w:val="00D56EEC"/>
    <w:rsid w:val="00D63EB9"/>
    <w:rsid w:val="00D6479F"/>
    <w:rsid w:val="00D86536"/>
    <w:rsid w:val="00D9481E"/>
    <w:rsid w:val="00D95B05"/>
    <w:rsid w:val="00DA52DA"/>
    <w:rsid w:val="00DB7503"/>
    <w:rsid w:val="00E118A7"/>
    <w:rsid w:val="00E11C18"/>
    <w:rsid w:val="00E24723"/>
    <w:rsid w:val="00E37370"/>
    <w:rsid w:val="00E76CCB"/>
    <w:rsid w:val="00E97B7E"/>
    <w:rsid w:val="00EA4D8E"/>
    <w:rsid w:val="00EA7C19"/>
    <w:rsid w:val="00ED6393"/>
    <w:rsid w:val="00ED6D8E"/>
    <w:rsid w:val="00EF10F1"/>
    <w:rsid w:val="00F00E0E"/>
    <w:rsid w:val="00F041C5"/>
    <w:rsid w:val="00F06B66"/>
    <w:rsid w:val="00F073DD"/>
    <w:rsid w:val="00F31952"/>
    <w:rsid w:val="00F33513"/>
    <w:rsid w:val="00F34DEF"/>
    <w:rsid w:val="00F427D7"/>
    <w:rsid w:val="00F61CB1"/>
    <w:rsid w:val="00F63E03"/>
    <w:rsid w:val="00F648E3"/>
    <w:rsid w:val="00F717E9"/>
    <w:rsid w:val="00F937CA"/>
    <w:rsid w:val="00FA4B76"/>
    <w:rsid w:val="00FA6FF5"/>
    <w:rsid w:val="00FC2718"/>
    <w:rsid w:val="00FE1339"/>
    <w:rsid w:val="00FF313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  <w:style w:type="paragraph" w:styleId="ab">
    <w:name w:val="Normal (Web)"/>
    <w:basedOn w:val="a"/>
    <w:uiPriority w:val="99"/>
    <w:semiHidden/>
    <w:unhideWhenUsed/>
    <w:rsid w:val="00F3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50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  <w:style w:type="paragraph" w:styleId="ab">
    <w:name w:val="Normal (Web)"/>
    <w:basedOn w:val="a"/>
    <w:uiPriority w:val="99"/>
    <w:semiHidden/>
    <w:unhideWhenUsed/>
    <w:rsid w:val="00F3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5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ordine-simpla/98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scribd.com/presentation/747030095/Ec-de-Gr-2-Tabla-de-%C8%98ah-lec%C8%9Bie-joc?secret_password=qpbeJ56h8LeE9DwiKP3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scribd.com/presentation/747030095/Ec-de-Gr-2-Tabla-de-%C8%98ah-lec%C8%9Bie-joc?secret_password=qpbeJ56h8LeE9DwiKP3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9775-D3CB-4184-B497-F0B13627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206</cp:revision>
  <cp:lastPrinted>2024-04-30T09:35:00Z</cp:lastPrinted>
  <dcterms:created xsi:type="dcterms:W3CDTF">2024-05-27T12:44:00Z</dcterms:created>
  <dcterms:modified xsi:type="dcterms:W3CDTF">2024-08-23T06:48:00Z</dcterms:modified>
</cp:coreProperties>
</file>