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4B" w:rsidRPr="00891A4B" w:rsidRDefault="00891A4B" w:rsidP="00891A4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XI-a</w:t>
      </w: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891A4B">
        <w:rPr>
          <w:rFonts w:ascii="Times New Roman" w:eastAsia="Calibri" w:hAnsi="Times New Roman" w:cs="Times New Roman"/>
          <w:b/>
          <w:bCs/>
          <w:sz w:val="24"/>
          <w:szCs w:val="24"/>
          <w:lang w:val="ro-MD"/>
        </w:rPr>
        <w:t>Funcții derivabile. Aplicații ale derivatelor</w:t>
      </w: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ii didactice de lungă durată): 6</w:t>
      </w: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/22</w:t>
      </w:r>
    </w:p>
    <w:p w:rsidR="00891A4B" w:rsidRPr="00891A4B" w:rsidRDefault="00891A4B" w:rsidP="00891A4B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 w:rsidRPr="00891A4B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 w:rsidRPr="00891A4B"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: </w:t>
      </w:r>
      <w:r w:rsidRPr="00891A4B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 min.</w:t>
      </w: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Pr="00891A4B">
        <w:rPr>
          <w:rFonts w:ascii="Times New Roman" w:eastAsia="Calibri" w:hAnsi="Times New Roman" w:cs="Times New Roman"/>
          <w:sz w:val="24"/>
          <w:szCs w:val="24"/>
          <w:lang w:val="ro-RO"/>
        </w:rPr>
        <w:t>Calculul derivatelor, aplicând tabelul de derivare</w:t>
      </w: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891A4B" w:rsidRPr="00FC2FB3" w:rsidRDefault="00891A4B" w:rsidP="00891A4B">
      <w:pPr>
        <w:pStyle w:val="NoSpacing1"/>
        <w:numPr>
          <w:ilvl w:val="0"/>
          <w:numId w:val="6"/>
        </w:numPr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în diverse contexte a funcțiilor derivabile și/sau a funcțiilor care nu sunt derivabile într-un punct.</w:t>
      </w:r>
    </w:p>
    <w:p w:rsidR="00891A4B" w:rsidRPr="00FC2FB3" w:rsidRDefault="00891A4B" w:rsidP="00891A4B">
      <w:pPr>
        <w:pStyle w:val="NoSpacing1"/>
        <w:numPr>
          <w:ilvl w:val="0"/>
          <w:numId w:val="6"/>
        </w:numPr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 xml:space="preserve"> Aplicarea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</w:p>
    <w:p w:rsidR="00891A4B" w:rsidRPr="00FC2FB3" w:rsidRDefault="00891A4B" w:rsidP="00891A4B">
      <w:pPr>
        <w:pStyle w:val="NoSpacing1"/>
        <w:numPr>
          <w:ilvl w:val="0"/>
          <w:numId w:val="6"/>
        </w:numPr>
        <w:ind w:left="563" w:hanging="440"/>
        <w:jc w:val="both"/>
        <w:rPr>
          <w:rFonts w:ascii="Times New Roman" w:hAnsi="Times New Roman"/>
          <w:sz w:val="24"/>
          <w:szCs w:val="24"/>
          <w:lang w:val="ro-RO"/>
        </w:rPr>
      </w:pPr>
      <w:r w:rsidRPr="00FC2FB3">
        <w:rPr>
          <w:rFonts w:ascii="Times New Roman" w:hAnsi="Times New Roman"/>
          <w:b/>
          <w:bCs/>
          <w:sz w:val="24"/>
          <w:szCs w:val="24"/>
          <w:lang w:val="ro-RO"/>
        </w:rPr>
        <w:t xml:space="preserve"> Explorarea</w:t>
      </w:r>
      <w:r w:rsidRPr="00FC2FB3">
        <w:rPr>
          <w:rFonts w:ascii="Times New Roman" w:hAnsi="Times New Roman"/>
          <w:sz w:val="24"/>
          <w:szCs w:val="24"/>
          <w:lang w:val="ro-RO"/>
        </w:rPr>
        <w:t xml:space="preserve"> unor proprietăți cu caracter local și/sau global ale unor funcții referitoare la derivabilitate în rezolvarea unor probleme de optimizare din diverse domenii.</w:t>
      </w: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891A4B">
        <w:rPr>
          <w:rFonts w:ascii="Times New Roman" w:eastAsia="Calibri" w:hAnsi="Times New Roman" w:cs="Times New Roman"/>
          <w:sz w:val="24"/>
          <w:szCs w:val="24"/>
          <w:lang w:val="ro-MD"/>
        </w:rPr>
        <w:t>La finele lecției, elevii vor fi capabili:</w:t>
      </w: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O.1. – să identifice tangenta la grafic, ecuația dreptei, viteza și accelerația unui mobil în situații de problemă concrete;</w:t>
      </w: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O.2. –să definească noțiunile de creșterea argumentului și creșterea funcției cu ajutorul manualului; </w:t>
      </w: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O.3. –să aplice definițiile la determinarea creșterea argumentului și creșterea funcției în rezolvare de probleme;</w:t>
      </w:r>
    </w:p>
    <w:p w:rsidR="00891A4B" w:rsidRPr="00891A4B" w:rsidRDefault="00891A4B" w:rsidP="00891A4B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O.4.–să </w:t>
      </w:r>
      <w:proofErr w:type="spellStart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>demonstreze</w:t>
      </w:r>
      <w:proofErr w:type="spellEnd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 xml:space="preserve"> </w:t>
      </w:r>
      <w:proofErr w:type="spellStart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>importanţa</w:t>
      </w:r>
      <w:proofErr w:type="spellEnd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 xml:space="preserve"> </w:t>
      </w:r>
      <w:proofErr w:type="spellStart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>studierii</w:t>
      </w:r>
      <w:proofErr w:type="spellEnd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 xml:space="preserve"> </w:t>
      </w:r>
      <w:proofErr w:type="spellStart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>limitei</w:t>
      </w:r>
      <w:proofErr w:type="spellEnd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 xml:space="preserve"> </w:t>
      </w:r>
      <w:proofErr w:type="spellStart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>raportului</w:t>
      </w:r>
      <w:proofErr w:type="spellEnd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 xml:space="preserve"> </w:t>
      </w:r>
      <w:proofErr w:type="spellStart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>dintre</w:t>
      </w:r>
      <w:proofErr w:type="spellEnd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 xml:space="preserve"> </w:t>
      </w:r>
      <w:proofErr w:type="spellStart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>creşterea</w:t>
      </w:r>
      <w:proofErr w:type="spellEnd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 xml:space="preserve"> </w:t>
      </w:r>
      <w:proofErr w:type="spellStart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>funcţiei</w:t>
      </w:r>
      <w:proofErr w:type="spellEnd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 xml:space="preserve"> </w:t>
      </w:r>
      <w:proofErr w:type="spellStart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>şi</w:t>
      </w:r>
      <w:proofErr w:type="spellEnd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 xml:space="preserve"> </w:t>
      </w:r>
      <w:proofErr w:type="spellStart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>creşterea</w:t>
      </w:r>
      <w:proofErr w:type="spellEnd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 xml:space="preserve"> </w:t>
      </w:r>
      <w:proofErr w:type="spellStart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>argumentului</w:t>
      </w:r>
      <w:proofErr w:type="spellEnd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 xml:space="preserve"> </w:t>
      </w:r>
      <w:proofErr w:type="spellStart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>când</w:t>
      </w:r>
      <w:proofErr w:type="spellEnd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 xml:space="preserve"> </w:t>
      </w:r>
      <w:proofErr w:type="spellStart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>creşterea</w:t>
      </w:r>
      <w:proofErr w:type="spellEnd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 xml:space="preserve"> </w:t>
      </w:r>
      <w:proofErr w:type="spellStart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>argumentului</w:t>
      </w:r>
      <w:proofErr w:type="spellEnd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 xml:space="preserve"> </w:t>
      </w:r>
      <w:proofErr w:type="spellStart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>tinde</w:t>
      </w:r>
      <w:proofErr w:type="spellEnd"/>
      <w:r w:rsidRPr="00891A4B">
        <w:rPr>
          <w:rFonts w:ascii="TimesNewRoman" w:eastAsia="Times New Roman" w:hAnsi="TimesNewRoman" w:cs="Times New Roman"/>
          <w:b/>
          <w:bCs/>
          <w:i/>
          <w:iCs/>
          <w:color w:val="242021"/>
          <w:sz w:val="24"/>
          <w:szCs w:val="24"/>
          <w:lang w:val="en-US"/>
        </w:rPr>
        <w:t xml:space="preserve"> la zero;</w:t>
      </w: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O.5. –să  </w:t>
      </w:r>
      <w:proofErr w:type="spellStart"/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1"/>
          <w:lang w:val="en-US"/>
        </w:rPr>
        <w:t>manifeste</w:t>
      </w:r>
      <w:proofErr w:type="spellEnd"/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1"/>
          <w:lang w:val="en-US"/>
        </w:rPr>
        <w:t xml:space="preserve"> </w:t>
      </w:r>
      <w:proofErr w:type="spellStart"/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1"/>
          <w:lang w:val="en-US"/>
        </w:rPr>
        <w:t>independență</w:t>
      </w:r>
      <w:proofErr w:type="spellEnd"/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1"/>
          <w:lang w:val="en-US"/>
        </w:rPr>
        <w:t xml:space="preserve"> </w:t>
      </w:r>
      <w:proofErr w:type="spellStart"/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1"/>
          <w:lang w:val="en-US"/>
        </w:rPr>
        <w:t>în</w:t>
      </w:r>
      <w:proofErr w:type="spellEnd"/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1"/>
          <w:lang w:val="en-US"/>
        </w:rPr>
        <w:t xml:space="preserve"> </w:t>
      </w:r>
      <w:proofErr w:type="spellStart"/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1"/>
          <w:lang w:val="en-US"/>
        </w:rPr>
        <w:t>gândire</w:t>
      </w:r>
      <w:proofErr w:type="spellEnd"/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1"/>
          <w:lang w:val="en-US"/>
        </w:rPr>
        <w:t xml:space="preserve"> </w:t>
      </w:r>
      <w:proofErr w:type="spellStart"/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1"/>
          <w:lang w:val="en-US"/>
        </w:rPr>
        <w:t>și</w:t>
      </w:r>
      <w:proofErr w:type="spellEnd"/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1"/>
          <w:lang w:val="en-US"/>
        </w:rPr>
        <w:t xml:space="preserve"> </w:t>
      </w:r>
      <w:proofErr w:type="spellStart"/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1"/>
          <w:lang w:val="en-US"/>
        </w:rPr>
        <w:t>acțiune</w:t>
      </w:r>
      <w:proofErr w:type="spellEnd"/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 .</w:t>
      </w: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822823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="00822823" w:rsidRPr="00822823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lecție de formare a capacităților de aplicare a cunoștințelor</w:t>
      </w:r>
      <w:r w:rsidR="00822823" w:rsidRPr="00891A4B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Pr="00891A4B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ecție de </w:t>
      </w:r>
      <w:r w:rsidRPr="00E9123D">
        <w:rPr>
          <w:rFonts w:ascii="Times New Roman" w:eastAsia="Calibri" w:hAnsi="Times New Roman" w:cs="Times New Roman"/>
          <w:sz w:val="24"/>
          <w:szCs w:val="28"/>
          <w:lang w:val="ro-MD"/>
        </w:rPr>
        <w:t>formare</w:t>
      </w:r>
      <w:r w:rsidRPr="00891A4B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a capacităților de dobândire a cunoștințelor</w:t>
      </w: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891A4B" w:rsidRPr="00891A4B" w:rsidRDefault="00891A4B" w:rsidP="00891A4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891A4B" w:rsidRPr="00891A4B" w:rsidRDefault="00891A4B" w:rsidP="00891A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sz w:val="24"/>
          <w:szCs w:val="24"/>
          <w:lang w:val="ro-MD"/>
        </w:rPr>
        <w:t>frontală;</w:t>
      </w:r>
    </w:p>
    <w:p w:rsidR="00891A4B" w:rsidRPr="00891A4B" w:rsidRDefault="00891A4B" w:rsidP="00891A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sz w:val="24"/>
          <w:szCs w:val="24"/>
          <w:lang w:val="ro-MD"/>
        </w:rPr>
        <w:t>în perechi;</w:t>
      </w:r>
    </w:p>
    <w:p w:rsidR="00891A4B" w:rsidRPr="00891A4B" w:rsidRDefault="00891A4B" w:rsidP="00891A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:rsidR="00891A4B" w:rsidRPr="00891A4B" w:rsidRDefault="00891A4B" w:rsidP="00891A4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891A4B" w:rsidRPr="00891A4B" w:rsidRDefault="00891A4B" w:rsidP="00891A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sz w:val="24"/>
          <w:szCs w:val="24"/>
          <w:lang w:val="ro-MD"/>
        </w:rPr>
        <w:t>metoda exercițiului;</w:t>
      </w:r>
    </w:p>
    <w:p w:rsidR="00891A4B" w:rsidRPr="00891A4B" w:rsidRDefault="00891A4B" w:rsidP="00891A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</w:rPr>
        <w:t>Studiul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1A4B" w:rsidRPr="00891A4B" w:rsidRDefault="00891A4B" w:rsidP="00891A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sz w:val="24"/>
          <w:szCs w:val="24"/>
          <w:lang w:val="ro-MD"/>
        </w:rPr>
        <w:lastRenderedPageBreak/>
        <w:t>problematizarea;</w:t>
      </w:r>
    </w:p>
    <w:p w:rsidR="00891A4B" w:rsidRPr="00891A4B" w:rsidRDefault="00891A4B" w:rsidP="00891A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sz w:val="24"/>
          <w:szCs w:val="24"/>
          <w:lang w:val="ro-MD"/>
        </w:rPr>
        <w:t>metoda lucrului cu manualul.</w:t>
      </w:r>
    </w:p>
    <w:p w:rsidR="00891A4B" w:rsidRPr="00891A4B" w:rsidRDefault="00891A4B" w:rsidP="00891A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sz w:val="24"/>
          <w:szCs w:val="24"/>
          <w:lang w:val="ro-MD"/>
        </w:rPr>
        <w:t>Sinelg;</w:t>
      </w:r>
    </w:p>
    <w:p w:rsidR="00891A4B" w:rsidRPr="00891A4B" w:rsidRDefault="00891A4B" w:rsidP="00891A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sz w:val="24"/>
          <w:szCs w:val="24"/>
          <w:lang w:val="ro-MD"/>
        </w:rPr>
        <w:t>Știu, vreau să știu, am aflat;</w:t>
      </w:r>
    </w:p>
    <w:p w:rsidR="00891A4B" w:rsidRPr="00891A4B" w:rsidRDefault="00891A4B" w:rsidP="00891A4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891A4B" w:rsidRPr="00891A4B" w:rsidRDefault="00891A4B" w:rsidP="00891A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sz w:val="24"/>
          <w:szCs w:val="24"/>
          <w:lang w:val="ro-RO"/>
        </w:rPr>
        <w:t>I. Achiri, V. Ciobanu, P. Efros, V. Garit, V. Neagu, N. Prodan, D. Taragan, A. Topală. Matematică. Manual pentru clasa a XI-a.</w:t>
      </w:r>
      <w:r w:rsidRPr="00891A4B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:rsidR="00891A4B" w:rsidRPr="00891A4B" w:rsidRDefault="00891A4B" w:rsidP="00891A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:rsidR="00891A4B" w:rsidRPr="00891A4B" w:rsidRDefault="00891A4B" w:rsidP="00891A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:rsidR="00891A4B" w:rsidRPr="00891A4B" w:rsidRDefault="00891A4B" w:rsidP="00891A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891A4B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completat;.</w:t>
      </w: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1A4B" w:rsidRPr="00891A4B" w:rsidRDefault="00891A4B" w:rsidP="00891A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891A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Proiect</w:t>
      </w:r>
      <w:proofErr w:type="spellEnd"/>
      <w:r w:rsidRPr="00891A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didactic</w:t>
      </w:r>
      <w:proofErr w:type="spellEnd"/>
      <w:r w:rsidRPr="00891A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al</w:t>
      </w:r>
      <w:proofErr w:type="spellEnd"/>
      <w:r w:rsidRPr="00891A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lecției</w:t>
      </w:r>
      <w:proofErr w:type="spellEnd"/>
    </w:p>
    <w:p w:rsidR="00891A4B" w:rsidRPr="00891A4B" w:rsidRDefault="00891A4B" w:rsidP="00891A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Disciplina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Matematică</w:t>
      </w:r>
      <w:proofErr w:type="spellEnd"/>
    </w:p>
    <w:p w:rsidR="00891A4B" w:rsidRPr="00891A4B" w:rsidRDefault="00891A4B" w:rsidP="00891A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Clasa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: a XI-a</w:t>
      </w:r>
    </w:p>
    <w:p w:rsidR="00891A4B" w:rsidRPr="00891A4B" w:rsidRDefault="00891A4B" w:rsidP="00891A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Unitatea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conținut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Aplicații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ale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derivatelor</w:t>
      </w:r>
      <w:proofErr w:type="spellEnd"/>
    </w:p>
    <w:p w:rsidR="00891A4B" w:rsidRPr="00E9123D" w:rsidRDefault="00891A4B" w:rsidP="00891A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Numărul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lecției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în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unitatea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conținut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6/22</w:t>
      </w:r>
    </w:p>
    <w:p w:rsidR="00891A4B" w:rsidRPr="00891A4B" w:rsidRDefault="00891A4B" w:rsidP="00891A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Durata</w:t>
      </w:r>
      <w:proofErr w:type="spellEnd"/>
      <w:r w:rsidRPr="0089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lecției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45 </w:t>
      </w: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min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1A4B" w:rsidRPr="00E9123D" w:rsidRDefault="00891A4B" w:rsidP="00891A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Subiectul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lecției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Calculul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derivatelor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aplicând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tabelul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derivare</w:t>
      </w:r>
      <w:proofErr w:type="spellEnd"/>
    </w:p>
    <w:p w:rsidR="00891A4B" w:rsidRPr="00891A4B" w:rsidRDefault="00891A4B" w:rsidP="00891A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891A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Unități</w:t>
      </w:r>
      <w:proofErr w:type="spellEnd"/>
      <w:r w:rsidRPr="00891A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de</w:t>
      </w:r>
      <w:proofErr w:type="spellEnd"/>
      <w:r w:rsidRPr="00891A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competență</w:t>
      </w:r>
      <w:proofErr w:type="spellEnd"/>
      <w:r w:rsidRPr="00891A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891A4B" w:rsidRPr="00E9123D" w:rsidRDefault="00891A4B" w:rsidP="00891A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3.1.</w:t>
      </w:r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Identificarea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diverse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contexte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funcțiilor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funcțiilor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nu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-un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punct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91A4B" w:rsidRPr="00E9123D" w:rsidRDefault="00891A4B" w:rsidP="00891A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3.2.</w:t>
      </w:r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Aplicarea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algoritmilor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specifici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calculului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diferențial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rezolvarea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unor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cercetarea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unor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modelate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91A4B" w:rsidRPr="00E9123D" w:rsidRDefault="00891A4B" w:rsidP="00891A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3.3.</w:t>
      </w:r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Explorarea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unor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proprietăți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caracter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global ale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unor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referitoare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derivabilitate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rezolvarea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unor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optimizare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diverse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91A4B" w:rsidRPr="00E9123D" w:rsidRDefault="00891A4B" w:rsidP="00891A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Obiectivele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lecției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:</w:t>
      </w:r>
    </w:p>
    <w:p w:rsidR="00891A4B" w:rsidRPr="00E9123D" w:rsidRDefault="00891A4B" w:rsidP="00891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La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finele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lecției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elevii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capabili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891A4B" w:rsidRPr="00E9123D" w:rsidRDefault="00891A4B" w:rsidP="00891A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O.1.</w:t>
      </w:r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identifice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funcțiile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se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poate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calcula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derivata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aplicând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tabelul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derivare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891A4B" w:rsidRPr="00E9123D" w:rsidRDefault="00891A4B" w:rsidP="00891A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O.2.</w:t>
      </w:r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aplice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corect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formulele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tabelul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derivare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calcula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derivatele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unor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elementare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compuse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891A4B" w:rsidRPr="00E9123D" w:rsidRDefault="00891A4B" w:rsidP="00891A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O.3.</w:t>
      </w:r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analizeze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rezultatele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obținute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interpreteze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contexte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concrete,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identificând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proprietăți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locale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globale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891A4B" w:rsidRPr="00E9123D" w:rsidRDefault="00891A4B" w:rsidP="00891A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O.4.</w:t>
      </w:r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rezolve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derivare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utilizând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metode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calcul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diferențial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91A4B" w:rsidRPr="00E9123D" w:rsidRDefault="00891A4B" w:rsidP="00891A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Tipul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lecției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:</w:t>
      </w:r>
    </w:p>
    <w:p w:rsidR="00891A4B" w:rsidRPr="00E9123D" w:rsidRDefault="00891A4B" w:rsidP="00891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Lecție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formare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capacităților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aplicare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cunoștințelor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91A4B" w:rsidRPr="00891A4B" w:rsidRDefault="00891A4B" w:rsidP="00891A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891A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Tehnologii</w:t>
      </w:r>
      <w:proofErr w:type="spellEnd"/>
      <w:r w:rsidRPr="00891A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didactice</w:t>
      </w:r>
      <w:proofErr w:type="spellEnd"/>
      <w:r w:rsidRPr="00891A4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891A4B" w:rsidRPr="00891A4B" w:rsidRDefault="00891A4B" w:rsidP="00891A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Forme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1A4B" w:rsidRPr="00891A4B" w:rsidRDefault="00891A4B" w:rsidP="00891A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Frontală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1A4B" w:rsidRPr="00891A4B" w:rsidRDefault="00891A4B" w:rsidP="00891A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Individuală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1A4B" w:rsidRPr="00891A4B" w:rsidRDefault="00891A4B" w:rsidP="00891A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perechi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1A4B" w:rsidRPr="00891A4B" w:rsidRDefault="00891A4B" w:rsidP="00891A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Metode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1A4B" w:rsidRPr="00891A4B" w:rsidRDefault="00891A4B" w:rsidP="00891A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Explicația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1A4B" w:rsidRPr="00891A4B" w:rsidRDefault="00891A4B" w:rsidP="00891A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Metoda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exercițiului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1A4B" w:rsidRPr="00891A4B" w:rsidRDefault="00891A4B" w:rsidP="00891A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Problem-solving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1A4B" w:rsidRPr="00E9123D" w:rsidRDefault="00891A4B" w:rsidP="00891A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„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Știu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vreau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știu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am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aflat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”;</w:t>
      </w:r>
    </w:p>
    <w:p w:rsidR="00891A4B" w:rsidRPr="00891A4B" w:rsidRDefault="00891A4B" w:rsidP="00891A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Studiul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caz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1A4B" w:rsidRPr="00891A4B" w:rsidRDefault="00891A4B" w:rsidP="00891A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Mijloace</w:t>
      </w:r>
      <w:proofErr w:type="spellEnd"/>
      <w:r w:rsidRPr="0089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</w:t>
      </w:r>
      <w:proofErr w:type="spellEnd"/>
      <w:r w:rsidRPr="0089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învățământ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1A4B" w:rsidRPr="00E9123D" w:rsidRDefault="00891A4B" w:rsidP="00891A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Manualul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matematică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clasa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XI-a,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Editura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Prut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Internațional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2020;</w:t>
      </w:r>
    </w:p>
    <w:p w:rsidR="00891A4B" w:rsidRPr="00891A4B" w:rsidRDefault="00891A4B" w:rsidP="00891A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Tabelul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derivatelor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funcțiilor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elementare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1A4B" w:rsidRPr="00891A4B" w:rsidRDefault="00891A4B" w:rsidP="00891A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Proiectorul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sau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tabla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interactivă</w:t>
      </w:r>
      <w:proofErr w:type="spellEnd"/>
      <w:r w:rsidRPr="00891A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1A4B" w:rsidRPr="00E9123D" w:rsidRDefault="00891A4B" w:rsidP="00891A4B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Fișe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lucru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exerciții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91A4B" w:rsidRPr="00E9123D" w:rsidRDefault="00891A4B" w:rsidP="00891A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Evaluarea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:</w:t>
      </w:r>
    </w:p>
    <w:p w:rsidR="00891A4B" w:rsidRPr="00E9123D" w:rsidRDefault="00891A4B" w:rsidP="00891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Evaluare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formativă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orală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scrisă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evaluare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reciprocă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Produse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evaluare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răspunsuri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orale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rezolvate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fișe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completate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91A4B" w:rsidRPr="00891A4B" w:rsidRDefault="002B1E8F" w:rsidP="00891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91A4B" w:rsidRPr="00E9123D" w:rsidRDefault="00891A4B" w:rsidP="00891A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Desfășurarea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tabelară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a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lecției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conform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modelului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Evocare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,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Realizarea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sensului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,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Reflecție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 xml:space="preserve">,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Extindere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2589"/>
        <w:gridCol w:w="2069"/>
        <w:gridCol w:w="1453"/>
        <w:gridCol w:w="1961"/>
        <w:gridCol w:w="659"/>
      </w:tblGrid>
      <w:tr w:rsidR="00891A4B" w:rsidRPr="00891A4B" w:rsidTr="00891A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91A4B" w:rsidRPr="00891A4B" w:rsidRDefault="00891A4B" w:rsidP="0089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 w:colFirst="4" w:colLast="4"/>
            <w:proofErr w:type="spellStart"/>
            <w:r w:rsidRPr="0089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Etapa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1A4B" w:rsidRPr="00891A4B" w:rsidRDefault="00891A4B" w:rsidP="0089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Activități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Strategii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1A4B" w:rsidRPr="00891A4B" w:rsidRDefault="00891A4B" w:rsidP="0089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Rolul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profesorului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1A4B" w:rsidRPr="00891A4B" w:rsidRDefault="00891A4B" w:rsidP="0089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Rolul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elevului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1A4B" w:rsidRPr="00891A4B" w:rsidRDefault="00891A4B" w:rsidP="0089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Resurse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91A4B" w:rsidRPr="00891A4B" w:rsidRDefault="00891A4B" w:rsidP="0089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Timp</w:t>
            </w:r>
            <w:proofErr w:type="spellEnd"/>
          </w:p>
        </w:tc>
      </w:tr>
      <w:tr w:rsidR="00822823" w:rsidRPr="00891A4B" w:rsidTr="00941A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Evocare</w:t>
            </w:r>
            <w:proofErr w:type="spellEnd"/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Brainstorming: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Elevii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discută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despre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formulele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derivare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cunoscute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importanța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lor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calculul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derivatelor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Ghidează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discuția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notează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ideile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principale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clarifică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neclaritățile</w:t>
            </w:r>
            <w:proofErr w:type="spellEnd"/>
          </w:p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Participă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activ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brainstorming,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amintind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formulele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derivare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„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Știu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vreau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știu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am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aflat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”: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Elevii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completează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știu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doresc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afle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despre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calculul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derivatelor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Coordonează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activitatea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sintetizează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răspunsurile</w:t>
            </w:r>
            <w:proofErr w:type="spellEnd"/>
          </w:p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Completează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fișele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discută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așteptările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legate de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lecție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Tablă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interactivă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proiector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</w:p>
        </w:tc>
      </w:tr>
      <w:tr w:rsidR="00822823" w:rsidRPr="00891A4B" w:rsidTr="00941A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Fișe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</w:p>
        </w:tc>
      </w:tr>
      <w:tr w:rsidR="00822823" w:rsidRPr="00891A4B" w:rsidTr="009E6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Realizarea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sensului</w:t>
            </w:r>
            <w:proofErr w:type="spellEnd"/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Prezentarea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regulilor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derivare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exemple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tablă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derivarea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funcțiilor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polinomiale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exponențiale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logaritmice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).</w:t>
            </w:r>
          </w:p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Explică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ilustrează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pașii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aplicare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regulilor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derivare</w:t>
            </w:r>
            <w:proofErr w:type="spellEnd"/>
          </w:p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Ascultă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notează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pun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întrebări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clarificări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Rezolvarea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unor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exerciții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demonstrative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împreună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funcții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simple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compuse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).</w:t>
            </w:r>
          </w:p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Demonstrează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rezolvarea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oferă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feedback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îndrumare</w:t>
            </w:r>
            <w:proofErr w:type="spellEnd"/>
          </w:p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Rezolvă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împreună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profesorul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notând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corect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pașii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perechi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Elevii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rezolvă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câteva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exerciții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utilizând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tabelul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derivare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Monitorizează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oferă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sprijin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clarificări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dacă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apar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dificultăți</w:t>
            </w:r>
            <w:proofErr w:type="spellEnd"/>
          </w:p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Lucrează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perechi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rezolva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exercițiile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verificând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corectitudinea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Tablă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interactivă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manual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</w:p>
        </w:tc>
      </w:tr>
      <w:tr w:rsidR="00822823" w:rsidRPr="00891A4B" w:rsidTr="009E6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Tablă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interactivă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fișe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</w:p>
        </w:tc>
      </w:tr>
      <w:tr w:rsidR="00822823" w:rsidRPr="00891A4B" w:rsidTr="009E6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Fișe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probleme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aplicative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</w:p>
        </w:tc>
      </w:tr>
      <w:tr w:rsidR="00822823" w:rsidRPr="00891A4B" w:rsidTr="00E464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Reflecție</w:t>
            </w:r>
            <w:proofErr w:type="spellEnd"/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Discuție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Ce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reguli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derivare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au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fost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ușor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aplicat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?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dificultăți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întâmpinat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Facilitează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discuția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încurajează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reflecția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asupra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regulilor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învățate</w:t>
            </w:r>
            <w:proofErr w:type="spellEnd"/>
          </w:p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Reflectă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asupra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procesului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învățare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împărtășesc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dificultățile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întâlnite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822823" w:rsidRPr="00822823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Recapitulare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prin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întrebări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rapide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profesorul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adresează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întrebări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tip „Care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derivata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...?” </w:t>
            </w:r>
            <w:proofErr w:type="spellStart"/>
            <w:r w:rsidRPr="008228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8228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228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funcții</w:t>
            </w:r>
            <w:proofErr w:type="spellEnd"/>
            <w:r w:rsidRPr="008228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228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diferite</w:t>
            </w:r>
            <w:proofErr w:type="spellEnd"/>
            <w:r w:rsidRPr="008228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Recapitulează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principalele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reguli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formule</w:t>
            </w:r>
            <w:proofErr w:type="spellEnd"/>
          </w:p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Răspund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întrebări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consolida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informațiile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Poster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notarea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ideilor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grup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tabla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interactivă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</w:p>
        </w:tc>
      </w:tr>
      <w:tr w:rsidR="00822823" w:rsidRPr="00891A4B" w:rsidTr="00E464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Proiector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manual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</w:p>
        </w:tc>
      </w:tr>
      <w:tr w:rsidR="00822823" w:rsidRPr="00891A4B" w:rsidTr="00083E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Extindere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Tema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acasă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Elevii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primesc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exerciții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calcul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derivatelor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funcții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complexe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inclusiv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aplicații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probleme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optimizare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Explică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tema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oferă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indicații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rezolvarea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corectă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problemelor</w:t>
            </w:r>
            <w:proofErr w:type="spellEnd"/>
          </w:p>
          <w:p w:rsidR="00822823" w:rsidRPr="00E9123D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Notează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tema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își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planifică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rezolvarea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problemelor</w:t>
            </w:r>
            <w:proofErr w:type="spellEnd"/>
            <w:r w:rsidRPr="00E91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Manualul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caiete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</w:t>
            </w:r>
            <w:proofErr w:type="spellEnd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exerciții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2823" w:rsidRPr="00891A4B" w:rsidRDefault="00822823" w:rsidP="0089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9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</w:p>
        </w:tc>
      </w:tr>
    </w:tbl>
    <w:bookmarkEnd w:id="0"/>
    <w:p w:rsidR="00891A4B" w:rsidRPr="00891A4B" w:rsidRDefault="002B1E8F" w:rsidP="00891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891A4B" w:rsidRPr="00E9123D" w:rsidRDefault="00891A4B" w:rsidP="00891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didactic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oferă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lecția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calcul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al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derivatelor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aplicând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tabelul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derivare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utilizând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modelul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Evocare-Realizarea</w:t>
      </w:r>
      <w:proofErr w:type="spellEnd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sensului-Reflecție-Extindere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Lecția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orientată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spre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dezvoltarea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abilităților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aplicare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formulelor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derivare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înțelegerea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modului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acestea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pot fi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utilizate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rezolvarea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problemelor</w:t>
      </w:r>
      <w:proofErr w:type="spellEnd"/>
      <w:r w:rsidRPr="00E91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practice.</w:t>
      </w: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1A4B" w:rsidRPr="00891A4B" w:rsidRDefault="00891A4B" w:rsidP="00891A4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1A4B" w:rsidRPr="00891A4B" w:rsidRDefault="00891A4B" w:rsidP="00891A4B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891A4B" w:rsidRPr="00891A4B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:rsidR="00891A4B" w:rsidRPr="00891A4B" w:rsidRDefault="00891A4B" w:rsidP="00891A4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891A4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16133" w:type="dxa"/>
        <w:tblInd w:w="-545" w:type="dxa"/>
        <w:tblLook w:val="04A0" w:firstRow="1" w:lastRow="0" w:firstColumn="1" w:lastColumn="0" w:noHBand="0" w:noVBand="1"/>
      </w:tblPr>
      <w:tblGrid>
        <w:gridCol w:w="2039"/>
        <w:gridCol w:w="21"/>
        <w:gridCol w:w="1155"/>
        <w:gridCol w:w="22"/>
        <w:gridCol w:w="8180"/>
        <w:gridCol w:w="990"/>
        <w:gridCol w:w="14"/>
        <w:gridCol w:w="3712"/>
      </w:tblGrid>
      <w:tr w:rsidR="00891A4B" w:rsidRPr="00E9123D" w:rsidTr="000B491B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891A4B" w:rsidRPr="00891A4B" w:rsidRDefault="00891A4B" w:rsidP="00891A4B">
            <w:pPr>
              <w:spacing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891A4B" w:rsidRPr="00E9123D" w:rsidTr="000B491B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O.5.</w:t>
            </w:r>
          </w:p>
        </w:tc>
        <w:tc>
          <w:tcPr>
            <w:tcW w:w="8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4B" w:rsidRPr="00891A4B" w:rsidRDefault="00891A4B" w:rsidP="00891A4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motto “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Totul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crească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ceva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cineva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.”(</w:t>
            </w:r>
            <w:proofErr w:type="spellStart"/>
            <w:r w:rsidR="002B1E8F">
              <w:fldChar w:fldCharType="begin"/>
            </w:r>
            <w:r w:rsidR="002B1E8F">
              <w:instrText xml:space="preserve"> HYPERLINK "http://autori.citatepedia.ro/de.php?a=Socrate" </w:instrText>
            </w:r>
            <w:r w:rsidR="002B1E8F">
              <w:fldChar w:fldCharType="separate"/>
            </w:r>
            <w:r w:rsidRPr="00891A4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Socrate</w:t>
            </w:r>
            <w:proofErr w:type="spellEnd"/>
            <w:r w:rsidR="002B1E8F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fldChar w:fldCharType="end"/>
            </w:r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891A4B" w:rsidRPr="00891A4B" w:rsidRDefault="00891A4B" w:rsidP="00891A4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91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Reactualizarea</w:t>
            </w:r>
            <w:proofErr w:type="spellEnd"/>
            <w:r w:rsidRPr="00891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cunoștințelor</w:t>
            </w:r>
            <w:proofErr w:type="spellEnd"/>
            <w:r w:rsidRPr="00891A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91A4B" w:rsidRPr="00891A4B" w:rsidRDefault="00891A4B" w:rsidP="00891A4B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context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ați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auzit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noțiunea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tangentă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891A4B" w:rsidRPr="00891A4B" w:rsidRDefault="00891A4B" w:rsidP="00891A4B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legătură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este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între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coarda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tangenta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cerc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891A4B" w:rsidRPr="00891A4B" w:rsidRDefault="00891A4B" w:rsidP="00891A4B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Care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este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ecuația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dreptei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891A4B" w:rsidRPr="00891A4B" w:rsidRDefault="00891A4B" w:rsidP="00891A4B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Cum se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numește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panta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dreptei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891A4B" w:rsidRPr="00891A4B" w:rsidRDefault="00891A4B" w:rsidP="00891A4B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Cum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calculăm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</w:t>
            </w:r>
            <w:proofErr w:type="spellEnd"/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α</m:t>
              </m:r>
            </m:oMath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unghiului ascuțit într-un triunghi dreptunghic?</w:t>
            </w:r>
          </w:p>
          <w:p w:rsidR="00891A4B" w:rsidRPr="00891A4B" w:rsidRDefault="00891A4B" w:rsidP="00891A4B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a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parcurs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distanța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la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școală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până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acasă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care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constitie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2km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min. Cu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viteză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medie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mers</w:t>
            </w:r>
            <w:proofErr w:type="spellEnd"/>
            <w:r w:rsidRPr="0089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Dan?</w:t>
            </w: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891A4B" w:rsidRPr="00891A4B" w:rsidRDefault="00891A4B" w:rsidP="00891A4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Se anunță subiectul și obiectivele lecției.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</w:t>
            </w: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Răspuns oral/</w:t>
            </w: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ab/>
              <w:t>frontal/proiector</w:t>
            </w:r>
          </w:p>
          <w:p w:rsidR="00891A4B" w:rsidRPr="00891A4B" w:rsidRDefault="00891A4B" w:rsidP="00891A4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Chestionare orală /frontal</w:t>
            </w:r>
          </w:p>
          <w:p w:rsidR="00891A4B" w:rsidRPr="00891A4B" w:rsidRDefault="00891A4B" w:rsidP="00891A4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91A4B" w:rsidRPr="00E9123D" w:rsidTr="000B491B"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Realizarea sensului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O.5.</w:t>
            </w:r>
          </w:p>
        </w:tc>
        <w:tc>
          <w:tcPr>
            <w:tcW w:w="8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4B" w:rsidRPr="00891A4B" w:rsidRDefault="00891A4B" w:rsidP="00891A4B">
            <w:pPr>
              <w:spacing w:line="276" w:lineRule="auto"/>
              <w:rPr>
                <w:rFonts w:ascii="Calibri" w:hAnsi="Calibri" w:cs="Times New Roman"/>
                <w:lang w:val="ro-RO"/>
              </w:rPr>
            </w:pPr>
            <w:r w:rsidRPr="00891A4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Start la lectură! Îndeamnă elevii să citească cu atenţie </w:t>
            </w:r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1.2.1.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>Tangenta</w:t>
            </w:r>
            <w:proofErr w:type="spellEnd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la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>graficul</w:t>
            </w:r>
            <w:proofErr w:type="spellEnd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>unei</w:t>
            </w:r>
            <w:proofErr w:type="spellEnd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>funcţii</w:t>
            </w:r>
            <w:proofErr w:type="spellEnd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(la o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>curbă</w:t>
            </w:r>
            <w:proofErr w:type="spellEnd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>plană</w:t>
            </w:r>
            <w:proofErr w:type="spellEnd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>)</w:t>
            </w:r>
            <w:r w:rsidRPr="00891A4B">
              <w:rPr>
                <w:rFonts w:ascii="Calibri" w:hAnsi="Calibri" w:cs="Times New Roman"/>
              </w:rPr>
              <w:t xml:space="preserve"> </w:t>
            </w:r>
            <w:r w:rsidRPr="00891A4B">
              <w:rPr>
                <w:rFonts w:ascii="Calibri" w:hAnsi="Calibri" w:cs="Times New Roman"/>
                <w:lang w:val="ro-RO"/>
              </w:rPr>
              <w:t>pag. 94</w:t>
            </w:r>
          </w:p>
          <w:p w:rsidR="00891A4B" w:rsidRPr="00891A4B" w:rsidRDefault="00891A4B" w:rsidP="00891A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şi să noteze pe margine semne, cu următoarele semnificaţii:</w:t>
            </w:r>
          </w:p>
          <w:p w:rsidR="00891A4B" w:rsidRPr="00891A4B" w:rsidRDefault="00891A4B" w:rsidP="00891A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A4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 </w:t>
            </w:r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- „√” -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informaţia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cunoscută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pasajele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confirmă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ceea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ştie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deja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</w:p>
          <w:p w:rsidR="00891A4B" w:rsidRPr="00891A4B" w:rsidRDefault="00891A4B" w:rsidP="00891A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- „+” -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informaţia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nouă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necunoscută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acceptabilă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aflat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-o; </w:t>
            </w:r>
          </w:p>
          <w:p w:rsidR="00891A4B" w:rsidRPr="00891A4B" w:rsidRDefault="00891A4B" w:rsidP="00891A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- „−” -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informaţia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intră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contradicţie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ceea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ştiau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</w:p>
          <w:p w:rsidR="00891A4B" w:rsidRPr="00891A4B" w:rsidRDefault="00891A4B" w:rsidP="00891A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- „?” -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informaţia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necesită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documentare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pasajele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respective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conţin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neclarităţi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confuzii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ridică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:rsidR="00891A4B" w:rsidRPr="00891A4B" w:rsidRDefault="00891A4B" w:rsidP="00891A4B">
            <w:pPr>
              <w:spacing w:line="276" w:lineRule="auto"/>
              <w:rPr>
                <w:rFonts w:ascii="Calibri" w:hAnsi="Calibri" w:cs="Times New Roman"/>
                <w:lang w:val="ro-RO"/>
              </w:rPr>
            </w:pPr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1.2.1.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>Tangenta</w:t>
            </w:r>
            <w:proofErr w:type="spellEnd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la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>graficul</w:t>
            </w:r>
            <w:proofErr w:type="spellEnd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>unei</w:t>
            </w:r>
            <w:proofErr w:type="spellEnd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>funcţii</w:t>
            </w:r>
            <w:proofErr w:type="spellEnd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(la o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>curbă</w:t>
            </w:r>
            <w:proofErr w:type="spellEnd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>plană</w:t>
            </w:r>
            <w:proofErr w:type="spellEnd"/>
            <w:r w:rsidRPr="00891A4B">
              <w:rPr>
                <w:rFonts w:ascii="TimesNewRoman" w:hAnsi="TimesNew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>)</w:t>
            </w:r>
            <w:r w:rsidRPr="00891A4B">
              <w:rPr>
                <w:rFonts w:ascii="Calibri" w:hAnsi="Calibri" w:cs="Times New Roman"/>
              </w:rPr>
              <w:t xml:space="preserve"> </w:t>
            </w:r>
            <w:r w:rsidRPr="00891A4B">
              <w:rPr>
                <w:rFonts w:ascii="Calibri" w:hAnsi="Calibri" w:cs="Times New Roman"/>
                <w:lang w:val="ro-RO"/>
              </w:rPr>
              <w:t xml:space="preserve">pag. 94 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Anexa1</w:t>
            </w:r>
          </w:p>
          <w:p w:rsidR="00891A4B" w:rsidRPr="00891A4B" w:rsidRDefault="00891A4B" w:rsidP="00891A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A4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Se analizează cele citite prin completarea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tabelului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din poster cu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cele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propoziții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prin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notarea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elementelor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cheie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privire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subiectul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avut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discuție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91A4B">
              <w:rPr>
                <w:rFonts w:ascii="Calibri" w:hAnsi="Calibri" w:cs="Times New Roman"/>
                <w:lang w:val="ro-RO"/>
              </w:rPr>
              <w:t xml:space="preserve"> Anexa3</w:t>
            </w:r>
          </w:p>
          <w:p w:rsidR="00891A4B" w:rsidRPr="00891A4B" w:rsidRDefault="00891A4B" w:rsidP="00891A4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 xml:space="preserve">Se propune spre vizionare: </w:t>
            </w:r>
            <w:r w:rsidR="002B1E8F">
              <w:fldChar w:fldCharType="begin"/>
            </w:r>
            <w:r w:rsidR="002B1E8F">
              <w:instrText xml:space="preserve"> HYPERLINK "https://www.youtube.com/watch?v=4o2c22rcJfg" </w:instrText>
            </w:r>
            <w:r w:rsidR="002B1E8F">
              <w:fldChar w:fldCharType="separate"/>
            </w:r>
            <w:r w:rsidRPr="00891A4B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o-RO"/>
              </w:rPr>
              <w:t>https://www.youtube.com/watch?v=4o2c22rcJfg</w:t>
            </w:r>
            <w:r w:rsidR="002B1E8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o-RO"/>
              </w:rPr>
              <w:fldChar w:fldCharType="end"/>
            </w: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(intervalul de timp 8:50-12:30)</w:t>
            </w:r>
          </w:p>
          <w:p w:rsidR="00891A4B" w:rsidRPr="00891A4B" w:rsidRDefault="00891A4B" w:rsidP="00891A4B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Exemplele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prezentate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demonstrează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importanţa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studierii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limitei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raportului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dintre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creşterea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funcţiei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creşterea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argumentului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când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creşterea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argumentului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tinde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la zero.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7</w:t>
            </w:r>
          </w:p>
          <w:p w:rsidR="00891A4B" w:rsidRPr="00891A4B" w:rsidRDefault="00891A4B" w:rsidP="00891A4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</w:t>
            </w: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lastRenderedPageBreak/>
              <w:t>metoda lucrului cu manualul, sinelg /individual/ manualul</w:t>
            </w: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poster completat,</w:t>
            </w: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problematizarea, Știu, vreau să știu, am aflat /frontală/poster</w:t>
            </w: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problemă rezolvată /frontală/computer, proiector</w:t>
            </w:r>
          </w:p>
        </w:tc>
      </w:tr>
      <w:tr w:rsidR="00891A4B" w:rsidRPr="00891A4B" w:rsidTr="000B491B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91A4B">
              <w:rPr>
                <w:rFonts w:ascii="Calibri" w:hAnsi="Calibri" w:cs="Times New Roman"/>
                <w:sz w:val="21"/>
                <w:szCs w:val="21"/>
              </w:rPr>
              <w:lastRenderedPageBreak/>
              <w:br w:type="page"/>
            </w:r>
            <w:r w:rsidRPr="00891A4B">
              <w:rPr>
                <w:rFonts w:ascii="Calibri" w:hAnsi="Calibri" w:cs="Times New Roman"/>
              </w:rPr>
              <w:br w:type="page"/>
            </w: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O.5.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4B" w:rsidRPr="00891A4B" w:rsidRDefault="00891A4B" w:rsidP="00891A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Fie 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: R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 w:eastAsia="ru-RU"/>
                </w:rPr>
                <m:t xml:space="preserve">→ </m:t>
              </m:r>
            </m:oMath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R, 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(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) = 2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. Să se calculeze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 w:eastAsia="ru-RU"/>
                </w:rPr>
                <m:t>∆</m:t>
              </m:r>
            </m:oMath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x 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şi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 w:eastAsia="ru-RU"/>
                </w:rPr>
                <m:t>∆</m:t>
              </m:r>
            </m:oMath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, dacă 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MD" w:eastAsia="ru-RU"/>
              </w:rPr>
              <w:t>0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=1 şi: a) 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x 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=1,5; b) 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x 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= 0,9.</w:t>
            </w:r>
          </w:p>
          <w:p w:rsidR="00891A4B" w:rsidRPr="00891A4B" w:rsidRDefault="00891A4B" w:rsidP="00891A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Rezolvare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:</w:t>
            </w:r>
          </w:p>
          <w:p w:rsidR="00891A4B" w:rsidRPr="00891A4B" w:rsidRDefault="00891A4B" w:rsidP="00891A4B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 w:eastAsia="ru-RU"/>
                </w:rPr>
                <m:t>∆</m:t>
              </m:r>
            </m:oMath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x 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= 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x 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– 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MD" w:eastAsia="ru-RU"/>
              </w:rPr>
              <w:t>0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=1,5 -1 = 0,5;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br/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 w:eastAsia="ru-RU"/>
                </w:rPr>
                <m:t>∆</m:t>
              </m:r>
            </m:oMath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(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MD" w:eastAsia="ru-RU"/>
              </w:rPr>
              <w:t>0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) = 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(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MD" w:eastAsia="ru-RU"/>
              </w:rPr>
              <w:t>0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 w:eastAsia="ru-RU"/>
                </w:rPr>
                <m:t>+ ∆</m:t>
              </m:r>
            </m:oMath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) - 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(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MD" w:eastAsia="ru-RU"/>
              </w:rPr>
              <w:t>0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) = 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(1,5) - 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(1) = 2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 w:eastAsia="ru-RU"/>
                </w:rPr>
                <m:t>⋅</m:t>
              </m:r>
            </m:oMath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1,5 - 2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 w:eastAsia="ru-RU"/>
                </w:rPr>
                <m:t>⋅</m:t>
              </m:r>
            </m:oMath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1 =1;</w:t>
            </w:r>
          </w:p>
          <w:p w:rsidR="00891A4B" w:rsidRPr="00891A4B" w:rsidRDefault="00891A4B" w:rsidP="00891A4B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 w:eastAsia="ru-RU"/>
                </w:rPr>
                <m:t>∆</m:t>
              </m:r>
            </m:oMath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x 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= 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x 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– 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MD" w:eastAsia="ru-RU"/>
              </w:rPr>
              <w:t>0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= 0,9 -1 = -0,1;</w:t>
            </w:r>
          </w:p>
          <w:p w:rsidR="00891A4B" w:rsidRPr="00891A4B" w:rsidRDefault="00891A4B" w:rsidP="00891A4B">
            <w:pPr>
              <w:spacing w:line="276" w:lineRule="auto"/>
              <w:ind w:firstLine="73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A4B">
              <w:rPr>
                <w:rFonts w:ascii="Times New Roman" w:hAnsi="Times New Roman" w:cs="Times New Roman"/>
                <w:i/>
                <w:sz w:val="24"/>
                <w:szCs w:val="24"/>
                <w:lang w:val="ro-MD" w:eastAsia="ru-RU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 w:eastAsia="ru-RU"/>
                </w:rPr>
                <m:t>∆</m:t>
              </m:r>
            </m:oMath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(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MD" w:eastAsia="ru-RU"/>
              </w:rPr>
              <w:t>0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) = 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(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) - 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 xml:space="preserve">f 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(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x</w:t>
            </w:r>
            <w:r w:rsidRPr="00891A4B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MD" w:eastAsia="ru-RU"/>
              </w:rPr>
              <w:t>0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) = 2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 w:eastAsia="ru-RU"/>
                </w:rPr>
                <m:t xml:space="preserve">⋅ </m:t>
              </m:r>
            </m:oMath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0,9 - 2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 w:eastAsia="ru-RU"/>
                </w:rPr>
                <m:t>⋅</m:t>
              </m:r>
            </m:oMath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1 = -0,2.</w:t>
            </w: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br/>
            </w:r>
            <w:r w:rsidRPr="00891A4B">
              <w:rPr>
                <w:rFonts w:ascii="Times New Roman" w:hAnsi="Times New Roman" w:cs="Times New Roman"/>
                <w:b/>
                <w:bCs/>
                <w:i/>
                <w:iCs/>
                <w:color w:val="00ADEE"/>
                <w:sz w:val="24"/>
                <w:szCs w:val="24"/>
                <w:lang w:val="ro-MD" w:eastAsia="ru-RU"/>
              </w:rPr>
              <w:t xml:space="preserve">Observaţie.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Atât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creşterile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argumentului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cât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creşterile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funcţiei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pot fi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pozitive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negative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nule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91A4B" w:rsidRPr="00891A4B" w:rsidRDefault="00891A4B" w:rsidP="00891A4B">
            <w:pPr>
              <w:spacing w:line="276" w:lineRule="auto"/>
              <w:ind w:firstLine="73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Se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formează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perechi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vecinii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bancă</w:t>
            </w:r>
            <w:proofErr w:type="spellEnd"/>
          </w:p>
          <w:p w:rsidR="00891A4B" w:rsidRPr="00891A4B" w:rsidRDefault="00891A4B" w:rsidP="00891A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A4B">
              <w:rPr>
                <w:rFonts w:ascii="Times New Roman" w:hAnsi="Times New 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>Lucraţi</w:t>
            </w:r>
            <w:proofErr w:type="spellEnd"/>
            <w:r w:rsidRPr="00891A4B">
              <w:rPr>
                <w:rFonts w:ascii="Times New Roman" w:hAnsi="Times New 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>în</w:t>
            </w:r>
            <w:proofErr w:type="spellEnd"/>
            <w:r w:rsidRPr="00891A4B">
              <w:rPr>
                <w:rFonts w:ascii="Times New Roman" w:hAnsi="Times New 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>perechi</w:t>
            </w:r>
            <w:proofErr w:type="spellEnd"/>
            <w:r w:rsidRPr="00891A4B">
              <w:rPr>
                <w:rFonts w:ascii="Times New Roman" w:hAnsi="Times New 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!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traseze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dreptele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trec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(1, 3)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panta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: –1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</w:rPr>
              <w:t xml:space="preserve"> 3;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370"/>
            </w:tblGrid>
            <w:tr w:rsidR="00891A4B" w:rsidRPr="00E9123D" w:rsidTr="000B491B">
              <w:tc>
                <w:tcPr>
                  <w:tcW w:w="5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1A4B" w:rsidRPr="00891A4B" w:rsidRDefault="00891A4B" w:rsidP="00891A4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:rsidR="00891A4B" w:rsidRPr="00891A4B" w:rsidRDefault="00891A4B" w:rsidP="00891A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891A4B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Evaluare formativă: Anexa nr.2</w:t>
            </w:r>
          </w:p>
          <w:p w:rsidR="00891A4B" w:rsidRPr="00891A4B" w:rsidRDefault="00891A4B" w:rsidP="00891A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Verificare</w:t>
            </w:r>
            <w:proofErr w:type="spellEnd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orală</w:t>
            </w:r>
            <w:proofErr w:type="spellEnd"/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996"/>
              <w:gridCol w:w="1461"/>
            </w:tblGrid>
            <w:tr w:rsidR="00891A4B" w:rsidRPr="00E9123D" w:rsidTr="000B491B"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1A4B" w:rsidRPr="00891A4B" w:rsidRDefault="00891A4B" w:rsidP="00891A4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1A4B" w:rsidRPr="00891A4B" w:rsidRDefault="00891A4B" w:rsidP="00891A4B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D" w:eastAsia="ru-RU"/>
                    </w:rPr>
                  </w:pPr>
                </w:p>
              </w:tc>
            </w:tr>
          </w:tbl>
          <w:p w:rsidR="00891A4B" w:rsidRPr="00891A4B" w:rsidRDefault="00891A4B" w:rsidP="00891A4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</w:t>
            </w:r>
          </w:p>
          <w:p w:rsidR="00891A4B" w:rsidRPr="00891A4B" w:rsidRDefault="00891A4B" w:rsidP="00891A4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10</w:t>
            </w:r>
          </w:p>
          <w:p w:rsidR="00891A4B" w:rsidRPr="00891A4B" w:rsidRDefault="00891A4B" w:rsidP="00891A4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</w:p>
          <w:p w:rsidR="00891A4B" w:rsidRPr="00891A4B" w:rsidRDefault="00891A4B" w:rsidP="00891A4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metoda exercițiului /Frontală/tabla</w:t>
            </w: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lucrul în perechi/fișe</w:t>
            </w: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evaluare formativă/individual/fișă de lucru</w:t>
            </w: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evaluare orală/frontal</w:t>
            </w:r>
          </w:p>
        </w:tc>
      </w:tr>
      <w:tr w:rsidR="00891A4B" w:rsidRPr="00891A4B" w:rsidTr="000B491B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Extindere/extensie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O.3.</w:t>
            </w:r>
          </w:p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O.5.</w:t>
            </w:r>
          </w:p>
        </w:tc>
        <w:tc>
          <w:tcPr>
            <w:tcW w:w="8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4B" w:rsidRPr="00891A4B" w:rsidRDefault="00891A4B" w:rsidP="00891A4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 Tema (</w:t>
            </w:r>
            <w:r w:rsidRPr="00891A4B">
              <w:rPr>
                <w:rFonts w:ascii="TimesNewRoman" w:hAnsi="TimesNewRoman" w:cs="Times New Roman"/>
                <w:b/>
                <w:bCs/>
                <w:color w:val="00ADEE"/>
                <w:sz w:val="26"/>
                <w:szCs w:val="26"/>
              </w:rPr>
              <w:t xml:space="preserve">1.1.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color w:val="00ADEE"/>
                <w:sz w:val="26"/>
                <w:szCs w:val="26"/>
              </w:rPr>
              <w:t>Creşterea</w:t>
            </w:r>
            <w:proofErr w:type="spellEnd"/>
            <w:r w:rsidRPr="00891A4B">
              <w:rPr>
                <w:rFonts w:ascii="TimesNewRoman" w:hAnsi="TimesNewRoman" w:cs="Times New Roman"/>
                <w:b/>
                <w:bCs/>
                <w:color w:val="00ADEE"/>
                <w:sz w:val="26"/>
                <w:szCs w:val="26"/>
              </w:rPr>
              <w:t xml:space="preserve">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color w:val="00ADEE"/>
                <w:sz w:val="26"/>
                <w:szCs w:val="26"/>
              </w:rPr>
              <w:t>argumentului</w:t>
            </w:r>
            <w:proofErr w:type="spellEnd"/>
            <w:r w:rsidRPr="00891A4B">
              <w:rPr>
                <w:rFonts w:ascii="TimesNewRoman" w:hAnsi="TimesNewRoman" w:cs="Times New Roman"/>
                <w:b/>
                <w:bCs/>
                <w:color w:val="00ADEE"/>
                <w:sz w:val="26"/>
                <w:szCs w:val="26"/>
              </w:rPr>
              <w:t xml:space="preserve">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color w:val="00ADEE"/>
                <w:sz w:val="26"/>
                <w:szCs w:val="26"/>
              </w:rPr>
              <w:t>şi</w:t>
            </w:r>
            <w:proofErr w:type="spellEnd"/>
            <w:r w:rsidRPr="00891A4B">
              <w:rPr>
                <w:rFonts w:ascii="TimesNewRoman" w:hAnsi="TimesNewRoman" w:cs="Times New Roman"/>
                <w:b/>
                <w:bCs/>
                <w:color w:val="00ADEE"/>
                <w:sz w:val="26"/>
                <w:szCs w:val="26"/>
              </w:rPr>
              <w:t xml:space="preserve">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color w:val="00ADEE"/>
                <w:sz w:val="26"/>
                <w:szCs w:val="26"/>
              </w:rPr>
              <w:t>creşterea</w:t>
            </w:r>
            <w:proofErr w:type="spellEnd"/>
            <w:r w:rsidRPr="00891A4B">
              <w:rPr>
                <w:rFonts w:ascii="TimesNewRoman" w:hAnsi="TimesNewRoman" w:cs="Times New Roman"/>
                <w:b/>
                <w:bCs/>
                <w:color w:val="00ADEE"/>
                <w:sz w:val="26"/>
                <w:szCs w:val="26"/>
              </w:rPr>
              <w:t xml:space="preserve">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color w:val="00ADEE"/>
                <w:sz w:val="26"/>
                <w:szCs w:val="26"/>
              </w:rPr>
              <w:t>funcţiei</w:t>
            </w:r>
            <w:proofErr w:type="spellEnd"/>
            <w:r w:rsidRPr="00891A4B">
              <w:rPr>
                <w:rFonts w:ascii="TimesNewRoman" w:hAnsi="TimesNewRoman" w:cs="Times New Roman"/>
                <w:b/>
                <w:bCs/>
                <w:color w:val="00ADEE"/>
                <w:sz w:val="26"/>
                <w:szCs w:val="26"/>
              </w:rPr>
              <w:t xml:space="preserve">, 1.2.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color w:val="00ADEE"/>
                <w:sz w:val="26"/>
                <w:szCs w:val="26"/>
              </w:rPr>
              <w:t>Probleme</w:t>
            </w:r>
            <w:proofErr w:type="spellEnd"/>
            <w:r w:rsidRPr="00891A4B">
              <w:rPr>
                <w:rFonts w:ascii="TimesNewRoman" w:hAnsi="TimesNewRoman" w:cs="Times New Roman"/>
                <w:b/>
                <w:bCs/>
                <w:color w:val="00ADEE"/>
                <w:sz w:val="26"/>
                <w:szCs w:val="26"/>
              </w:rPr>
              <w:t xml:space="preserve"> care au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color w:val="00ADEE"/>
                <w:sz w:val="26"/>
                <w:szCs w:val="26"/>
              </w:rPr>
              <w:t>condus</w:t>
            </w:r>
            <w:proofErr w:type="spellEnd"/>
            <w:r w:rsidRPr="00891A4B">
              <w:rPr>
                <w:rFonts w:ascii="TimesNewRoman" w:hAnsi="TimesNewRoman" w:cs="Times New Roman"/>
                <w:b/>
                <w:bCs/>
                <w:color w:val="00ADEE"/>
                <w:sz w:val="26"/>
                <w:szCs w:val="26"/>
              </w:rPr>
              <w:t xml:space="preserve"> la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color w:val="00ADEE"/>
                <w:sz w:val="26"/>
                <w:szCs w:val="26"/>
              </w:rPr>
              <w:t>noţiunea</w:t>
            </w:r>
            <w:proofErr w:type="spellEnd"/>
            <w:r w:rsidRPr="00891A4B">
              <w:rPr>
                <w:rFonts w:ascii="TimesNewRoman" w:hAnsi="TimesNewRoman" w:cs="Times New Roman"/>
                <w:b/>
                <w:bCs/>
                <w:color w:val="00ADEE"/>
                <w:sz w:val="26"/>
                <w:szCs w:val="26"/>
              </w:rPr>
              <w:t xml:space="preserve"> de </w:t>
            </w:r>
            <w:proofErr w:type="spellStart"/>
            <w:r w:rsidRPr="00891A4B">
              <w:rPr>
                <w:rFonts w:ascii="TimesNewRoman" w:hAnsi="TimesNewRoman" w:cs="Times New Roman"/>
                <w:b/>
                <w:bCs/>
                <w:color w:val="00ADEE"/>
                <w:sz w:val="26"/>
                <w:szCs w:val="26"/>
              </w:rPr>
              <w:t>derivată</w:t>
            </w:r>
            <w:proofErr w:type="spellEnd"/>
            <w:r w:rsidRPr="00891A4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), pag. 93 – 95, ex. 1(a, c),4(b) pag.99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4B" w:rsidRPr="00891A4B" w:rsidRDefault="00891A4B" w:rsidP="00891A4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891A4B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Frontală/manual</w:t>
            </w:r>
          </w:p>
        </w:tc>
      </w:tr>
    </w:tbl>
    <w:p w:rsidR="00891A4B" w:rsidRPr="00891A4B" w:rsidRDefault="00891A4B" w:rsidP="00891A4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1A4B" w:rsidRPr="00891A4B" w:rsidRDefault="00891A4B" w:rsidP="00891A4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91A4B" w:rsidRPr="00891A4B" w:rsidRDefault="00891A4B" w:rsidP="00891A4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5E2C1A" w:rsidRDefault="005E2C1A"/>
    <w:sectPr w:rsidR="005E2C1A" w:rsidSect="00891A4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D6229"/>
    <w:multiLevelType w:val="multilevel"/>
    <w:tmpl w:val="F18C4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4B61ED"/>
    <w:multiLevelType w:val="hybridMultilevel"/>
    <w:tmpl w:val="32DA3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F777D"/>
    <w:multiLevelType w:val="hybridMultilevel"/>
    <w:tmpl w:val="2D687B3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17252"/>
    <w:multiLevelType w:val="multilevel"/>
    <w:tmpl w:val="F264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77376"/>
    <w:multiLevelType w:val="multilevel"/>
    <w:tmpl w:val="A694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47D98"/>
    <w:multiLevelType w:val="multilevel"/>
    <w:tmpl w:val="15AC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4B"/>
    <w:rsid w:val="002B1E8F"/>
    <w:rsid w:val="005E2C1A"/>
    <w:rsid w:val="00822823"/>
    <w:rsid w:val="00891A4B"/>
    <w:rsid w:val="00E9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41A4"/>
  <w15:chartTrackingRefBased/>
  <w15:docId w15:val="{92E1A3DB-CA65-4A6E-A0E8-376F73A8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A4B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891A4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2024-10-07T17:34:00Z</dcterms:created>
  <dcterms:modified xsi:type="dcterms:W3CDTF">2024-10-08T09:41:00Z</dcterms:modified>
</cp:coreProperties>
</file>