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презентации представлено пять математических диктантов.  В диктантах </w:t>
      </w:r>
      <w:r w:rsidR="00B15DA4">
        <w:rPr>
          <w:rFonts w:ascii="Times New Roman" w:hAnsi="Times New Roman" w:cs="Times New Roman"/>
          <w:sz w:val="24"/>
          <w:szCs w:val="24"/>
        </w:rPr>
        <w:t xml:space="preserve">присутствуют теоретические вопросы и </w:t>
      </w:r>
      <w:r>
        <w:rPr>
          <w:rFonts w:ascii="Times New Roman" w:hAnsi="Times New Roman" w:cs="Times New Roman"/>
          <w:sz w:val="24"/>
          <w:szCs w:val="24"/>
        </w:rPr>
        <w:t xml:space="preserve">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«Панель управления». Она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некоторых слайдах </w:t>
      </w:r>
      <w:proofErr w:type="spellStart"/>
      <w:r w:rsidR="00BC4C59">
        <w:rPr>
          <w:rFonts w:ascii="Times New Roman" w:hAnsi="Times New Roman" w:cs="Times New Roman"/>
          <w:sz w:val="24"/>
          <w:szCs w:val="24"/>
        </w:rPr>
        <w:t>лрисутствует</w:t>
      </w:r>
      <w:proofErr w:type="spellEnd"/>
      <w:r w:rsidR="00576834">
        <w:rPr>
          <w:rFonts w:ascii="Times New Roman" w:hAnsi="Times New Roman" w:cs="Times New Roman"/>
          <w:sz w:val="24"/>
          <w:szCs w:val="24"/>
        </w:rPr>
        <w:t xml:space="preserve">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C4C59">
              <w:rPr>
                <w:rFonts w:ascii="Times New Roman" w:hAnsi="Times New Roman" w:cs="Times New Roman"/>
                <w:sz w:val="24"/>
                <w:szCs w:val="24"/>
              </w:rPr>
              <w:t xml:space="preserve"> №31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2 – линейка 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3 – линейка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BC4C59">
              <w:rPr>
                <w:rFonts w:ascii="Times New Roman" w:hAnsi="Times New Roman" w:cs="Times New Roman"/>
                <w:sz w:val="24"/>
                <w:szCs w:val="24"/>
              </w:rPr>
              <w:t xml:space="preserve"> №32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4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7336" w:type="dxa"/>
          </w:tcPr>
          <w:p w:rsidR="004A4CBF" w:rsidRPr="004A4CBF" w:rsidRDefault="004A4CBF" w:rsidP="004A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CB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422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42283" w:rsidRPr="00704CE3" w:rsidRDefault="0014228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142283">
              <w:rPr>
                <w:rFonts w:ascii="Times New Roman" w:hAnsi="Times New Roman" w:cs="Times New Roman"/>
                <w:sz w:val="24"/>
                <w:szCs w:val="24"/>
              </w:rPr>
              <w:t xml:space="preserve"> №34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704CE3" w:rsidRPr="00704CE3" w:rsidRDefault="0014228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содержит четыре кнопки для выбора ответа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правмльный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 – 2)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704CE3" w:rsidRPr="00704CE3" w:rsidRDefault="00704CE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CE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142283">
              <w:rPr>
                <w:rFonts w:ascii="Times New Roman" w:hAnsi="Times New Roman" w:cs="Times New Roman"/>
                <w:sz w:val="24"/>
                <w:szCs w:val="24"/>
              </w:rPr>
              <w:t xml:space="preserve"> №35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proofErr w:type="spellStart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29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(После нажатия появляются дополнительные кнопки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2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3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4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5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6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7 – кнопка </w:t>
            </w:r>
            <w:r w:rsidRPr="001422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желанию)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8 -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64683F" w:rsidRPr="0064683F" w:rsidRDefault="0064683F" w:rsidP="0064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3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64683F" w:rsidRPr="0064683F" w:rsidRDefault="0064683F" w:rsidP="0064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3F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06400A"/>
    <w:rsid w:val="00135935"/>
    <w:rsid w:val="00142283"/>
    <w:rsid w:val="00172690"/>
    <w:rsid w:val="001F417D"/>
    <w:rsid w:val="002C4249"/>
    <w:rsid w:val="002E07DA"/>
    <w:rsid w:val="00395F7B"/>
    <w:rsid w:val="004A4CBF"/>
    <w:rsid w:val="004A5159"/>
    <w:rsid w:val="004B56EC"/>
    <w:rsid w:val="00576834"/>
    <w:rsid w:val="00595E0E"/>
    <w:rsid w:val="0060518E"/>
    <w:rsid w:val="0064683F"/>
    <w:rsid w:val="006E1824"/>
    <w:rsid w:val="00704CE3"/>
    <w:rsid w:val="007B1FC9"/>
    <w:rsid w:val="007E79ED"/>
    <w:rsid w:val="008145C7"/>
    <w:rsid w:val="009217D0"/>
    <w:rsid w:val="00A57104"/>
    <w:rsid w:val="00B15DA4"/>
    <w:rsid w:val="00B52054"/>
    <w:rsid w:val="00BC4C59"/>
    <w:rsid w:val="00C57198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2018-08-18T03:31:00Z</dcterms:created>
  <dcterms:modified xsi:type="dcterms:W3CDTF">2018-08-18T03:31:00Z</dcterms:modified>
</cp:coreProperties>
</file>