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1EBDA" w14:textId="1EB3B6D1" w:rsidR="006A472C" w:rsidRDefault="008D677A" w:rsidP="004B07BF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2DB00C1D" w14:textId="77777777" w:rsidR="004B07BF" w:rsidRDefault="004B07BF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55CD909F" w14:textId="77777777" w:rsidR="004B07BF" w:rsidRDefault="004B07BF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14:paraId="4A3206AB" w14:textId="77777777" w:rsidR="004B07BF" w:rsidRPr="00767ECB" w:rsidRDefault="004B07BF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Poliedre</w:t>
      </w:r>
    </w:p>
    <w:p w14:paraId="7C369EF7" w14:textId="5D64B28E" w:rsidR="004B07BF" w:rsidRPr="00767ECB" w:rsidRDefault="004B07BF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94140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28</w:t>
      </w:r>
    </w:p>
    <w:p w14:paraId="728E81BF" w14:textId="77777777" w:rsidR="009C0223" w:rsidRPr="00941406" w:rsidRDefault="009C0223" w:rsidP="009C022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bookmarkStart w:id="0" w:name="_Hlk167832004"/>
      <w:r w:rsidRPr="00941406">
        <w:rPr>
          <w:rFonts w:ascii="Times New Roman" w:hAnsi="Times New Roman" w:cs="Times New Roman"/>
          <w:sz w:val="24"/>
          <w:szCs w:val="24"/>
        </w:rPr>
        <w:t xml:space="preserve">Prisma. </w:t>
      </w:r>
      <w:proofErr w:type="spellStart"/>
      <w:r w:rsidRPr="00941406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9414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1406">
        <w:rPr>
          <w:rFonts w:ascii="Times New Roman" w:hAnsi="Times New Roman" w:cs="Times New Roman"/>
          <w:sz w:val="24"/>
          <w:szCs w:val="24"/>
        </w:rPr>
        <w:t>Cla</w:t>
      </w:r>
      <w:r>
        <w:rPr>
          <w:rFonts w:ascii="Times New Roman" w:hAnsi="Times New Roman" w:cs="Times New Roman"/>
          <w:sz w:val="24"/>
          <w:szCs w:val="24"/>
        </w:rPr>
        <w:t>sificarea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Secțiuni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567D698F" w14:textId="77777777" w:rsidR="004B07BF" w:rsidRPr="000F0CB0" w:rsidRDefault="004B07BF" w:rsidP="004B07BF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E41483">
        <w:rPr>
          <w:rFonts w:eastAsia="DejaVu Sans"/>
          <w:bCs/>
          <w:iCs/>
          <w:lang w:eastAsia="en-US"/>
        </w:rPr>
        <w:t>45 min.</w:t>
      </w:r>
    </w:p>
    <w:p w14:paraId="6278DAD0" w14:textId="77777777" w:rsidR="004B07BF" w:rsidRPr="0054062F" w:rsidRDefault="004B07BF" w:rsidP="004B07BF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14:paraId="516F4809" w14:textId="77777777" w:rsidR="004B07BF" w:rsidRPr="0054062F" w:rsidRDefault="004B07BF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  <w:lang w:val="fr-FR"/>
        </w:rPr>
        <w:t xml:space="preserve">5.1.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clasificarea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poliedrelor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diferitor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2B5F61" w14:textId="77777777" w:rsidR="004B07BF" w:rsidRPr="0054062F" w:rsidRDefault="004B07BF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5406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5406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poliedrelor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F6EB79" w14:textId="56019BA9" w:rsidR="004B07BF" w:rsidRDefault="004B07BF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5.3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Generalizarea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poliedru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>.</w:t>
      </w:r>
    </w:p>
    <w:p w14:paraId="16BD7F4F" w14:textId="3B97442B" w:rsidR="00266670" w:rsidRDefault="00266670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proofErr w:type="spellStart"/>
      <w:r w:rsidRPr="00AA32D1">
        <w:rPr>
          <w:rFonts w:ascii="Times New Roman" w:hAnsi="Times New Roman" w:cs="Times New Roman"/>
          <w:b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poliedrelor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1EFDF6" w14:textId="06E47D21" w:rsidR="00266670" w:rsidRPr="0054062F" w:rsidRDefault="00266670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proofErr w:type="spellStart"/>
      <w:r w:rsidRPr="00AA32D1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poliedre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45BEB4" w14:textId="77777777" w:rsidR="004B07BF" w:rsidRPr="0054062F" w:rsidRDefault="004B07BF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5.9.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B141CD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54380F38" w:rsidR="008D677A" w:rsidRPr="00455DF6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FB022C">
        <w:rPr>
          <w:rFonts w:ascii="Times New Roman" w:hAnsi="Times New Roman" w:cs="Times New Roman"/>
          <w:bCs/>
          <w:iCs/>
          <w:sz w:val="24"/>
          <w:szCs w:val="24"/>
          <w:lang w:val="ro-MD"/>
        </w:rPr>
        <w:t>generalizeze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terminologi</w:t>
      </w:r>
      <w:r w:rsidR="00FB022C">
        <w:rPr>
          <w:rFonts w:ascii="Times New Roman" w:hAnsi="Times New Roman" w:cs="Times New Roman"/>
          <w:bCs/>
          <w:iCs/>
          <w:sz w:val="24"/>
          <w:szCs w:val="24"/>
          <w:lang w:val="ro-MD"/>
        </w:rPr>
        <w:t>a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aferentă poliedrelor în diverse contexte;</w:t>
      </w:r>
    </w:p>
    <w:p w14:paraId="421F9946" w14:textId="348D4AEF" w:rsidR="008D677A" w:rsidRPr="00455DF6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="00FB022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definească noțiunile de</w:t>
      </w:r>
      <w:r w:rsidR="00455DF6" w:rsidRP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prismă triunghiulară, prismă dreaptă, prismă oblică, prismă regulată, paralelipiped, paralelipiped dreptunghic și cub; </w:t>
      </w:r>
    </w:p>
    <w:p w14:paraId="2DAE552B" w14:textId="4DC5958D" w:rsidR="008D677A" w:rsidRPr="00455DF6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455DF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clasifice prismele patrulatere;</w:t>
      </w:r>
    </w:p>
    <w:p w14:paraId="57817A5D" w14:textId="01563252" w:rsidR="008D677A" w:rsidRPr="00FB022C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FB022C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aplice notațiile și proprietățile aferente prismelor în rezolvarea problemelor;</w:t>
      </w:r>
    </w:p>
    <w:p w14:paraId="41FF3643" w14:textId="5345FF0A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="00FB022C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rezolve probleme referitoare la prisme;</w:t>
      </w:r>
    </w:p>
    <w:p w14:paraId="3F55F97A" w14:textId="651328C4" w:rsidR="00FB022C" w:rsidRPr="00FB022C" w:rsidRDefault="00FB022C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B022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O.6.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justifice rezultatele obținute la</w:t>
      </w:r>
      <w:r w:rsidR="0063780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rezolvarea problemelor cu prisme recurgând la argumentări  demonstrații.</w:t>
      </w:r>
    </w:p>
    <w:p w14:paraId="6E8D4559" w14:textId="29521367" w:rsidR="008D677A" w:rsidRPr="0063780D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63780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63780D"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14:paraId="38EFFA60" w14:textId="77719DC5" w:rsidR="00B141CD" w:rsidRDefault="00B141CD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4B07B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50595EBE" w14:textId="72519162" w:rsidR="00B141CD" w:rsidRPr="00B141CD" w:rsidRDefault="00B141C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0687EBBD" w14:textId="34459556" w:rsidR="00B141CD" w:rsidRPr="00B141CD" w:rsidRDefault="00B141C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6C7EE3A0" w14:textId="0927A931" w:rsidR="00B141CD" w:rsidRPr="00B141CD" w:rsidRDefault="00B141C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519261AA" w14:textId="3849D820" w:rsidR="00B141CD" w:rsidRDefault="00B141CD" w:rsidP="004B07B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5F0C6453" w14:textId="1A5621F4" w:rsidR="0063780D" w:rsidRPr="00B141CD" w:rsidRDefault="0063780D" w:rsidP="0063780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manualul;</w:t>
      </w:r>
    </w:p>
    <w:p w14:paraId="03F50CCC" w14:textId="012E057D" w:rsidR="00B141CD" w:rsidRPr="00B141CD" w:rsidRDefault="0063780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interogarea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5295A30" w14:textId="480E4CFA" w:rsidR="00B141CD" w:rsidRPr="00B141CD" w:rsidRDefault="0063780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rebus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38CBF66" w14:textId="67ABED68" w:rsidR="00B141CD" w:rsidRPr="0063780D" w:rsidRDefault="00B141C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14:paraId="49BF9FC6" w14:textId="1AF2CC07" w:rsidR="0063780D" w:rsidRDefault="0063780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63780D">
        <w:rPr>
          <w:rFonts w:ascii="Times New Roman" w:hAnsi="Times New Roman" w:cs="Times New Roman"/>
          <w:bCs/>
          <w:iCs/>
          <w:sz w:val="24"/>
          <w:szCs w:val="24"/>
          <w:lang w:val="ro-MD"/>
        </w:rPr>
        <w:t>discuția dirijată;</w:t>
      </w:r>
    </w:p>
    <w:p w14:paraId="6F89F019" w14:textId="1B0D4BA8" w:rsidR="0063780D" w:rsidRPr="0063780D" w:rsidRDefault="0063780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explicația; </w:t>
      </w:r>
    </w:p>
    <w:p w14:paraId="684DAD18" w14:textId="1386FC2E" w:rsidR="008D677A" w:rsidRDefault="00B141CD" w:rsidP="004B07B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0E970CA7" w14:textId="77777777" w:rsidR="00492196" w:rsidRDefault="00492196" w:rsidP="0049219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66DE30D0" w14:textId="77777777" w:rsidR="00492196" w:rsidRDefault="00492196" w:rsidP="0049219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16C68C43" w14:textId="77777777" w:rsidR="008750AB" w:rsidRDefault="00492196" w:rsidP="008750AB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6D4FE08D" w14:textId="7C3D8A8D" w:rsidR="008750AB" w:rsidRDefault="008750AB" w:rsidP="008750AB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750AB">
        <w:rPr>
          <w:rFonts w:ascii="Times New Roman" w:hAnsi="Times New Roman" w:cs="Times New Roman"/>
          <w:bCs/>
          <w:iCs/>
          <w:sz w:val="24"/>
          <w:szCs w:val="24"/>
          <w:lang w:val="ro-MD"/>
        </w:rPr>
        <w:t>Prezentare Power Point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4A1BCCE" w14:textId="5B243B74" w:rsidR="008750AB" w:rsidRPr="00592DFE" w:rsidRDefault="008750AB" w:rsidP="00592DFE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8750AB">
        <w:rPr>
          <w:rFonts w:ascii="Times New Roman" w:hAnsi="Times New Roman" w:cs="Times New Roman"/>
          <w:sz w:val="24"/>
          <w:szCs w:val="24"/>
          <w:lang w:val="ro-MD"/>
        </w:rPr>
        <w:t xml:space="preserve">Instrument de design grafic: </w:t>
      </w:r>
      <w:hyperlink r:id="rId5" w:history="1">
        <w:r w:rsidR="00592DFE" w:rsidRPr="00F6347C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https://www.canva.com/design/DAGJ24e60Ds/91qb5pJSGnAldlR-3nDCXg/edit?utm_content=DAGJ24e60Ds&amp;utm_campaign=designshare&amp;utm_medium=link2&amp;utm_source=sharebutton</w:t>
        </w:r>
      </w:hyperlink>
    </w:p>
    <w:p w14:paraId="51E732E2" w14:textId="6DC62204" w:rsidR="00492196" w:rsidRDefault="00492196" w:rsidP="00492196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orală; produse: </w:t>
      </w:r>
      <w:r w:rsidR="00592DFE">
        <w:rPr>
          <w:rFonts w:ascii="Times New Roman" w:hAnsi="Times New Roman" w:cs="Times New Roman"/>
          <w:sz w:val="24"/>
          <w:szCs w:val="24"/>
          <w:lang w:val="ro-MD"/>
        </w:rPr>
        <w:t>probleme rezolvate</w:t>
      </w:r>
      <w:r>
        <w:rPr>
          <w:rFonts w:ascii="Times New Roman" w:hAnsi="Times New Roman" w:cs="Times New Roman"/>
          <w:sz w:val="24"/>
          <w:szCs w:val="24"/>
          <w:lang w:val="ro-MD"/>
        </w:rPr>
        <w:t>, răspuns</w:t>
      </w:r>
      <w:r w:rsidR="00592DFE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592DFE">
        <w:rPr>
          <w:rFonts w:ascii="Times New Roman" w:hAnsi="Times New Roman" w:cs="Times New Roman"/>
          <w:sz w:val="24"/>
          <w:szCs w:val="24"/>
          <w:lang w:val="ro-MD"/>
        </w:rPr>
        <w:t>e.</w:t>
      </w:r>
    </w:p>
    <w:p w14:paraId="355B14FB" w14:textId="0240A3F3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76CAEB87" w:rsidR="008D677A" w:rsidRDefault="008750AB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14:paraId="3A3E1D7F" w14:textId="7BFE6521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4B07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D85F7A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A01B65" w14:paraId="4DE20693" w14:textId="77777777" w:rsidTr="003157FB">
        <w:trPr>
          <w:trHeight w:val="1405"/>
        </w:trPr>
        <w:tc>
          <w:tcPr>
            <w:tcW w:w="2056" w:type="dxa"/>
          </w:tcPr>
          <w:p w14:paraId="011D467C" w14:textId="10B78391" w:rsidR="00A01B65" w:rsidRDefault="00A01B6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634007A7" w14:textId="77777777" w:rsidR="00A01B65" w:rsidRDefault="00A01B6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55DF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14:paraId="03A9FF5C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27748D0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3584E49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BE31AE9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4B4AB85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8412F32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D9F0DDF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7E244A6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7AEF09A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8F99BD6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A0022FF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17D24CA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71E6932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B9256BF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9B3E6ED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06AC135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B4DEF8B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465689C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A5E9D0E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A46530E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CD83B03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1360999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4FD854F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40C7C87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BF6C812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D029E44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2889A83" w14:textId="77777777" w:rsidR="003157FB" w:rsidRDefault="003157F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B25A54A" w14:textId="4D9C4DBC" w:rsidR="003157FB" w:rsidRPr="00455DF6" w:rsidRDefault="003157FB" w:rsidP="003157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6C61AB5D" w14:textId="0442EFC1" w:rsidR="00A01B65" w:rsidRDefault="00A01B65" w:rsidP="00F72215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 xml:space="preserve"> : </w:t>
            </w:r>
            <w:r w:rsidRPr="003C1614">
              <w:rPr>
                <w:lang w:val="fr-FR"/>
              </w:rPr>
              <w:t xml:space="preserve">Se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14:paraId="003478F1" w14:textId="77777777" w:rsidR="00A01B65" w:rsidRDefault="00A01B65" w:rsidP="00F72215">
            <w:pPr>
              <w:spacing w:line="276" w:lineRule="auto"/>
              <w:jc w:val="both"/>
            </w:pPr>
            <w:r>
              <w:t xml:space="preserve">Se verifică tema pentru acasă § 1. (Noțiunea de poliedru), pag.146 – 147, răspunzând la următoarele întrebări: </w:t>
            </w:r>
          </w:p>
          <w:p w14:paraId="5E655026" w14:textId="7B4E837D" w:rsidR="00A01B65" w:rsidRDefault="00A01B65" w:rsidP="00F72215">
            <w:pPr>
              <w:pStyle w:val="Listparagraf"/>
              <w:numPr>
                <w:ilvl w:val="0"/>
                <w:numId w:val="7"/>
              </w:numPr>
              <w:spacing w:line="276" w:lineRule="auto"/>
              <w:jc w:val="both"/>
            </w:pPr>
            <w:r>
              <w:t>Ce numim poliedru?</w:t>
            </w:r>
          </w:p>
          <w:p w14:paraId="0E1741C2" w14:textId="5777A97B" w:rsidR="00A01B65" w:rsidRDefault="00A01B65" w:rsidP="00F72215">
            <w:pPr>
              <w:pStyle w:val="Listparagraf"/>
              <w:numPr>
                <w:ilvl w:val="0"/>
                <w:numId w:val="7"/>
              </w:numPr>
              <w:spacing w:line="276" w:lineRule="auto"/>
              <w:jc w:val="both"/>
            </w:pPr>
            <w:r>
              <w:t>Care sunt elementele poliedrului?</w:t>
            </w:r>
          </w:p>
          <w:p w14:paraId="37AD2BCC" w14:textId="3424D03A" w:rsidR="00A01B65" w:rsidRDefault="00A01B65" w:rsidP="00F72215">
            <w:pPr>
              <w:pStyle w:val="Listparagraf"/>
              <w:numPr>
                <w:ilvl w:val="0"/>
                <w:numId w:val="7"/>
              </w:numPr>
              <w:spacing w:line="276" w:lineRule="auto"/>
              <w:jc w:val="both"/>
            </w:pPr>
            <w:r>
              <w:t xml:space="preserve">Numiți cele 5 tipuri de poliedre regulate. </w:t>
            </w:r>
          </w:p>
          <w:p w14:paraId="396D56BE" w14:textId="5BA179E9" w:rsidR="00A01B65" w:rsidRPr="009F4E3A" w:rsidRDefault="00A01B65" w:rsidP="009F4E3A">
            <w:pPr>
              <w:spacing w:line="276" w:lineRule="auto"/>
              <w:jc w:val="both"/>
            </w:pPr>
            <w:r>
              <w:t xml:space="preserve">Apoi se verifică exercițiile propuse pe fișă de la lecția anterioară (Anexa 1). </w:t>
            </w:r>
          </w:p>
          <w:p w14:paraId="7B519639" w14:textId="054EACC3" w:rsidR="00A01B65" w:rsidRDefault="00A01B65" w:rsidP="00F7221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propune elevilor să completeze următorul r</w:t>
            </w:r>
            <w:r w:rsidRPr="009F4E3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ebus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 xml:space="preserve">: </w:t>
            </w:r>
          </w:p>
          <w:tbl>
            <w:tblPr>
              <w:tblStyle w:val="Tabelgril"/>
              <w:tblW w:w="5675" w:type="dxa"/>
              <w:tblInd w:w="1787" w:type="dxa"/>
              <w:tblLook w:val="04A0" w:firstRow="1" w:lastRow="0" w:firstColumn="1" w:lastColumn="0" w:noHBand="0" w:noVBand="1"/>
            </w:tblPr>
            <w:tblGrid>
              <w:gridCol w:w="336"/>
              <w:gridCol w:w="296"/>
              <w:gridCol w:w="390"/>
              <w:gridCol w:w="363"/>
              <w:gridCol w:w="390"/>
              <w:gridCol w:w="377"/>
              <w:gridCol w:w="430"/>
              <w:gridCol w:w="390"/>
              <w:gridCol w:w="390"/>
              <w:gridCol w:w="390"/>
              <w:gridCol w:w="390"/>
              <w:gridCol w:w="390"/>
              <w:gridCol w:w="390"/>
              <w:gridCol w:w="363"/>
              <w:gridCol w:w="390"/>
            </w:tblGrid>
            <w:tr w:rsidR="00A01B65" w14:paraId="63DFB6E7" w14:textId="009AF555" w:rsidTr="00A01B65">
              <w:trPr>
                <w:gridBefore w:val="5"/>
                <w:wBefore w:w="1775" w:type="dxa"/>
                <w:trHeight w:val="495"/>
              </w:trPr>
              <w:tc>
                <w:tcPr>
                  <w:tcW w:w="377" w:type="dxa"/>
                </w:tcPr>
                <w:p w14:paraId="711195CD" w14:textId="7C678F9E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color w:val="FF0000"/>
                      <w:sz w:val="24"/>
                      <w:szCs w:val="24"/>
                      <w:lang w:val="ro-MD"/>
                    </w:rPr>
                    <w:t>1</w:t>
                  </w:r>
                </w:p>
              </w:tc>
              <w:tc>
                <w:tcPr>
                  <w:tcW w:w="430" w:type="dxa"/>
                  <w:shd w:val="clear" w:color="auto" w:fill="FFE599" w:themeFill="accent4" w:themeFillTint="66"/>
                </w:tcPr>
                <w:p w14:paraId="2DD0B162" w14:textId="214CDFB1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P</w:t>
                  </w:r>
                </w:p>
              </w:tc>
              <w:tc>
                <w:tcPr>
                  <w:tcW w:w="390" w:type="dxa"/>
                </w:tcPr>
                <w:p w14:paraId="4AACD7CD" w14:textId="127C88DB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A</w:t>
                  </w:r>
                </w:p>
              </w:tc>
              <w:tc>
                <w:tcPr>
                  <w:tcW w:w="390" w:type="dxa"/>
                </w:tcPr>
                <w:p w14:paraId="53C28031" w14:textId="28FA1EA4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R</w:t>
                  </w:r>
                </w:p>
              </w:tc>
              <w:tc>
                <w:tcPr>
                  <w:tcW w:w="390" w:type="dxa"/>
                </w:tcPr>
                <w:p w14:paraId="67BCA81F" w14:textId="3A06BD17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A</w:t>
                  </w:r>
                </w:p>
              </w:tc>
              <w:tc>
                <w:tcPr>
                  <w:tcW w:w="390" w:type="dxa"/>
                </w:tcPr>
                <w:p w14:paraId="4B8AAE23" w14:textId="665AB980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L</w:t>
                  </w:r>
                </w:p>
              </w:tc>
              <w:tc>
                <w:tcPr>
                  <w:tcW w:w="390" w:type="dxa"/>
                </w:tcPr>
                <w:p w14:paraId="22475EBE" w14:textId="16CE17FF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E</w:t>
                  </w:r>
                </w:p>
              </w:tc>
              <w:tc>
                <w:tcPr>
                  <w:tcW w:w="390" w:type="dxa"/>
                </w:tcPr>
                <w:p w14:paraId="270A5353" w14:textId="41D82990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L</w:t>
                  </w:r>
                </w:p>
              </w:tc>
              <w:tc>
                <w:tcPr>
                  <w:tcW w:w="363" w:type="dxa"/>
                </w:tcPr>
                <w:p w14:paraId="522B68C0" w14:textId="72675687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E</w:t>
                  </w:r>
                </w:p>
              </w:tc>
              <w:tc>
                <w:tcPr>
                  <w:tcW w:w="390" w:type="dxa"/>
                  <w:vMerge w:val="restart"/>
                  <w:tcBorders>
                    <w:top w:val="nil"/>
                    <w:right w:val="nil"/>
                  </w:tcBorders>
                </w:tcPr>
                <w:p w14:paraId="665E602B" w14:textId="77777777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A01B65" w14:paraId="6D93B197" w14:textId="7FDC6A41" w:rsidTr="00A01B65">
              <w:trPr>
                <w:trHeight w:val="495"/>
              </w:trPr>
              <w:tc>
                <w:tcPr>
                  <w:tcW w:w="1775" w:type="dxa"/>
                  <w:gridSpan w:val="5"/>
                  <w:tcBorders>
                    <w:top w:val="nil"/>
                    <w:left w:val="nil"/>
                  </w:tcBorders>
                </w:tcPr>
                <w:p w14:paraId="7E6C08D3" w14:textId="07814E25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77" w:type="dxa"/>
                </w:tcPr>
                <w:p w14:paraId="119B8B21" w14:textId="2BFD92F7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color w:val="FF0000"/>
                      <w:sz w:val="24"/>
                      <w:szCs w:val="24"/>
                      <w:lang w:val="ro-MD"/>
                    </w:rPr>
                    <w:t>2</w:t>
                  </w:r>
                </w:p>
              </w:tc>
              <w:tc>
                <w:tcPr>
                  <w:tcW w:w="430" w:type="dxa"/>
                  <w:shd w:val="clear" w:color="auto" w:fill="FFE599" w:themeFill="accent4" w:themeFillTint="66"/>
                </w:tcPr>
                <w:p w14:paraId="20D20EB4" w14:textId="2AE78A84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R</w:t>
                  </w:r>
                </w:p>
              </w:tc>
              <w:tc>
                <w:tcPr>
                  <w:tcW w:w="390" w:type="dxa"/>
                </w:tcPr>
                <w:p w14:paraId="173529DD" w14:textId="63C1899E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E</w:t>
                  </w:r>
                </w:p>
              </w:tc>
              <w:tc>
                <w:tcPr>
                  <w:tcW w:w="390" w:type="dxa"/>
                </w:tcPr>
                <w:p w14:paraId="45E5357A" w14:textId="51F2A589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G</w:t>
                  </w:r>
                </w:p>
              </w:tc>
              <w:tc>
                <w:tcPr>
                  <w:tcW w:w="390" w:type="dxa"/>
                </w:tcPr>
                <w:p w14:paraId="05415886" w14:textId="0371A028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U</w:t>
                  </w:r>
                </w:p>
              </w:tc>
              <w:tc>
                <w:tcPr>
                  <w:tcW w:w="390" w:type="dxa"/>
                </w:tcPr>
                <w:p w14:paraId="36EDBFEE" w14:textId="2C2204DA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L</w:t>
                  </w:r>
                </w:p>
              </w:tc>
              <w:tc>
                <w:tcPr>
                  <w:tcW w:w="390" w:type="dxa"/>
                </w:tcPr>
                <w:p w14:paraId="59E8F097" w14:textId="79D0F907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A</w:t>
                  </w:r>
                </w:p>
              </w:tc>
              <w:tc>
                <w:tcPr>
                  <w:tcW w:w="390" w:type="dxa"/>
                </w:tcPr>
                <w:p w14:paraId="5862B69B" w14:textId="37F75984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T</w:t>
                  </w:r>
                </w:p>
              </w:tc>
              <w:tc>
                <w:tcPr>
                  <w:tcW w:w="363" w:type="dxa"/>
                  <w:vMerge w:val="restart"/>
                  <w:tcBorders>
                    <w:right w:val="nil"/>
                  </w:tcBorders>
                </w:tcPr>
                <w:p w14:paraId="5E044BC6" w14:textId="77777777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90" w:type="dxa"/>
                  <w:vMerge/>
                  <w:tcBorders>
                    <w:left w:val="nil"/>
                    <w:right w:val="nil"/>
                  </w:tcBorders>
                </w:tcPr>
                <w:p w14:paraId="65DBC13F" w14:textId="77777777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A01B65" w14:paraId="5C34EA02" w14:textId="78B50BAF" w:rsidTr="00A01B65">
              <w:trPr>
                <w:trHeight w:val="471"/>
              </w:trPr>
              <w:tc>
                <w:tcPr>
                  <w:tcW w:w="336" w:type="dxa"/>
                </w:tcPr>
                <w:p w14:paraId="5610D16F" w14:textId="5BCC5199" w:rsidR="00A01B65" w:rsidRPr="00F5000F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color w:val="FF0000"/>
                      <w:sz w:val="24"/>
                      <w:szCs w:val="24"/>
                      <w:lang w:val="ro-MD"/>
                    </w:rPr>
                    <w:t>3</w:t>
                  </w:r>
                </w:p>
              </w:tc>
              <w:tc>
                <w:tcPr>
                  <w:tcW w:w="296" w:type="dxa"/>
                </w:tcPr>
                <w:p w14:paraId="4402674A" w14:textId="40AAD461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I</w:t>
                  </w:r>
                </w:p>
              </w:tc>
              <w:tc>
                <w:tcPr>
                  <w:tcW w:w="390" w:type="dxa"/>
                </w:tcPr>
                <w:p w14:paraId="2B415654" w14:textId="13BE2E6F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N</w:t>
                  </w:r>
                </w:p>
              </w:tc>
              <w:tc>
                <w:tcPr>
                  <w:tcW w:w="363" w:type="dxa"/>
                </w:tcPr>
                <w:p w14:paraId="0499A332" w14:textId="0BBEF1DF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T</w:t>
                  </w:r>
                </w:p>
              </w:tc>
              <w:tc>
                <w:tcPr>
                  <w:tcW w:w="390" w:type="dxa"/>
                </w:tcPr>
                <w:p w14:paraId="15165E01" w14:textId="512D1A18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E</w:t>
                  </w:r>
                </w:p>
              </w:tc>
              <w:tc>
                <w:tcPr>
                  <w:tcW w:w="377" w:type="dxa"/>
                </w:tcPr>
                <w:p w14:paraId="1620FF9E" w14:textId="525D9432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R</w:t>
                  </w:r>
                </w:p>
              </w:tc>
              <w:tc>
                <w:tcPr>
                  <w:tcW w:w="430" w:type="dxa"/>
                  <w:shd w:val="clear" w:color="auto" w:fill="FFE599" w:themeFill="accent4" w:themeFillTint="66"/>
                </w:tcPr>
                <w:p w14:paraId="2C397895" w14:textId="23948BAB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I</w:t>
                  </w:r>
                </w:p>
              </w:tc>
              <w:tc>
                <w:tcPr>
                  <w:tcW w:w="390" w:type="dxa"/>
                </w:tcPr>
                <w:p w14:paraId="0AFB0D2B" w14:textId="7984F386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O</w:t>
                  </w:r>
                </w:p>
              </w:tc>
              <w:tc>
                <w:tcPr>
                  <w:tcW w:w="390" w:type="dxa"/>
                </w:tcPr>
                <w:p w14:paraId="548E41EB" w14:textId="3C9E82BB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R</w:t>
                  </w:r>
                </w:p>
              </w:tc>
              <w:tc>
                <w:tcPr>
                  <w:tcW w:w="390" w:type="dxa"/>
                </w:tcPr>
                <w:p w14:paraId="7083AC42" w14:textId="23107AB2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U</w:t>
                  </w:r>
                </w:p>
              </w:tc>
              <w:tc>
                <w:tcPr>
                  <w:tcW w:w="390" w:type="dxa"/>
                </w:tcPr>
                <w:p w14:paraId="067462A8" w14:textId="0A4B4D9D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L</w:t>
                  </w:r>
                </w:p>
              </w:tc>
              <w:tc>
                <w:tcPr>
                  <w:tcW w:w="780" w:type="dxa"/>
                  <w:gridSpan w:val="2"/>
                  <w:tcBorders>
                    <w:right w:val="nil"/>
                  </w:tcBorders>
                </w:tcPr>
                <w:p w14:paraId="319BAD62" w14:textId="77777777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3" w:type="dxa"/>
                  <w:vMerge/>
                  <w:tcBorders>
                    <w:left w:val="nil"/>
                    <w:right w:val="nil"/>
                  </w:tcBorders>
                </w:tcPr>
                <w:p w14:paraId="3C576331" w14:textId="77777777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90" w:type="dxa"/>
                  <w:vMerge/>
                  <w:tcBorders>
                    <w:left w:val="nil"/>
                    <w:right w:val="nil"/>
                  </w:tcBorders>
                </w:tcPr>
                <w:p w14:paraId="7F85196D" w14:textId="77777777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A01B65" w14:paraId="5B2381C9" w14:textId="58E891E9" w:rsidTr="00A01B65">
              <w:trPr>
                <w:trHeight w:val="495"/>
              </w:trPr>
              <w:tc>
                <w:tcPr>
                  <w:tcW w:w="1775" w:type="dxa"/>
                  <w:gridSpan w:val="5"/>
                  <w:vMerge w:val="restart"/>
                  <w:tcBorders>
                    <w:left w:val="nil"/>
                  </w:tcBorders>
                </w:tcPr>
                <w:p w14:paraId="5097CB49" w14:textId="50B09F00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77" w:type="dxa"/>
                </w:tcPr>
                <w:p w14:paraId="6A5E932C" w14:textId="39FBDD3B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color w:val="FF0000"/>
                      <w:sz w:val="24"/>
                      <w:szCs w:val="24"/>
                      <w:lang w:val="ro-MD"/>
                    </w:rPr>
                    <w:t>4</w:t>
                  </w:r>
                </w:p>
              </w:tc>
              <w:tc>
                <w:tcPr>
                  <w:tcW w:w="430" w:type="dxa"/>
                  <w:shd w:val="clear" w:color="auto" w:fill="FFE599" w:themeFill="accent4" w:themeFillTint="66"/>
                </w:tcPr>
                <w:p w14:paraId="5C958154" w14:textId="26B47CC8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S</w:t>
                  </w:r>
                </w:p>
              </w:tc>
              <w:tc>
                <w:tcPr>
                  <w:tcW w:w="390" w:type="dxa"/>
                </w:tcPr>
                <w:p w14:paraId="4940EF27" w14:textId="7147C448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U</w:t>
                  </w:r>
                </w:p>
              </w:tc>
              <w:tc>
                <w:tcPr>
                  <w:tcW w:w="390" w:type="dxa"/>
                </w:tcPr>
                <w:p w14:paraId="6D326D83" w14:textId="6942010E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P</w:t>
                  </w:r>
                </w:p>
              </w:tc>
              <w:tc>
                <w:tcPr>
                  <w:tcW w:w="390" w:type="dxa"/>
                </w:tcPr>
                <w:p w14:paraId="42A01A93" w14:textId="242F5C84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R</w:t>
                  </w:r>
                </w:p>
              </w:tc>
              <w:tc>
                <w:tcPr>
                  <w:tcW w:w="390" w:type="dxa"/>
                </w:tcPr>
                <w:p w14:paraId="1328471B" w14:textId="47FCF30B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A</w:t>
                  </w:r>
                </w:p>
              </w:tc>
              <w:tc>
                <w:tcPr>
                  <w:tcW w:w="390" w:type="dxa"/>
                </w:tcPr>
                <w:p w14:paraId="0B3C9826" w14:textId="4E04C496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F</w:t>
                  </w:r>
                </w:p>
              </w:tc>
              <w:tc>
                <w:tcPr>
                  <w:tcW w:w="390" w:type="dxa"/>
                </w:tcPr>
                <w:p w14:paraId="2EA5AC44" w14:textId="27F6954C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A</w:t>
                  </w:r>
                </w:p>
              </w:tc>
              <w:tc>
                <w:tcPr>
                  <w:tcW w:w="363" w:type="dxa"/>
                </w:tcPr>
                <w:p w14:paraId="24CE8AF7" w14:textId="39CA402E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Ț</w:t>
                  </w:r>
                </w:p>
              </w:tc>
              <w:tc>
                <w:tcPr>
                  <w:tcW w:w="390" w:type="dxa"/>
                </w:tcPr>
                <w:p w14:paraId="22B5EC8A" w14:textId="1F0CE7B3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A</w:t>
                  </w:r>
                </w:p>
              </w:tc>
            </w:tr>
            <w:tr w:rsidR="00A01B65" w14:paraId="20467E64" w14:textId="1279F048" w:rsidTr="00A01B65">
              <w:trPr>
                <w:trHeight w:val="495"/>
              </w:trPr>
              <w:tc>
                <w:tcPr>
                  <w:tcW w:w="1775" w:type="dxa"/>
                  <w:gridSpan w:val="5"/>
                  <w:vMerge/>
                  <w:tcBorders>
                    <w:left w:val="nil"/>
                    <w:bottom w:val="nil"/>
                  </w:tcBorders>
                </w:tcPr>
                <w:p w14:paraId="7A82FF34" w14:textId="2B5A4FD5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77" w:type="dxa"/>
                </w:tcPr>
                <w:p w14:paraId="0E85579E" w14:textId="0E62EF90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color w:val="FF0000"/>
                      <w:sz w:val="24"/>
                      <w:szCs w:val="24"/>
                      <w:lang w:val="ro-MD"/>
                    </w:rPr>
                    <w:t>5</w:t>
                  </w:r>
                </w:p>
              </w:tc>
              <w:tc>
                <w:tcPr>
                  <w:tcW w:w="430" w:type="dxa"/>
                  <w:shd w:val="clear" w:color="auto" w:fill="FFE599" w:themeFill="accent4" w:themeFillTint="66"/>
                </w:tcPr>
                <w:p w14:paraId="0AFC0935" w14:textId="7523C6F7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M</w:t>
                  </w:r>
                </w:p>
              </w:tc>
              <w:tc>
                <w:tcPr>
                  <w:tcW w:w="390" w:type="dxa"/>
                </w:tcPr>
                <w:p w14:paraId="2C7F0744" w14:textId="3FDDE59F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Ă</w:t>
                  </w:r>
                </w:p>
              </w:tc>
              <w:tc>
                <w:tcPr>
                  <w:tcW w:w="390" w:type="dxa"/>
                </w:tcPr>
                <w:p w14:paraId="6B03B5F2" w14:textId="3EBED11D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R</w:t>
                  </w:r>
                </w:p>
              </w:tc>
              <w:tc>
                <w:tcPr>
                  <w:tcW w:w="390" w:type="dxa"/>
                </w:tcPr>
                <w:p w14:paraId="0868032C" w14:textId="396922E6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G</w:t>
                  </w:r>
                </w:p>
              </w:tc>
              <w:tc>
                <w:tcPr>
                  <w:tcW w:w="390" w:type="dxa"/>
                </w:tcPr>
                <w:p w14:paraId="194E6503" w14:textId="116C9179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I</w:t>
                  </w:r>
                </w:p>
              </w:tc>
              <w:tc>
                <w:tcPr>
                  <w:tcW w:w="390" w:type="dxa"/>
                </w:tcPr>
                <w:p w14:paraId="6F85D624" w14:textId="0D15801D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N</w:t>
                  </w:r>
                </w:p>
              </w:tc>
              <w:tc>
                <w:tcPr>
                  <w:tcW w:w="390" w:type="dxa"/>
                </w:tcPr>
                <w:p w14:paraId="7C7509CD" w14:textId="0CE09202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I</w:t>
                  </w:r>
                </w:p>
              </w:tc>
              <w:tc>
                <w:tcPr>
                  <w:tcW w:w="363" w:type="dxa"/>
                </w:tcPr>
                <w:p w14:paraId="3105FEE0" w14:textId="1E4E166B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T</w:t>
                  </w:r>
                </w:p>
              </w:tc>
              <w:tc>
                <w:tcPr>
                  <w:tcW w:w="390" w:type="dxa"/>
                </w:tcPr>
                <w:p w14:paraId="4E0FA586" w14:textId="34BEC97C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Ă</w:t>
                  </w:r>
                </w:p>
              </w:tc>
            </w:tr>
            <w:tr w:rsidR="00A01B65" w14:paraId="61B1558D" w14:textId="4E1CC51D" w:rsidTr="00A01B65">
              <w:trPr>
                <w:gridBefore w:val="3"/>
                <w:wBefore w:w="1022" w:type="dxa"/>
                <w:trHeight w:val="495"/>
              </w:trPr>
              <w:tc>
                <w:tcPr>
                  <w:tcW w:w="363" w:type="dxa"/>
                </w:tcPr>
                <w:p w14:paraId="20949879" w14:textId="048D1399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color w:val="FF0000"/>
                      <w:sz w:val="24"/>
                      <w:szCs w:val="24"/>
                      <w:lang w:val="ro-MD"/>
                    </w:rPr>
                    <w:t>6</w:t>
                  </w:r>
                </w:p>
              </w:tc>
              <w:tc>
                <w:tcPr>
                  <w:tcW w:w="390" w:type="dxa"/>
                </w:tcPr>
                <w:p w14:paraId="7FAA0CFB" w14:textId="7A6E22B9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D</w:t>
                  </w:r>
                </w:p>
              </w:tc>
              <w:tc>
                <w:tcPr>
                  <w:tcW w:w="377" w:type="dxa"/>
                </w:tcPr>
                <w:p w14:paraId="39C0EDC6" w14:textId="6E371FC5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I</w:t>
                  </w:r>
                </w:p>
              </w:tc>
              <w:tc>
                <w:tcPr>
                  <w:tcW w:w="430" w:type="dxa"/>
                  <w:shd w:val="clear" w:color="auto" w:fill="FFE599" w:themeFill="accent4" w:themeFillTint="66"/>
                </w:tcPr>
                <w:p w14:paraId="6CDBAD58" w14:textId="7894E86A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A</w:t>
                  </w:r>
                </w:p>
              </w:tc>
              <w:tc>
                <w:tcPr>
                  <w:tcW w:w="390" w:type="dxa"/>
                </w:tcPr>
                <w:p w14:paraId="396E90AF" w14:textId="71ABA031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G</w:t>
                  </w:r>
                </w:p>
              </w:tc>
              <w:tc>
                <w:tcPr>
                  <w:tcW w:w="390" w:type="dxa"/>
                </w:tcPr>
                <w:p w14:paraId="40C2CA0B" w14:textId="602D78FA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O</w:t>
                  </w:r>
                </w:p>
              </w:tc>
              <w:tc>
                <w:tcPr>
                  <w:tcW w:w="390" w:type="dxa"/>
                </w:tcPr>
                <w:p w14:paraId="0BCDE00A" w14:textId="4B86EE5A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N</w:t>
                  </w:r>
                </w:p>
              </w:tc>
              <w:tc>
                <w:tcPr>
                  <w:tcW w:w="390" w:type="dxa"/>
                </w:tcPr>
                <w:p w14:paraId="7418A384" w14:textId="1272E33E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A</w:t>
                  </w:r>
                </w:p>
              </w:tc>
              <w:tc>
                <w:tcPr>
                  <w:tcW w:w="390" w:type="dxa"/>
                </w:tcPr>
                <w:p w14:paraId="7045EE85" w14:textId="5C846E41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L</w:t>
                  </w:r>
                </w:p>
              </w:tc>
              <w:tc>
                <w:tcPr>
                  <w:tcW w:w="390" w:type="dxa"/>
                </w:tcPr>
                <w:p w14:paraId="45DC4FFD" w14:textId="5F869E4F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  <w:r w:rsidRPr="00A01B65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  <w:t>A</w:t>
                  </w:r>
                </w:p>
              </w:tc>
              <w:tc>
                <w:tcPr>
                  <w:tcW w:w="753" w:type="dxa"/>
                  <w:gridSpan w:val="2"/>
                  <w:tcBorders>
                    <w:bottom w:val="nil"/>
                    <w:right w:val="nil"/>
                  </w:tcBorders>
                </w:tcPr>
                <w:p w14:paraId="76F63420" w14:textId="77777777" w:rsidR="00A01B65" w:rsidRPr="00A01B65" w:rsidRDefault="00A01B65" w:rsidP="00F5000F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3646749B" w14:textId="5F20D8B8" w:rsidR="00A01B65" w:rsidRDefault="00A01B65" w:rsidP="00F5000F">
            <w:pPr>
              <w:pStyle w:val="Frspaiere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Două plane care nu au nici un punct comun se numesc ... (paralele).</w:t>
            </w:r>
          </w:p>
          <w:p w14:paraId="0A26E762" w14:textId="3C531D87" w:rsidR="00A01B65" w:rsidRPr="00F5000F" w:rsidRDefault="00A01B65" w:rsidP="00F5000F">
            <w:pPr>
              <w:pStyle w:val="Frspaiere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Tetraedru cu toate muchiile congruente se numește tetraedru ... (regulat).</w:t>
            </w:r>
          </w:p>
          <w:p w14:paraId="7A36EA9C" w14:textId="05ED36F6" w:rsidR="00A01B65" w:rsidRDefault="00A01B65" w:rsidP="00F5000F">
            <w:pPr>
              <w:pStyle w:val="Frspaiere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F500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Mulțimea punctelor interioare ale figurii se numește ... (interiorul) figurii.</w:t>
            </w:r>
          </w:p>
          <w:p w14:paraId="7862344F" w14:textId="4D218057" w:rsidR="00A01B65" w:rsidRDefault="00A01B65" w:rsidP="00F5000F">
            <w:pPr>
              <w:pStyle w:val="Frspaiere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Frontiera corpului se numește ... (suprafața) corpului.</w:t>
            </w:r>
          </w:p>
          <w:p w14:paraId="52EFEB4A" w14:textId="77777777" w:rsidR="003157FB" w:rsidRDefault="00A01B65" w:rsidP="003157FB">
            <w:pPr>
              <w:pStyle w:val="Frspaiere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Dacă o figură se conține într-un corp sferic, atunci ea se numește figură ... (mărginită). </w:t>
            </w:r>
          </w:p>
          <w:p w14:paraId="3509EEA0" w14:textId="5995627B" w:rsidR="003157FB" w:rsidRPr="003157FB" w:rsidRDefault="00A01B65" w:rsidP="003157FB">
            <w:pPr>
              <w:pStyle w:val="Frspaiere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3157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Segmentul ce unește două vârfuri ale poliedrului care nu aparțin </w:t>
            </w:r>
            <w:proofErr w:type="spellStart"/>
            <w:r w:rsidRPr="003157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aceleeași</w:t>
            </w:r>
            <w:proofErr w:type="spellEnd"/>
            <w:r w:rsidRPr="003157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fețe se numește ... (diagonala) poliedrului. </w:t>
            </w:r>
          </w:p>
          <w:p w14:paraId="110E19CB" w14:textId="77777777" w:rsidR="00A01B65" w:rsidRDefault="00A01B65" w:rsidP="00F7221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Ce cuvânt s-a obținut în coloana AB? (Prisma)</w:t>
            </w:r>
          </w:p>
          <w:p w14:paraId="0B590705" w14:textId="716EFE24" w:rsidR="00A01B65" w:rsidRPr="003157FB" w:rsidRDefault="00A01B65" w:rsidP="003157F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anunță tema și obiectivele lecției.</w:t>
            </w:r>
          </w:p>
        </w:tc>
        <w:tc>
          <w:tcPr>
            <w:tcW w:w="990" w:type="dxa"/>
          </w:tcPr>
          <w:p w14:paraId="49C6D866" w14:textId="77777777" w:rsidR="00A01B65" w:rsidRDefault="00A01B6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14:paraId="05B481BA" w14:textId="77777777" w:rsidR="00A01B65" w:rsidRDefault="00A01B6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C1E47D2" w14:textId="77777777" w:rsidR="00A01B65" w:rsidRDefault="00A01B6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A569562" w14:textId="77777777" w:rsidR="00A01B65" w:rsidRDefault="00A01B6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08D15EC" w14:textId="77777777" w:rsidR="00A01B65" w:rsidRDefault="00A01B6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25FDBE1" w14:textId="77777777" w:rsidR="00A01B65" w:rsidRDefault="00A01B6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EA79B81" w14:textId="77777777" w:rsidR="00A01B65" w:rsidRDefault="00A01B6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2E4BAD7" w14:textId="77777777" w:rsidR="00A01B65" w:rsidRDefault="00A01B6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9FA67A9" w14:textId="77777777" w:rsidR="00A01B65" w:rsidRDefault="00A01B6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A103168" w14:textId="77777777" w:rsidR="00A01B65" w:rsidRDefault="00A01B6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14:paraId="24864C14" w14:textId="77777777" w:rsidR="00A01B65" w:rsidRDefault="00A01B6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6E8B2B1" w14:textId="35A683F5" w:rsidR="00A01B65" w:rsidRPr="000E5057" w:rsidRDefault="00A01B65" w:rsidP="001470D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4312F79D" w14:textId="474743EC" w:rsidR="00A01B65" w:rsidRDefault="00A01B65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14:paraId="14059312" w14:textId="77777777" w:rsidR="00A01B65" w:rsidRDefault="00A01B65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FE426C9" w14:textId="77777777" w:rsidR="00A01B65" w:rsidRDefault="00A01B65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Interogarea</w:t>
            </w:r>
          </w:p>
          <w:p w14:paraId="02E5C857" w14:textId="77777777" w:rsidR="00A01B65" w:rsidRDefault="00A01B65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7B21200" w14:textId="77777777" w:rsidR="00A01B65" w:rsidRDefault="00A01B65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ADC961A" w14:textId="77777777" w:rsidR="00A01B65" w:rsidRDefault="00A01B65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5D089B6" w14:textId="77777777" w:rsidR="00A01B65" w:rsidRDefault="00A01B65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C3945E9" w14:textId="77777777" w:rsidR="00A01B65" w:rsidRDefault="00A01B65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A637DA4" w14:textId="77777777" w:rsidR="00A01B65" w:rsidRDefault="00A01B65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Rebus</w:t>
            </w:r>
          </w:p>
          <w:p w14:paraId="24729088" w14:textId="77777777" w:rsidR="00A01B65" w:rsidRDefault="00A01B65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  <w:p w14:paraId="581C39CB" w14:textId="4751B3FB" w:rsidR="00A01B65" w:rsidRPr="00A72494" w:rsidRDefault="00A01B65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D85F7A" w:rsidRPr="001501A8" w14:paraId="0AB0C9E3" w14:textId="77777777" w:rsidTr="00171485">
        <w:tc>
          <w:tcPr>
            <w:tcW w:w="2056" w:type="dxa"/>
          </w:tcPr>
          <w:p w14:paraId="73230978" w14:textId="629ED071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14:paraId="1C3C7E71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60D7FD2" w14:textId="3834D360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14:paraId="3700E12B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391C2B9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16CAF08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EB7350A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7F5AEA0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27C77B0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9EAF9AF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DC10FB5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E7A6734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654740C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903C373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606D06C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E4F56CA" w14:textId="24C17919" w:rsidR="0063780D" w:rsidRDefault="00455DF6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14:paraId="52DA4004" w14:textId="7066A12C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EEDBBCB" w14:textId="7B3450A2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8799D05" w14:textId="2A2C602D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D75D09C" w14:textId="6C768E9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B08C3DD" w14:textId="26378772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98451CA" w14:textId="56280F9C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CB322B5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0B784DC" w14:textId="0B04946B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37617F3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894982B" w14:textId="3F1E4A40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9621DF5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21E08E8" w14:textId="51C7B5DB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BE65292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D418EFF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4CA006C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378AA08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2F3928" w14:textId="4895196C" w:rsidR="00455DF6" w:rsidRP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</w:tc>
        <w:tc>
          <w:tcPr>
            <w:tcW w:w="7892" w:type="dxa"/>
          </w:tcPr>
          <w:p w14:paraId="6B997C03" w14:textId="5158ED5B" w:rsidR="002E294A" w:rsidRDefault="00914AF5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C2AFD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58240" behindDoc="1" locked="0" layoutInCell="1" allowOverlap="1" wp14:anchorId="5FACC9A5" wp14:editId="593B2AA9">
                  <wp:simplePos x="0" y="0"/>
                  <wp:positionH relativeFrom="column">
                    <wp:posOffset>2169795</wp:posOffset>
                  </wp:positionH>
                  <wp:positionV relativeFrom="paragraph">
                    <wp:posOffset>281305</wp:posOffset>
                  </wp:positionV>
                  <wp:extent cx="2600325" cy="2165350"/>
                  <wp:effectExtent l="0" t="0" r="9525" b="6350"/>
                  <wp:wrapTight wrapText="bothSides">
                    <wp:wrapPolygon edited="0">
                      <wp:start x="0" y="0"/>
                      <wp:lineTo x="0" y="21473"/>
                      <wp:lineTo x="21521" y="21473"/>
                      <wp:lineTo x="21521" y="0"/>
                      <wp:lineTo x="0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216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2A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analizează împreună cu elevii definițiile 1, 2 și teorema 2 din manual pag.148. </w:t>
            </w:r>
          </w:p>
          <w:p w14:paraId="63ABBCA5" w14:textId="6DE6FBDB" w:rsidR="00AC2AFD" w:rsidRDefault="00AC2AFD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3A2326C" w14:textId="77777777" w:rsidR="00AC2AFD" w:rsidRDefault="00AC2AFD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9A8836B" w14:textId="77777777" w:rsidR="00AC2AFD" w:rsidRDefault="00AC2AFD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DE3D6FD" w14:textId="77777777" w:rsidR="00AC2AFD" w:rsidRDefault="00AC2AFD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E282082" w14:textId="77777777" w:rsidR="00AC2AFD" w:rsidRDefault="00AC2AFD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C5D0393" w14:textId="77777777" w:rsidR="00AC2AFD" w:rsidRDefault="00AC2AFD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4405359" w14:textId="77777777" w:rsidR="00AC2AFD" w:rsidRDefault="00AC2AFD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5CA1851" w14:textId="77777777" w:rsidR="00AC2AFD" w:rsidRDefault="00AC2AFD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C2FC7A4" w14:textId="1D9A5968" w:rsidR="00AC2AFD" w:rsidRDefault="00AC2AFD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564ADD8" w14:textId="426E00C0" w:rsidR="00AC2AFD" w:rsidRDefault="00AC2AFD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11F91F5" w14:textId="032F0D12" w:rsidR="00AC2AFD" w:rsidRDefault="00AC2AFD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F150D55" w14:textId="25AD4CA6" w:rsidR="00AC2AFD" w:rsidRDefault="00AC2AFD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46253D3" w14:textId="28A3DAC5" w:rsidR="00AC2AFD" w:rsidRDefault="003157FB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MD"/>
              </w:rPr>
            </w:pPr>
            <w:r w:rsidRPr="00D85F7A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29BC9AA" wp14:editId="7BC1CE3A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198120</wp:posOffset>
                  </wp:positionV>
                  <wp:extent cx="4438650" cy="2200275"/>
                  <wp:effectExtent l="0" t="0" r="0" b="9525"/>
                  <wp:wrapTight wrapText="bothSides">
                    <wp:wrapPolygon edited="0">
                      <wp:start x="0" y="0"/>
                      <wp:lineTo x="0" y="21506"/>
                      <wp:lineTo x="21507" y="21506"/>
                      <wp:lineTo x="21507" y="0"/>
                      <wp:lineTo x="0" y="0"/>
                    </wp:wrapPolygon>
                  </wp:wrapTight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0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A516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După care propunem elevilor spre examinare următoare schem</w:t>
            </w:r>
            <w:r w:rsidR="00D85F7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ă din prezentare:</w:t>
            </w:r>
          </w:p>
          <w:p w14:paraId="73EBD17A" w14:textId="66DF8951" w:rsidR="00D85F7A" w:rsidRPr="00D85F7A" w:rsidRDefault="00D85F7A" w:rsidP="00D85F7A">
            <w:pPr>
              <w:pStyle w:val="NormalWeb"/>
            </w:pPr>
          </w:p>
          <w:p w14:paraId="38543B8B" w14:textId="25070165" w:rsidR="00AC2AFD" w:rsidRDefault="00EA516C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baza schemei se propune următoarea întrebare: </w:t>
            </w:r>
          </w:p>
          <w:p w14:paraId="772BA15C" w14:textId="2CD8A607" w:rsidR="00EA516C" w:rsidRDefault="00EA516C" w:rsidP="00EA516C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În care clasă de prisme patrulatere se includ prismele patrulatere regulate? Justificați.</w:t>
            </w:r>
          </w:p>
          <w:p w14:paraId="0E6630DD" w14:textId="5117AC6D" w:rsidR="001501A8" w:rsidRDefault="001470D2" w:rsidP="001501A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Se propune elevilor la tabla interactivă să citească și să analizeze noțiunile de: </w:t>
            </w:r>
            <w:r w:rsidR="00455DF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prismă triunghiulară,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prismă dreaptă, prismă oblică, prismă regulată, paralelipiped, paralelipiped dreptunghic și cub. </w:t>
            </w:r>
          </w:p>
          <w:p w14:paraId="3574792B" w14:textId="2CDD8FF6" w:rsidR="001470D2" w:rsidRDefault="001470D2" w:rsidP="001501A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Elevii își amintesc teorema lui Pitagora în spațiu (se afișează la ecran).</w:t>
            </w:r>
          </w:p>
          <w:p w14:paraId="2914A4ED" w14:textId="77777777" w:rsidR="0008470F" w:rsidRPr="0008470F" w:rsidRDefault="0008470F" w:rsidP="0008470F">
            <w:pPr>
              <w:spacing w:line="276" w:lineRule="auto"/>
              <w:rPr>
                <w:rFonts w:eastAsiaTheme="minorHAnsi"/>
                <w:bCs/>
                <w:iCs/>
                <w:lang w:eastAsia="en-US"/>
              </w:rPr>
            </w:pPr>
            <w:r w:rsidRPr="0008470F">
              <w:rPr>
                <w:rFonts w:eastAsiaTheme="minorHAnsi"/>
                <w:bCs/>
                <w:iCs/>
                <w:lang w:eastAsia="en-US"/>
              </w:rPr>
              <w:t>Profesorul definește noțiunea de secțiune și plan secant:</w:t>
            </w:r>
          </w:p>
          <w:p w14:paraId="1807EFD7" w14:textId="0388D97C" w:rsidR="0008470F" w:rsidRPr="0008470F" w:rsidRDefault="0008470F" w:rsidP="0008470F">
            <w:pPr>
              <w:numPr>
                <w:ilvl w:val="0"/>
                <w:numId w:val="8"/>
              </w:numPr>
              <w:spacing w:line="276" w:lineRule="auto"/>
              <w:rPr>
                <w:rFonts w:eastAsiaTheme="minorHAnsi"/>
                <w:bCs/>
                <w:iCs/>
                <w:lang w:eastAsia="en-US"/>
              </w:rPr>
            </w:pPr>
            <w:r w:rsidRPr="0008470F">
              <w:rPr>
                <w:rFonts w:eastAsiaTheme="minorHAnsi"/>
                <w:bCs/>
                <w:iCs/>
                <w:lang w:eastAsia="en-US"/>
              </w:rPr>
              <w:t xml:space="preserve">Intersecția </w:t>
            </w:r>
            <w:proofErr w:type="spellStart"/>
            <w:r w:rsidRPr="0008470F">
              <w:rPr>
                <w:rFonts w:eastAsiaTheme="minorHAnsi"/>
                <w:bCs/>
                <w:iCs/>
                <w:lang w:eastAsia="en-US"/>
              </w:rPr>
              <w:t>nevidă</w:t>
            </w:r>
            <w:proofErr w:type="spellEnd"/>
            <w:r w:rsidRPr="0008470F">
              <w:rPr>
                <w:rFonts w:eastAsiaTheme="minorHAnsi"/>
                <w:bCs/>
                <w:iCs/>
                <w:lang w:eastAsia="en-US"/>
              </w:rPr>
              <w:t xml:space="preserve"> a unui poliedru cu un plan se numește </w:t>
            </w:r>
            <w:r w:rsidRPr="0008470F">
              <w:rPr>
                <w:rFonts w:eastAsiaTheme="minorHAnsi"/>
                <w:b/>
                <w:bCs/>
                <w:iCs/>
                <w:lang w:eastAsia="en-US"/>
              </w:rPr>
              <w:t>secțiune</w:t>
            </w:r>
            <w:r w:rsidRPr="0008470F">
              <w:rPr>
                <w:rFonts w:eastAsiaTheme="minorHAnsi"/>
                <w:bCs/>
                <w:iCs/>
                <w:lang w:eastAsia="en-US"/>
              </w:rPr>
              <w:t xml:space="preserve"> a poliedrului cu acest plan. Se mai spune în acest caz că planul secționează poliedrul și acest plan se numește </w:t>
            </w:r>
            <w:r w:rsidRPr="0008470F">
              <w:rPr>
                <w:rFonts w:eastAsiaTheme="minorHAnsi"/>
                <w:b/>
                <w:bCs/>
                <w:iCs/>
                <w:lang w:eastAsia="en-US"/>
              </w:rPr>
              <w:t>plan secant.</w:t>
            </w:r>
          </w:p>
          <w:p w14:paraId="340C1D60" w14:textId="779C9EFF" w:rsidR="0008470F" w:rsidRPr="0008470F" w:rsidRDefault="0008470F" w:rsidP="0008470F">
            <w:pPr>
              <w:spacing w:line="276" w:lineRule="auto"/>
              <w:rPr>
                <w:rFonts w:eastAsiaTheme="minorHAnsi"/>
                <w:bCs/>
                <w:iCs/>
                <w:lang w:eastAsia="en-US"/>
              </w:rPr>
            </w:pPr>
            <w:r>
              <w:rPr>
                <w:rFonts w:eastAsiaTheme="minorHAnsi"/>
                <w:bCs/>
                <w:iCs/>
                <w:lang w:eastAsia="en-US"/>
              </w:rPr>
              <w:t>Secțiunile unui poliedru cu un plan pot fi: puncte, segmente, poligoane. Vom cerceta numai secțiunile – poligoane.</w:t>
            </w:r>
          </w:p>
          <w:p w14:paraId="08B0710D" w14:textId="6A9ADBE9" w:rsidR="00AC2AFD" w:rsidRPr="00FC73DB" w:rsidRDefault="00D37926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Se prezintă la tabla interactivă </w:t>
            </w:r>
            <w:r w:rsidR="00FC73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secționarea unei prisme cu un plan paralel bazei. </w:t>
            </w:r>
          </w:p>
        </w:tc>
        <w:tc>
          <w:tcPr>
            <w:tcW w:w="990" w:type="dxa"/>
          </w:tcPr>
          <w:p w14:paraId="437F009A" w14:textId="3817E54B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3A4AEF" w14:textId="58E0ADDB" w:rsidR="00096EDA" w:rsidRPr="00A72494" w:rsidRDefault="008C4F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14:paraId="71EB3644" w14:textId="678DC5FD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4F15B58" w14:textId="7A4A100A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563E02" w14:textId="35957545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1C0A7CA" w14:textId="16F1D46A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6EACCA" w14:textId="6EE7A9C1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68524A" w14:textId="6529C06A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DC7930E" w14:textId="3C612CD2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701389F" w14:textId="04E61EC8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378B3E" w14:textId="6CE57FEB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B6955A1" w14:textId="5306D3AF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F3C461" w14:textId="6DC194FA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67D2F8F" w14:textId="7B965AC9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25C90E" w14:textId="33167BCA" w:rsidR="001470D2" w:rsidRP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2 </w:t>
            </w:r>
          </w:p>
          <w:p w14:paraId="038E914A" w14:textId="0F688766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81EFA6B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664449" w14:textId="77777777" w:rsidR="00096EDA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2C808C" w14:textId="33BE44A0" w:rsidR="00096EDA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BDF327" w14:textId="77777777" w:rsidR="00096EDA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71F4F7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EC5739B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4A5900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22EB4A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CC3BC1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62F360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1E3FE3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C8C558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7D9831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9663CD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792E171" w14:textId="5C9BD00E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EDB811" w14:textId="5967D120" w:rsidR="001470D2" w:rsidRPr="001470D2" w:rsidRDefault="008C4F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6</w:t>
            </w:r>
            <w:r w:rsidR="00A724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913" w:type="dxa"/>
          </w:tcPr>
          <w:p w14:paraId="11E6BB7D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14:paraId="0D33A779" w14:textId="77777777" w:rsidR="00A72494" w:rsidRDefault="00A7249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240EC96" w14:textId="43F4B79A" w:rsidR="00D85F7A" w:rsidRDefault="00A7249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Lucrul cu manualul </w:t>
            </w:r>
          </w:p>
          <w:p w14:paraId="1E346A23" w14:textId="77777777" w:rsidR="00A72494" w:rsidRDefault="00A7249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6BA8EFE" w14:textId="1CC242D1" w:rsidR="00A72494" w:rsidRPr="00A72494" w:rsidRDefault="00A7249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Discuția dirijată</w:t>
            </w:r>
          </w:p>
          <w:p w14:paraId="2AA27550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529150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272091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65662BA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07F8C5C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10DFBF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9AA8473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796B09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E6C661A" w14:textId="77777777" w:rsidR="00D85F7A" w:rsidRDefault="00D85F7A" w:rsidP="00A7249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41A9BA" w14:textId="77777777" w:rsidR="00D85F7A" w:rsidRDefault="00D85F7A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Prezentare Power Point</w:t>
            </w:r>
          </w:p>
          <w:p w14:paraId="3C45FD77" w14:textId="77777777" w:rsidR="00A72494" w:rsidRDefault="00A72494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Tabla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interactivă</w:t>
            </w:r>
            <w:proofErr w:type="spellEnd"/>
          </w:p>
          <w:p w14:paraId="44F45BD3" w14:textId="77777777" w:rsidR="00A72494" w:rsidRDefault="00A72494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2363490" w14:textId="77777777" w:rsidR="00A72494" w:rsidRDefault="00A72494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C2C9E43" w14:textId="77777777" w:rsidR="00A72494" w:rsidRDefault="00A72494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8E7E406" w14:textId="77777777" w:rsidR="00A72494" w:rsidRDefault="00A72494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4F86C41" w14:textId="77777777" w:rsidR="00A72494" w:rsidRDefault="00A72494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1" w:name="_GoBack"/>
            <w:bookmarkEnd w:id="1"/>
          </w:p>
          <w:p w14:paraId="292AFB02" w14:textId="77777777" w:rsidR="00A72494" w:rsidRDefault="00A72494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0BEC559" w14:textId="77777777" w:rsidR="00A72494" w:rsidRDefault="00A72494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C166781" w14:textId="77777777" w:rsidR="00A72494" w:rsidRDefault="00A72494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EE0CE07" w14:textId="77777777" w:rsidR="00A72494" w:rsidRDefault="00A72494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E64228B" w14:textId="77777777" w:rsidR="00A72494" w:rsidRDefault="00A72494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EC5B2B2" w14:textId="77777777" w:rsidR="00A72494" w:rsidRDefault="00A72494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4E8352B" w14:textId="77777777" w:rsidR="00A72494" w:rsidRDefault="00A72494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447CA83" w14:textId="77777777" w:rsidR="00A72494" w:rsidRDefault="00A72494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E3D4596" w14:textId="77777777" w:rsidR="00A72494" w:rsidRDefault="00A72494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Explicația</w:t>
            </w:r>
            <w:proofErr w:type="spellEnd"/>
          </w:p>
          <w:p w14:paraId="0FA3887A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Prezentare Power Point</w:t>
            </w:r>
          </w:p>
          <w:p w14:paraId="01BB54CC" w14:textId="3EEBFC5D" w:rsidR="00A72494" w:rsidRPr="00A72494" w:rsidRDefault="00A72494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85F7A" w:rsidRPr="004B0666" w14:paraId="2AF325CC" w14:textId="77777777" w:rsidTr="00171485">
        <w:tc>
          <w:tcPr>
            <w:tcW w:w="2056" w:type="dxa"/>
          </w:tcPr>
          <w:p w14:paraId="3B3DD0A6" w14:textId="33B977F0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5C52B2F4" w14:textId="77777777" w:rsidR="002E294A" w:rsidRDefault="00FB02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14:paraId="2C0C4E80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33A8C25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C6F7A02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9E3DBE3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1EF5B5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56A2670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962562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1F9E8A7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B65A31F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70A1FD5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49F2DB9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6C8BA6B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AE74739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BF98365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3EA74D1" w14:textId="5022327C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14:paraId="4AF78E05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89633F6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14:paraId="07C17885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D7A5034" w14:textId="434CF295" w:rsidR="0063780D" w:rsidRPr="00FB022C" w:rsidRDefault="0063780D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14:paraId="5069B6E0" w14:textId="576D6164" w:rsidR="00171485" w:rsidRDefault="00FC73DB" w:rsidP="00FC73D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În continuare se propune spre rezolvare exercițiile 1 și 2 din manual pag. 153.</w:t>
            </w:r>
          </w:p>
          <w:p w14:paraId="275EC391" w14:textId="1A41678F" w:rsidR="00FC73DB" w:rsidRDefault="00FC73DB" w:rsidP="00FC73D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Ex. 1. Răspuns: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cm.</w:t>
            </w:r>
          </w:p>
          <w:p w14:paraId="7236410F" w14:textId="0C18C402" w:rsidR="00FC73DB" w:rsidRPr="00FC73DB" w:rsidRDefault="00FC73DB" w:rsidP="00FC73D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Ex. 2. 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cm. </w:t>
            </w:r>
          </w:p>
          <w:p w14:paraId="5AA44CF3" w14:textId="16B30DD3" w:rsidR="00171485" w:rsidRDefault="00AB0956" w:rsidP="00FC73D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A35D853" wp14:editId="5D470A1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212725</wp:posOffset>
                      </wp:positionV>
                      <wp:extent cx="1323975" cy="1752600"/>
                      <wp:effectExtent l="0" t="0" r="0" b="0"/>
                      <wp:wrapTight wrapText="bothSides">
                        <wp:wrapPolygon edited="0">
                          <wp:start x="1554" y="0"/>
                          <wp:lineTo x="932" y="939"/>
                          <wp:lineTo x="1554" y="7983"/>
                          <wp:lineTo x="0" y="7983"/>
                          <wp:lineTo x="0" y="8922"/>
                          <wp:lineTo x="1554" y="11739"/>
                          <wp:lineTo x="0" y="15496"/>
                          <wp:lineTo x="0" y="15730"/>
                          <wp:lineTo x="10878" y="19252"/>
                          <wp:lineTo x="12432" y="21365"/>
                          <wp:lineTo x="14296" y="21365"/>
                          <wp:lineTo x="15540" y="19252"/>
                          <wp:lineTo x="20823" y="15496"/>
                          <wp:lineTo x="19580" y="11739"/>
                          <wp:lineTo x="20512" y="10800"/>
                          <wp:lineTo x="20201" y="0"/>
                          <wp:lineTo x="1554" y="0"/>
                        </wp:wrapPolygon>
                      </wp:wrapTight>
                      <wp:docPr id="6" name="Freefor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752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39759" h="3299546">
                                    <a:moveTo>
                                      <a:pt x="0" y="0"/>
                                    </a:moveTo>
                                    <a:lnTo>
                                      <a:pt x="2739760" y="0"/>
                                    </a:lnTo>
                                    <a:lnTo>
                                      <a:pt x="2739760" y="3299546"/>
                                    </a:lnTo>
                                    <a:lnTo>
                                      <a:pt x="0" y="329954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8"/>
                                <a:stretch>
                                  <a:fillRect r="-359"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A82B4" id="Freeform 6" o:spid="_x0000_s1026" style="position:absolute;margin-left:-5.15pt;margin-top:16.75pt;width:104.25pt;height:1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39759,3299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" path="m,l2739760,r,3299546l,3299546,,xe" stroked="f">
                      <v:fill r:id="rId9" o:title="" recolor="t" rotate="t" type="frame"/>
                      <v:path arrowok="t"/>
                      <w10:wrap type="tight"/>
                    </v:shape>
                  </w:pict>
                </mc:Fallback>
              </mc:AlternateContent>
            </w:r>
            <w:r w:rsidR="00FC73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La tablă se lucrează la problem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</w:t>
            </w:r>
            <w:r w:rsidR="00FC73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4</w:t>
            </w:r>
            <w:r w:rsidR="006642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467E5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pag.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152. </w:t>
            </w:r>
          </w:p>
          <w:p w14:paraId="593BA69A" w14:textId="658EACFA" w:rsidR="00AB0956" w:rsidRDefault="00AB0956" w:rsidP="00FC73D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7560A5D" w14:textId="3C6465A5" w:rsidR="00AB0956" w:rsidRPr="00AB0956" w:rsidRDefault="00AB0956" w:rsidP="00FC73D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∆ABC≡∆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-dreptunghic în B</m:t>
                </m:r>
              </m:oMath>
            </m:oMathPara>
          </w:p>
          <w:p w14:paraId="1D143A04" w14:textId="3FAAF016" w:rsidR="00AB0956" w:rsidRPr="00AB0956" w:rsidRDefault="00AB0956" w:rsidP="00FC73D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BC-x, AC=2x</m:t>
                </m:r>
              </m:oMath>
            </m:oMathPara>
          </w:p>
          <w:p w14:paraId="22F3D3F1" w14:textId="35339C06" w:rsidR="002A46C9" w:rsidRPr="002A46C9" w:rsidRDefault="00AB0956" w:rsidP="00FC73D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m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∠BAC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=30°, m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∠BCA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=60°</m:t>
                </m:r>
              </m:oMath>
            </m:oMathPara>
          </w:p>
          <w:p w14:paraId="17F56CEC" w14:textId="11644F3B" w:rsidR="002A46C9" w:rsidRDefault="002A46C9" w:rsidP="00FC73D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Planul secțiunii este paralel cu baza prismei și congruent. </w:t>
            </w:r>
          </w:p>
          <w:p w14:paraId="19B258E7" w14:textId="09EE73DE" w:rsidR="002A46C9" w:rsidRPr="002A46C9" w:rsidRDefault="002A46C9" w:rsidP="00FC73D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m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∠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=90°</m:t>
                </m:r>
              </m:oMath>
            </m:oMathPara>
          </w:p>
          <w:p w14:paraId="623AEEF7" w14:textId="3B1F1F4A" w:rsidR="002A46C9" w:rsidRPr="002A46C9" w:rsidRDefault="002A46C9" w:rsidP="002A46C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m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∠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=30°</m:t>
                </m:r>
              </m:oMath>
            </m:oMathPara>
          </w:p>
          <w:p w14:paraId="323DF256" w14:textId="340022DD" w:rsidR="002A46C9" w:rsidRPr="002A46C9" w:rsidRDefault="002A46C9" w:rsidP="002A46C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m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∠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=60°</m:t>
                </m:r>
              </m:oMath>
            </m:oMathPara>
          </w:p>
          <w:p w14:paraId="04464EFB" w14:textId="4E91E595" w:rsidR="002A46C9" w:rsidRPr="002A46C9" w:rsidRDefault="002A46C9" w:rsidP="002A46C9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90°, 30°, 60°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14:paraId="63348ED4" w14:textId="692D3B3C" w:rsidR="00AB0956" w:rsidRDefault="002A46C9" w:rsidP="00FC73D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Se propune spre rezolvare în perechi problema 3 pag. 153.</w:t>
            </w:r>
          </w:p>
          <w:p w14:paraId="06C5D12C" w14:textId="073B284B" w:rsidR="00492196" w:rsidRPr="00492196" w:rsidRDefault="00492196" w:rsidP="00FC73D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cm;12 cm.</m:t>
              </m:r>
            </m:oMath>
          </w:p>
          <w:p w14:paraId="38133C4C" w14:textId="7C2316C3" w:rsidR="00FA0FA6" w:rsidRPr="00AB0956" w:rsidRDefault="00FA0FA6" w:rsidP="00FC73D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După finisare se verifică răspunsul, în caz de necesitate se</w:t>
            </w:r>
            <w:r w:rsidR="0049219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demonstrează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rezolvarea la tablă.</w:t>
            </w:r>
          </w:p>
          <w:p w14:paraId="04414380" w14:textId="77777777" w:rsidR="002E294A" w:rsidRPr="008C4FA9" w:rsidRDefault="00492196" w:rsidP="0049219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14:paraId="53681E90" w14:textId="646EED94" w:rsidR="008C4FA9" w:rsidRPr="008C4FA9" w:rsidRDefault="008C4FA9" w:rsidP="008C4FA9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Ce numim prismă dreaptă/oblică/regulată? </w:t>
            </w:r>
          </w:p>
          <w:p w14:paraId="0E9D3B82" w14:textId="07611F2D" w:rsidR="008C4FA9" w:rsidRPr="008C4FA9" w:rsidRDefault="008C4FA9" w:rsidP="008C4FA9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Dați exemple de prisme regulate?</w:t>
            </w:r>
          </w:p>
          <w:p w14:paraId="33F5A70A" w14:textId="5031602A" w:rsidR="008C4FA9" w:rsidRPr="008C4FA9" w:rsidRDefault="008C4FA9" w:rsidP="008C4FA9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Care este formula de determinare a </w:t>
            </w:r>
            <w:r w:rsidR="00C4596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diagonalei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unei prisme/cub?</w:t>
            </w:r>
          </w:p>
          <w:p w14:paraId="24F43DB4" w14:textId="3876B690" w:rsidR="00D95D0E" w:rsidRPr="00D95D0E" w:rsidRDefault="00D95D0E" w:rsidP="00D95D0E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proprietăți au secțiunile paralele cu baza unei prisme?</w:t>
            </w:r>
          </w:p>
          <w:p w14:paraId="4EEB180E" w14:textId="77777777" w:rsidR="008C4FA9" w:rsidRPr="001F5265" w:rsidRDefault="008C4FA9" w:rsidP="008C4FA9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Pr="001F5265">
              <w:rPr>
                <w:lang w:val="ro-RO"/>
              </w:rPr>
              <w:t>analizeze obiectivele planifica</w:t>
            </w:r>
            <w:r>
              <w:rPr>
                <w:lang w:val="ro-RO"/>
              </w:rPr>
              <w:t>t</w:t>
            </w:r>
            <w:r w:rsidRPr="001F5265">
              <w:rPr>
                <w:lang w:val="ro-RO"/>
              </w:rPr>
              <w:t>e pentru lecția de astăzi și să determine dacă au fost realizate.</w:t>
            </w:r>
          </w:p>
          <w:p w14:paraId="2C06BD22" w14:textId="77777777" w:rsidR="008C4FA9" w:rsidRPr="00266670" w:rsidRDefault="008C4FA9" w:rsidP="008C4FA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14:paraId="19929859" w14:textId="5E42F902" w:rsidR="008C4FA9" w:rsidRDefault="008C4FA9" w:rsidP="008C4FA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studiat: § </w:t>
            </w:r>
            <w:r w:rsidR="00D95D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="00D95D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(Prisma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pag.14</w:t>
            </w:r>
            <w:r w:rsidR="00D95D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- 14</w:t>
            </w:r>
            <w:r w:rsidR="00D95D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27EB3D64" w14:textId="4A0366AA" w:rsidR="008C4FA9" w:rsidRDefault="008C4FA9" w:rsidP="008C4FA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</w:t>
            </w:r>
            <w:r w:rsidR="002666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repetat: § 1. (Noțiunea de poliedru), pag.146 - 147</w:t>
            </w:r>
          </w:p>
          <w:p w14:paraId="6863B8A0" w14:textId="0A8F9788" w:rsidR="00A72494" w:rsidRPr="008C4FA9" w:rsidRDefault="008C4FA9" w:rsidP="0026667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</w:t>
            </w:r>
            <w:r w:rsidR="002666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 8, 11 (a), 14 (a) pag. 152</w:t>
            </w:r>
          </w:p>
        </w:tc>
        <w:tc>
          <w:tcPr>
            <w:tcW w:w="990" w:type="dxa"/>
          </w:tcPr>
          <w:p w14:paraId="59D48576" w14:textId="715BC722" w:rsidR="002E294A" w:rsidRDefault="002E294A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6522667" w14:textId="28982F50" w:rsidR="008C4FA9" w:rsidRDefault="008C4FA9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14:paraId="2AB2B5EE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E8F602D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DA86F7C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6F7326B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31BA055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7E1477C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115E0B2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14:paraId="2568A5FF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A1838BF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79DCE0F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EADB485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D25923" w14:textId="11430CAB" w:rsidR="00A72494" w:rsidRDefault="00C45960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14:paraId="289AC3D9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4C5738A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1C8BE99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1DEE688" w14:textId="5449B4B1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99286D6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4F8A548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30C4A13" w14:textId="77777777" w:rsidR="00A72494" w:rsidRDefault="008C4FA9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14:paraId="559BE023" w14:textId="77777777" w:rsidR="008C4FA9" w:rsidRDefault="008C4FA9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DD95C4F" w14:textId="77777777" w:rsidR="008C4FA9" w:rsidRDefault="008C4FA9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AB35D81" w14:textId="77777777" w:rsidR="008C4FA9" w:rsidRDefault="008C4FA9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40C7056" w14:textId="77777777" w:rsidR="008C4FA9" w:rsidRDefault="008C4FA9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195542E" w14:textId="77777777" w:rsidR="008C4FA9" w:rsidRDefault="008C4FA9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4323B88" w14:textId="77777777" w:rsidR="00266670" w:rsidRDefault="00266670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4AEB4E1" w14:textId="7F86748D" w:rsidR="008C4FA9" w:rsidRPr="00FC73DB" w:rsidRDefault="008C4FA9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14:paraId="70F1C583" w14:textId="0959DC56" w:rsidR="002E294A" w:rsidRDefault="00FC73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</w:p>
          <w:p w14:paraId="1449CC28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Lucrul cu manualul </w:t>
            </w:r>
          </w:p>
          <w:p w14:paraId="57668D5B" w14:textId="77777777" w:rsidR="00A72494" w:rsidRDefault="00A7249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5C8C090" w14:textId="77777777" w:rsidR="002A46C9" w:rsidRDefault="002A46C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EC1BCC3" w14:textId="77777777" w:rsidR="002A46C9" w:rsidRDefault="002A46C9" w:rsidP="00A7249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2263F56" w14:textId="077CD06F" w:rsidR="002A46C9" w:rsidRDefault="002A46C9" w:rsidP="002A46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14:paraId="5A54F3BC" w14:textId="77777777" w:rsidR="00A72494" w:rsidRDefault="00A72494" w:rsidP="002A46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F61A113" w14:textId="3A4E4B79" w:rsidR="002A46C9" w:rsidRDefault="0063780D" w:rsidP="003D350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14:paraId="6F3729AA" w14:textId="77777777" w:rsidR="002A46C9" w:rsidRDefault="002A46C9" w:rsidP="0063780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D3C032A" w14:textId="77777777" w:rsidR="002A46C9" w:rsidRDefault="002A46C9" w:rsidP="008C4FA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84D66E2" w14:textId="77777777" w:rsidR="002A46C9" w:rsidRDefault="002A46C9" w:rsidP="002A46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în perechi.</w:t>
            </w:r>
          </w:p>
          <w:p w14:paraId="3AD71DB6" w14:textId="1489D289" w:rsidR="00A72494" w:rsidRDefault="00A72494" w:rsidP="002A46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65E7B6F" w14:textId="71B2047F" w:rsidR="008C4FA9" w:rsidRDefault="008C4FA9" w:rsidP="002A46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5637EA9" w14:textId="77777777" w:rsidR="008C4FA9" w:rsidRDefault="008C4FA9" w:rsidP="002A46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D5E0503" w14:textId="01ACC7FF" w:rsidR="00A72494" w:rsidRPr="00FC73DB" w:rsidRDefault="00A72494" w:rsidP="00A7249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Discuția dirijată</w:t>
            </w:r>
          </w:p>
        </w:tc>
      </w:tr>
    </w:tbl>
    <w:p w14:paraId="497041E9" w14:textId="77777777" w:rsidR="003157FB" w:rsidRDefault="003157FB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71F693B" w14:textId="1FD1A9EA" w:rsidR="005F2201" w:rsidRPr="005F2201" w:rsidRDefault="005F2201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sectPr w:rsidR="005F2201" w:rsidRPr="005F220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5729CD"/>
    <w:multiLevelType w:val="hybridMultilevel"/>
    <w:tmpl w:val="9B4069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B5493"/>
    <w:multiLevelType w:val="hybridMultilevel"/>
    <w:tmpl w:val="AFBC57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A7911"/>
    <w:multiLevelType w:val="hybridMultilevel"/>
    <w:tmpl w:val="6E0C23B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8470F"/>
    <w:rsid w:val="00096EDA"/>
    <w:rsid w:val="000B5E69"/>
    <w:rsid w:val="000E5057"/>
    <w:rsid w:val="000F4BA8"/>
    <w:rsid w:val="001470D2"/>
    <w:rsid w:val="001501A8"/>
    <w:rsid w:val="00171485"/>
    <w:rsid w:val="0017389D"/>
    <w:rsid w:val="001C7DAB"/>
    <w:rsid w:val="001D1046"/>
    <w:rsid w:val="001F45AD"/>
    <w:rsid w:val="00266670"/>
    <w:rsid w:val="0027282D"/>
    <w:rsid w:val="002A46C9"/>
    <w:rsid w:val="002E294A"/>
    <w:rsid w:val="003157FB"/>
    <w:rsid w:val="003619F6"/>
    <w:rsid w:val="0037585A"/>
    <w:rsid w:val="003C1614"/>
    <w:rsid w:val="003D3506"/>
    <w:rsid w:val="00454B88"/>
    <w:rsid w:val="00455DF6"/>
    <w:rsid w:val="00467E5E"/>
    <w:rsid w:val="00492196"/>
    <w:rsid w:val="004B0666"/>
    <w:rsid w:val="004B07BF"/>
    <w:rsid w:val="004B7CCC"/>
    <w:rsid w:val="004F64D2"/>
    <w:rsid w:val="00592DFE"/>
    <w:rsid w:val="005C4388"/>
    <w:rsid w:val="005D77D9"/>
    <w:rsid w:val="005F2201"/>
    <w:rsid w:val="00624DCF"/>
    <w:rsid w:val="0063780D"/>
    <w:rsid w:val="00664225"/>
    <w:rsid w:val="006A472C"/>
    <w:rsid w:val="00717B2A"/>
    <w:rsid w:val="00775207"/>
    <w:rsid w:val="00793119"/>
    <w:rsid w:val="008750AB"/>
    <w:rsid w:val="008C4FA9"/>
    <w:rsid w:val="008D677A"/>
    <w:rsid w:val="00914AF5"/>
    <w:rsid w:val="00941406"/>
    <w:rsid w:val="009733BB"/>
    <w:rsid w:val="009879AF"/>
    <w:rsid w:val="009A0EAE"/>
    <w:rsid w:val="009C0223"/>
    <w:rsid w:val="009F165F"/>
    <w:rsid w:val="009F4E3A"/>
    <w:rsid w:val="00A01B65"/>
    <w:rsid w:val="00A72494"/>
    <w:rsid w:val="00A82E9A"/>
    <w:rsid w:val="00AA32D1"/>
    <w:rsid w:val="00AB0956"/>
    <w:rsid w:val="00AC2AFD"/>
    <w:rsid w:val="00AF793A"/>
    <w:rsid w:val="00B141CD"/>
    <w:rsid w:val="00B75BE8"/>
    <w:rsid w:val="00BE540E"/>
    <w:rsid w:val="00C144E0"/>
    <w:rsid w:val="00C45960"/>
    <w:rsid w:val="00CA4CB4"/>
    <w:rsid w:val="00D37926"/>
    <w:rsid w:val="00D55189"/>
    <w:rsid w:val="00D85F7A"/>
    <w:rsid w:val="00D93D0A"/>
    <w:rsid w:val="00D95D0E"/>
    <w:rsid w:val="00E11C18"/>
    <w:rsid w:val="00E41483"/>
    <w:rsid w:val="00E82C04"/>
    <w:rsid w:val="00EA516C"/>
    <w:rsid w:val="00F5000F"/>
    <w:rsid w:val="00F72215"/>
    <w:rsid w:val="00F868A6"/>
    <w:rsid w:val="00FA0FA6"/>
    <w:rsid w:val="00FA6FF5"/>
    <w:rsid w:val="00FB022C"/>
    <w:rsid w:val="00FC73DB"/>
    <w:rsid w:val="00FD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C16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5F7A"/>
    <w:pPr>
      <w:spacing w:before="100" w:beforeAutospacing="1" w:after="100" w:afterAutospacing="1"/>
    </w:pPr>
    <w:rPr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FC73DB"/>
    <w:rPr>
      <w:color w:val="808080"/>
    </w:rPr>
  </w:style>
  <w:style w:type="character" w:styleId="Hyperlink">
    <w:name w:val="Hyperlink"/>
    <w:basedOn w:val="Fontdeparagrafimplicit"/>
    <w:uiPriority w:val="99"/>
    <w:unhideWhenUsed/>
    <w:rsid w:val="008750AB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750AB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592D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canva.com/design/DAGJ24e60Ds/91qb5pJSGnAldlR-3nDCXg/edit?utm_content=DAGJ24e60Ds&amp;utm_campaign=designshare&amp;utm_medium=link2&amp;utm_source=sharebutt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Doina Frunza</cp:lastModifiedBy>
  <cp:revision>19</cp:revision>
  <cp:lastPrinted>2024-04-30T09:35:00Z</cp:lastPrinted>
  <dcterms:created xsi:type="dcterms:W3CDTF">2024-07-03T06:49:00Z</dcterms:created>
  <dcterms:modified xsi:type="dcterms:W3CDTF">2024-10-31T08:26:00Z</dcterms:modified>
</cp:coreProperties>
</file>