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EA995" w14:textId="16B82AC1" w:rsidR="00A55EDA" w:rsidRPr="00A974CC" w:rsidRDefault="00A55EDA" w:rsidP="00A974CC">
      <w:pPr>
        <w:spacing w:after="0" w:line="360" w:lineRule="auto"/>
        <w:jc w:val="center"/>
        <w:rPr>
          <w:b/>
          <w:bCs/>
          <w:i/>
          <w:iCs/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>Proiect</w:t>
      </w:r>
      <w:r w:rsidR="00A974CC" w:rsidRPr="00A974CC">
        <w:rPr>
          <w:b/>
          <w:bCs/>
          <w:i/>
          <w:iCs/>
          <w:sz w:val="24"/>
          <w:szCs w:val="24"/>
          <w:lang w:val="ro-MD"/>
        </w:rPr>
        <w:t>ul</w:t>
      </w:r>
      <w:r w:rsidRPr="00A974CC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A974CC" w:rsidRPr="00A974CC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BA2B40" w:rsidRDefault="00A55EDA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BA2B40">
        <w:rPr>
          <w:sz w:val="24"/>
          <w:szCs w:val="24"/>
          <w:lang w:val="ro-MD"/>
        </w:rPr>
        <w:t xml:space="preserve"> Matematică </w:t>
      </w:r>
    </w:p>
    <w:p w14:paraId="31938649" w14:textId="77777777" w:rsidR="00A55EDA" w:rsidRPr="00BA2B40" w:rsidRDefault="00A55EDA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>Clasa:</w:t>
      </w:r>
      <w:r w:rsidRPr="00BA2B40">
        <w:rPr>
          <w:sz w:val="24"/>
          <w:szCs w:val="24"/>
          <w:lang w:val="ro-MD"/>
        </w:rPr>
        <w:t xml:space="preserve"> a V-a</w:t>
      </w:r>
    </w:p>
    <w:p w14:paraId="4A08C43F" w14:textId="173532D9" w:rsidR="007433B7" w:rsidRPr="00BA2B40" w:rsidRDefault="007433B7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>Capitolul/Unitatea de conținut:</w:t>
      </w:r>
      <w:r w:rsidRPr="00BA2B40">
        <w:rPr>
          <w:b/>
          <w:bCs/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Fracții ordinare. Numere zecimale.</w:t>
      </w:r>
    </w:p>
    <w:p w14:paraId="6D083F94" w14:textId="65064B15" w:rsidR="007433B7" w:rsidRPr="00BA2B40" w:rsidRDefault="007433B7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>Numărul lecției în capitol (conform proiectării didactice de lungă durată):</w:t>
      </w:r>
      <w:r w:rsidRPr="00A974CC">
        <w:rPr>
          <w:i/>
          <w:iCs/>
          <w:sz w:val="24"/>
          <w:szCs w:val="24"/>
          <w:lang w:val="ro-MD"/>
        </w:rPr>
        <w:t xml:space="preserve"> </w:t>
      </w:r>
      <w:r w:rsidR="00EE7702">
        <w:rPr>
          <w:sz w:val="24"/>
          <w:szCs w:val="24"/>
          <w:lang w:val="ro-MD"/>
        </w:rPr>
        <w:t>20</w:t>
      </w:r>
      <w:r w:rsidRPr="00BA2B40">
        <w:rPr>
          <w:sz w:val="24"/>
          <w:szCs w:val="24"/>
          <w:lang w:val="ro-MD"/>
        </w:rPr>
        <w:t>/49</w:t>
      </w:r>
    </w:p>
    <w:p w14:paraId="03936209" w14:textId="77777777" w:rsidR="00A55EDA" w:rsidRPr="00BA2B40" w:rsidRDefault="00A55EDA" w:rsidP="00A974CC">
      <w:pPr>
        <w:spacing w:after="0" w:line="360" w:lineRule="auto"/>
        <w:jc w:val="both"/>
        <w:rPr>
          <w:b/>
          <w:bCs/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>Durata lecției:</w:t>
      </w:r>
      <w:r w:rsidRPr="00BA2B40">
        <w:rPr>
          <w:sz w:val="24"/>
          <w:szCs w:val="24"/>
          <w:lang w:val="ro-MD"/>
        </w:rPr>
        <w:t xml:space="preserve"> 45 min.</w:t>
      </w:r>
    </w:p>
    <w:p w14:paraId="00C71D9B" w14:textId="77777777" w:rsidR="00EE7702" w:rsidRPr="00B11A3A" w:rsidRDefault="00EE7702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 xml:space="preserve">Subiectul </w:t>
      </w:r>
      <w:proofErr w:type="spellStart"/>
      <w:r w:rsidRPr="00A974CC">
        <w:rPr>
          <w:b/>
          <w:bCs/>
          <w:i/>
          <w:iCs/>
          <w:sz w:val="24"/>
          <w:szCs w:val="24"/>
          <w:lang w:val="ro-MD"/>
        </w:rPr>
        <w:t>lecţiei</w:t>
      </w:r>
      <w:proofErr w:type="spellEnd"/>
      <w:r w:rsidRPr="00A974CC">
        <w:rPr>
          <w:i/>
          <w:iCs/>
          <w:sz w:val="24"/>
          <w:szCs w:val="24"/>
          <w:lang w:val="ro-MD"/>
        </w:rPr>
        <w:t>:</w:t>
      </w:r>
      <w:r w:rsidRPr="00BA2B40">
        <w:rPr>
          <w:sz w:val="24"/>
          <w:szCs w:val="24"/>
          <w:lang w:val="ro-MD"/>
        </w:rPr>
        <w:t xml:space="preserve"> </w:t>
      </w:r>
      <w:proofErr w:type="spellStart"/>
      <w:r>
        <w:rPr>
          <w:sz w:val="24"/>
          <w:szCs w:val="24"/>
          <w:lang w:val="en-US"/>
        </w:rPr>
        <w:t>Înmulțirea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fracțiilor</w:t>
      </w:r>
      <w:proofErr w:type="spellEnd"/>
    </w:p>
    <w:p w14:paraId="7D6C4FC5" w14:textId="77777777" w:rsidR="00A974CC" w:rsidRPr="00A974CC" w:rsidRDefault="00EE7702" w:rsidP="00A974CC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 xml:space="preserve">Unitățile de </w:t>
      </w:r>
      <w:proofErr w:type="spellStart"/>
      <w:r w:rsidRPr="00A974CC">
        <w:rPr>
          <w:b/>
          <w:bCs/>
          <w:i/>
          <w:iCs/>
          <w:sz w:val="24"/>
          <w:szCs w:val="24"/>
          <w:lang w:val="ro-MD"/>
        </w:rPr>
        <w:t>competenţă</w:t>
      </w:r>
      <w:proofErr w:type="spellEnd"/>
      <w:r w:rsidRPr="00A974CC">
        <w:rPr>
          <w:b/>
          <w:bCs/>
          <w:i/>
          <w:iCs/>
          <w:sz w:val="24"/>
          <w:szCs w:val="24"/>
          <w:lang w:val="ro-MD"/>
        </w:rPr>
        <w:t>:</w:t>
      </w:r>
    </w:p>
    <w:p w14:paraId="71C773C9" w14:textId="2736D7AA" w:rsidR="00EE7702" w:rsidRPr="00B11A3A" w:rsidRDefault="00EE7702" w:rsidP="00A974CC">
      <w:pPr>
        <w:spacing w:after="0" w:line="360" w:lineRule="auto"/>
        <w:jc w:val="both"/>
        <w:rPr>
          <w:sz w:val="24"/>
          <w:szCs w:val="24"/>
          <w:lang w:val="en-US"/>
        </w:rPr>
      </w:pPr>
      <w:r w:rsidRPr="00B11A3A">
        <w:rPr>
          <w:sz w:val="24"/>
          <w:szCs w:val="24"/>
          <w:lang w:val="en-US"/>
        </w:rPr>
        <w:t>2.2.</w:t>
      </w:r>
      <w:r w:rsidR="00A974CC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Identificarea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și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reprezentarea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în</w:t>
      </w:r>
      <w:proofErr w:type="spellEnd"/>
      <w:r w:rsidRPr="00B11A3A">
        <w:rPr>
          <w:sz w:val="24"/>
          <w:szCs w:val="24"/>
          <w:lang w:val="en-US"/>
        </w:rPr>
        <w:t xml:space="preserve"> diverse </w:t>
      </w:r>
      <w:proofErr w:type="spellStart"/>
      <w:r w:rsidRPr="00B11A3A">
        <w:rPr>
          <w:sz w:val="24"/>
          <w:szCs w:val="24"/>
          <w:lang w:val="en-US"/>
        </w:rPr>
        <w:t>forme</w:t>
      </w:r>
      <w:proofErr w:type="spellEnd"/>
      <w:r w:rsidRPr="00B11A3A">
        <w:rPr>
          <w:sz w:val="24"/>
          <w:szCs w:val="24"/>
          <w:lang w:val="en-US"/>
        </w:rPr>
        <w:t xml:space="preserve"> a </w:t>
      </w:r>
      <w:proofErr w:type="spellStart"/>
      <w:r w:rsidRPr="00B11A3A">
        <w:rPr>
          <w:sz w:val="24"/>
          <w:szCs w:val="24"/>
          <w:lang w:val="en-US"/>
        </w:rPr>
        <w:t>fracțiilor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ordinare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și</w:t>
      </w:r>
      <w:proofErr w:type="spellEnd"/>
      <w:r w:rsidRPr="00B11A3A">
        <w:rPr>
          <w:sz w:val="24"/>
          <w:szCs w:val="24"/>
          <w:lang w:val="en-US"/>
        </w:rPr>
        <w:t xml:space="preserve"> a </w:t>
      </w:r>
      <w:proofErr w:type="spellStart"/>
      <w:r w:rsidRPr="00B11A3A">
        <w:rPr>
          <w:sz w:val="24"/>
          <w:szCs w:val="24"/>
          <w:lang w:val="en-US"/>
        </w:rPr>
        <w:t>numerelor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zecimale</w:t>
      </w:r>
      <w:proofErr w:type="spellEnd"/>
      <w:r w:rsidRPr="00B11A3A">
        <w:rPr>
          <w:sz w:val="24"/>
          <w:szCs w:val="24"/>
          <w:lang w:val="en-US"/>
        </w:rPr>
        <w:t xml:space="preserve"> finite;</w:t>
      </w:r>
    </w:p>
    <w:p w14:paraId="0BB1D3DE" w14:textId="77777777" w:rsidR="00EE7702" w:rsidRDefault="00EE7702" w:rsidP="00A974CC">
      <w:pPr>
        <w:spacing w:after="0" w:line="360" w:lineRule="auto"/>
        <w:jc w:val="both"/>
        <w:rPr>
          <w:sz w:val="24"/>
          <w:szCs w:val="24"/>
          <w:lang w:val="en-US"/>
        </w:rPr>
      </w:pPr>
      <w:r w:rsidRPr="00B11A3A">
        <w:rPr>
          <w:sz w:val="24"/>
          <w:szCs w:val="24"/>
          <w:lang w:val="en-US"/>
        </w:rPr>
        <w:t xml:space="preserve">2.4. </w:t>
      </w:r>
      <w:proofErr w:type="spellStart"/>
      <w:r w:rsidRPr="00B11A3A">
        <w:rPr>
          <w:sz w:val="24"/>
          <w:szCs w:val="24"/>
          <w:lang w:val="en-US"/>
        </w:rPr>
        <w:t>Utilizarea</w:t>
      </w:r>
      <w:proofErr w:type="spellEnd"/>
      <w:r w:rsidRPr="00B11A3A">
        <w:rPr>
          <w:sz w:val="24"/>
          <w:szCs w:val="24"/>
          <w:lang w:val="en-US"/>
        </w:rPr>
        <w:t xml:space="preserve"> de </w:t>
      </w:r>
      <w:proofErr w:type="spellStart"/>
      <w:r w:rsidRPr="00B11A3A">
        <w:rPr>
          <w:sz w:val="24"/>
          <w:szCs w:val="24"/>
          <w:lang w:val="en-US"/>
        </w:rPr>
        <w:t>algoritmi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și</w:t>
      </w:r>
      <w:proofErr w:type="spellEnd"/>
      <w:r w:rsidRPr="00B11A3A">
        <w:rPr>
          <w:sz w:val="24"/>
          <w:szCs w:val="24"/>
          <w:lang w:val="en-US"/>
        </w:rPr>
        <w:t xml:space="preserve"> a </w:t>
      </w:r>
      <w:proofErr w:type="spellStart"/>
      <w:r w:rsidRPr="00B11A3A">
        <w:rPr>
          <w:sz w:val="24"/>
          <w:szCs w:val="24"/>
          <w:lang w:val="en-US"/>
        </w:rPr>
        <w:t>proprietăților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operațiilor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pentru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efectuarea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și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optimizarea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calculelor</w:t>
      </w:r>
      <w:proofErr w:type="spellEnd"/>
      <w:r w:rsidRPr="00B11A3A">
        <w:rPr>
          <w:sz w:val="24"/>
          <w:szCs w:val="24"/>
          <w:lang w:val="en-US"/>
        </w:rPr>
        <w:t xml:space="preserve"> cu </w:t>
      </w:r>
      <w:proofErr w:type="spellStart"/>
      <w:r w:rsidRPr="00B11A3A">
        <w:rPr>
          <w:sz w:val="24"/>
          <w:szCs w:val="24"/>
          <w:lang w:val="en-US"/>
        </w:rPr>
        <w:t>fracții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ordinare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și</w:t>
      </w:r>
      <w:proofErr w:type="spellEnd"/>
      <w:r w:rsidRPr="00B11A3A">
        <w:rPr>
          <w:sz w:val="24"/>
          <w:szCs w:val="24"/>
          <w:lang w:val="en-US"/>
        </w:rPr>
        <w:t xml:space="preserve"> cu </w:t>
      </w:r>
      <w:proofErr w:type="spellStart"/>
      <w:r w:rsidRPr="00B11A3A">
        <w:rPr>
          <w:sz w:val="24"/>
          <w:szCs w:val="24"/>
          <w:lang w:val="en-US"/>
        </w:rPr>
        <w:t>numerele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zecimale</w:t>
      </w:r>
      <w:proofErr w:type="spellEnd"/>
      <w:r w:rsidRPr="00B11A3A">
        <w:rPr>
          <w:sz w:val="24"/>
          <w:szCs w:val="24"/>
          <w:lang w:val="en-US"/>
        </w:rPr>
        <w:t xml:space="preserve"> finite, </w:t>
      </w:r>
      <w:proofErr w:type="spellStart"/>
      <w:r w:rsidRPr="00B11A3A">
        <w:rPr>
          <w:sz w:val="24"/>
          <w:szCs w:val="24"/>
          <w:lang w:val="en-US"/>
        </w:rPr>
        <w:t>rotunjirea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numerelor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zecimale</w:t>
      </w:r>
      <w:proofErr w:type="spellEnd"/>
      <w:r w:rsidRPr="00B11A3A">
        <w:rPr>
          <w:sz w:val="24"/>
          <w:szCs w:val="24"/>
          <w:lang w:val="en-US"/>
        </w:rPr>
        <w:t xml:space="preserve"> finite. </w:t>
      </w:r>
    </w:p>
    <w:p w14:paraId="4019B59A" w14:textId="77777777" w:rsidR="00EE7702" w:rsidRPr="00B11A3A" w:rsidRDefault="00EE7702" w:rsidP="00A974CC">
      <w:pPr>
        <w:spacing w:after="0" w:line="360" w:lineRule="auto"/>
        <w:jc w:val="both"/>
        <w:rPr>
          <w:sz w:val="24"/>
          <w:szCs w:val="24"/>
          <w:lang w:val="en-US"/>
        </w:rPr>
      </w:pPr>
      <w:r w:rsidRPr="00B11A3A">
        <w:rPr>
          <w:sz w:val="24"/>
          <w:szCs w:val="24"/>
          <w:lang w:val="en-US"/>
        </w:rPr>
        <w:t xml:space="preserve">2.5. </w:t>
      </w:r>
      <w:proofErr w:type="spellStart"/>
      <w:r w:rsidRPr="00B11A3A">
        <w:rPr>
          <w:sz w:val="24"/>
          <w:szCs w:val="24"/>
          <w:lang w:val="en-US"/>
        </w:rPr>
        <w:t>Determinarea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componentei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necunoscute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în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cadrul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operațiilor</w:t>
      </w:r>
      <w:proofErr w:type="spellEnd"/>
      <w:r w:rsidRPr="00B11A3A">
        <w:rPr>
          <w:sz w:val="24"/>
          <w:szCs w:val="24"/>
          <w:lang w:val="en-US"/>
        </w:rPr>
        <w:t xml:space="preserve"> de </w:t>
      </w:r>
      <w:proofErr w:type="spellStart"/>
      <w:r w:rsidRPr="00B11A3A">
        <w:rPr>
          <w:sz w:val="24"/>
          <w:szCs w:val="24"/>
          <w:lang w:val="en-US"/>
        </w:rPr>
        <w:t>adunare</w:t>
      </w:r>
      <w:proofErr w:type="spellEnd"/>
      <w:r w:rsidRPr="00B11A3A">
        <w:rPr>
          <w:sz w:val="24"/>
          <w:szCs w:val="24"/>
          <w:lang w:val="en-US"/>
        </w:rPr>
        <w:t xml:space="preserve">, </w:t>
      </w:r>
      <w:proofErr w:type="spellStart"/>
      <w:r w:rsidRPr="00B11A3A">
        <w:rPr>
          <w:sz w:val="24"/>
          <w:szCs w:val="24"/>
          <w:lang w:val="en-US"/>
        </w:rPr>
        <w:t>scădere</w:t>
      </w:r>
      <w:proofErr w:type="spellEnd"/>
      <w:r w:rsidRPr="00B11A3A">
        <w:rPr>
          <w:sz w:val="24"/>
          <w:szCs w:val="24"/>
          <w:lang w:val="en-US"/>
        </w:rPr>
        <w:t xml:space="preserve">, </w:t>
      </w:r>
      <w:proofErr w:type="spellStart"/>
      <w:r w:rsidRPr="00B11A3A">
        <w:rPr>
          <w:sz w:val="24"/>
          <w:szCs w:val="24"/>
          <w:lang w:val="en-US"/>
        </w:rPr>
        <w:t>înmulțire</w:t>
      </w:r>
      <w:proofErr w:type="spellEnd"/>
      <w:r w:rsidRPr="00B11A3A">
        <w:rPr>
          <w:sz w:val="24"/>
          <w:szCs w:val="24"/>
          <w:lang w:val="en-US"/>
        </w:rPr>
        <w:t xml:space="preserve">, </w:t>
      </w:r>
      <w:proofErr w:type="spellStart"/>
      <w:r w:rsidRPr="00B11A3A">
        <w:rPr>
          <w:sz w:val="24"/>
          <w:szCs w:val="24"/>
          <w:lang w:val="en-US"/>
        </w:rPr>
        <w:t>împărțire</w:t>
      </w:r>
      <w:proofErr w:type="spellEnd"/>
      <w:r w:rsidRPr="00B11A3A">
        <w:rPr>
          <w:sz w:val="24"/>
          <w:szCs w:val="24"/>
          <w:lang w:val="en-US"/>
        </w:rPr>
        <w:t xml:space="preserve"> (termen </w:t>
      </w:r>
      <w:proofErr w:type="spellStart"/>
      <w:r w:rsidRPr="00B11A3A">
        <w:rPr>
          <w:sz w:val="24"/>
          <w:szCs w:val="24"/>
          <w:lang w:val="en-US"/>
        </w:rPr>
        <w:t>necunoscut</w:t>
      </w:r>
      <w:proofErr w:type="spellEnd"/>
      <w:r w:rsidRPr="00B11A3A">
        <w:rPr>
          <w:sz w:val="24"/>
          <w:szCs w:val="24"/>
          <w:lang w:val="en-US"/>
        </w:rPr>
        <w:t xml:space="preserve">, </w:t>
      </w:r>
      <w:proofErr w:type="spellStart"/>
      <w:r w:rsidRPr="00B11A3A">
        <w:rPr>
          <w:sz w:val="24"/>
          <w:szCs w:val="24"/>
          <w:lang w:val="en-US"/>
        </w:rPr>
        <w:t>descăzut</w:t>
      </w:r>
      <w:proofErr w:type="spellEnd"/>
      <w:r w:rsidRPr="00B11A3A">
        <w:rPr>
          <w:sz w:val="24"/>
          <w:szCs w:val="24"/>
          <w:lang w:val="en-US"/>
        </w:rPr>
        <w:t xml:space="preserve">, </w:t>
      </w:r>
      <w:proofErr w:type="spellStart"/>
      <w:r w:rsidRPr="00B11A3A">
        <w:rPr>
          <w:sz w:val="24"/>
          <w:szCs w:val="24"/>
          <w:lang w:val="en-US"/>
        </w:rPr>
        <w:t>scăzător</w:t>
      </w:r>
      <w:proofErr w:type="spellEnd"/>
      <w:r w:rsidRPr="00B11A3A">
        <w:rPr>
          <w:sz w:val="24"/>
          <w:szCs w:val="24"/>
          <w:lang w:val="en-US"/>
        </w:rPr>
        <w:t xml:space="preserve">, </w:t>
      </w:r>
      <w:proofErr w:type="spellStart"/>
      <w:r w:rsidRPr="00B11A3A">
        <w:rPr>
          <w:sz w:val="24"/>
          <w:szCs w:val="24"/>
          <w:lang w:val="en-US"/>
        </w:rPr>
        <w:t>factorul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necunoscut</w:t>
      </w:r>
      <w:proofErr w:type="spellEnd"/>
      <w:r w:rsidRPr="00B11A3A">
        <w:rPr>
          <w:sz w:val="24"/>
          <w:szCs w:val="24"/>
          <w:lang w:val="en-US"/>
        </w:rPr>
        <w:t xml:space="preserve">, </w:t>
      </w:r>
      <w:proofErr w:type="spellStart"/>
      <w:r w:rsidRPr="00B11A3A">
        <w:rPr>
          <w:sz w:val="24"/>
          <w:szCs w:val="24"/>
          <w:lang w:val="en-US"/>
        </w:rPr>
        <w:t>deîmpărțitul</w:t>
      </w:r>
      <w:proofErr w:type="spellEnd"/>
      <w:r w:rsidRPr="00B11A3A">
        <w:rPr>
          <w:sz w:val="24"/>
          <w:szCs w:val="24"/>
          <w:lang w:val="en-US"/>
        </w:rPr>
        <w:t xml:space="preserve">, </w:t>
      </w:r>
      <w:proofErr w:type="spellStart"/>
      <w:r w:rsidRPr="00B11A3A">
        <w:rPr>
          <w:sz w:val="24"/>
          <w:szCs w:val="24"/>
          <w:lang w:val="en-US"/>
        </w:rPr>
        <w:t>împărțitorul</w:t>
      </w:r>
      <w:proofErr w:type="spellEnd"/>
      <w:r w:rsidRPr="00B11A3A">
        <w:rPr>
          <w:sz w:val="24"/>
          <w:szCs w:val="24"/>
          <w:lang w:val="en-US"/>
        </w:rPr>
        <w:t xml:space="preserve">) cu </w:t>
      </w:r>
      <w:proofErr w:type="spellStart"/>
      <w:r w:rsidRPr="00B11A3A">
        <w:rPr>
          <w:sz w:val="24"/>
          <w:szCs w:val="24"/>
          <w:lang w:val="en-US"/>
        </w:rPr>
        <w:t>fracții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ordinare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și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numere</w:t>
      </w:r>
      <w:proofErr w:type="spellEnd"/>
      <w:r w:rsidRPr="00B11A3A">
        <w:rPr>
          <w:sz w:val="24"/>
          <w:szCs w:val="24"/>
          <w:lang w:val="en-US"/>
        </w:rPr>
        <w:t xml:space="preserve"> </w:t>
      </w:r>
      <w:proofErr w:type="spellStart"/>
      <w:r w:rsidRPr="00B11A3A">
        <w:rPr>
          <w:sz w:val="24"/>
          <w:szCs w:val="24"/>
          <w:lang w:val="en-US"/>
        </w:rPr>
        <w:t>zecimale</w:t>
      </w:r>
      <w:proofErr w:type="spellEnd"/>
      <w:r w:rsidRPr="00B11A3A">
        <w:rPr>
          <w:sz w:val="24"/>
          <w:szCs w:val="24"/>
          <w:lang w:val="en-US"/>
        </w:rPr>
        <w:t>.</w:t>
      </w:r>
    </w:p>
    <w:p w14:paraId="3558B980" w14:textId="77777777" w:rsidR="00EE7702" w:rsidRPr="00BA2B40" w:rsidRDefault="00EE7702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 xml:space="preserve">Obiectivele </w:t>
      </w:r>
      <w:proofErr w:type="spellStart"/>
      <w:r w:rsidRPr="00A974CC">
        <w:rPr>
          <w:b/>
          <w:bCs/>
          <w:i/>
          <w:iCs/>
          <w:sz w:val="24"/>
          <w:szCs w:val="24"/>
          <w:lang w:val="ro-MD"/>
        </w:rPr>
        <w:t>lecţiei</w:t>
      </w:r>
      <w:proofErr w:type="spellEnd"/>
      <w:r w:rsidRPr="00A974CC">
        <w:rPr>
          <w:b/>
          <w:bCs/>
          <w:i/>
          <w:iCs/>
          <w:sz w:val="24"/>
          <w:szCs w:val="24"/>
          <w:lang w:val="ro-MD"/>
        </w:rPr>
        <w:t>:</w:t>
      </w:r>
      <w:r w:rsidRPr="00BA2B40">
        <w:rPr>
          <w:sz w:val="24"/>
          <w:szCs w:val="24"/>
          <w:lang w:val="ro-MD"/>
        </w:rPr>
        <w:t xml:space="preserve"> La finele </w:t>
      </w:r>
      <w:proofErr w:type="spellStart"/>
      <w:r w:rsidRPr="00BA2B40">
        <w:rPr>
          <w:sz w:val="24"/>
          <w:szCs w:val="24"/>
          <w:lang w:val="ro-MD"/>
        </w:rPr>
        <w:t>lecţiei</w:t>
      </w:r>
      <w:proofErr w:type="spellEnd"/>
      <w:r w:rsidRPr="00BA2B40">
        <w:rPr>
          <w:sz w:val="24"/>
          <w:szCs w:val="24"/>
          <w:lang w:val="ro-MD"/>
        </w:rPr>
        <w:t>, elevii vor fi capabili:</w:t>
      </w:r>
    </w:p>
    <w:p w14:paraId="27D13433" w14:textId="43A25BD0" w:rsidR="00EE7702" w:rsidRPr="00BA2B40" w:rsidRDefault="00EE7702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O</w:t>
      </w:r>
      <w:r w:rsidR="00A974CC">
        <w:rPr>
          <w:sz w:val="24"/>
          <w:szCs w:val="24"/>
          <w:lang w:val="ro-MD"/>
        </w:rPr>
        <w:t>.</w:t>
      </w:r>
      <w:r w:rsidRPr="00BA2B40">
        <w:rPr>
          <w:sz w:val="24"/>
          <w:szCs w:val="24"/>
          <w:lang w:val="ro-MD"/>
        </w:rPr>
        <w:t>1.</w:t>
      </w:r>
      <w:r w:rsidR="00A974CC">
        <w:rPr>
          <w:sz w:val="24"/>
          <w:szCs w:val="24"/>
          <w:lang w:val="ro-MD"/>
        </w:rPr>
        <w:t>-</w:t>
      </w:r>
      <w:r w:rsidRPr="00BA2B40">
        <w:rPr>
          <w:sz w:val="24"/>
          <w:szCs w:val="24"/>
          <w:lang w:val="ro-MD"/>
        </w:rPr>
        <w:t xml:space="preserve"> Să identifice fracțiile ordinare;</w:t>
      </w:r>
    </w:p>
    <w:p w14:paraId="1FCC540F" w14:textId="6140F0EA" w:rsidR="00EE7702" w:rsidRDefault="00EE7702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O</w:t>
      </w:r>
      <w:r w:rsidR="00A974CC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2</w:t>
      </w:r>
      <w:r w:rsidRPr="00BA2B40">
        <w:rPr>
          <w:sz w:val="24"/>
          <w:szCs w:val="24"/>
          <w:lang w:val="ro-MD"/>
        </w:rPr>
        <w:t>.</w:t>
      </w:r>
      <w:r w:rsidR="00A974CC">
        <w:rPr>
          <w:sz w:val="24"/>
          <w:szCs w:val="24"/>
          <w:lang w:val="ro-MD"/>
        </w:rPr>
        <w:t>-</w:t>
      </w:r>
      <w:r w:rsidRPr="00BA2B40">
        <w:rPr>
          <w:sz w:val="24"/>
          <w:szCs w:val="24"/>
          <w:lang w:val="ro-MD"/>
        </w:rPr>
        <w:t xml:space="preserve"> Să reprezinte în diverse forme fracțiile ordinare;</w:t>
      </w:r>
    </w:p>
    <w:p w14:paraId="7CC17A85" w14:textId="76D0F93E" w:rsidR="00EE7702" w:rsidRPr="00BA2B40" w:rsidRDefault="00EE7702" w:rsidP="00A974CC">
      <w:pPr>
        <w:spacing w:after="0" w:line="360" w:lineRule="auto"/>
        <w:ind w:right="18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O</w:t>
      </w:r>
      <w:r w:rsidR="00A974CC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3.</w:t>
      </w:r>
      <w:r w:rsidR="00A974CC">
        <w:rPr>
          <w:sz w:val="24"/>
          <w:szCs w:val="24"/>
          <w:lang w:val="ro-MD"/>
        </w:rPr>
        <w:t>-</w:t>
      </w:r>
      <w:r>
        <w:rPr>
          <w:sz w:val="24"/>
          <w:szCs w:val="24"/>
          <w:lang w:val="ro-MD"/>
        </w:rPr>
        <w:t xml:space="preserve"> Să utilizeze proprietățile operațiilor pentru  a efectua și optimiza operații cu fracții ordinare;</w:t>
      </w:r>
    </w:p>
    <w:p w14:paraId="278EC0DC" w14:textId="163241D8" w:rsidR="00EE7702" w:rsidRDefault="00EE7702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 w:rsidRPr="00BA2B40">
        <w:rPr>
          <w:sz w:val="24"/>
          <w:szCs w:val="24"/>
          <w:lang w:val="ro-MD"/>
        </w:rPr>
        <w:t xml:space="preserve"> O</w:t>
      </w:r>
      <w:r w:rsidR="00A974CC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4</w:t>
      </w:r>
      <w:r w:rsidRPr="00BA2B40">
        <w:rPr>
          <w:sz w:val="24"/>
          <w:szCs w:val="24"/>
          <w:lang w:val="ro-MD"/>
        </w:rPr>
        <w:t>.</w:t>
      </w:r>
      <w:r w:rsidR="00A974CC">
        <w:rPr>
          <w:sz w:val="24"/>
          <w:szCs w:val="24"/>
          <w:lang w:val="ro-MD"/>
        </w:rPr>
        <w:t>-</w:t>
      </w:r>
      <w:r w:rsidRPr="00BA2B40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>Să determine componenta necunoscută în cadrul operațiilor cu fracții ordinare;</w:t>
      </w:r>
    </w:p>
    <w:p w14:paraId="683960BD" w14:textId="1008E481" w:rsidR="00A55EDA" w:rsidRPr="003C25ED" w:rsidRDefault="003C25ED" w:rsidP="00A974CC">
      <w:pPr>
        <w:tabs>
          <w:tab w:val="left" w:pos="3150"/>
        </w:tabs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o-MD"/>
        </w:rPr>
        <w:t xml:space="preserve"> </w:t>
      </w:r>
      <w:r w:rsidRPr="003C25ED">
        <w:rPr>
          <w:sz w:val="24"/>
          <w:szCs w:val="24"/>
          <w:lang w:val="ro-MD"/>
        </w:rPr>
        <w:t>O</w:t>
      </w:r>
      <w:r w:rsidR="00A974CC">
        <w:rPr>
          <w:sz w:val="24"/>
          <w:szCs w:val="24"/>
          <w:lang w:val="ro-MD"/>
        </w:rPr>
        <w:t>.</w:t>
      </w:r>
      <w:r w:rsidRPr="003C25ED">
        <w:rPr>
          <w:sz w:val="24"/>
          <w:szCs w:val="24"/>
          <w:lang w:val="ro-MD"/>
        </w:rPr>
        <w:t>5.</w:t>
      </w:r>
      <w:r w:rsidR="00A974CC">
        <w:rPr>
          <w:sz w:val="24"/>
          <w:szCs w:val="24"/>
          <w:lang w:val="ro-MD"/>
        </w:rPr>
        <w:t>-</w:t>
      </w:r>
      <w:r w:rsidRPr="003C25ED">
        <w:rPr>
          <w:sz w:val="24"/>
          <w:szCs w:val="24"/>
          <w:lang w:val="ro-MD"/>
        </w:rPr>
        <w:t xml:space="preserve"> </w:t>
      </w:r>
      <w:proofErr w:type="spellStart"/>
      <w:r w:rsidRPr="003C25ED">
        <w:rPr>
          <w:sz w:val="24"/>
          <w:szCs w:val="24"/>
          <w:lang w:val="en-US"/>
        </w:rPr>
        <w:t>Să</w:t>
      </w:r>
      <w:proofErr w:type="spellEnd"/>
      <w:r w:rsidRPr="003C25ED">
        <w:rPr>
          <w:sz w:val="24"/>
          <w:szCs w:val="24"/>
          <w:lang w:val="en-US"/>
        </w:rPr>
        <w:t xml:space="preserve"> se </w:t>
      </w:r>
      <w:proofErr w:type="spellStart"/>
      <w:r w:rsidRPr="003C25ED">
        <w:rPr>
          <w:sz w:val="24"/>
          <w:szCs w:val="24"/>
          <w:lang w:val="en-US"/>
        </w:rPr>
        <w:t>angajeze</w:t>
      </w:r>
      <w:proofErr w:type="spellEnd"/>
      <w:r w:rsidRPr="003C25ED">
        <w:rPr>
          <w:sz w:val="24"/>
          <w:szCs w:val="24"/>
          <w:lang w:val="en-US"/>
        </w:rPr>
        <w:t xml:space="preserve"> </w:t>
      </w:r>
      <w:proofErr w:type="spellStart"/>
      <w:r w:rsidRPr="003C25ED">
        <w:rPr>
          <w:sz w:val="24"/>
          <w:szCs w:val="24"/>
          <w:lang w:val="en-US"/>
        </w:rPr>
        <w:t>în</w:t>
      </w:r>
      <w:proofErr w:type="spellEnd"/>
      <w:r w:rsidRPr="003C25ED">
        <w:rPr>
          <w:sz w:val="24"/>
          <w:szCs w:val="24"/>
          <w:lang w:val="en-US"/>
        </w:rPr>
        <w:t xml:space="preserve"> </w:t>
      </w:r>
      <w:proofErr w:type="spellStart"/>
      <w:r w:rsidRPr="003C25ED">
        <w:rPr>
          <w:sz w:val="24"/>
          <w:szCs w:val="24"/>
          <w:lang w:val="en-US"/>
        </w:rPr>
        <w:t>discuții</w:t>
      </w:r>
      <w:proofErr w:type="spellEnd"/>
      <w:r w:rsidRPr="003C25ED">
        <w:rPr>
          <w:sz w:val="24"/>
          <w:szCs w:val="24"/>
          <w:lang w:val="en-US"/>
        </w:rPr>
        <w:t xml:space="preserve"> </w:t>
      </w:r>
      <w:proofErr w:type="spellStart"/>
      <w:r w:rsidRPr="003C25ED">
        <w:rPr>
          <w:sz w:val="24"/>
          <w:szCs w:val="24"/>
          <w:lang w:val="en-US"/>
        </w:rPr>
        <w:t>critice</w:t>
      </w:r>
      <w:proofErr w:type="spellEnd"/>
      <w:r w:rsidRPr="003C25ED">
        <w:rPr>
          <w:sz w:val="24"/>
          <w:szCs w:val="24"/>
          <w:lang w:val="en-US"/>
        </w:rPr>
        <w:t xml:space="preserve"> </w:t>
      </w:r>
      <w:proofErr w:type="spellStart"/>
      <w:r w:rsidRPr="003C25ED">
        <w:rPr>
          <w:sz w:val="24"/>
          <w:szCs w:val="24"/>
          <w:lang w:val="en-US"/>
        </w:rPr>
        <w:t>și</w:t>
      </w:r>
      <w:proofErr w:type="spellEnd"/>
      <w:r w:rsidRPr="003C25ED">
        <w:rPr>
          <w:sz w:val="24"/>
          <w:szCs w:val="24"/>
          <w:lang w:val="en-US"/>
        </w:rPr>
        <w:t xml:space="preserve"> constructive </w:t>
      </w:r>
      <w:proofErr w:type="spellStart"/>
      <w:r w:rsidRPr="003C25ED">
        <w:rPr>
          <w:sz w:val="24"/>
          <w:szCs w:val="24"/>
          <w:lang w:val="en-US"/>
        </w:rPr>
        <w:t>asupra</w:t>
      </w:r>
      <w:proofErr w:type="spellEnd"/>
      <w:r w:rsidRPr="003C25E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C25ED">
        <w:rPr>
          <w:sz w:val="24"/>
          <w:szCs w:val="24"/>
          <w:lang w:val="en-US"/>
        </w:rPr>
        <w:t>unui</w:t>
      </w:r>
      <w:proofErr w:type="spellEnd"/>
      <w:r w:rsidR="00A974CC">
        <w:rPr>
          <w:sz w:val="24"/>
          <w:szCs w:val="24"/>
          <w:lang w:val="en-US"/>
        </w:rPr>
        <w:t xml:space="preserve"> </w:t>
      </w:r>
      <w:r w:rsidRPr="003C25ED">
        <w:rPr>
          <w:sz w:val="24"/>
          <w:szCs w:val="24"/>
          <w:lang w:val="en-US"/>
        </w:rPr>
        <w:t xml:space="preserve"> </w:t>
      </w:r>
      <w:proofErr w:type="spellStart"/>
      <w:r w:rsidRPr="003C25ED">
        <w:rPr>
          <w:sz w:val="24"/>
          <w:szCs w:val="24"/>
          <w:lang w:val="en-US"/>
        </w:rPr>
        <w:t>subiect</w:t>
      </w:r>
      <w:proofErr w:type="spellEnd"/>
      <w:proofErr w:type="gramEnd"/>
      <w:r w:rsidRPr="003C25ED">
        <w:rPr>
          <w:sz w:val="24"/>
          <w:szCs w:val="24"/>
          <w:lang w:val="en-US"/>
        </w:rPr>
        <w:t xml:space="preserve"> </w:t>
      </w:r>
      <w:proofErr w:type="spellStart"/>
      <w:r w:rsidRPr="003C25ED">
        <w:rPr>
          <w:sz w:val="24"/>
          <w:szCs w:val="24"/>
          <w:lang w:val="en-US"/>
        </w:rPr>
        <w:t>matematic</w:t>
      </w:r>
      <w:proofErr w:type="spellEnd"/>
      <w:r w:rsidRPr="003C25ED">
        <w:rPr>
          <w:sz w:val="24"/>
          <w:szCs w:val="24"/>
          <w:lang w:val="en-US"/>
        </w:rPr>
        <w:t>.</w:t>
      </w:r>
    </w:p>
    <w:p w14:paraId="7C412419" w14:textId="77777777" w:rsidR="00A55EDA" w:rsidRPr="00BA2B40" w:rsidRDefault="00A55EDA" w:rsidP="00A974CC">
      <w:pPr>
        <w:spacing w:after="0" w:line="360" w:lineRule="auto"/>
        <w:jc w:val="both"/>
        <w:rPr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 xml:space="preserve">Tipul </w:t>
      </w:r>
      <w:proofErr w:type="spellStart"/>
      <w:r w:rsidRPr="00A974CC">
        <w:rPr>
          <w:b/>
          <w:bCs/>
          <w:i/>
          <w:iCs/>
          <w:sz w:val="24"/>
          <w:szCs w:val="24"/>
          <w:lang w:val="ro-MD"/>
        </w:rPr>
        <w:t>lecţiei</w:t>
      </w:r>
      <w:proofErr w:type="spellEnd"/>
      <w:r w:rsidRPr="00A974CC">
        <w:rPr>
          <w:b/>
          <w:bCs/>
          <w:i/>
          <w:iCs/>
          <w:sz w:val="24"/>
          <w:szCs w:val="24"/>
          <w:lang w:val="ro-MD"/>
        </w:rPr>
        <w:t>:</w:t>
      </w:r>
      <w:r w:rsidRPr="00BA2B40">
        <w:rPr>
          <w:sz w:val="24"/>
          <w:szCs w:val="24"/>
          <w:lang w:val="ro-MD"/>
        </w:rPr>
        <w:t xml:space="preserve"> </w:t>
      </w:r>
      <w:proofErr w:type="spellStart"/>
      <w:r w:rsidRPr="00BA2B40">
        <w:rPr>
          <w:sz w:val="24"/>
          <w:szCs w:val="24"/>
          <w:lang w:val="ro-MD"/>
        </w:rPr>
        <w:t>Lecţia</w:t>
      </w:r>
      <w:proofErr w:type="spellEnd"/>
      <w:r w:rsidRPr="00BA2B40">
        <w:rPr>
          <w:sz w:val="24"/>
          <w:szCs w:val="24"/>
          <w:lang w:val="ro-MD"/>
        </w:rPr>
        <w:t xml:space="preserve"> de formare a </w:t>
      </w:r>
      <w:proofErr w:type="spellStart"/>
      <w:r w:rsidRPr="00BA2B40">
        <w:rPr>
          <w:sz w:val="24"/>
          <w:szCs w:val="24"/>
          <w:lang w:val="ro-MD"/>
        </w:rPr>
        <w:t>capacităţilor</w:t>
      </w:r>
      <w:proofErr w:type="spellEnd"/>
      <w:r w:rsidRPr="00BA2B40">
        <w:rPr>
          <w:sz w:val="24"/>
          <w:szCs w:val="24"/>
          <w:lang w:val="ro-MD"/>
        </w:rPr>
        <w:t xml:space="preserve"> de dobândire a </w:t>
      </w:r>
      <w:proofErr w:type="spellStart"/>
      <w:r w:rsidRPr="00BA2B40">
        <w:rPr>
          <w:sz w:val="24"/>
          <w:szCs w:val="24"/>
          <w:lang w:val="ro-MD"/>
        </w:rPr>
        <w:t>cunoştinţelor</w:t>
      </w:r>
      <w:proofErr w:type="spellEnd"/>
      <w:r w:rsidRPr="00BA2B40">
        <w:rPr>
          <w:sz w:val="24"/>
          <w:szCs w:val="24"/>
          <w:lang w:val="ro-MD"/>
        </w:rPr>
        <w:t>.</w:t>
      </w:r>
    </w:p>
    <w:p w14:paraId="6F97A221" w14:textId="2A07C4B3" w:rsidR="007433B7" w:rsidRPr="00A974CC" w:rsidRDefault="00A974CC" w:rsidP="00A974CC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A974CC">
        <w:rPr>
          <w:b/>
          <w:bCs/>
          <w:i/>
          <w:iCs/>
          <w:sz w:val="24"/>
          <w:szCs w:val="24"/>
          <w:lang w:val="ro-MD"/>
        </w:rPr>
        <w:t xml:space="preserve">gii didactice: </w:t>
      </w:r>
    </w:p>
    <w:p w14:paraId="6A12D36F" w14:textId="331C46E7" w:rsidR="00A55EDA" w:rsidRPr="00BA2B40" w:rsidRDefault="00A55EDA" w:rsidP="00A974CC">
      <w:pPr>
        <w:pStyle w:val="Listparagraf"/>
        <w:numPr>
          <w:ilvl w:val="0"/>
          <w:numId w:val="5"/>
        </w:numPr>
        <w:spacing w:after="0" w:line="360" w:lineRule="auto"/>
        <w:ind w:left="284" w:firstLine="0"/>
        <w:jc w:val="both"/>
        <w:rPr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t>Forme:</w:t>
      </w:r>
      <w:r w:rsidRPr="00BA2B40">
        <w:rPr>
          <w:b/>
          <w:bCs/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frontal</w:t>
      </w:r>
      <w:r w:rsidR="007433B7" w:rsidRPr="00BA2B40">
        <w:rPr>
          <w:sz w:val="24"/>
          <w:szCs w:val="24"/>
          <w:lang w:val="ro-MD"/>
        </w:rPr>
        <w:t>ă</w:t>
      </w:r>
      <w:r w:rsidR="00B7668F">
        <w:rPr>
          <w:sz w:val="24"/>
          <w:szCs w:val="24"/>
          <w:lang w:val="ro-MD"/>
        </w:rPr>
        <w:t>,</w:t>
      </w:r>
      <w:r w:rsidR="009F1C9B">
        <w:rPr>
          <w:sz w:val="24"/>
          <w:szCs w:val="24"/>
          <w:lang w:val="ro-MD"/>
        </w:rPr>
        <w:t xml:space="preserve"> în </w:t>
      </w:r>
      <w:r w:rsidR="003C25ED">
        <w:rPr>
          <w:sz w:val="24"/>
          <w:szCs w:val="24"/>
          <w:lang w:val="ro-MD"/>
        </w:rPr>
        <w:t>perechi</w:t>
      </w:r>
      <w:r w:rsidR="009F1C9B">
        <w:rPr>
          <w:sz w:val="24"/>
          <w:szCs w:val="24"/>
          <w:lang w:val="ro-MD"/>
        </w:rPr>
        <w:t>,</w:t>
      </w:r>
      <w:r w:rsidR="00B7668F">
        <w:rPr>
          <w:sz w:val="24"/>
          <w:szCs w:val="24"/>
          <w:lang w:val="ro-MD"/>
        </w:rPr>
        <w:t xml:space="preserve"> individuală</w:t>
      </w:r>
      <w:r w:rsidRPr="00BA2B40">
        <w:rPr>
          <w:sz w:val="24"/>
          <w:szCs w:val="24"/>
          <w:lang w:val="ro-MD"/>
        </w:rPr>
        <w:t>.</w:t>
      </w:r>
    </w:p>
    <w:p w14:paraId="4CA425E9" w14:textId="6179BEDE" w:rsidR="007433B7" w:rsidRPr="00BA2B40" w:rsidRDefault="00A55EDA" w:rsidP="00A974CC">
      <w:pPr>
        <w:pStyle w:val="Listparagraf"/>
        <w:numPr>
          <w:ilvl w:val="0"/>
          <w:numId w:val="5"/>
        </w:numPr>
        <w:spacing w:after="0" w:line="360" w:lineRule="auto"/>
        <w:ind w:left="284" w:firstLine="0"/>
        <w:jc w:val="both"/>
        <w:rPr>
          <w:color w:val="000000" w:themeColor="text1"/>
          <w:sz w:val="24"/>
          <w:szCs w:val="24"/>
          <w:lang w:val="ro-MD"/>
        </w:rPr>
      </w:pPr>
      <w:r w:rsidRPr="00A974CC">
        <w:rPr>
          <w:b/>
          <w:bCs/>
          <w:i/>
          <w:iCs/>
          <w:color w:val="000000" w:themeColor="text1"/>
          <w:sz w:val="24"/>
          <w:szCs w:val="24"/>
          <w:lang w:val="ro-MD"/>
        </w:rPr>
        <w:t>Metode:</w:t>
      </w:r>
      <w:r w:rsidRPr="00BA2B40">
        <w:rPr>
          <w:color w:val="000000" w:themeColor="text1"/>
          <w:sz w:val="24"/>
          <w:szCs w:val="24"/>
          <w:lang w:val="ro-MD"/>
        </w:rPr>
        <w:t xml:space="preserve"> metoda exercițiului,</w:t>
      </w:r>
      <w:r w:rsidR="00F475C4">
        <w:rPr>
          <w:color w:val="000000" w:themeColor="text1"/>
          <w:sz w:val="24"/>
          <w:szCs w:val="24"/>
          <w:lang w:val="ro-MD"/>
        </w:rPr>
        <w:t xml:space="preserve"> </w:t>
      </w:r>
      <w:r w:rsidR="00C86CF1">
        <w:rPr>
          <w:color w:val="000000" w:themeColor="text1"/>
          <w:sz w:val="24"/>
          <w:szCs w:val="24"/>
          <w:lang w:val="ro-MD"/>
        </w:rPr>
        <w:t>explicația</w:t>
      </w:r>
      <w:r w:rsidR="00A856E0">
        <w:rPr>
          <w:color w:val="000000" w:themeColor="text1"/>
          <w:sz w:val="24"/>
          <w:szCs w:val="24"/>
          <w:lang w:val="ro-MD"/>
        </w:rPr>
        <w:t>, algoritmizarea</w:t>
      </w:r>
      <w:r w:rsidR="00F42C51">
        <w:rPr>
          <w:color w:val="000000" w:themeColor="text1"/>
          <w:sz w:val="24"/>
          <w:szCs w:val="24"/>
          <w:lang w:val="ro-MD"/>
        </w:rPr>
        <w:t xml:space="preserve">, </w:t>
      </w:r>
      <w:r w:rsidR="00196571">
        <w:rPr>
          <w:color w:val="000000" w:themeColor="text1"/>
          <w:sz w:val="24"/>
          <w:szCs w:val="24"/>
          <w:lang w:val="ro-MD"/>
        </w:rPr>
        <w:t xml:space="preserve">observația, </w:t>
      </w:r>
      <w:r w:rsidR="00F42C51">
        <w:rPr>
          <w:color w:val="000000" w:themeColor="text1"/>
          <w:sz w:val="24"/>
          <w:szCs w:val="24"/>
          <w:lang w:val="ro-MD"/>
        </w:rPr>
        <w:t>conversația</w:t>
      </w:r>
      <w:r w:rsidR="00196571">
        <w:rPr>
          <w:color w:val="000000" w:themeColor="text1"/>
          <w:sz w:val="24"/>
          <w:szCs w:val="24"/>
          <w:lang w:val="ro-MD"/>
        </w:rPr>
        <w:t>, problematizarea.</w:t>
      </w:r>
    </w:p>
    <w:p w14:paraId="6D949828" w14:textId="77777777" w:rsidR="007433B7" w:rsidRPr="00A974CC" w:rsidRDefault="00A55EDA" w:rsidP="00A974CC">
      <w:pPr>
        <w:pStyle w:val="Listparagraf"/>
        <w:numPr>
          <w:ilvl w:val="0"/>
          <w:numId w:val="5"/>
        </w:numPr>
        <w:spacing w:after="0" w:line="360" w:lineRule="auto"/>
        <w:ind w:left="284" w:firstLine="0"/>
        <w:jc w:val="both"/>
        <w:rPr>
          <w:i/>
          <w:iCs/>
          <w:color w:val="000000" w:themeColor="text1"/>
          <w:sz w:val="24"/>
          <w:szCs w:val="24"/>
          <w:lang w:val="ro-MD"/>
        </w:rPr>
      </w:pPr>
      <w:r w:rsidRPr="00A974CC">
        <w:rPr>
          <w:b/>
          <w:bCs/>
          <w:i/>
          <w:iCs/>
          <w:color w:val="000000" w:themeColor="text1"/>
          <w:sz w:val="24"/>
          <w:szCs w:val="24"/>
          <w:lang w:val="ro-MD"/>
        </w:rPr>
        <w:t xml:space="preserve">Mijloace de </w:t>
      </w:r>
      <w:proofErr w:type="spellStart"/>
      <w:r w:rsidRPr="00A974CC">
        <w:rPr>
          <w:b/>
          <w:bCs/>
          <w:i/>
          <w:iCs/>
          <w:color w:val="000000" w:themeColor="text1"/>
          <w:sz w:val="24"/>
          <w:szCs w:val="24"/>
          <w:lang w:val="ro-MD"/>
        </w:rPr>
        <w:t>învăţământ</w:t>
      </w:r>
      <w:proofErr w:type="spellEnd"/>
      <w:r w:rsidRPr="00A974CC">
        <w:rPr>
          <w:i/>
          <w:iCs/>
          <w:color w:val="000000" w:themeColor="text1"/>
          <w:sz w:val="24"/>
          <w:szCs w:val="24"/>
          <w:lang w:val="ro-MD"/>
        </w:rPr>
        <w:t xml:space="preserve">: </w:t>
      </w:r>
    </w:p>
    <w:p w14:paraId="71A009D7" w14:textId="2FC7B52F" w:rsidR="00A55EDA" w:rsidRPr="00BA2B40" w:rsidRDefault="00A974CC" w:rsidP="00A974CC">
      <w:pPr>
        <w:pStyle w:val="Listparagraf"/>
        <w:spacing w:after="0" w:line="360" w:lineRule="auto"/>
        <w:ind w:left="284"/>
        <w:jc w:val="both"/>
        <w:rPr>
          <w:color w:val="000000" w:themeColor="text1"/>
          <w:sz w:val="24"/>
          <w:szCs w:val="24"/>
          <w:lang w:val="ro-MD"/>
        </w:rPr>
      </w:pPr>
      <w:r>
        <w:rPr>
          <w:color w:val="000000" w:themeColor="text1"/>
          <w:sz w:val="24"/>
          <w:szCs w:val="24"/>
          <w:lang w:val="ro-MD"/>
        </w:rPr>
        <w:t xml:space="preserve">   </w:t>
      </w:r>
      <w:r w:rsidR="007433B7" w:rsidRPr="00BA2B40">
        <w:rPr>
          <w:color w:val="000000" w:themeColor="text1"/>
          <w:sz w:val="24"/>
          <w:szCs w:val="24"/>
          <w:lang w:val="ro-MD"/>
        </w:rPr>
        <w:t xml:space="preserve">- </w:t>
      </w:r>
      <w:r w:rsidR="00A55EDA" w:rsidRPr="00BA2B40">
        <w:rPr>
          <w:color w:val="000000" w:themeColor="text1"/>
          <w:sz w:val="24"/>
          <w:szCs w:val="24"/>
          <w:lang w:val="ro-MD"/>
        </w:rPr>
        <w:t xml:space="preserve">I. </w:t>
      </w:r>
      <w:proofErr w:type="spellStart"/>
      <w:r w:rsidR="00A55EDA" w:rsidRPr="00BA2B40">
        <w:rPr>
          <w:color w:val="000000" w:themeColor="text1"/>
          <w:sz w:val="24"/>
          <w:szCs w:val="24"/>
          <w:lang w:val="ro-MD"/>
        </w:rPr>
        <w:t>Achiri</w:t>
      </w:r>
      <w:proofErr w:type="spellEnd"/>
      <w:r w:rsidR="00A55EDA" w:rsidRPr="00BA2B40">
        <w:rPr>
          <w:color w:val="000000" w:themeColor="text1"/>
          <w:sz w:val="24"/>
          <w:szCs w:val="24"/>
          <w:lang w:val="ro-MD"/>
        </w:rPr>
        <w:t xml:space="preserve">, A. </w:t>
      </w:r>
      <w:proofErr w:type="spellStart"/>
      <w:r w:rsidR="00A55EDA" w:rsidRPr="00BA2B40">
        <w:rPr>
          <w:color w:val="000000" w:themeColor="text1"/>
          <w:sz w:val="24"/>
          <w:szCs w:val="24"/>
          <w:lang w:val="ro-MD"/>
        </w:rPr>
        <w:t>Braicov</w:t>
      </w:r>
      <w:proofErr w:type="spellEnd"/>
      <w:r w:rsidR="00A55EDA" w:rsidRPr="00BA2B40">
        <w:rPr>
          <w:color w:val="000000" w:themeColor="text1"/>
          <w:sz w:val="24"/>
          <w:szCs w:val="24"/>
          <w:lang w:val="ro-MD"/>
        </w:rPr>
        <w:t xml:space="preserve">, O. </w:t>
      </w:r>
      <w:proofErr w:type="spellStart"/>
      <w:r w:rsidR="00A55EDA" w:rsidRPr="00BA2B40">
        <w:rPr>
          <w:color w:val="000000" w:themeColor="text1"/>
          <w:sz w:val="24"/>
          <w:szCs w:val="24"/>
          <w:lang w:val="ro-MD"/>
        </w:rPr>
        <w:t>Șpuntenco</w:t>
      </w:r>
      <w:proofErr w:type="spellEnd"/>
      <w:r w:rsidR="00A55EDA" w:rsidRPr="00BA2B40">
        <w:rPr>
          <w:color w:val="000000" w:themeColor="text1"/>
          <w:sz w:val="24"/>
          <w:szCs w:val="24"/>
          <w:lang w:val="ro-MD"/>
        </w:rPr>
        <w:t>, L. Ursu. Matematică. Manual. Clasa a V-a. Editura  Prut Internațional.</w:t>
      </w:r>
      <w:r w:rsidR="007433B7" w:rsidRPr="00BA2B40">
        <w:rPr>
          <w:color w:val="000000" w:themeColor="text1"/>
          <w:sz w:val="24"/>
          <w:szCs w:val="24"/>
          <w:lang w:val="ro-MD"/>
        </w:rPr>
        <w:t xml:space="preserve"> </w:t>
      </w:r>
      <w:r w:rsidR="00A55EDA" w:rsidRPr="00BA2B40">
        <w:rPr>
          <w:color w:val="000000" w:themeColor="text1"/>
          <w:sz w:val="24"/>
          <w:szCs w:val="24"/>
          <w:lang w:val="ro-MD"/>
        </w:rPr>
        <w:t>Chișinău, 2020;</w:t>
      </w:r>
    </w:p>
    <w:p w14:paraId="7118277A" w14:textId="6548F93B" w:rsidR="00A55EDA" w:rsidRPr="00BA2B40" w:rsidRDefault="007433B7" w:rsidP="00A974CC">
      <w:pPr>
        <w:spacing w:after="0" w:line="360" w:lineRule="auto"/>
        <w:ind w:left="284"/>
        <w:jc w:val="both"/>
        <w:rPr>
          <w:sz w:val="24"/>
          <w:szCs w:val="24"/>
          <w:lang w:val="ro-MD"/>
        </w:rPr>
      </w:pPr>
      <w:r w:rsidRPr="00BA2B40">
        <w:rPr>
          <w:sz w:val="24"/>
          <w:szCs w:val="24"/>
          <w:lang w:val="ro-MD"/>
        </w:rPr>
        <w:t xml:space="preserve"> </w:t>
      </w:r>
      <w:r w:rsidR="003C25ED">
        <w:rPr>
          <w:sz w:val="24"/>
          <w:szCs w:val="24"/>
          <w:lang w:val="ro-MD"/>
        </w:rPr>
        <w:t xml:space="preserve">  - </w:t>
      </w:r>
      <w:r w:rsidR="00193EC7">
        <w:rPr>
          <w:sz w:val="24"/>
          <w:szCs w:val="24"/>
          <w:lang w:val="ro-MD"/>
        </w:rPr>
        <w:t xml:space="preserve"> Fișă de lucru.</w:t>
      </w:r>
    </w:p>
    <w:p w14:paraId="2B4B0149" w14:textId="5E283105" w:rsidR="007433B7" w:rsidRPr="00BA2B40" w:rsidRDefault="007433B7" w:rsidP="00B7668F">
      <w:pPr>
        <w:spacing w:line="360" w:lineRule="auto"/>
        <w:ind w:left="720" w:hanging="720"/>
        <w:rPr>
          <w:sz w:val="24"/>
          <w:szCs w:val="24"/>
          <w:lang w:val="ro-MD"/>
        </w:rPr>
      </w:pPr>
      <w:r w:rsidRPr="00BD61DA">
        <w:rPr>
          <w:i/>
          <w:iCs/>
          <w:lang w:val="ro-MD"/>
        </w:rPr>
        <w:t xml:space="preserve"> </w:t>
      </w:r>
      <w:r w:rsidRPr="00BD61DA">
        <w:rPr>
          <w:b/>
          <w:bCs/>
          <w:i/>
          <w:iCs/>
          <w:sz w:val="24"/>
          <w:szCs w:val="24"/>
          <w:lang w:val="ro-MD"/>
        </w:rPr>
        <w:t>Evaluarea:</w:t>
      </w:r>
      <w:r w:rsidRPr="00BA2B40">
        <w:rPr>
          <w:sz w:val="24"/>
          <w:szCs w:val="24"/>
          <w:lang w:val="ro-MD"/>
        </w:rPr>
        <w:t xml:space="preserve">  </w:t>
      </w:r>
      <w:r w:rsidR="00C86CF1">
        <w:rPr>
          <w:sz w:val="24"/>
          <w:szCs w:val="24"/>
          <w:lang w:val="ro-MD"/>
        </w:rPr>
        <w:t xml:space="preserve">evaluare frontală, </w:t>
      </w:r>
      <w:r w:rsidRPr="00BA2B40">
        <w:rPr>
          <w:sz w:val="24"/>
          <w:szCs w:val="24"/>
          <w:lang w:val="ro-MD"/>
        </w:rPr>
        <w:t>evaluare orală și în scris; produse: răspuns oral, exercițiu rezolvat.</w:t>
      </w:r>
    </w:p>
    <w:p w14:paraId="46AF7399" w14:textId="13C9AF39" w:rsidR="007433B7" w:rsidRPr="00200676" w:rsidRDefault="007433B7" w:rsidP="007433B7">
      <w:pPr>
        <w:spacing w:line="360" w:lineRule="auto"/>
        <w:rPr>
          <w:lang w:val="en-US"/>
        </w:rPr>
        <w:sectPr w:rsidR="007433B7" w:rsidRPr="00200676" w:rsidSect="00A974CC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  <w:r w:rsidRPr="00BA2B40">
        <w:rPr>
          <w:lang w:val="ro-MD"/>
        </w:rPr>
        <w:t xml:space="preserve">  </w:t>
      </w:r>
    </w:p>
    <w:p w14:paraId="3E395FCE" w14:textId="32BB9C4A" w:rsidR="00A974CC" w:rsidRPr="008524C2" w:rsidRDefault="00A974CC" w:rsidP="008524C2">
      <w:pPr>
        <w:ind w:right="-31"/>
        <w:jc w:val="center"/>
        <w:rPr>
          <w:b/>
          <w:bCs/>
          <w:i/>
          <w:iCs/>
          <w:sz w:val="24"/>
          <w:szCs w:val="24"/>
          <w:lang w:val="ro-MD"/>
        </w:rPr>
      </w:pPr>
      <w:r w:rsidRPr="00A974CC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59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8788"/>
        <w:gridCol w:w="992"/>
        <w:gridCol w:w="2127"/>
      </w:tblGrid>
      <w:tr w:rsidR="00212EA7" w:rsidRPr="00212EA7" w14:paraId="0E0C6F49" w14:textId="77777777" w:rsidTr="000F18D1">
        <w:trPr>
          <w:trHeight w:val="1270"/>
        </w:trPr>
        <w:tc>
          <w:tcPr>
            <w:tcW w:w="1413" w:type="dxa"/>
            <w:vAlign w:val="center"/>
          </w:tcPr>
          <w:p w14:paraId="55612040" w14:textId="651CD964" w:rsidR="00212EA7" w:rsidRPr="0031459C" w:rsidRDefault="00212EA7" w:rsidP="00212EA7">
            <w:pPr>
              <w:spacing w:after="0"/>
              <w:jc w:val="center"/>
              <w:rPr>
                <w:b/>
                <w:bCs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0A1F137E" w14:textId="1ECCCA0A" w:rsidR="00212EA7" w:rsidRPr="00BA2B40" w:rsidRDefault="00212EA7" w:rsidP="00212EA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788" w:type="dxa"/>
            <w:vAlign w:val="center"/>
          </w:tcPr>
          <w:p w14:paraId="4D82D256" w14:textId="77777777" w:rsidR="00212EA7" w:rsidRDefault="00212EA7" w:rsidP="000F18D1">
            <w:pPr>
              <w:spacing w:after="0" w:line="276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3B6CE3" w14:textId="03C6224D" w:rsidR="00212EA7" w:rsidRPr="000F18D1" w:rsidRDefault="00212EA7" w:rsidP="000F18D1">
            <w:pPr>
              <w:spacing w:after="0"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244D1B97" w14:textId="77777777" w:rsidR="00212EA7" w:rsidRDefault="00212EA7" w:rsidP="00212EA7">
            <w:pPr>
              <w:pStyle w:val="Frspaiere"/>
              <w:spacing w:line="276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33CD2F6F" w14:textId="3D283EFB" w:rsidR="00212EA7" w:rsidRDefault="00212EA7" w:rsidP="00212EA7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127" w:type="dxa"/>
            <w:vAlign w:val="center"/>
          </w:tcPr>
          <w:p w14:paraId="4C04F5D4" w14:textId="77777777" w:rsidR="00212EA7" w:rsidRDefault="00212EA7" w:rsidP="00212EA7">
            <w:pPr>
              <w:pStyle w:val="Frspaiere"/>
              <w:spacing w:line="276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61A18F89" w14:textId="7557AD44" w:rsidR="00212EA7" w:rsidRPr="00BA2B40" w:rsidRDefault="00212EA7" w:rsidP="00212EA7">
            <w:pPr>
              <w:tabs>
                <w:tab w:val="left" w:pos="734"/>
                <w:tab w:val="left" w:pos="1584"/>
              </w:tabs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2E294A">
              <w:rPr>
                <w:rFonts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  <w:lang w:val="ro-MD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524C2" w:rsidRPr="00BD61DA" w14:paraId="44B68B29" w14:textId="77777777" w:rsidTr="00BD61DA">
        <w:trPr>
          <w:trHeight w:val="90"/>
        </w:trPr>
        <w:tc>
          <w:tcPr>
            <w:tcW w:w="1413" w:type="dxa"/>
          </w:tcPr>
          <w:p w14:paraId="6535B671" w14:textId="77777777" w:rsidR="008524C2" w:rsidRPr="00212EA7" w:rsidRDefault="008524C2" w:rsidP="00BD61DA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12EA7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6" w:type="dxa"/>
          </w:tcPr>
          <w:p w14:paraId="58A4FA5F" w14:textId="0A60AF45" w:rsidR="008524C2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2</w:t>
            </w:r>
          </w:p>
          <w:p w14:paraId="750DFCAB" w14:textId="3A30AB7B" w:rsidR="008524C2" w:rsidRDefault="008524C2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45D49272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A48EB75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C608CD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208A038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D5B5FFA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2F4FCB1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02DBD3F" w14:textId="77777777" w:rsidR="008524C2" w:rsidRDefault="008524C2" w:rsidP="000F18D1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5C21D9D" w14:textId="77777777" w:rsidR="008524C2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2F6D01A" w14:textId="782F571C" w:rsidR="008524C2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1</w:t>
            </w:r>
          </w:p>
          <w:p w14:paraId="719A3488" w14:textId="4B2DCDAC" w:rsidR="008524C2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43DE435C" w14:textId="37382D1B" w:rsidR="008524C2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54BFFA30" w14:textId="012734B0" w:rsidR="008524C2" w:rsidRDefault="008524C2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5</w:t>
            </w:r>
          </w:p>
          <w:p w14:paraId="63EDF69A" w14:textId="77777777" w:rsidR="008524C2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08798C3" w14:textId="77777777" w:rsidR="00BD61DA" w:rsidRDefault="00BD61DA" w:rsidP="00BD61DA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340241C" w14:textId="77777777" w:rsidR="00BD61DA" w:rsidRDefault="00BD61DA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B1A52C1" w14:textId="581CE92D" w:rsidR="008524C2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7BE583A9" w14:textId="682A47C0" w:rsidR="008524C2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2EF8EA86" w14:textId="390F8557" w:rsidR="008524C2" w:rsidRPr="00BA2B40" w:rsidRDefault="008524C2" w:rsidP="0015437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5</w:t>
            </w:r>
          </w:p>
        </w:tc>
        <w:tc>
          <w:tcPr>
            <w:tcW w:w="8788" w:type="dxa"/>
          </w:tcPr>
          <w:p w14:paraId="1E49E189" w14:textId="77777777" w:rsidR="008524C2" w:rsidRDefault="008524C2" w:rsidP="000F18D1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E7912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Se asigură climatul </w:t>
            </w:r>
            <w:r w:rsidRPr="00EE7912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necesar </w:t>
            </w:r>
            <w:proofErr w:type="spellStart"/>
            <w:r w:rsidRPr="00EE7912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desf</w:t>
            </w:r>
            <w:r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ă</w:t>
            </w:r>
            <w:r w:rsidRPr="00EE7912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şurării</w:t>
            </w:r>
            <w:proofErr w:type="spellEnd"/>
            <w:r w:rsidRPr="00EE7912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 orei de </w:t>
            </w:r>
            <w:r w:rsidRPr="00EE7912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matematică</w:t>
            </w:r>
            <w:r w:rsidRPr="00BA2B40">
              <w:rPr>
                <w:rFonts w:ascii="TimesNewRoman_2o5" w:eastAsia="Times New Roman" w:hAnsi="TimesNewRoman_2o5" w:cs="Times New Roman"/>
                <w:color w:val="000000"/>
                <w:spacing w:val="2"/>
                <w:sz w:val="23"/>
                <w:szCs w:val="23"/>
                <w:shd w:val="clear" w:color="auto" w:fill="FFFFFF"/>
                <w:lang w:val="ro-MD"/>
              </w:rPr>
              <w:t>.</w:t>
            </w:r>
            <w:r>
              <w:rPr>
                <w:rFonts w:ascii="TimesNewRoman_2o5" w:eastAsia="Times New Roman" w:hAnsi="TimesNewRoman_2o5" w:cs="Times New Roman"/>
                <w:color w:val="000000"/>
                <w:spacing w:val="2"/>
                <w:sz w:val="23"/>
                <w:szCs w:val="23"/>
                <w:shd w:val="clear" w:color="auto" w:fill="FFFFFF"/>
                <w:lang w:val="ro-MD"/>
              </w:rPr>
              <w:t xml:space="preserve"> Divizarea elevilor în grupuri, oferindu-le posibilitatea de a alege ei grupul. </w:t>
            </w:r>
            <w:r w:rsidRPr="00F53F8F">
              <w:rPr>
                <w:rFonts w:cs="Times New Roman"/>
                <w:sz w:val="24"/>
                <w:szCs w:val="24"/>
                <w:lang w:val="ro-RO"/>
              </w:rPr>
              <w:t>Analiza evaluării formative si a rezultatelor obținute</w:t>
            </w:r>
            <w:r>
              <w:rPr>
                <w:rFonts w:cs="Times New Roman"/>
                <w:sz w:val="24"/>
                <w:szCs w:val="24"/>
                <w:lang w:val="ro-RO"/>
              </w:rPr>
              <w:t>, eventual dând indicații și răspunsuri la întrebările apărute</w:t>
            </w:r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Verificarea</w:t>
            </w:r>
            <w:proofErr w:type="spellEnd"/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temei</w:t>
            </w:r>
            <w:proofErr w:type="spellEnd"/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acasă</w:t>
            </w:r>
            <w:proofErr w:type="spellEnd"/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frontal, eventual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dând</w:t>
            </w:r>
            <w:proofErr w:type="spellEnd"/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indicații</w:t>
            </w:r>
            <w:proofErr w:type="spellEnd"/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răspunsuri</w:t>
            </w:r>
            <w:proofErr w:type="spellEnd"/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întrebările</w:t>
            </w:r>
            <w:proofErr w:type="spellEnd"/>
            <w:r w:rsidRPr="002E54D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D0">
              <w:rPr>
                <w:rFonts w:cs="Times New Roman"/>
                <w:sz w:val="24"/>
                <w:szCs w:val="24"/>
                <w:lang w:val="en-US"/>
              </w:rPr>
              <w:t>apărute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</w:p>
          <w:p w14:paraId="135E09DB" w14:textId="77777777" w:rsidR="008524C2" w:rsidRDefault="008524C2" w:rsidP="000F18D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>De realizat: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EE7702">
              <w:rPr>
                <w:sz w:val="24"/>
                <w:szCs w:val="24"/>
                <w:u w:val="single"/>
                <w:lang w:val="ro-MD"/>
              </w:rPr>
              <w:t>Exercițiul 13, pagina 111- Manual</w:t>
            </w:r>
            <w:r>
              <w:rPr>
                <w:sz w:val="24"/>
                <w:szCs w:val="24"/>
                <w:lang w:val="ro-MD"/>
              </w:rPr>
              <w:t xml:space="preserve">. Calul aleargă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</m:oMath>
            <w:r>
              <w:rPr>
                <w:sz w:val="24"/>
                <w:szCs w:val="24"/>
                <w:lang w:val="ro-MD"/>
              </w:rPr>
              <w:t xml:space="preserve"> km într-un minut, iar motociclistul se deplasează de 3 ori mai rapid. Cu câţi kilometri va întrece motociclistul calul peste 20 de minute?</w:t>
            </w:r>
          </w:p>
          <w:p w14:paraId="19ACDC2B" w14:textId="1515CBFF" w:rsidR="008524C2" w:rsidRPr="00EE7702" w:rsidRDefault="008524C2" w:rsidP="000F18D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E7702">
              <w:rPr>
                <w:sz w:val="24"/>
                <w:szCs w:val="24"/>
                <w:u w:val="single"/>
                <w:lang w:val="ro-MD"/>
              </w:rPr>
              <w:t>Exercițiul 7, pagina 111- Manual</w:t>
            </w:r>
            <w:r>
              <w:rPr>
                <w:sz w:val="24"/>
                <w:szCs w:val="24"/>
                <w:lang w:val="ro-MD"/>
              </w:rPr>
              <w:t xml:space="preserve">. Ce </w:t>
            </w:r>
            <w:proofErr w:type="spellStart"/>
            <w:r>
              <w:rPr>
                <w:sz w:val="24"/>
                <w:szCs w:val="24"/>
                <w:lang w:val="ro-MD"/>
              </w:rPr>
              <w:t>distanţă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va parcurge pietonul, dacă el se </w:t>
            </w:r>
            <w:proofErr w:type="spellStart"/>
            <w:r>
              <w:rPr>
                <w:sz w:val="24"/>
                <w:szCs w:val="24"/>
                <w:lang w:val="ro-MD"/>
              </w:rPr>
              <w:t>deplasează:a</w:t>
            </w:r>
            <w:proofErr w:type="spellEnd"/>
            <w:r>
              <w:rPr>
                <w:sz w:val="24"/>
                <w:szCs w:val="24"/>
                <w:lang w:val="ro-MD"/>
              </w:rPr>
              <w:t>) cu viteza de 5 km/h în ore în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 xml:space="preserve">3 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  <w:lang w:val="ro-MD"/>
              </w:rPr>
              <w:t xml:space="preserve"> ore</w:t>
            </w:r>
            <w:r>
              <w:rPr>
                <w:sz w:val="24"/>
                <w:szCs w:val="24"/>
                <w:lang w:val="ro-MD"/>
              </w:rPr>
              <w:t>;</w:t>
            </w:r>
          </w:p>
          <w:p w14:paraId="17872DA6" w14:textId="77777777" w:rsidR="008524C2" w:rsidRPr="00195364" w:rsidRDefault="008524C2" w:rsidP="000F18D1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195364">
              <w:rPr>
                <w:rFonts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1953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5364">
              <w:rPr>
                <w:rFonts w:cs="Times New Roman"/>
                <w:sz w:val="24"/>
                <w:szCs w:val="24"/>
                <w:lang w:val="en-US"/>
              </w:rPr>
              <w:t>corectează</w:t>
            </w:r>
            <w:proofErr w:type="spellEnd"/>
            <w:r w:rsidRPr="001953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5364">
              <w:rPr>
                <w:rFonts w:cs="Times New Roman"/>
                <w:sz w:val="24"/>
                <w:szCs w:val="24"/>
                <w:lang w:val="en-US"/>
              </w:rPr>
              <w:t>eventualele</w:t>
            </w:r>
            <w:proofErr w:type="spellEnd"/>
            <w:r w:rsidRPr="001953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5364">
              <w:rPr>
                <w:rFonts w:cs="Times New Roman"/>
                <w:sz w:val="24"/>
                <w:szCs w:val="24"/>
                <w:lang w:val="en-US"/>
              </w:rPr>
              <w:t>greșeli</w:t>
            </w:r>
            <w:proofErr w:type="spellEnd"/>
            <w:r w:rsidRPr="00195364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5364">
              <w:rPr>
                <w:rFonts w:cs="Times New Roman"/>
                <w:sz w:val="24"/>
                <w:szCs w:val="24"/>
                <w:lang w:val="en-US"/>
              </w:rPr>
              <w:t>adresează</w:t>
            </w:r>
            <w:proofErr w:type="spellEnd"/>
            <w:r w:rsidRPr="001953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5364">
              <w:rPr>
                <w:rFonts w:cs="Times New Roman"/>
                <w:sz w:val="24"/>
                <w:szCs w:val="24"/>
                <w:lang w:val="en-US"/>
              </w:rPr>
              <w:t>întrebări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14:paraId="37EEEC7B" w14:textId="27417873" w:rsidR="008524C2" w:rsidRDefault="008524C2" w:rsidP="000F18D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Reactualizarea cunoștințelor dobândite la lecțiile anterioare prin întrebări orale:</w:t>
            </w:r>
            <w:r>
              <w:rPr>
                <w:sz w:val="24"/>
                <w:szCs w:val="24"/>
                <w:lang w:val="ro-MD"/>
              </w:rPr>
              <w:t xml:space="preserve"> Cum se adună sau se scad două fracții cu același numitor?</w:t>
            </w:r>
            <w:r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 xml:space="preserve">Cum se  adună sau se scad fracțiile cu numitori diferiți?  Cu se înmulțește o fracție cu un număr natural? Cum se </w:t>
            </w:r>
            <w:proofErr w:type="spellStart"/>
            <w:r>
              <w:rPr>
                <w:sz w:val="24"/>
                <w:szCs w:val="24"/>
                <w:lang w:val="ro-MD"/>
              </w:rPr>
              <w:t>înmulțeste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un număr mixt cu un număr natural?</w:t>
            </w:r>
          </w:p>
          <w:p w14:paraId="63F306D8" w14:textId="5EB62A33" w:rsidR="008524C2" w:rsidRDefault="008524C2" w:rsidP="000F18D1">
            <w:pPr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Elevii ră</w:t>
            </w:r>
            <w:r w:rsidR="00BD61DA">
              <w:rPr>
                <w:sz w:val="24"/>
                <w:szCs w:val="24"/>
                <w:lang w:val="ro-MD"/>
              </w:rPr>
              <w:t>s</w:t>
            </w:r>
            <w:r>
              <w:rPr>
                <w:sz w:val="24"/>
                <w:szCs w:val="24"/>
                <w:lang w:val="ro-MD"/>
              </w:rPr>
              <w:t>pund oral la întrebări, la necesitate completează răspunsul colegului.</w:t>
            </w:r>
          </w:p>
          <w:p w14:paraId="769BDA69" w14:textId="544E0265" w:rsidR="000F18D1" w:rsidRDefault="008524C2" w:rsidP="000F18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Times New Roman"/>
                <w:color w:val="202124"/>
                <w:sz w:val="24"/>
                <w:szCs w:val="24"/>
                <w:lang w:val="ro-RO"/>
              </w:rPr>
            </w:pPr>
            <w:r w:rsidRPr="002636FC">
              <w:rPr>
                <w:rFonts w:eastAsia="Times New Roman" w:cs="Times New Roman"/>
                <w:color w:val="202124"/>
                <w:sz w:val="24"/>
                <w:szCs w:val="24"/>
                <w:lang w:val="ro-RO"/>
              </w:rPr>
              <w:t xml:space="preserve">Motivarea elevilor, </w:t>
            </w:r>
            <w:r w:rsidR="00BD61DA">
              <w:rPr>
                <w:rFonts w:eastAsia="Times New Roman" w:cs="Times New Roman"/>
                <w:color w:val="202124"/>
                <w:sz w:val="24"/>
                <w:szCs w:val="24"/>
                <w:lang w:val="ro-RO"/>
              </w:rPr>
              <w:t>analizân</w:t>
            </w:r>
            <w:r w:rsidRPr="002636FC">
              <w:rPr>
                <w:rFonts w:eastAsia="Times New Roman" w:cs="Times New Roman"/>
                <w:color w:val="202124"/>
                <w:sz w:val="24"/>
                <w:szCs w:val="24"/>
                <w:lang w:val="ro-RO"/>
              </w:rPr>
              <w:t>d o situație problemă:</w:t>
            </w:r>
            <w:r w:rsidR="000F18D1">
              <w:rPr>
                <w:rFonts w:eastAsia="Times New Roman" w:cs="Times New Roman"/>
                <w:color w:val="202124"/>
                <w:sz w:val="24"/>
                <w:szCs w:val="24"/>
                <w:lang w:val="ro-RO"/>
              </w:rPr>
              <w:t xml:space="preserve"> </w:t>
            </w:r>
          </w:p>
          <w:p w14:paraId="127ADAB3" w14:textId="22E2EC9C" w:rsidR="008524C2" w:rsidRPr="000F18D1" w:rsidRDefault="008524C2" w:rsidP="000F18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Times New Roman"/>
                <w:color w:val="202124"/>
                <w:sz w:val="24"/>
                <w:szCs w:val="24"/>
                <w:lang w:val="ro-RO"/>
              </w:rPr>
            </w:pPr>
            <w:r w:rsidRPr="000F18D1">
              <w:rPr>
                <w:rFonts w:eastAsia="Times New Roman" w:cs="Times New Roman"/>
                <w:b/>
                <w:bCs/>
                <w:i/>
                <w:iCs/>
                <w:color w:val="202124"/>
                <w:sz w:val="24"/>
                <w:szCs w:val="24"/>
                <w:lang w:val="ro-RO"/>
              </w:rPr>
              <w:t>Activitatea</w:t>
            </w:r>
            <w:r w:rsidRPr="000F18D1">
              <w:rPr>
                <w:rFonts w:eastAsia="Times New Roman" w:cs="Times New Roman"/>
                <w:b/>
                <w:bCs/>
                <w:i/>
                <w:iCs/>
                <w:color w:val="202124"/>
                <w:sz w:val="24"/>
                <w:szCs w:val="24"/>
                <w:lang w:val="ro-MD"/>
              </w:rPr>
              <w:t xml:space="preserve"> Nr. 1</w:t>
            </w:r>
            <w:r w:rsidRPr="000F18D1">
              <w:rPr>
                <w:rFonts w:eastAsia="Times New Roman"/>
                <w:color w:val="202124"/>
                <w:kern w:val="24"/>
                <w:sz w:val="24"/>
                <w:szCs w:val="24"/>
                <w:lang w:val="ro-RO"/>
              </w:rPr>
              <w:t>. Rezolvăm și comentăm</w:t>
            </w:r>
            <w:r w:rsidRPr="000F18D1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(Manual, pagina 109</w:t>
            </w:r>
            <w:r w:rsidRPr="000F18D1">
              <w:rPr>
                <w:rFonts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  <w:p w14:paraId="553D7CFE" w14:textId="0396F15B" w:rsidR="000F18D1" w:rsidRPr="002636FC" w:rsidRDefault="008524C2" w:rsidP="000F18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</w:pPr>
            <w:r w:rsidRPr="002636FC">
              <w:rPr>
                <w:rFonts w:eastAsia="Times New Roman" w:cs="Times New Roman"/>
                <w:i/>
                <w:iCs/>
                <w:noProof/>
                <w:color w:val="202124"/>
                <w:sz w:val="24"/>
                <w:szCs w:val="24"/>
                <w:lang w:val="ro-RO"/>
              </w:rPr>
              <w:drawing>
                <wp:inline distT="0" distB="0" distL="0" distR="0" wp14:anchorId="0A6BC465" wp14:editId="1AD54A7A">
                  <wp:extent cx="1689100" cy="1355684"/>
                  <wp:effectExtent l="0" t="0" r="6350" b="0"/>
                  <wp:docPr id="146013302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133025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39" cy="137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6FE89" w14:textId="77777777" w:rsidR="008524C2" w:rsidRPr="005810CD" w:rsidRDefault="008524C2" w:rsidP="00154377">
            <w:pPr>
              <w:pStyle w:val="Preformatat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</w:pPr>
            <w:r w:rsidRPr="00632F93"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lastRenderedPageBreak/>
              <w:t>Profesorul adresează întrebări ajutătoare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 xml:space="preserve"> pentru a dezvolta gândirea critică și logică a elevilor</w:t>
            </w:r>
            <w:r w:rsidRPr="00632F93"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 xml:space="preserve"> : </w:t>
            </w:r>
            <w:r w:rsidRPr="00632F9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>Cum să aflu? Ce trebuie sa fac?</w:t>
            </w:r>
            <w:r w:rsidRPr="005904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 xml:space="preserve"> </w:t>
            </w:r>
            <w:r w:rsidRPr="00590485"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>Elevii răspund la întrebări, analizează situația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>, rezolvă oral</w:t>
            </w:r>
            <w:r w:rsidRPr="00590485"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>.</w:t>
            </w:r>
          </w:p>
        </w:tc>
        <w:tc>
          <w:tcPr>
            <w:tcW w:w="992" w:type="dxa"/>
          </w:tcPr>
          <w:p w14:paraId="3A1FA729" w14:textId="4A576915" w:rsidR="008524C2" w:rsidRPr="00BA2B40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lastRenderedPageBreak/>
              <w:t>3</w:t>
            </w:r>
          </w:p>
          <w:p w14:paraId="0CE94D0A" w14:textId="77777777" w:rsidR="008524C2" w:rsidRDefault="008524C2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D762F7E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ED9EF7B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D610B73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88EF6EB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58D85BF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376643A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52357A3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3</w:t>
            </w:r>
          </w:p>
          <w:p w14:paraId="289F8A73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EDC51F0" w14:textId="77777777" w:rsidR="00BD61DA" w:rsidRDefault="00BD61DA" w:rsidP="00BD61DA">
            <w:pPr>
              <w:spacing w:after="0" w:line="360" w:lineRule="auto"/>
              <w:rPr>
                <w:sz w:val="24"/>
                <w:szCs w:val="24"/>
                <w:lang w:val="ro-MD"/>
              </w:rPr>
            </w:pPr>
          </w:p>
          <w:p w14:paraId="4CE8E098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B5C9E1E" w14:textId="1CFD0050" w:rsidR="00BD61DA" w:rsidRPr="00BA2B40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2127" w:type="dxa"/>
          </w:tcPr>
          <w:p w14:paraId="5B2AD703" w14:textId="680DB62E" w:rsidR="008524C2" w:rsidRPr="000F18D1" w:rsidRDefault="008524C2" w:rsidP="000F18D1">
            <w:pPr>
              <w:tabs>
                <w:tab w:val="left" w:pos="734"/>
                <w:tab w:val="left" w:pos="1584"/>
              </w:tabs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0F18D1">
              <w:rPr>
                <w:sz w:val="24"/>
                <w:szCs w:val="24"/>
                <w:lang w:val="ro-MD"/>
              </w:rPr>
              <w:t>Frontal</w:t>
            </w:r>
          </w:p>
          <w:p w14:paraId="15878082" w14:textId="77777777" w:rsidR="008524C2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0F18D1">
              <w:rPr>
                <w:sz w:val="24"/>
                <w:szCs w:val="24"/>
                <w:lang w:val="ro-MD"/>
              </w:rPr>
              <w:t>Conversația</w:t>
            </w:r>
          </w:p>
          <w:p w14:paraId="0A59BCB8" w14:textId="77777777" w:rsidR="008524C2" w:rsidRPr="000F18D1" w:rsidRDefault="008524C2" w:rsidP="000F18D1">
            <w:pPr>
              <w:spacing w:after="0" w:line="276" w:lineRule="auto"/>
              <w:ind w:right="12934"/>
              <w:jc w:val="center"/>
              <w:rPr>
                <w:sz w:val="24"/>
                <w:szCs w:val="24"/>
                <w:lang w:val="ro-MD"/>
              </w:rPr>
            </w:pPr>
          </w:p>
          <w:p w14:paraId="10D3ADA8" w14:textId="7112F5B9" w:rsidR="008524C2" w:rsidRPr="000F18D1" w:rsidRDefault="008524C2" w:rsidP="000F18D1">
            <w:pPr>
              <w:tabs>
                <w:tab w:val="left" w:pos="1442"/>
                <w:tab w:val="left" w:pos="3500"/>
              </w:tabs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3B9C14D" w14:textId="77777777" w:rsidR="008524C2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8397473" w14:textId="77777777" w:rsidR="008524C2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35FE82B" w14:textId="77777777" w:rsidR="00BD61DA" w:rsidRDefault="00BD61DA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C141951" w14:textId="77777777" w:rsidR="00BD61DA" w:rsidRDefault="00BD61DA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D32C336" w14:textId="77777777" w:rsidR="00BD61DA" w:rsidRDefault="00BD61DA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EA5E0F4" w14:textId="77777777" w:rsidR="00BD61DA" w:rsidRDefault="00BD61DA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B9BFDB3" w14:textId="77777777" w:rsidR="00BD61DA" w:rsidRDefault="00BD61DA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33809A1" w14:textId="3CB3DFC3" w:rsidR="000F18D1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0F18D1">
              <w:rPr>
                <w:sz w:val="24"/>
                <w:szCs w:val="24"/>
                <w:lang w:val="ro-MD"/>
              </w:rPr>
              <w:t>Conversația</w:t>
            </w:r>
          </w:p>
          <w:p w14:paraId="3F353293" w14:textId="0158B583" w:rsidR="008524C2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0F18D1">
              <w:rPr>
                <w:sz w:val="24"/>
                <w:szCs w:val="24"/>
                <w:lang w:val="ro-MD"/>
              </w:rPr>
              <w:t>Frontal</w:t>
            </w:r>
          </w:p>
          <w:p w14:paraId="76E20039" w14:textId="77777777" w:rsidR="008524C2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0F18D1">
              <w:rPr>
                <w:sz w:val="24"/>
                <w:szCs w:val="24"/>
                <w:lang w:val="ro-MD"/>
              </w:rPr>
              <w:t>Evaluarea orală</w:t>
            </w:r>
          </w:p>
          <w:p w14:paraId="28B351BF" w14:textId="77777777" w:rsidR="00BD61DA" w:rsidRDefault="00BD61DA" w:rsidP="00BD61DA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6566CB41" w14:textId="77777777" w:rsidR="00BD61DA" w:rsidRDefault="00BD61DA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068CB99" w14:textId="0253D6DF" w:rsidR="000F18D1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0F18D1">
              <w:rPr>
                <w:sz w:val="24"/>
                <w:szCs w:val="24"/>
                <w:lang w:val="ro-MD"/>
              </w:rPr>
              <w:t>Conversația</w:t>
            </w:r>
          </w:p>
          <w:p w14:paraId="09F501F8" w14:textId="51C1BC7C" w:rsidR="008524C2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0F18D1">
              <w:rPr>
                <w:sz w:val="24"/>
                <w:szCs w:val="24"/>
                <w:lang w:val="ro-MD"/>
              </w:rPr>
              <w:t>Frontal</w:t>
            </w:r>
          </w:p>
          <w:p w14:paraId="175932B4" w14:textId="77777777" w:rsidR="008524C2" w:rsidRPr="000F18D1" w:rsidRDefault="008524C2" w:rsidP="000F18D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0F18D1">
              <w:rPr>
                <w:sz w:val="24"/>
                <w:szCs w:val="24"/>
                <w:lang w:val="ro-MD"/>
              </w:rPr>
              <w:t>Observația</w:t>
            </w:r>
          </w:p>
          <w:p w14:paraId="5D2DE4FC" w14:textId="2DC4CF1A" w:rsidR="008524C2" w:rsidRPr="000F18D1" w:rsidRDefault="008524C2" w:rsidP="000F18D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MD"/>
              </w:rPr>
            </w:pPr>
            <w:r w:rsidRPr="000F18D1">
              <w:rPr>
                <w:color w:val="000000" w:themeColor="text1"/>
                <w:sz w:val="24"/>
                <w:szCs w:val="24"/>
                <w:lang w:val="ro-MD"/>
              </w:rPr>
              <w:t>Metoda exercițiului</w:t>
            </w:r>
          </w:p>
        </w:tc>
      </w:tr>
      <w:tr w:rsidR="000F18D1" w:rsidRPr="007718F2" w14:paraId="3381A272" w14:textId="77777777" w:rsidTr="00BD61DA">
        <w:trPr>
          <w:trHeight w:val="2683"/>
        </w:trPr>
        <w:tc>
          <w:tcPr>
            <w:tcW w:w="1413" w:type="dxa"/>
          </w:tcPr>
          <w:p w14:paraId="6D530A78" w14:textId="1A2C6FA0" w:rsidR="000F18D1" w:rsidRPr="00212EA7" w:rsidRDefault="000F18D1" w:rsidP="000F18D1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F18D1">
              <w:rPr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276" w:type="dxa"/>
          </w:tcPr>
          <w:p w14:paraId="35C30A31" w14:textId="31F14BF5" w:rsidR="000F18D1" w:rsidRPr="00BA2B40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1</w:t>
            </w:r>
          </w:p>
          <w:p w14:paraId="166AD511" w14:textId="10FBC3DC" w:rsidR="000F18D1" w:rsidRPr="00BA2B40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2</w:t>
            </w:r>
          </w:p>
          <w:p w14:paraId="1B7CA9CC" w14:textId="259577D6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25C580CD" w14:textId="722306F5" w:rsidR="000F18D1" w:rsidRPr="00BA2B40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8788" w:type="dxa"/>
          </w:tcPr>
          <w:p w14:paraId="1A7171A9" w14:textId="77777777" w:rsidR="000F18D1" w:rsidRDefault="000F18D1" w:rsidP="000F18D1">
            <w:pPr>
              <w:spacing w:after="0" w:line="276" w:lineRule="auto"/>
              <w:rPr>
                <w:rFonts w:cs="Times New Roman"/>
                <w:i/>
                <w:iCs/>
                <w:sz w:val="24"/>
                <w:szCs w:val="24"/>
                <w:lang w:val="ro-MD"/>
              </w:rPr>
            </w:pPr>
            <w:r w:rsidRPr="00456569">
              <w:rPr>
                <w:rFonts w:cs="Times New Roman"/>
                <w:sz w:val="24"/>
                <w:szCs w:val="24"/>
                <w:lang w:val="ro-MD"/>
              </w:rPr>
              <w:t>Profesorul anunță subiectul și obiectivele lecției:</w:t>
            </w:r>
            <w:r w:rsidRPr="0045656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Înmulțirea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fracțiilor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  <w:r w:rsidRPr="00456569"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0D220F9A" w14:textId="77777777" w:rsidR="000F18D1" w:rsidRDefault="000F18D1" w:rsidP="000F18D1">
            <w:pPr>
              <w:spacing w:after="0" w:line="276" w:lineRule="auto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Profesorul explică elevilor pașii ce trebuie parcurși pentru a  înmulți două fracții, două numere mixte.</w:t>
            </w:r>
          </w:p>
          <w:p w14:paraId="6EBD4B0D" w14:textId="77777777" w:rsidR="000F18D1" w:rsidRPr="00632F93" w:rsidRDefault="000F18D1" w:rsidP="000F18D1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o-MD"/>
              </w:rPr>
            </w:pPr>
            <w:r w:rsidRPr="002636FC">
              <w:rPr>
                <w:rFonts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5CA946F9" wp14:editId="65149991">
                  <wp:extent cx="2908665" cy="942975"/>
                  <wp:effectExtent l="0" t="0" r="6350" b="0"/>
                  <wp:docPr id="115097980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79802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096" cy="94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6569"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(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Manual, pagina 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10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9</w:t>
            </w:r>
            <w:r w:rsidRPr="00456569">
              <w:rPr>
                <w:rFonts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  <w:p w14:paraId="6EF53631" w14:textId="77777777" w:rsidR="000F18D1" w:rsidRPr="006B2F6C" w:rsidRDefault="000F18D1" w:rsidP="000F18D1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proofErr w:type="spellStart"/>
            <w:r w:rsidRPr="006B2F6C">
              <w:rPr>
                <w:rFonts w:cs="Times New Roman"/>
                <w:sz w:val="24"/>
                <w:szCs w:val="24"/>
                <w:lang w:val="ro-MD"/>
              </w:rPr>
              <w:t>Observaţie</w:t>
            </w:r>
            <w:proofErr w:type="spellEnd"/>
            <w:r w:rsidRPr="006B2F6C">
              <w:rPr>
                <w:rFonts w:cs="Times New Roman"/>
                <w:sz w:val="24"/>
                <w:szCs w:val="24"/>
                <w:lang w:val="ro-MD"/>
              </w:rPr>
              <w:t xml:space="preserve">. La </w:t>
            </w:r>
            <w:proofErr w:type="spellStart"/>
            <w:r w:rsidRPr="006B2F6C">
              <w:rPr>
                <w:rFonts w:cs="Times New Roman"/>
                <w:sz w:val="24"/>
                <w:szCs w:val="24"/>
                <w:lang w:val="ro-MD"/>
              </w:rPr>
              <w:t>înmulţirea</w:t>
            </w:r>
            <w:proofErr w:type="spellEnd"/>
            <w:r w:rsidRPr="006B2F6C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B2F6C">
              <w:rPr>
                <w:rFonts w:cs="Times New Roman"/>
                <w:sz w:val="24"/>
                <w:szCs w:val="24"/>
                <w:lang w:val="ro-MD"/>
              </w:rPr>
              <w:t>fracţiilor</w:t>
            </w:r>
            <w:proofErr w:type="spellEnd"/>
            <w:r w:rsidRPr="006B2F6C">
              <w:rPr>
                <w:rFonts w:cs="Times New Roman"/>
                <w:sz w:val="24"/>
                <w:szCs w:val="24"/>
                <w:lang w:val="ro-MD"/>
              </w:rPr>
              <w:t>, dacă este cazul, facem simplificări până</w:t>
            </w:r>
          </w:p>
          <w:p w14:paraId="502CFB66" w14:textId="77777777" w:rsidR="000F18D1" w:rsidRDefault="000F18D1" w:rsidP="000F18D1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6B2F6C">
              <w:rPr>
                <w:rFonts w:cs="Times New Roman"/>
                <w:sz w:val="24"/>
                <w:szCs w:val="24"/>
                <w:lang w:val="ro-MD"/>
              </w:rPr>
              <w:t xml:space="preserve">la calcularea numărătorului </w:t>
            </w:r>
            <w:proofErr w:type="spellStart"/>
            <w:r w:rsidRPr="006B2F6C">
              <w:rPr>
                <w:rFonts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6B2F6C">
              <w:rPr>
                <w:rFonts w:cs="Times New Roman"/>
                <w:sz w:val="24"/>
                <w:szCs w:val="24"/>
                <w:lang w:val="ro-MD"/>
              </w:rPr>
              <w:t xml:space="preserve"> a numitorului </w:t>
            </w:r>
            <w:proofErr w:type="spellStart"/>
            <w:r w:rsidRPr="006B2F6C">
              <w:rPr>
                <w:rFonts w:cs="Times New Roman"/>
                <w:sz w:val="24"/>
                <w:szCs w:val="24"/>
                <w:lang w:val="ro-MD"/>
              </w:rPr>
              <w:t>fracţiei</w:t>
            </w:r>
            <w:proofErr w:type="spellEnd"/>
            <w:r w:rsidRPr="006B2F6C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B2F6C">
              <w:rPr>
                <w:rFonts w:cs="Times New Roman"/>
                <w:sz w:val="24"/>
                <w:szCs w:val="24"/>
                <w:lang w:val="ro-MD"/>
              </w:rPr>
              <w:t>obţinute</w:t>
            </w:r>
            <w:proofErr w:type="spellEnd"/>
            <w:r w:rsidRPr="006B2F6C">
              <w:rPr>
                <w:rFonts w:cs="Times New Roman"/>
                <w:sz w:val="24"/>
                <w:szCs w:val="24"/>
                <w:lang w:val="ro-MD"/>
              </w:rPr>
              <w:t>.</w:t>
            </w:r>
          </w:p>
          <w:p w14:paraId="68B54CCC" w14:textId="77777777" w:rsidR="000F18D1" w:rsidRDefault="000F18D1" w:rsidP="000F18D1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o-MD"/>
              </w:rPr>
            </w:pPr>
            <w:r w:rsidRPr="006B2F6C">
              <w:rPr>
                <w:rFonts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62544B15" wp14:editId="56D144B0">
                  <wp:extent cx="3034546" cy="609600"/>
                  <wp:effectExtent l="0" t="0" r="0" b="0"/>
                  <wp:docPr id="157790820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908203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273" cy="61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6569"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(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Manual, pagina 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110)</w:t>
            </w:r>
          </w:p>
          <w:p w14:paraId="0E5018A9" w14:textId="77777777" w:rsidR="000F18D1" w:rsidRDefault="000F18D1" w:rsidP="000F18D1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456569">
              <w:rPr>
                <w:rFonts w:cs="Times New Roman"/>
                <w:sz w:val="24"/>
                <w:szCs w:val="24"/>
                <w:lang w:val="ro-MD"/>
              </w:rPr>
              <w:t>Se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citesc problemele, se</w:t>
            </w:r>
            <w:r w:rsidRPr="00456569">
              <w:rPr>
                <w:rFonts w:cs="Times New Roman"/>
                <w:sz w:val="24"/>
                <w:szCs w:val="24"/>
                <w:lang w:val="ro-MD"/>
              </w:rPr>
              <w:t xml:space="preserve"> analizează 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și comentează </w:t>
            </w:r>
            <w:r w:rsidRPr="00456569">
              <w:rPr>
                <w:rFonts w:cs="Times New Roman"/>
                <w:sz w:val="24"/>
                <w:szCs w:val="24"/>
                <w:lang w:val="ro-MD"/>
              </w:rPr>
              <w:t>rezolva</w:t>
            </w:r>
            <w:r>
              <w:rPr>
                <w:rFonts w:cs="Times New Roman"/>
                <w:sz w:val="24"/>
                <w:szCs w:val="24"/>
                <w:lang w:val="ro-MD"/>
              </w:rPr>
              <w:t>rea lor</w:t>
            </w:r>
            <w:r w:rsidRPr="00456569">
              <w:rPr>
                <w:rFonts w:cs="Times New Roman"/>
                <w:sz w:val="24"/>
                <w:szCs w:val="24"/>
                <w:lang w:val="ro-MD"/>
              </w:rPr>
              <w:t xml:space="preserve">. </w:t>
            </w:r>
          </w:p>
          <w:p w14:paraId="31CECA1C" w14:textId="77777777" w:rsidR="000F18D1" w:rsidRDefault="000F18D1" w:rsidP="000F18D1">
            <w:pPr>
              <w:spacing w:after="0" w:line="276" w:lineRule="auto"/>
              <w:jc w:val="right"/>
              <w:rPr>
                <w:rFonts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Problema 1.</w:t>
            </w:r>
            <w:r w:rsidRPr="006B2F6C">
              <w:rPr>
                <w:rFonts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544E888" wp14:editId="2F998605">
                  <wp:extent cx="2646011" cy="1133475"/>
                  <wp:effectExtent l="0" t="0" r="2540" b="0"/>
                  <wp:docPr id="23153780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37809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31" cy="116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  <w:lang w:val="ro-MD"/>
              </w:rPr>
              <w:t>(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Manual, pagina 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109</w:t>
            </w:r>
            <w:r w:rsidRPr="00456569">
              <w:rPr>
                <w:rFonts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  <w:p w14:paraId="652C6F48" w14:textId="77777777" w:rsidR="000F18D1" w:rsidRPr="006B2F6C" w:rsidRDefault="000F18D1" w:rsidP="000F18D1">
            <w:pPr>
              <w:spacing w:after="0" w:line="276" w:lineRule="auto"/>
              <w:jc w:val="right"/>
              <w:rPr>
                <w:rFonts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 xml:space="preserve">Problema 2.             </w:t>
            </w:r>
            <w:r w:rsidRPr="006B2F6C">
              <w:rPr>
                <w:rFonts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2FB734C6" wp14:editId="22706A4C">
                  <wp:extent cx="2152650" cy="1084580"/>
                  <wp:effectExtent l="0" t="0" r="0" b="1270"/>
                  <wp:docPr id="172996857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968579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479" cy="11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  <w:lang w:val="ro-MD"/>
              </w:rPr>
              <w:t>(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Manual, pagina 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110</w:t>
            </w:r>
            <w:r w:rsidRPr="00456569">
              <w:rPr>
                <w:rFonts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  <w:p w14:paraId="74B6188F" w14:textId="77777777" w:rsidR="000F18D1" w:rsidRDefault="000F18D1" w:rsidP="000F18D1">
            <w:pPr>
              <w:spacing w:after="0" w:line="276" w:lineRule="auto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lastRenderedPageBreak/>
              <w:t xml:space="preserve">Profesorul explică, împreună cu elevii analizează problemele rezolvate. </w:t>
            </w:r>
            <w:r w:rsidRPr="00456569">
              <w:rPr>
                <w:rFonts w:cs="Times New Roman"/>
                <w:sz w:val="24"/>
                <w:szCs w:val="24"/>
                <w:lang w:val="ro-MD"/>
              </w:rPr>
              <w:t>E</w:t>
            </w:r>
            <w:r w:rsidRPr="00693912">
              <w:rPr>
                <w:rFonts w:cs="Times New Roman"/>
                <w:sz w:val="24"/>
                <w:szCs w:val="24"/>
                <w:shd w:val="clear" w:color="auto" w:fill="FFFFFF"/>
                <w:lang w:val="ro-MD"/>
              </w:rPr>
              <w:t>levii a</w:t>
            </w:r>
            <w:r w:rsidRPr="00456569">
              <w:rPr>
                <w:rFonts w:cs="Times New Roman"/>
                <w:sz w:val="24"/>
                <w:szCs w:val="24"/>
                <w:lang w:val="ro-MD"/>
              </w:rPr>
              <w:t>scultă, răspund la întrebări. Dacă e cazul, elevii dau întrebări.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</w:p>
          <w:p w14:paraId="08D92C60" w14:textId="77777777" w:rsidR="000F18D1" w:rsidRDefault="000F18D1" w:rsidP="000F18D1">
            <w:pPr>
              <w:spacing w:after="0" w:line="276" w:lineRule="auto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Se completează oral casetele:</w:t>
            </w:r>
          </w:p>
          <w:p w14:paraId="0E880D42" w14:textId="77777777" w:rsidR="000F18D1" w:rsidRDefault="000F18D1" w:rsidP="000F18D1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693912">
              <w:rPr>
                <w:rFonts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4DAA9B55" wp14:editId="2515EEC9">
                  <wp:extent cx="2343150" cy="912830"/>
                  <wp:effectExtent l="0" t="0" r="0" b="1905"/>
                  <wp:docPr id="194298249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982499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9536"/>
                          <a:stretch/>
                        </pic:blipFill>
                        <pic:spPr bwMode="auto">
                          <a:xfrm>
                            <a:off x="0" y="0"/>
                            <a:ext cx="2343426" cy="912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EAFED5" w14:textId="1471612A" w:rsidR="000F18D1" w:rsidRPr="00EE7912" w:rsidRDefault="000F18D1" w:rsidP="000F18D1">
            <w:pPr>
              <w:spacing w:after="0" w:line="276" w:lineRule="auto"/>
              <w:jc w:val="both"/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</w:pPr>
            <w:r w:rsidRPr="00E2649A">
              <w:rPr>
                <w:rFonts w:cs="Times New Roman"/>
                <w:i/>
                <w:iCs/>
                <w:sz w:val="24"/>
                <w:szCs w:val="24"/>
                <w:lang w:val="ro-MD"/>
              </w:rPr>
              <w:t xml:space="preserve">(Aplicăm, </w:t>
            </w:r>
            <w:r w:rsidRPr="00E2649A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Manual, pagina 110)</w:t>
            </w:r>
          </w:p>
        </w:tc>
        <w:tc>
          <w:tcPr>
            <w:tcW w:w="992" w:type="dxa"/>
          </w:tcPr>
          <w:p w14:paraId="663EFA5B" w14:textId="557665DE" w:rsidR="000F18D1" w:rsidRDefault="000F18D1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lastRenderedPageBreak/>
              <w:t>1</w:t>
            </w:r>
            <w:r>
              <w:rPr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2127" w:type="dxa"/>
          </w:tcPr>
          <w:p w14:paraId="6E796BB4" w14:textId="77777777" w:rsidR="00BD61DA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Explicația</w:t>
            </w:r>
          </w:p>
          <w:p w14:paraId="3A2ECF1D" w14:textId="06A120F1" w:rsidR="000F18D1" w:rsidRPr="00BA2B40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Frontal</w:t>
            </w:r>
          </w:p>
          <w:p w14:paraId="30CC60BB" w14:textId="77777777" w:rsidR="000F18D1" w:rsidRPr="00BA2B40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Algoritmizarea</w:t>
            </w:r>
          </w:p>
          <w:p w14:paraId="2BA7AD91" w14:textId="77777777" w:rsidR="000F18D1" w:rsidRPr="00BA2B40" w:rsidRDefault="000F18D1" w:rsidP="000F18D1">
            <w:pPr>
              <w:spacing w:line="360" w:lineRule="auto"/>
              <w:rPr>
                <w:sz w:val="24"/>
                <w:szCs w:val="24"/>
                <w:lang w:val="ro-MD"/>
              </w:rPr>
            </w:pPr>
          </w:p>
          <w:p w14:paraId="5ABA6007" w14:textId="77777777" w:rsidR="000F18D1" w:rsidRPr="00BA2B40" w:rsidRDefault="000F18D1" w:rsidP="000F18D1">
            <w:pPr>
              <w:spacing w:line="360" w:lineRule="auto"/>
              <w:rPr>
                <w:sz w:val="24"/>
                <w:szCs w:val="24"/>
                <w:lang w:val="ro-MD"/>
              </w:rPr>
            </w:pPr>
          </w:p>
          <w:p w14:paraId="3B02C9E7" w14:textId="77777777" w:rsidR="000F18D1" w:rsidRDefault="000F18D1" w:rsidP="000F18D1">
            <w:pPr>
              <w:rPr>
                <w:sz w:val="24"/>
                <w:szCs w:val="24"/>
                <w:lang w:val="ro-MD"/>
              </w:rPr>
            </w:pPr>
          </w:p>
          <w:p w14:paraId="75088931" w14:textId="77777777" w:rsidR="000F18D1" w:rsidRDefault="000F18D1" w:rsidP="000F18D1">
            <w:pPr>
              <w:rPr>
                <w:sz w:val="24"/>
                <w:szCs w:val="24"/>
                <w:lang w:val="ro-MD"/>
              </w:rPr>
            </w:pPr>
          </w:p>
          <w:p w14:paraId="63841AAE" w14:textId="77777777" w:rsidR="000F18D1" w:rsidRDefault="000F18D1" w:rsidP="000F18D1">
            <w:pPr>
              <w:rPr>
                <w:sz w:val="24"/>
                <w:szCs w:val="24"/>
                <w:lang w:val="ro-MD"/>
              </w:rPr>
            </w:pPr>
          </w:p>
          <w:p w14:paraId="5E00650B" w14:textId="77777777" w:rsidR="000F18D1" w:rsidRDefault="000F18D1" w:rsidP="000F18D1">
            <w:pPr>
              <w:rPr>
                <w:sz w:val="24"/>
                <w:szCs w:val="24"/>
                <w:lang w:val="ro-MD"/>
              </w:rPr>
            </w:pPr>
          </w:p>
          <w:p w14:paraId="50313D0C" w14:textId="77777777" w:rsidR="000F18D1" w:rsidRDefault="000F18D1" w:rsidP="000F18D1">
            <w:pPr>
              <w:rPr>
                <w:sz w:val="24"/>
                <w:szCs w:val="24"/>
                <w:lang w:val="ro-MD"/>
              </w:rPr>
            </w:pPr>
          </w:p>
          <w:p w14:paraId="0BFFDE56" w14:textId="77777777" w:rsidR="000F18D1" w:rsidRDefault="000F18D1" w:rsidP="000F18D1">
            <w:pPr>
              <w:rPr>
                <w:sz w:val="24"/>
                <w:szCs w:val="24"/>
                <w:lang w:val="ro-MD"/>
              </w:rPr>
            </w:pPr>
          </w:p>
          <w:p w14:paraId="72014F13" w14:textId="77777777" w:rsidR="000F18D1" w:rsidRPr="00BD61DA" w:rsidRDefault="000F18D1" w:rsidP="00BD61DA">
            <w:pPr>
              <w:spacing w:after="0" w:line="276" w:lineRule="auto"/>
              <w:jc w:val="center"/>
              <w:rPr>
                <w:color w:val="000000" w:themeColor="text1"/>
                <w:sz w:val="24"/>
                <w:szCs w:val="24"/>
                <w:lang w:val="ro-MD"/>
              </w:rPr>
            </w:pPr>
            <w:r w:rsidRPr="00BD61DA">
              <w:rPr>
                <w:color w:val="000000" w:themeColor="text1"/>
                <w:sz w:val="24"/>
                <w:szCs w:val="24"/>
                <w:lang w:val="ro-MD"/>
              </w:rPr>
              <w:t>Problematizarea</w:t>
            </w:r>
          </w:p>
          <w:p w14:paraId="11FE151C" w14:textId="11EF9265" w:rsidR="00BD61DA" w:rsidRPr="00BD61DA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D61DA">
              <w:rPr>
                <w:sz w:val="24"/>
                <w:szCs w:val="24"/>
                <w:lang w:val="ro-MD"/>
              </w:rPr>
              <w:t>Explicați</w:t>
            </w:r>
            <w:r w:rsidR="00BD61DA">
              <w:rPr>
                <w:sz w:val="24"/>
                <w:szCs w:val="24"/>
                <w:lang w:val="ro-MD"/>
              </w:rPr>
              <w:t>a</w:t>
            </w:r>
          </w:p>
          <w:p w14:paraId="374370D5" w14:textId="5B7C7E67" w:rsidR="000F18D1" w:rsidRPr="00BD61DA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D61DA">
              <w:rPr>
                <w:sz w:val="24"/>
                <w:szCs w:val="24"/>
                <w:lang w:val="ro-MD"/>
              </w:rPr>
              <w:t>Frontal</w:t>
            </w:r>
          </w:p>
          <w:p w14:paraId="1917721E" w14:textId="314C68A2" w:rsidR="000F18D1" w:rsidRPr="00BA2B40" w:rsidRDefault="000F18D1" w:rsidP="00BD61DA">
            <w:pPr>
              <w:tabs>
                <w:tab w:val="left" w:pos="734"/>
                <w:tab w:val="left" w:pos="1584"/>
              </w:tabs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D61DA">
              <w:rPr>
                <w:sz w:val="24"/>
                <w:szCs w:val="24"/>
                <w:lang w:val="ro-MD"/>
              </w:rPr>
              <w:t>Observația</w:t>
            </w:r>
          </w:p>
        </w:tc>
      </w:tr>
      <w:tr w:rsidR="000F18D1" w:rsidRPr="000F18D1" w14:paraId="52E687ED" w14:textId="77777777" w:rsidTr="000F18D1">
        <w:trPr>
          <w:trHeight w:val="3401"/>
        </w:trPr>
        <w:tc>
          <w:tcPr>
            <w:tcW w:w="1413" w:type="dxa"/>
          </w:tcPr>
          <w:p w14:paraId="31FA1A22" w14:textId="5B56CCBE" w:rsidR="000F18D1" w:rsidRPr="000F18D1" w:rsidRDefault="000F18D1" w:rsidP="000F18D1">
            <w:pPr>
              <w:spacing w:after="0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F18D1">
              <w:rPr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276" w:type="dxa"/>
          </w:tcPr>
          <w:p w14:paraId="2BF97036" w14:textId="77777777" w:rsidR="000F18D1" w:rsidRPr="00BA2B40" w:rsidRDefault="000F18D1" w:rsidP="000F18D1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 xml:space="preserve"> </w:t>
            </w:r>
          </w:p>
          <w:p w14:paraId="1B52A3A2" w14:textId="44CEEA60" w:rsidR="000F18D1" w:rsidRPr="00BA2B40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4C5C336D" w14:textId="51024B00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082DB192" w14:textId="60042EF1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5</w:t>
            </w:r>
          </w:p>
          <w:p w14:paraId="5C01E0C4" w14:textId="77777777" w:rsidR="000F18D1" w:rsidRPr="00BA2B40" w:rsidRDefault="000F18D1" w:rsidP="000F18D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F1897EB" w14:textId="77777777" w:rsidR="000F18D1" w:rsidRPr="00BA2B40" w:rsidRDefault="000F18D1" w:rsidP="000F18D1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7D88EE9B" w14:textId="77777777" w:rsidR="000F18D1" w:rsidRDefault="000F18D1" w:rsidP="000F18D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936A127" w14:textId="77777777" w:rsidR="000F18D1" w:rsidRDefault="000F18D1" w:rsidP="000F18D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FD11DED" w14:textId="77777777" w:rsidR="000F18D1" w:rsidRDefault="000F18D1" w:rsidP="000F18D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475CEE2" w14:textId="77777777" w:rsidR="000F18D1" w:rsidRPr="00BA2B40" w:rsidRDefault="000F18D1" w:rsidP="000F18D1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168EA060" w14:textId="1B89BBA1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78AB4868" w14:textId="0DEFCE6E" w:rsidR="000F18D1" w:rsidRPr="00BA2B40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5E05AD33" w14:textId="43CF1B9E" w:rsidR="000F18D1" w:rsidRPr="00BA2B40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 xml:space="preserve">5 </w:t>
            </w:r>
          </w:p>
          <w:p w14:paraId="1AD25B44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303FC19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AEB0DFF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684AAFB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AA033A0" w14:textId="77777777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EE9762A" w14:textId="20B28673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lastRenderedPageBreak/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7D66F874" w14:textId="7BDCABDC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72567A1E" w14:textId="5BBA1F11" w:rsidR="000F18D1" w:rsidRPr="00BA2B40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5</w:t>
            </w:r>
          </w:p>
          <w:p w14:paraId="7A97B406" w14:textId="77777777" w:rsidR="000F18D1" w:rsidRDefault="000F18D1" w:rsidP="000F18D1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8E2565F" w14:textId="77777777" w:rsidR="000F18D1" w:rsidRDefault="000F18D1" w:rsidP="000F18D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E184EA9" w14:textId="77777777" w:rsidR="000F18D1" w:rsidRDefault="000F18D1" w:rsidP="000F18D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58E5C32" w14:textId="0E46AAAB" w:rsidR="000F18D1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62C9580D" w14:textId="480E0D48" w:rsidR="000F18D1" w:rsidRPr="00BA2B40" w:rsidRDefault="000F18D1" w:rsidP="000F18D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BD61DA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8788" w:type="dxa"/>
          </w:tcPr>
          <w:p w14:paraId="621361F2" w14:textId="77777777" w:rsidR="000F18D1" w:rsidRPr="00BA2B40" w:rsidRDefault="000F18D1" w:rsidP="000F18D1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BA2B40">
              <w:rPr>
                <w:b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  <w:r w:rsidRPr="00BA2B40">
              <w:rPr>
                <w:sz w:val="24"/>
                <w:szCs w:val="24"/>
                <w:lang w:val="ro-MD"/>
              </w:rPr>
              <w:t>- Se propune  spre rezolvare:</w:t>
            </w:r>
          </w:p>
          <w:p w14:paraId="1CA17222" w14:textId="77777777" w:rsidR="000F18D1" w:rsidRDefault="000F18D1" w:rsidP="000F18D1">
            <w:pPr>
              <w:spacing w:after="0" w:line="276" w:lineRule="auto"/>
              <w:rPr>
                <w:i/>
                <w:iCs/>
                <w:sz w:val="24"/>
                <w:szCs w:val="24"/>
                <w:lang w:val="ro-MD"/>
              </w:rPr>
            </w:pPr>
            <w:r>
              <w:rPr>
                <w:i/>
                <w:iCs/>
                <w:sz w:val="24"/>
                <w:szCs w:val="24"/>
                <w:lang w:val="ro-MD"/>
              </w:rPr>
              <w:t>Oral:</w:t>
            </w:r>
            <w:r w:rsidRPr="009A3F91">
              <w:rPr>
                <w:sz w:val="24"/>
                <w:szCs w:val="24"/>
                <w:u w:val="single"/>
                <w:lang w:val="ro-MD"/>
              </w:rPr>
              <w:t xml:space="preserve"> Exercițiul </w:t>
            </w:r>
            <w:r>
              <w:rPr>
                <w:sz w:val="24"/>
                <w:szCs w:val="24"/>
                <w:u w:val="single"/>
                <w:lang w:val="ro-MD"/>
              </w:rPr>
              <w:t>3</w:t>
            </w:r>
            <w:r w:rsidRPr="009A3F91">
              <w:rPr>
                <w:sz w:val="24"/>
                <w:szCs w:val="24"/>
                <w:u w:val="single"/>
                <w:lang w:val="ro-MD"/>
              </w:rPr>
              <w:t>, pagina</w:t>
            </w:r>
            <w:r>
              <w:rPr>
                <w:sz w:val="24"/>
                <w:szCs w:val="24"/>
                <w:u w:val="single"/>
                <w:lang w:val="ro-MD"/>
              </w:rPr>
              <w:t xml:space="preserve"> 111</w:t>
            </w:r>
            <w:r w:rsidRPr="009A3F91">
              <w:rPr>
                <w:sz w:val="24"/>
                <w:szCs w:val="24"/>
                <w:u w:val="single"/>
                <w:lang w:val="ro-MD"/>
              </w:rPr>
              <w:t>- manual.</w:t>
            </w:r>
          </w:p>
          <w:p w14:paraId="78A4476F" w14:textId="77777777" w:rsidR="000F18D1" w:rsidRDefault="000F18D1" w:rsidP="000F18D1">
            <w:pPr>
              <w:spacing w:after="0" w:line="276" w:lineRule="auto"/>
              <w:rPr>
                <w:i/>
                <w:iCs/>
                <w:sz w:val="24"/>
                <w:szCs w:val="24"/>
                <w:lang w:val="ro-MD"/>
              </w:rPr>
            </w:pPr>
            <w:r>
              <w:rPr>
                <w:i/>
                <w:iCs/>
                <w:sz w:val="24"/>
                <w:szCs w:val="24"/>
                <w:lang w:val="ro-MD"/>
              </w:rPr>
              <w:t xml:space="preserve">         </w:t>
            </w:r>
            <w:r w:rsidRPr="00E2649A">
              <w:rPr>
                <w:i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34E66C9E" wp14:editId="0B627CA8">
                  <wp:extent cx="2939795" cy="406400"/>
                  <wp:effectExtent l="0" t="0" r="0" b="0"/>
                  <wp:docPr id="65997540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975404" name=""/>
                          <pic:cNvPicPr/>
                        </pic:nvPicPr>
                        <pic:blipFill rotWithShape="1"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73184"/>
                          <a:stretch/>
                        </pic:blipFill>
                        <pic:spPr bwMode="auto">
                          <a:xfrm>
                            <a:off x="0" y="0"/>
                            <a:ext cx="3044069" cy="420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55594C" w14:textId="77777777" w:rsidR="000F18D1" w:rsidRDefault="000F18D1" w:rsidP="000F18D1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ro-MD"/>
              </w:rPr>
              <w:t>În scris</w:t>
            </w:r>
            <w:r w:rsidRPr="006E6301">
              <w:rPr>
                <w:i/>
                <w:iCs/>
                <w:sz w:val="24"/>
                <w:szCs w:val="24"/>
                <w:lang w:val="ro-MD"/>
              </w:rPr>
              <w:t>: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9A3F91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>
              <w:rPr>
                <w:sz w:val="24"/>
                <w:szCs w:val="24"/>
                <w:u w:val="single"/>
                <w:lang w:val="ro-MD"/>
              </w:rPr>
              <w:t>4-5</w:t>
            </w:r>
            <w:r w:rsidRPr="009A3F91">
              <w:rPr>
                <w:sz w:val="24"/>
                <w:szCs w:val="24"/>
                <w:u w:val="single"/>
                <w:lang w:val="ro-MD"/>
              </w:rPr>
              <w:t>, pagina</w:t>
            </w:r>
            <w:r>
              <w:rPr>
                <w:sz w:val="24"/>
                <w:szCs w:val="24"/>
                <w:u w:val="single"/>
                <w:lang w:val="ro-MD"/>
              </w:rPr>
              <w:t xml:space="preserve"> 111</w:t>
            </w:r>
            <w:r w:rsidRPr="009A3F91">
              <w:rPr>
                <w:sz w:val="24"/>
                <w:szCs w:val="24"/>
                <w:u w:val="single"/>
                <w:lang w:val="ro-MD"/>
              </w:rPr>
              <w:t>- manual.</w:t>
            </w:r>
          </w:p>
          <w:p w14:paraId="524F88B5" w14:textId="77777777" w:rsidR="000F18D1" w:rsidRDefault="000F18D1" w:rsidP="000F18D1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</w:t>
            </w:r>
            <w:r w:rsidRPr="00E2649A">
              <w:rPr>
                <w:noProof/>
                <w:sz w:val="24"/>
                <w:szCs w:val="24"/>
                <w:lang w:val="ro-MD"/>
              </w:rPr>
              <w:drawing>
                <wp:inline distT="0" distB="0" distL="0" distR="0" wp14:anchorId="1ABEB2DB" wp14:editId="6BAB3B65">
                  <wp:extent cx="2882900" cy="1258794"/>
                  <wp:effectExtent l="0" t="0" r="0" b="0"/>
                  <wp:docPr id="50387948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879480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504" cy="1296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3C6843" w14:textId="77777777" w:rsidR="000F18D1" w:rsidRDefault="000F18D1" w:rsidP="000F18D1">
            <w:pPr>
              <w:spacing w:after="0" w:line="276" w:lineRule="auto"/>
              <w:rPr>
                <w:sz w:val="24"/>
                <w:szCs w:val="24"/>
                <w:u w:val="single"/>
                <w:lang w:val="ro-MD"/>
              </w:rPr>
            </w:pPr>
            <w:r w:rsidRPr="009D66E3">
              <w:rPr>
                <w:sz w:val="24"/>
                <w:szCs w:val="24"/>
                <w:lang w:val="ro-MD"/>
              </w:rPr>
              <w:t xml:space="preserve">           </w:t>
            </w:r>
            <w:r w:rsidRPr="009A3F91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>
              <w:rPr>
                <w:sz w:val="24"/>
                <w:szCs w:val="24"/>
                <w:u w:val="single"/>
                <w:lang w:val="ro-MD"/>
              </w:rPr>
              <w:t>9</w:t>
            </w:r>
            <w:r w:rsidRPr="009A3F91">
              <w:rPr>
                <w:sz w:val="24"/>
                <w:szCs w:val="24"/>
                <w:u w:val="single"/>
                <w:lang w:val="ro-MD"/>
              </w:rPr>
              <w:t>, pagina</w:t>
            </w:r>
            <w:r>
              <w:rPr>
                <w:sz w:val="24"/>
                <w:szCs w:val="24"/>
                <w:u w:val="single"/>
                <w:lang w:val="ro-MD"/>
              </w:rPr>
              <w:t xml:space="preserve"> 111</w:t>
            </w:r>
            <w:r w:rsidRPr="009A3F91">
              <w:rPr>
                <w:sz w:val="24"/>
                <w:szCs w:val="24"/>
                <w:u w:val="single"/>
                <w:lang w:val="ro-MD"/>
              </w:rPr>
              <w:t>- manual.</w:t>
            </w:r>
          </w:p>
          <w:p w14:paraId="3878AA62" w14:textId="77777777" w:rsidR="000F18D1" w:rsidRPr="00944C91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        </w:t>
            </w:r>
            <w:r w:rsidRPr="00944C91">
              <w:rPr>
                <w:noProof/>
                <w:sz w:val="24"/>
                <w:szCs w:val="24"/>
                <w:lang w:val="ro-MD"/>
              </w:rPr>
              <w:drawing>
                <wp:inline distT="0" distB="0" distL="0" distR="0" wp14:anchorId="56C0982D" wp14:editId="0A3637AD">
                  <wp:extent cx="2882900" cy="413060"/>
                  <wp:effectExtent l="0" t="0" r="0" b="6350"/>
                  <wp:docPr id="172722401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224018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203" cy="41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en-US"/>
              </w:rPr>
              <w:t xml:space="preserve">         </w:t>
            </w:r>
          </w:p>
          <w:p w14:paraId="082D357E" w14:textId="77777777" w:rsidR="000F18D1" w:rsidRPr="00BA2B40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 xml:space="preserve">Elevii </w:t>
            </w:r>
            <w:r>
              <w:rPr>
                <w:sz w:val="24"/>
                <w:szCs w:val="24"/>
                <w:lang w:val="ro-MD"/>
              </w:rPr>
              <w:t>câte doi concomitent</w:t>
            </w:r>
            <w:r w:rsidRPr="00BA2B40">
              <w:rPr>
                <w:sz w:val="24"/>
                <w:szCs w:val="24"/>
                <w:lang w:val="ro-MD"/>
              </w:rPr>
              <w:t xml:space="preserve"> rezolvă la tablă, restul elevilor scriu în caiete</w:t>
            </w:r>
            <w:r>
              <w:rPr>
                <w:sz w:val="24"/>
                <w:szCs w:val="24"/>
                <w:lang w:val="ro-MD"/>
              </w:rPr>
              <w:t>, dacă este cazul completează răspunsul colegilor</w:t>
            </w:r>
            <w:r w:rsidRPr="00BA2B40">
              <w:rPr>
                <w:sz w:val="24"/>
                <w:szCs w:val="24"/>
                <w:lang w:val="ro-MD"/>
              </w:rPr>
              <w:t>.</w:t>
            </w:r>
            <w:r>
              <w:rPr>
                <w:sz w:val="24"/>
                <w:szCs w:val="24"/>
                <w:lang w:val="ro-MD"/>
              </w:rPr>
              <w:t xml:space="preserve">  Profesorul monitorizează și intervine la necesitate.</w:t>
            </w:r>
          </w:p>
          <w:p w14:paraId="4969C59D" w14:textId="77777777" w:rsidR="000F18D1" w:rsidRDefault="000F18D1" w:rsidP="000F18D1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FF7B54">
              <w:rPr>
                <w:b/>
                <w:i/>
                <w:iCs/>
                <w:sz w:val="24"/>
                <w:szCs w:val="24"/>
                <w:lang w:val="ro-MD"/>
              </w:rPr>
              <w:t xml:space="preserve">Lucru </w:t>
            </w:r>
            <w:r>
              <w:rPr>
                <w:b/>
                <w:i/>
                <w:iCs/>
                <w:sz w:val="24"/>
                <w:szCs w:val="24"/>
                <w:lang w:val="ro-MD"/>
              </w:rPr>
              <w:t>în perechi</w:t>
            </w:r>
            <w:r w:rsidRPr="00FF7B54">
              <w:rPr>
                <w:i/>
                <w:iCs/>
                <w:sz w:val="24"/>
                <w:szCs w:val="24"/>
                <w:lang w:val="ro-MD"/>
              </w:rPr>
              <w:t>-</w:t>
            </w:r>
            <w:r w:rsidRPr="00FF7B54">
              <w:rPr>
                <w:sz w:val="24"/>
                <w:szCs w:val="24"/>
                <w:lang w:val="ro-MD"/>
              </w:rPr>
              <w:t>Se propune  spre rezolvare</w:t>
            </w:r>
          </w:p>
          <w:p w14:paraId="79CF03A1" w14:textId="77777777" w:rsidR="000F18D1" w:rsidRDefault="000F18D1" w:rsidP="000F18D1">
            <w:pPr>
              <w:pStyle w:val="Listparagraf"/>
              <w:spacing w:after="0"/>
              <w:jc w:val="both"/>
              <w:rPr>
                <w:rFonts w:cs="Times New Roman"/>
                <w:sz w:val="24"/>
                <w:szCs w:val="24"/>
                <w:u w:val="single"/>
                <w:lang w:val="ro-MD"/>
              </w:rPr>
            </w:pPr>
            <w:r w:rsidRPr="00A24C8D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 w:rsidRPr="00A24C8D">
              <w:rPr>
                <w:rFonts w:cs="Times New Roman"/>
                <w:sz w:val="24"/>
                <w:szCs w:val="24"/>
                <w:u w:val="single"/>
                <w:lang w:val="ro-MD"/>
              </w:rPr>
              <w:t>10, pagina 111-manual.</w:t>
            </w:r>
          </w:p>
          <w:p w14:paraId="15CB3166" w14:textId="77777777" w:rsidR="000F18D1" w:rsidRPr="00A24C8D" w:rsidRDefault="000F18D1" w:rsidP="000F18D1">
            <w:pPr>
              <w:pStyle w:val="Listparagraf"/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A24C8D">
              <w:rPr>
                <w:noProof/>
                <w:sz w:val="24"/>
                <w:szCs w:val="24"/>
                <w:lang w:val="ro-MD"/>
              </w:rPr>
              <w:drawing>
                <wp:inline distT="0" distB="0" distL="0" distR="0" wp14:anchorId="12C3A9FD" wp14:editId="5755059A">
                  <wp:extent cx="3136900" cy="379855"/>
                  <wp:effectExtent l="0" t="0" r="6350" b="1270"/>
                  <wp:docPr id="192080112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801128" name="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510" cy="408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2DDEA" w14:textId="77777777" w:rsidR="000F18D1" w:rsidRPr="00BA2B40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A605A4">
              <w:rPr>
                <w:rFonts w:cs="Times New Roman"/>
                <w:sz w:val="24"/>
                <w:szCs w:val="24"/>
                <w:lang w:val="ro-MD"/>
              </w:rPr>
              <w:lastRenderedPageBreak/>
              <w:t>Elevii lucrează în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perechi. Câte un elev din primele 4 perechi care au finalizat, rezolvă la tablă. Elevii </w:t>
            </w:r>
            <w:r w:rsidRPr="00BA2B40">
              <w:rPr>
                <w:sz w:val="24"/>
                <w:szCs w:val="24"/>
                <w:lang w:val="ro-MD"/>
              </w:rPr>
              <w:t>evalu</w:t>
            </w:r>
            <w:r>
              <w:rPr>
                <w:sz w:val="24"/>
                <w:szCs w:val="24"/>
                <w:lang w:val="ro-MD"/>
              </w:rPr>
              <w:t>ându-se</w:t>
            </w:r>
            <w:r w:rsidRPr="00BA2B40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>în baza răspunsului de la tablă.</w:t>
            </w:r>
            <w:r w:rsidRPr="00052E7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190464">
              <w:rPr>
                <w:rFonts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190464">
              <w:rPr>
                <w:rFonts w:cs="Times New Roman"/>
                <w:sz w:val="24"/>
                <w:szCs w:val="24"/>
                <w:lang w:val="en-US"/>
              </w:rPr>
              <w:t>necesitate</w:t>
            </w:r>
            <w:proofErr w:type="spellEnd"/>
            <w:r w:rsidRPr="001904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464">
              <w:rPr>
                <w:rFonts w:cs="Times New Roman"/>
                <w:sz w:val="24"/>
                <w:szCs w:val="24"/>
                <w:lang w:val="en-US"/>
              </w:rPr>
              <w:t>profesorul</w:t>
            </w:r>
            <w:proofErr w:type="spellEnd"/>
            <w:r w:rsidRPr="001904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464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1904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464">
              <w:rPr>
                <w:rFonts w:cs="Times New Roman"/>
                <w:sz w:val="24"/>
                <w:szCs w:val="24"/>
                <w:lang w:val="en-US"/>
              </w:rPr>
              <w:t>colegii</w:t>
            </w:r>
            <w:proofErr w:type="spellEnd"/>
            <w:r w:rsidRPr="001904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464">
              <w:rPr>
                <w:rFonts w:cs="Times New Roman"/>
                <w:sz w:val="24"/>
                <w:szCs w:val="24"/>
                <w:lang w:val="en-US"/>
              </w:rPr>
              <w:t>adresează</w:t>
            </w:r>
            <w:proofErr w:type="spellEnd"/>
            <w:r w:rsidRPr="001904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464">
              <w:rPr>
                <w:rFonts w:cs="Times New Roman"/>
                <w:sz w:val="24"/>
                <w:szCs w:val="24"/>
                <w:lang w:val="en-US"/>
              </w:rPr>
              <w:t>întrebări</w:t>
            </w:r>
            <w:proofErr w:type="spellEnd"/>
            <w:r w:rsidRPr="00190464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BA2B40">
              <w:rPr>
                <w:sz w:val="24"/>
                <w:szCs w:val="24"/>
                <w:lang w:val="ro-MD"/>
              </w:rPr>
              <w:t xml:space="preserve"> </w:t>
            </w:r>
          </w:p>
          <w:p w14:paraId="4D7814E7" w14:textId="77777777" w:rsidR="000F18D1" w:rsidRPr="005C0C69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   Se realizează bilanțul cantitativ și calitativ al lecției răspunzând oral la întrebările:</w:t>
            </w:r>
          </w:p>
          <w:p w14:paraId="12C6B2EB" w14:textId="77777777" w:rsidR="000F18D1" w:rsidRPr="005C0C69" w:rsidRDefault="000F18D1" w:rsidP="000F18D1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Produsul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dintre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treime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jumătate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  <w:p w14:paraId="6BCAA268" w14:textId="77777777" w:rsidR="000F18D1" w:rsidRPr="005C0C69" w:rsidRDefault="000F18D1" w:rsidP="000F18D1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Produsul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dintre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opt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treimi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șapte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optimi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  <w:p w14:paraId="57C56318" w14:textId="77777777" w:rsidR="000F18D1" w:rsidRPr="005C0C69" w:rsidRDefault="000F18D1" w:rsidP="000F18D1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Produsul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dintre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jumătate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, o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treime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, zero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sfert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  <w:p w14:paraId="4A777E8A" w14:textId="77777777" w:rsidR="000F18D1" w:rsidRPr="005C0C69" w:rsidRDefault="000F18D1" w:rsidP="000F18D1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Produsul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dintre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zece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treimi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patru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cincimi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egal cu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….</w:t>
            </w:r>
          </w:p>
          <w:p w14:paraId="653E4068" w14:textId="77777777" w:rsidR="000F18D1" w:rsidRPr="005C0C69" w:rsidRDefault="000F18D1" w:rsidP="000F18D1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Produsul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dintre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doime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cu o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doime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 w:rsidRPr="005C0C6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egal cu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….</w:t>
            </w:r>
          </w:p>
          <w:p w14:paraId="727EC2C9" w14:textId="77777777" w:rsidR="00BD61DA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</w:t>
            </w:r>
            <w:r w:rsidRPr="00BA2B40">
              <w:rPr>
                <w:sz w:val="24"/>
                <w:szCs w:val="24"/>
                <w:lang w:val="ro-MD"/>
              </w:rPr>
              <w:t xml:space="preserve">Se formulează concluzii privind activitatea clasei de elevi în ansamblu și a unor elevi în particular. </w:t>
            </w:r>
          </w:p>
          <w:p w14:paraId="2039D28A" w14:textId="73B4C23A" w:rsidR="000F18D1" w:rsidRPr="00BA2B40" w:rsidRDefault="00BD61DA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b/>
                <w:i/>
                <w:sz w:val="24"/>
                <w:szCs w:val="24"/>
                <w:lang w:val="ro-MD"/>
              </w:rPr>
              <w:t>T</w:t>
            </w:r>
            <w:r w:rsidR="000F18D1" w:rsidRPr="00BA2B40">
              <w:rPr>
                <w:b/>
                <w:i/>
                <w:sz w:val="24"/>
                <w:szCs w:val="24"/>
                <w:lang w:val="ro-MD"/>
              </w:rPr>
              <w:t xml:space="preserve">ema </w:t>
            </w:r>
            <w:r w:rsidR="000F18D1">
              <w:rPr>
                <w:b/>
                <w:i/>
                <w:sz w:val="24"/>
                <w:szCs w:val="24"/>
                <w:lang w:val="ro-MD"/>
              </w:rPr>
              <w:t>pentru</w:t>
            </w:r>
            <w:r w:rsidR="000F18D1" w:rsidRPr="00BA2B40">
              <w:rPr>
                <w:b/>
                <w:i/>
                <w:sz w:val="24"/>
                <w:szCs w:val="24"/>
                <w:lang w:val="ro-MD"/>
              </w:rPr>
              <w:t xml:space="preserve"> casă:</w:t>
            </w:r>
            <w:r w:rsidR="000F18D1" w:rsidRPr="00BA2B40">
              <w:rPr>
                <w:sz w:val="24"/>
                <w:szCs w:val="24"/>
                <w:lang w:val="ro-MD"/>
              </w:rPr>
              <w:t xml:space="preserve"> </w:t>
            </w:r>
          </w:p>
          <w:p w14:paraId="654EBC2A" w14:textId="77777777" w:rsidR="000F18D1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BD61DA">
              <w:rPr>
                <w:i/>
                <w:iCs/>
                <w:sz w:val="24"/>
                <w:szCs w:val="24"/>
                <w:lang w:val="ro-MD"/>
              </w:rPr>
              <w:t>De învățat:</w:t>
            </w: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635F">
              <w:rPr>
                <w:sz w:val="24"/>
                <w:szCs w:val="24"/>
                <w:lang w:val="ro-MD"/>
              </w:rPr>
              <w:t>Capitolul 4</w:t>
            </w:r>
            <w:r w:rsidRPr="0097635F">
              <w:rPr>
                <w:sz w:val="24"/>
                <w:szCs w:val="24"/>
                <w:lang w:val="en-US"/>
              </w:rPr>
              <w:t>, §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ro-MD"/>
              </w:rPr>
              <w:t xml:space="preserve"> Înmulțirea fracțiilor,</w:t>
            </w:r>
            <w:r w:rsidRPr="0097635F">
              <w:rPr>
                <w:sz w:val="24"/>
                <w:szCs w:val="24"/>
                <w:lang w:val="ro-MD"/>
              </w:rPr>
              <w:t xml:space="preserve"> pagina </w:t>
            </w:r>
            <w:r>
              <w:rPr>
                <w:sz w:val="24"/>
                <w:szCs w:val="24"/>
                <w:lang w:val="ro-MD"/>
              </w:rPr>
              <w:t xml:space="preserve">109-110, </w:t>
            </w:r>
            <w:r w:rsidRPr="0097635F">
              <w:rPr>
                <w:sz w:val="24"/>
                <w:szCs w:val="24"/>
                <w:lang w:val="ro-MD"/>
              </w:rPr>
              <w:t>Manual</w:t>
            </w:r>
            <w:r>
              <w:rPr>
                <w:b/>
                <w:bCs/>
                <w:sz w:val="24"/>
                <w:szCs w:val="24"/>
                <w:lang w:val="ro-MD"/>
              </w:rPr>
              <w:t>;</w:t>
            </w:r>
          </w:p>
          <w:p w14:paraId="060F609F" w14:textId="77777777" w:rsidR="001F610C" w:rsidRDefault="000F18D1" w:rsidP="000F18D1">
            <w:pPr>
              <w:spacing w:after="0" w:line="276" w:lineRule="auto"/>
              <w:rPr>
                <w:i/>
                <w:iCs/>
                <w:sz w:val="24"/>
                <w:szCs w:val="24"/>
                <w:lang w:val="ro-MD"/>
              </w:rPr>
            </w:pPr>
            <w:r w:rsidRPr="00BD61DA">
              <w:rPr>
                <w:i/>
                <w:iCs/>
                <w:sz w:val="24"/>
                <w:szCs w:val="24"/>
                <w:lang w:val="ro-MD"/>
              </w:rPr>
              <w:t>De realizat:</w:t>
            </w:r>
          </w:p>
          <w:p w14:paraId="3076DB71" w14:textId="21098A67" w:rsidR="00BD61DA" w:rsidRPr="00BD61DA" w:rsidRDefault="000F18D1" w:rsidP="000F18D1">
            <w:pPr>
              <w:spacing w:after="0" w:line="276" w:lineRule="auto"/>
              <w:rPr>
                <w:i/>
                <w:iCs/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Exercițiul 8, pagina 111- Manual.</w:t>
            </w:r>
          </w:p>
          <w:p w14:paraId="3D78E032" w14:textId="788C110B" w:rsidR="000F18D1" w:rsidRPr="00A24C8D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</w:t>
            </w:r>
            <w:r w:rsidRPr="00A24C8D">
              <w:rPr>
                <w:noProof/>
                <w:sz w:val="24"/>
                <w:szCs w:val="24"/>
                <w:lang w:val="ro-MD"/>
              </w:rPr>
              <w:drawing>
                <wp:inline distT="0" distB="0" distL="0" distR="0" wp14:anchorId="45346D04" wp14:editId="0C7A1EC8">
                  <wp:extent cx="2824048" cy="411480"/>
                  <wp:effectExtent l="0" t="0" r="0" b="7620"/>
                  <wp:docPr id="116307072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070729" name=""/>
                          <pic:cNvPicPr/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848" cy="43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E66C3" w14:textId="77777777" w:rsidR="00BD61DA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Exercițiul 9, pagina 111- Manual.</w:t>
            </w:r>
          </w:p>
          <w:p w14:paraId="613DB275" w14:textId="5ACD4F0C" w:rsidR="000F18D1" w:rsidRPr="00467379" w:rsidRDefault="000F18D1" w:rsidP="000F18D1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  <w:r w:rsidRPr="00A24C8D">
              <w:rPr>
                <w:b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4E3ECD6E" wp14:editId="5A5BE1D5">
                  <wp:extent cx="2712720" cy="287277"/>
                  <wp:effectExtent l="0" t="0" r="0" b="0"/>
                  <wp:docPr id="159438744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387448" name=""/>
                          <pic:cNvPicPr/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136" cy="31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3D26C" w14:textId="24991B21" w:rsidR="000F18D1" w:rsidRPr="00BD61DA" w:rsidRDefault="000F18D1" w:rsidP="00BD61DA">
            <w:pPr>
              <w:spacing w:after="0" w:line="276" w:lineRule="auto"/>
              <w:rPr>
                <w:i/>
                <w:iCs/>
                <w:sz w:val="24"/>
                <w:szCs w:val="24"/>
                <w:lang w:val="ro-MD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De exersat: </w:t>
            </w:r>
            <w:r w:rsidRPr="003C25ED">
              <w:rPr>
                <w:sz w:val="24"/>
                <w:szCs w:val="24"/>
                <w:lang w:val="ro-MD"/>
              </w:rPr>
              <w:t>Fișa de lucru.</w:t>
            </w:r>
            <w:r w:rsidRPr="003C25ED">
              <w:rPr>
                <w:i/>
                <w:iCs/>
                <w:sz w:val="24"/>
                <w:szCs w:val="24"/>
                <w:lang w:val="ro-MD"/>
              </w:rPr>
              <w:t xml:space="preserve"> ( Anexa Nr.1)</w:t>
            </w:r>
          </w:p>
        </w:tc>
        <w:tc>
          <w:tcPr>
            <w:tcW w:w="992" w:type="dxa"/>
          </w:tcPr>
          <w:p w14:paraId="4D56F9B1" w14:textId="7F5D983E" w:rsidR="000F18D1" w:rsidRPr="00BA2B40" w:rsidRDefault="000F18D1" w:rsidP="00BD61DA">
            <w:pPr>
              <w:spacing w:line="360" w:lineRule="auto"/>
              <w:ind w:left="-72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lastRenderedPageBreak/>
              <w:t>5</w:t>
            </w:r>
          </w:p>
          <w:p w14:paraId="1CB5CC01" w14:textId="77777777" w:rsidR="000F18D1" w:rsidRPr="00BA2B40" w:rsidRDefault="000F18D1" w:rsidP="00BD61DA">
            <w:pPr>
              <w:spacing w:line="360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BE65853" w14:textId="73C4D975" w:rsidR="000F18D1" w:rsidRDefault="000F18D1" w:rsidP="00BD61DA">
            <w:pPr>
              <w:spacing w:line="360" w:lineRule="auto"/>
              <w:ind w:left="-72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5</w:t>
            </w:r>
          </w:p>
          <w:p w14:paraId="2E0E8813" w14:textId="77777777" w:rsidR="00BD61DA" w:rsidRDefault="00BD61DA" w:rsidP="00BD61DA">
            <w:pPr>
              <w:spacing w:line="360" w:lineRule="auto"/>
              <w:ind w:left="-72"/>
              <w:jc w:val="center"/>
              <w:rPr>
                <w:sz w:val="24"/>
                <w:szCs w:val="24"/>
                <w:lang w:val="ro-MD"/>
              </w:rPr>
            </w:pPr>
          </w:p>
          <w:p w14:paraId="200B5D58" w14:textId="77777777" w:rsidR="00BD61DA" w:rsidRDefault="00BD61DA" w:rsidP="00BD61DA">
            <w:pPr>
              <w:spacing w:line="360" w:lineRule="auto"/>
              <w:ind w:left="-72"/>
              <w:jc w:val="center"/>
              <w:rPr>
                <w:sz w:val="24"/>
                <w:szCs w:val="24"/>
                <w:lang w:val="ro-MD"/>
              </w:rPr>
            </w:pPr>
          </w:p>
          <w:p w14:paraId="3DD4802B" w14:textId="77777777" w:rsidR="00BD61DA" w:rsidRDefault="00BD61DA" w:rsidP="00BD61DA">
            <w:pPr>
              <w:spacing w:line="360" w:lineRule="auto"/>
              <w:ind w:left="-72"/>
              <w:jc w:val="center"/>
              <w:rPr>
                <w:sz w:val="24"/>
                <w:szCs w:val="24"/>
                <w:lang w:val="ro-MD"/>
              </w:rPr>
            </w:pPr>
          </w:p>
          <w:p w14:paraId="3C844093" w14:textId="77777777" w:rsidR="00BD61DA" w:rsidRDefault="00BD61DA" w:rsidP="00BD61DA">
            <w:pPr>
              <w:spacing w:line="360" w:lineRule="auto"/>
              <w:ind w:left="-72"/>
              <w:jc w:val="center"/>
              <w:rPr>
                <w:sz w:val="24"/>
                <w:szCs w:val="24"/>
                <w:lang w:val="ro-MD"/>
              </w:rPr>
            </w:pPr>
          </w:p>
          <w:p w14:paraId="0A5DE349" w14:textId="77777777" w:rsidR="00BD61DA" w:rsidRDefault="00BD61DA" w:rsidP="00BD61DA">
            <w:pPr>
              <w:spacing w:line="360" w:lineRule="auto"/>
              <w:ind w:left="-72"/>
              <w:jc w:val="center"/>
              <w:rPr>
                <w:sz w:val="24"/>
                <w:szCs w:val="24"/>
                <w:lang w:val="ro-MD"/>
              </w:rPr>
            </w:pPr>
          </w:p>
          <w:p w14:paraId="4865E1FF" w14:textId="77777777" w:rsidR="00BD61DA" w:rsidRDefault="00BD61DA" w:rsidP="00BD61DA">
            <w:pPr>
              <w:spacing w:line="360" w:lineRule="auto"/>
              <w:ind w:left="-72"/>
              <w:jc w:val="center"/>
              <w:rPr>
                <w:sz w:val="24"/>
                <w:szCs w:val="24"/>
                <w:lang w:val="ro-MD"/>
              </w:rPr>
            </w:pPr>
          </w:p>
          <w:p w14:paraId="7DF5E0B2" w14:textId="77777777" w:rsidR="00BD61DA" w:rsidRDefault="00BD61DA" w:rsidP="00BD61DA">
            <w:pPr>
              <w:spacing w:line="360" w:lineRule="auto"/>
              <w:ind w:left="-72"/>
              <w:jc w:val="center"/>
              <w:rPr>
                <w:sz w:val="24"/>
                <w:szCs w:val="24"/>
                <w:lang w:val="ro-MD"/>
              </w:rPr>
            </w:pPr>
          </w:p>
          <w:p w14:paraId="6ED71B07" w14:textId="079BC58A" w:rsidR="000F18D1" w:rsidRDefault="000F18D1" w:rsidP="00BD61DA">
            <w:pPr>
              <w:spacing w:line="360" w:lineRule="auto"/>
              <w:ind w:left="-72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10</w:t>
            </w:r>
          </w:p>
          <w:p w14:paraId="4D34C232" w14:textId="77777777" w:rsidR="000F18D1" w:rsidRPr="00EE7912" w:rsidRDefault="000F18D1" w:rsidP="000F18D1">
            <w:pPr>
              <w:rPr>
                <w:sz w:val="24"/>
                <w:szCs w:val="24"/>
                <w:lang w:val="ro-MD"/>
              </w:rPr>
            </w:pPr>
          </w:p>
          <w:p w14:paraId="7C0ACC4E" w14:textId="77777777" w:rsidR="000F18D1" w:rsidRDefault="000F18D1" w:rsidP="000F18D1">
            <w:pPr>
              <w:rPr>
                <w:sz w:val="24"/>
                <w:szCs w:val="24"/>
                <w:lang w:val="ro-MD"/>
              </w:rPr>
            </w:pPr>
          </w:p>
          <w:p w14:paraId="209D9379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8FFEB0C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017E29F" w14:textId="77777777" w:rsidR="00BD61DA" w:rsidRDefault="00BD61DA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1EC6210" w14:textId="7CE8F54F" w:rsidR="000F18D1" w:rsidRDefault="000F18D1" w:rsidP="000F18D1">
            <w:pPr>
              <w:spacing w:after="0" w:line="360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2127" w:type="dxa"/>
          </w:tcPr>
          <w:p w14:paraId="2E35BD1F" w14:textId="77777777" w:rsidR="000F18D1" w:rsidRPr="00BA2B40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lastRenderedPageBreak/>
              <w:t>Evaluare orală</w:t>
            </w:r>
          </w:p>
          <w:p w14:paraId="5EA50DF3" w14:textId="77777777" w:rsidR="000F18D1" w:rsidRPr="00BA2B40" w:rsidRDefault="000F18D1" w:rsidP="00BD61DA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M</w:t>
            </w:r>
            <w:r w:rsidRPr="00BA2B40">
              <w:rPr>
                <w:bCs/>
                <w:sz w:val="24"/>
                <w:szCs w:val="24"/>
                <w:lang w:val="ro-MD"/>
              </w:rPr>
              <w:t>anualul</w:t>
            </w:r>
          </w:p>
          <w:p w14:paraId="7D150C40" w14:textId="77777777" w:rsidR="000F18D1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Răspuns oral</w:t>
            </w:r>
          </w:p>
          <w:p w14:paraId="7D1FFD57" w14:textId="5CBA1B40" w:rsidR="000F18D1" w:rsidRPr="00BD61DA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Frontal</w:t>
            </w:r>
          </w:p>
          <w:p w14:paraId="4F46E625" w14:textId="77777777" w:rsidR="000F18D1" w:rsidRDefault="000F18D1" w:rsidP="00BD61DA">
            <w:pPr>
              <w:spacing w:before="240"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M</w:t>
            </w:r>
            <w:r w:rsidRPr="00BA2B40">
              <w:rPr>
                <w:bCs/>
                <w:sz w:val="24"/>
                <w:szCs w:val="24"/>
                <w:lang w:val="ro-MD"/>
              </w:rPr>
              <w:t>anualul</w:t>
            </w:r>
          </w:p>
          <w:p w14:paraId="6DF7F6E0" w14:textId="77777777" w:rsidR="000F18D1" w:rsidRPr="00856BB3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F42C51">
              <w:rPr>
                <w:sz w:val="24"/>
                <w:szCs w:val="24"/>
                <w:lang w:val="ro-MD"/>
              </w:rPr>
              <w:t>Exercițiu rezolvat</w:t>
            </w:r>
          </w:p>
          <w:p w14:paraId="5CC6DC9E" w14:textId="77777777" w:rsidR="000F18D1" w:rsidRPr="00856BB3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40A934E" w14:textId="77777777" w:rsidR="000F18D1" w:rsidRDefault="000F18D1" w:rsidP="00BD61DA">
            <w:pPr>
              <w:spacing w:line="360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4C2057B" w14:textId="77777777" w:rsidR="000F18D1" w:rsidRDefault="000F18D1" w:rsidP="00BD61DA">
            <w:pPr>
              <w:spacing w:line="360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B0AFEEB" w14:textId="77777777" w:rsidR="00BD61DA" w:rsidRDefault="00BD61DA" w:rsidP="00BD61DA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68F42F0" w14:textId="77777777" w:rsidR="00BD61DA" w:rsidRDefault="00BD61DA" w:rsidP="00BD61DA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596DF99" w14:textId="77777777" w:rsidR="00BD61DA" w:rsidRDefault="00BD61DA" w:rsidP="00BD61DA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FFD490B" w14:textId="77777777" w:rsidR="00BD61DA" w:rsidRDefault="00BD61DA" w:rsidP="00BD61DA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25919FA" w14:textId="62473E3B" w:rsidR="000F18D1" w:rsidRDefault="000F18D1" w:rsidP="00BD61DA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Manualul</w:t>
            </w:r>
          </w:p>
          <w:p w14:paraId="4442006E" w14:textId="31CE6941" w:rsidR="000F18D1" w:rsidRDefault="000F18D1" w:rsidP="00BD61DA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Lucru în perechi</w:t>
            </w:r>
          </w:p>
          <w:p w14:paraId="33174C83" w14:textId="77777777" w:rsidR="000F18D1" w:rsidRPr="00BA2B40" w:rsidRDefault="000F18D1" w:rsidP="00BD61DA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Frontal</w:t>
            </w:r>
          </w:p>
          <w:p w14:paraId="1FDEFB2F" w14:textId="77777777" w:rsidR="000F18D1" w:rsidRPr="00BA2B40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 xml:space="preserve">Evaluare </w:t>
            </w:r>
            <w:r>
              <w:rPr>
                <w:sz w:val="24"/>
                <w:szCs w:val="24"/>
                <w:lang w:val="ro-MD"/>
              </w:rPr>
              <w:t>scrisă</w:t>
            </w:r>
          </w:p>
          <w:p w14:paraId="4856F963" w14:textId="77777777" w:rsidR="000F18D1" w:rsidRDefault="000F18D1" w:rsidP="00BD61DA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4BAA3776" w14:textId="77777777" w:rsidR="000F18D1" w:rsidRDefault="000F18D1" w:rsidP="00BD61DA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566B03B2" w14:textId="77777777" w:rsidR="00BD61DA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Conversația</w:t>
            </w:r>
          </w:p>
          <w:p w14:paraId="5C1E844E" w14:textId="65465656" w:rsidR="000F18D1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Frontal</w:t>
            </w:r>
          </w:p>
          <w:p w14:paraId="19C68765" w14:textId="77777777" w:rsidR="000F18D1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Evaluarea orală</w:t>
            </w:r>
          </w:p>
          <w:p w14:paraId="7044E61C" w14:textId="77777777" w:rsidR="000F18D1" w:rsidRDefault="000F18D1" w:rsidP="00BD61DA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1E3CB7C3" w14:textId="77777777" w:rsidR="000F18D1" w:rsidRDefault="000F18D1" w:rsidP="00BD61DA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1A62636C" w14:textId="77777777" w:rsidR="000F18D1" w:rsidRDefault="000F18D1" w:rsidP="00BD61DA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4B8CE6D2" w14:textId="77777777" w:rsidR="000F18D1" w:rsidRDefault="000F18D1" w:rsidP="00BD61DA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777FF627" w14:textId="77777777" w:rsidR="000F18D1" w:rsidRDefault="000F18D1" w:rsidP="00BD61DA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03133DA4" w14:textId="5572834B" w:rsidR="000F18D1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Manualul</w:t>
            </w:r>
          </w:p>
          <w:p w14:paraId="14307FA4" w14:textId="77777777" w:rsidR="000F18D1" w:rsidRDefault="000F18D1" w:rsidP="00BD61DA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Independent</w:t>
            </w:r>
          </w:p>
          <w:p w14:paraId="647AB7B5" w14:textId="239D7FDD" w:rsidR="000F18D1" w:rsidRPr="00BA2B40" w:rsidRDefault="000F18D1" w:rsidP="00BD61DA">
            <w:pPr>
              <w:tabs>
                <w:tab w:val="left" w:pos="734"/>
                <w:tab w:val="left" w:pos="1584"/>
              </w:tabs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Fișă de lucru</w:t>
            </w:r>
          </w:p>
        </w:tc>
      </w:tr>
    </w:tbl>
    <w:p w14:paraId="4D3B6CC4" w14:textId="0F544BA0" w:rsidR="008524C2" w:rsidRPr="00A974CC" w:rsidRDefault="008524C2" w:rsidP="00BD61DA">
      <w:pPr>
        <w:rPr>
          <w:b/>
          <w:bCs/>
          <w:i/>
          <w:iCs/>
          <w:sz w:val="24"/>
          <w:szCs w:val="24"/>
          <w:lang w:val="en-US"/>
        </w:rPr>
        <w:sectPr w:rsidR="008524C2" w:rsidRPr="00A974CC" w:rsidSect="008524C2">
          <w:pgSz w:w="16838" w:h="11906" w:orient="landscape"/>
          <w:pgMar w:top="1134" w:right="851" w:bottom="1134" w:left="1134" w:header="709" w:footer="709" w:gutter="0"/>
          <w:cols w:space="708"/>
          <w:docGrid w:linePitch="381"/>
        </w:sectPr>
      </w:pPr>
    </w:p>
    <w:p w14:paraId="1ED998D0" w14:textId="57FF5FEB" w:rsidR="003C25ED" w:rsidRPr="003C25ED" w:rsidRDefault="003C25ED" w:rsidP="00BD61DA">
      <w:pPr>
        <w:rPr>
          <w:rFonts w:cs="Times New Roman"/>
          <w:sz w:val="40"/>
          <w:szCs w:val="40"/>
          <w:lang w:val="ro-MD"/>
        </w:rPr>
      </w:pPr>
      <w:r>
        <w:rPr>
          <w:rFonts w:cs="Times New Roman"/>
          <w:noProof/>
          <w:sz w:val="40"/>
          <w:szCs w:val="40"/>
          <w:lang w:val="ro-M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CBC7E" wp14:editId="00CFC6FF">
                <wp:simplePos x="0" y="0"/>
                <wp:positionH relativeFrom="column">
                  <wp:posOffset>8770620</wp:posOffset>
                </wp:positionH>
                <wp:positionV relativeFrom="paragraph">
                  <wp:posOffset>-316230</wp:posOffset>
                </wp:positionV>
                <wp:extent cx="1165860" cy="358140"/>
                <wp:effectExtent l="0" t="0" r="0" b="3810"/>
                <wp:wrapNone/>
                <wp:docPr id="1866362897" name="Casetă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CE939" w14:textId="2D4E748C" w:rsidR="003C25ED" w:rsidRPr="003C25ED" w:rsidRDefault="003C25ED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3C25ED">
                              <w:rPr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  <w:t>Anexa Nr.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CBC7E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690.6pt;margin-top:-24.9pt;width:91.8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XFLAIAAFQ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" fillcolor="white [3201]" stroked="f" strokeweight=".5pt">
                <v:textbox>
                  <w:txbxContent>
                    <w:p w14:paraId="4E3CE939" w14:textId="2D4E748C" w:rsidR="003C25ED" w:rsidRPr="003C25ED" w:rsidRDefault="003C25ED">
                      <w:pPr>
                        <w:rPr>
                          <w:i/>
                          <w:iCs/>
                          <w:sz w:val="24"/>
                          <w:szCs w:val="24"/>
                          <w:lang w:val="ro-MD"/>
                        </w:rPr>
                      </w:pPr>
                      <w:r w:rsidRPr="003C25ED">
                        <w:rPr>
                          <w:i/>
                          <w:iCs/>
                          <w:sz w:val="24"/>
                          <w:szCs w:val="24"/>
                          <w:lang w:val="ro-MD"/>
                        </w:rPr>
                        <w:t>Anexa Nr. 1</w:t>
                      </w:r>
                    </w:p>
                  </w:txbxContent>
                </v:textbox>
              </v:shape>
            </w:pict>
          </mc:Fallback>
        </mc:AlternateContent>
      </w:r>
      <w:r w:rsidRPr="003C25ED">
        <w:rPr>
          <w:rFonts w:cs="Times New Roman"/>
          <w:sz w:val="40"/>
          <w:szCs w:val="40"/>
          <w:lang w:val="ro-MD"/>
        </w:rPr>
        <w:t xml:space="preserve">Fișă de lucru </w:t>
      </w:r>
    </w:p>
    <w:tbl>
      <w:tblPr>
        <w:tblStyle w:val="Tabelgril"/>
        <w:tblW w:w="4977" w:type="pct"/>
        <w:tblLook w:val="04A0" w:firstRow="1" w:lastRow="0" w:firstColumn="1" w:lastColumn="0" w:noHBand="0" w:noVBand="1"/>
      </w:tblPr>
      <w:tblGrid>
        <w:gridCol w:w="2026"/>
        <w:gridCol w:w="2026"/>
        <w:gridCol w:w="2025"/>
        <w:gridCol w:w="2049"/>
        <w:gridCol w:w="2112"/>
        <w:gridCol w:w="2049"/>
        <w:gridCol w:w="2672"/>
      </w:tblGrid>
      <w:tr w:rsidR="003C25ED" w14:paraId="0D8FA4EE" w14:textId="77777777" w:rsidTr="00BD61DA">
        <w:trPr>
          <w:trHeight w:val="802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A5D" w14:textId="77777777" w:rsidR="003C25ED" w:rsidRDefault="003C25ED">
            <w:pPr>
              <w:rPr>
                <w:rFonts w:ascii="Arial" w:hAnsi="Arial" w:cs="Arial"/>
                <w:sz w:val="24"/>
                <w:lang w:val="ro-RO" w:eastAsia="ro-RO"/>
              </w:rPr>
            </w:pPr>
            <m:oMathPara>
              <m:oMath>
                <m:r>
                  <w:rPr>
                    <w:rFonts w:ascii="Cambria Math" w:hAnsi="Arial" w:cs="Arial"/>
                    <w:lang w:val="ro-RO" w:eastAsia="ro-RO"/>
                  </w:rPr>
                  <m:t>5</m:t>
                </m:r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2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9057" w14:textId="77777777" w:rsidR="003C25ED" w:rsidRDefault="003C25ED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r>
                  <w:rPr>
                    <w:rFonts w:ascii="Cambria Math" w:hAnsi="Arial" w:cs="Arial"/>
                    <w:lang w:val="ro-RO" w:eastAsia="ro-RO"/>
                  </w:rPr>
                  <m:t>7</m:t>
                </m:r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2B81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3=</m:t>
                </m:r>
              </m:oMath>
            </m:oMathPara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BBCB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9=</m:t>
                </m:r>
              </m:oMath>
            </m:oMathPara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42FA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4=</m:t>
                </m:r>
              </m:oMath>
            </m:oMathPara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1755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6=</m:t>
                </m:r>
              </m:oMath>
            </m:oMathPara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959A" w14:textId="77777777" w:rsidR="003C25ED" w:rsidRPr="003C25ED" w:rsidRDefault="003C25ED">
            <w:pPr>
              <w:rPr>
                <w:rFonts w:ascii="Arial" w:eastAsiaTheme="minorEastAsia" w:hAnsi="Arial" w:cs="Arial"/>
                <w:lang w:val="ro-RO" w:eastAsia="ro-RO"/>
              </w:rPr>
            </w:pPr>
            <m:oMathPara>
              <m:oMath>
                <m:r>
                  <w:rPr>
                    <w:rFonts w:ascii="Cambria Math" w:hAnsi="Arial" w:cs="Arial"/>
                    <w:lang w:val="ro-RO" w:eastAsia="ro-RO"/>
                  </w:rPr>
                  <m:t>9</m:t>
                </m:r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6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  <w:p w14:paraId="73CFFFA7" w14:textId="77777777" w:rsidR="003C25ED" w:rsidRDefault="003C25ED">
            <w:pPr>
              <w:rPr>
                <w:rFonts w:ascii="Arial" w:hAnsi="Arial" w:cs="Arial"/>
                <w:lang w:val="ro-RO" w:eastAsia="ro-RO"/>
              </w:rPr>
            </w:pPr>
          </w:p>
        </w:tc>
      </w:tr>
      <w:tr w:rsidR="003C25ED" w14:paraId="3F5C2FF0" w14:textId="77777777" w:rsidTr="00BD61DA">
        <w:trPr>
          <w:trHeight w:val="94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EA4B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230D" w14:textId="77777777" w:rsidR="003C25ED" w:rsidRDefault="00000000">
            <w:pPr>
              <w:rPr>
                <w:rFonts w:ascii="Arial" w:eastAsia="Times New Roman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6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8176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21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20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10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809B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2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93FF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87BC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0491" w14:textId="77777777" w:rsidR="003C25ED" w:rsidRPr="003C25ED" w:rsidRDefault="00000000">
            <w:pPr>
              <w:rPr>
                <w:rFonts w:ascii="Arial" w:eastAsiaTheme="minorEastAsia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2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  <w:p w14:paraId="47492EB0" w14:textId="77777777" w:rsidR="003C25ED" w:rsidRDefault="003C25ED">
            <w:pPr>
              <w:rPr>
                <w:rFonts w:ascii="Arial" w:eastAsiaTheme="minorEastAsia" w:hAnsi="Arial" w:cs="Arial"/>
                <w:lang w:val="ro-RO" w:eastAsia="ro-RO"/>
              </w:rPr>
            </w:pPr>
          </w:p>
          <w:p w14:paraId="13AF18EE" w14:textId="77777777" w:rsidR="003C25ED" w:rsidRDefault="003C25ED">
            <w:pPr>
              <w:rPr>
                <w:rFonts w:ascii="Arial" w:hAnsi="Arial" w:cs="Arial"/>
                <w:lang w:val="ro-RO" w:eastAsia="ro-RO"/>
              </w:rPr>
            </w:pPr>
          </w:p>
        </w:tc>
      </w:tr>
      <w:tr w:rsidR="003C25ED" w14:paraId="2FD28C36" w14:textId="77777777" w:rsidTr="00BD61DA">
        <w:trPr>
          <w:trHeight w:val="907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DCFC" w14:textId="77777777" w:rsidR="003C25ED" w:rsidRDefault="003C25ED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r>
                  <w:rPr>
                    <w:rFonts w:ascii="Cambria Math" w:hAnsi="Arial" w:cs="Arial"/>
                    <w:lang w:val="ro-RO" w:eastAsia="ro-RO"/>
                  </w:rPr>
                  <m:t>1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14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4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7E60" w14:textId="77777777" w:rsidR="003C25ED" w:rsidRDefault="003C25ED">
            <w:pPr>
              <w:rPr>
                <w:rFonts w:ascii="Arial" w:eastAsia="Times New Roman" w:hAnsi="Arial" w:cs="Arial"/>
                <w:lang w:val="ro-RO" w:eastAsia="ro-RO"/>
              </w:rPr>
            </w:pPr>
            <w:r>
              <w:rPr>
                <w:rFonts w:ascii="Arial" w:eastAsiaTheme="minorEastAsia" w:hAnsi="Arial" w:cs="Arial"/>
                <w:lang w:val="ro-RO" w:eastAsia="ro-RO"/>
              </w:rPr>
              <w:t>3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val="ro-RO" w:eastAsia="ro-RO"/>
                    </w:rPr>
                  </m:ctrlPr>
                </m:fPr>
                <m:num>
                  <m:r>
                    <w:rPr>
                      <w:rFonts w:ascii="Cambria Math" w:hAnsi="Arial" w:cs="Arial"/>
                      <w:lang w:val="ro-RO" w:eastAsia="ro-RO"/>
                    </w:rPr>
                    <m:t>4</m:t>
                  </m:r>
                </m:num>
                <m:den>
                  <m:r>
                    <w:rPr>
                      <w:rFonts w:ascii="Cambria Math" w:hAnsi="Arial" w:cs="Arial"/>
                      <w:lang w:val="ro-RO" w:eastAsia="ro-RO"/>
                    </w:rPr>
                    <m:t>15</m:t>
                  </m:r>
                </m:den>
              </m:f>
              <m:r>
                <w:rPr>
                  <w:rFonts w:ascii="Cambria Math" w:hAnsi="Cambria Math" w:cs="Arial"/>
                  <w:lang w:val="ro-RO" w:eastAsia="ro-RO"/>
                </w:rPr>
                <m:t>∙</m:t>
              </m:r>
              <m:r>
                <w:rPr>
                  <w:rFonts w:ascii="Cambria Math" w:hAnsi="Arial" w:cs="Arial"/>
                  <w:lang w:val="ro-RO" w:eastAsia="ro-RO"/>
                </w:rPr>
                <m:t>1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val="ro-RO" w:eastAsia="ro-RO"/>
                    </w:rPr>
                  </m:ctrlPr>
                </m:fPr>
                <m:num>
                  <m:r>
                    <w:rPr>
                      <w:rFonts w:ascii="Cambria Math" w:hAnsi="Arial" w:cs="Arial"/>
                      <w:lang w:val="ro-RO" w:eastAsia="ro-RO"/>
                    </w:rPr>
                    <m:t>3</m:t>
                  </m:r>
                </m:num>
                <m:den>
                  <m:r>
                    <w:rPr>
                      <w:rFonts w:ascii="Cambria Math" w:hAnsi="Arial" w:cs="Arial"/>
                      <w:lang w:val="ro-RO" w:eastAsia="ro-RO"/>
                    </w:rPr>
                    <m:t>7</m:t>
                  </m:r>
                </m:den>
              </m:f>
              <m:r>
                <w:rPr>
                  <w:rFonts w:ascii="Cambria Math" w:hAnsi="Arial" w:cs="Arial"/>
                  <w:lang w:val="ro-RO" w:eastAsia="ro-RO"/>
                </w:rPr>
                <m:t>=</m:t>
              </m:r>
            </m:oMath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DFA6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9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14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1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15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B4AE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21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8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34BB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90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45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A248" w14:textId="77777777" w:rsidR="003C25ED" w:rsidRDefault="00000000">
            <w:pPr>
              <w:rPr>
                <w:rFonts w:ascii="Arial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11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13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65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22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C192" w14:textId="77777777" w:rsidR="003C25ED" w:rsidRPr="003C25ED" w:rsidRDefault="003C25ED">
            <w:pPr>
              <w:rPr>
                <w:rFonts w:ascii="Arial" w:eastAsiaTheme="minorEastAsia" w:hAnsi="Arial" w:cs="Arial"/>
                <w:lang w:val="ro-RO" w:eastAsia="ro-RO"/>
              </w:rPr>
            </w:pPr>
            <m:oMathPara>
              <m:oMath>
                <m:r>
                  <w:rPr>
                    <w:rFonts w:ascii="Cambria Math" w:hAnsi="Arial" w:cs="Arial"/>
                    <w:lang w:val="ro-RO" w:eastAsia="ro-RO"/>
                  </w:rPr>
                  <m:t>1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25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  <w:p w14:paraId="4BE8B1DC" w14:textId="77777777" w:rsidR="003C25ED" w:rsidRDefault="003C25ED">
            <w:pPr>
              <w:rPr>
                <w:rFonts w:ascii="Arial" w:eastAsiaTheme="minorEastAsia" w:hAnsi="Arial" w:cs="Arial"/>
                <w:lang w:val="ro-RO" w:eastAsia="ro-RO"/>
              </w:rPr>
            </w:pPr>
          </w:p>
          <w:p w14:paraId="1D826E6A" w14:textId="77777777" w:rsidR="003C25ED" w:rsidRDefault="003C25ED">
            <w:pPr>
              <w:rPr>
                <w:rFonts w:ascii="Arial" w:hAnsi="Arial" w:cs="Arial"/>
                <w:lang w:val="ro-RO" w:eastAsia="ro-RO"/>
              </w:rPr>
            </w:pPr>
          </w:p>
        </w:tc>
      </w:tr>
      <w:tr w:rsidR="003C25ED" w14:paraId="293146E0" w14:textId="77777777" w:rsidTr="00BD61DA">
        <w:trPr>
          <w:trHeight w:val="159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B3D5" w14:textId="77777777" w:rsidR="003C25ED" w:rsidRDefault="00000000">
            <w:pPr>
              <w:rPr>
                <w:rFonts w:ascii="Arial" w:eastAsia="Calibri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2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15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3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F67" w14:textId="77777777" w:rsidR="003C25ED" w:rsidRDefault="00000000">
            <w:pPr>
              <w:rPr>
                <w:rFonts w:ascii="Arial" w:eastAsiaTheme="minorEastAsia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1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15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C820" w14:textId="77777777" w:rsidR="003C25ED" w:rsidRDefault="00000000">
            <w:pPr>
              <w:rPr>
                <w:rFonts w:ascii="Arial" w:eastAsia="Calibri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21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1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819E" w14:textId="77777777" w:rsidR="003C25ED" w:rsidRDefault="00000000">
            <w:pPr>
              <w:rPr>
                <w:rFonts w:ascii="Arial" w:eastAsia="Calibri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14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2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12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45F8" w14:textId="77777777" w:rsidR="003C25ED" w:rsidRDefault="00000000">
            <w:pPr>
              <w:rPr>
                <w:rFonts w:ascii="Arial" w:eastAsia="Calibri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45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r>
                  <w:rPr>
                    <w:rFonts w:ascii="Cambria Math" w:hAnsi="Arial" w:cs="Arial"/>
                    <w:lang w:val="ro-RO" w:eastAsia="ro-RO"/>
                  </w:rPr>
                  <m:t>3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3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15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2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FE14" w14:textId="77777777" w:rsidR="003C25ED" w:rsidRDefault="003C25ED">
            <w:pPr>
              <w:rPr>
                <w:rFonts w:ascii="Arial" w:eastAsia="Calibri" w:hAnsi="Arial" w:cs="Arial"/>
                <w:lang w:val="ro-RO" w:eastAsia="ro-RO"/>
              </w:rPr>
            </w:pPr>
            <m:oMathPara>
              <m:oMath>
                <m:r>
                  <w:rPr>
                    <w:rFonts w:ascii="Cambria Math" w:hAnsi="Arial" w:cs="Arial"/>
                    <w:lang w:val="ro-RO" w:eastAsia="ro-RO"/>
                  </w:rPr>
                  <m:t>6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7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36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27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35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A5E8" w14:textId="77777777" w:rsidR="003C25ED" w:rsidRPr="003C25ED" w:rsidRDefault="00000000">
            <w:pPr>
              <w:rPr>
                <w:rFonts w:ascii="Arial" w:eastAsia="Calibri" w:hAnsi="Arial" w:cs="Arial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12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35</m:t>
                    </m:r>
                  </m:den>
                </m:f>
                <m:r>
                  <w:rPr>
                    <w:rFonts w:ascii="Cambria Math" w:hAnsi="Cambria Math" w:cs="Arial"/>
                    <w:lang w:val="ro-RO" w:eastAsia="ro-RO"/>
                  </w:rPr>
                  <m:t>∙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lang w:val="ro-RO" w:eastAsia="ro-RO"/>
                      </w:rPr>
                      <m:t>21</m:t>
                    </m:r>
                  </m:num>
                  <m:den>
                    <m:r>
                      <w:rPr>
                        <w:rFonts w:ascii="Cambria Math" w:hAnsi="Arial" w:cs="Arial"/>
                        <w:lang w:val="ro-RO" w:eastAsia="ro-RO"/>
                      </w:rPr>
                      <m:t>4</m:t>
                    </m:r>
                  </m:den>
                </m:f>
                <m:r>
                  <w:rPr>
                    <w:rFonts w:ascii="Cambria Math" w:hAnsi="Arial" w:cs="Arial"/>
                    <w:lang w:val="ro-RO" w:eastAsia="ro-RO"/>
                  </w:rPr>
                  <m:t>=</m:t>
                </m:r>
              </m:oMath>
            </m:oMathPara>
          </w:p>
          <w:p w14:paraId="784CDE08" w14:textId="77777777" w:rsidR="003C25ED" w:rsidRDefault="003C25ED">
            <w:pPr>
              <w:rPr>
                <w:rFonts w:ascii="Arial" w:eastAsia="Calibri" w:hAnsi="Arial" w:cs="Arial"/>
                <w:lang w:val="ro-RO" w:eastAsia="ro-RO"/>
              </w:rPr>
            </w:pPr>
          </w:p>
          <w:p w14:paraId="61A711EF" w14:textId="77777777" w:rsidR="003C25ED" w:rsidRDefault="003C25ED">
            <w:pPr>
              <w:rPr>
                <w:rFonts w:ascii="Arial" w:eastAsia="Calibri" w:hAnsi="Arial" w:cs="Arial"/>
                <w:lang w:val="ro-RO" w:eastAsia="ro-RO"/>
              </w:rPr>
            </w:pPr>
          </w:p>
          <w:p w14:paraId="69E8ADFC" w14:textId="77777777" w:rsidR="003C25ED" w:rsidRDefault="003C25ED">
            <w:pPr>
              <w:rPr>
                <w:rFonts w:ascii="Arial" w:eastAsia="Calibri" w:hAnsi="Arial" w:cs="Arial"/>
                <w:lang w:val="ro-RO" w:eastAsia="ro-RO"/>
              </w:rPr>
            </w:pPr>
          </w:p>
          <w:p w14:paraId="6C2A2DF0" w14:textId="77777777" w:rsidR="003C25ED" w:rsidRDefault="003C25ED">
            <w:pPr>
              <w:rPr>
                <w:rFonts w:ascii="Arial" w:eastAsia="Calibri" w:hAnsi="Arial" w:cs="Arial"/>
                <w:lang w:val="ro-RO" w:eastAsia="ro-RO"/>
              </w:rPr>
            </w:pPr>
          </w:p>
        </w:tc>
      </w:tr>
    </w:tbl>
    <w:p w14:paraId="11CC8F3E" w14:textId="77777777" w:rsidR="003C25ED" w:rsidRDefault="003C25ED" w:rsidP="006F372F">
      <w:pPr>
        <w:rPr>
          <w:rFonts w:cs="Times New Roman"/>
          <w:sz w:val="24"/>
          <w:szCs w:val="24"/>
          <w:lang w:val="ro-MD"/>
        </w:rPr>
      </w:pPr>
    </w:p>
    <w:p w14:paraId="678E2BEB" w14:textId="77777777" w:rsidR="003C25ED" w:rsidRPr="00190464" w:rsidRDefault="003C25ED" w:rsidP="006F372F">
      <w:pPr>
        <w:rPr>
          <w:rFonts w:cs="Times New Roman"/>
          <w:sz w:val="24"/>
          <w:szCs w:val="24"/>
          <w:lang w:val="ro-MD"/>
        </w:rPr>
      </w:pPr>
    </w:p>
    <w:sectPr w:rsidR="003C25ED" w:rsidRPr="00190464" w:rsidSect="00A974CC">
      <w:pgSz w:w="16838" w:h="11906" w:orient="landscape"/>
      <w:pgMar w:top="630" w:right="1260" w:bottom="566" w:left="5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220A8" w14:textId="77777777" w:rsidR="004D7152" w:rsidRDefault="004D7152" w:rsidP="003C25ED">
      <w:pPr>
        <w:spacing w:after="0"/>
      </w:pPr>
      <w:r>
        <w:separator/>
      </w:r>
    </w:p>
  </w:endnote>
  <w:endnote w:type="continuationSeparator" w:id="0">
    <w:p w14:paraId="2F1EDEB7" w14:textId="77777777" w:rsidR="004D7152" w:rsidRDefault="004D7152" w:rsidP="003C25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C9BA6" w14:textId="77777777" w:rsidR="004D7152" w:rsidRDefault="004D7152" w:rsidP="003C25ED">
      <w:pPr>
        <w:spacing w:after="0"/>
      </w:pPr>
      <w:r>
        <w:separator/>
      </w:r>
    </w:p>
  </w:footnote>
  <w:footnote w:type="continuationSeparator" w:id="0">
    <w:p w14:paraId="67B5C126" w14:textId="77777777" w:rsidR="004D7152" w:rsidRDefault="004D7152" w:rsidP="003C25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0A86"/>
    <w:multiLevelType w:val="multilevel"/>
    <w:tmpl w:val="B46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67E6D"/>
    <w:multiLevelType w:val="hybridMultilevel"/>
    <w:tmpl w:val="E812AAC2"/>
    <w:lvl w:ilvl="0" w:tplc="5EF0747A">
      <w:start w:val="1"/>
      <w:numFmt w:val="decimal"/>
      <w:lvlText w:val="%1."/>
      <w:lvlJc w:val="left"/>
      <w:pPr>
        <w:ind w:left="467" w:hanging="242"/>
        <w:jc w:val="left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ro-RO" w:eastAsia="en-US" w:bidi="ar-SA"/>
      </w:rPr>
    </w:lvl>
    <w:lvl w:ilvl="1" w:tplc="E13C4132">
      <w:numFmt w:val="bullet"/>
      <w:lvlText w:val="•"/>
      <w:lvlJc w:val="left"/>
      <w:pPr>
        <w:ind w:left="1410" w:hanging="242"/>
      </w:pPr>
      <w:rPr>
        <w:rFonts w:hint="default"/>
        <w:lang w:val="ro-RO" w:eastAsia="en-US" w:bidi="ar-SA"/>
      </w:rPr>
    </w:lvl>
    <w:lvl w:ilvl="2" w:tplc="8EF4AEE4">
      <w:numFmt w:val="bullet"/>
      <w:lvlText w:val="•"/>
      <w:lvlJc w:val="left"/>
      <w:pPr>
        <w:ind w:left="2361" w:hanging="242"/>
      </w:pPr>
      <w:rPr>
        <w:rFonts w:hint="default"/>
        <w:lang w:val="ro-RO" w:eastAsia="en-US" w:bidi="ar-SA"/>
      </w:rPr>
    </w:lvl>
    <w:lvl w:ilvl="3" w:tplc="D4BE26B4">
      <w:numFmt w:val="bullet"/>
      <w:lvlText w:val="•"/>
      <w:lvlJc w:val="left"/>
      <w:pPr>
        <w:ind w:left="3311" w:hanging="242"/>
      </w:pPr>
      <w:rPr>
        <w:rFonts w:hint="default"/>
        <w:lang w:val="ro-RO" w:eastAsia="en-US" w:bidi="ar-SA"/>
      </w:rPr>
    </w:lvl>
    <w:lvl w:ilvl="4" w:tplc="0BE835E6">
      <w:numFmt w:val="bullet"/>
      <w:lvlText w:val="•"/>
      <w:lvlJc w:val="left"/>
      <w:pPr>
        <w:ind w:left="4262" w:hanging="242"/>
      </w:pPr>
      <w:rPr>
        <w:rFonts w:hint="default"/>
        <w:lang w:val="ro-RO" w:eastAsia="en-US" w:bidi="ar-SA"/>
      </w:rPr>
    </w:lvl>
    <w:lvl w:ilvl="5" w:tplc="2B466AA8">
      <w:numFmt w:val="bullet"/>
      <w:lvlText w:val="•"/>
      <w:lvlJc w:val="left"/>
      <w:pPr>
        <w:ind w:left="5213" w:hanging="242"/>
      </w:pPr>
      <w:rPr>
        <w:rFonts w:hint="default"/>
        <w:lang w:val="ro-RO" w:eastAsia="en-US" w:bidi="ar-SA"/>
      </w:rPr>
    </w:lvl>
    <w:lvl w:ilvl="6" w:tplc="243A307C">
      <w:numFmt w:val="bullet"/>
      <w:lvlText w:val="•"/>
      <w:lvlJc w:val="left"/>
      <w:pPr>
        <w:ind w:left="6163" w:hanging="242"/>
      </w:pPr>
      <w:rPr>
        <w:rFonts w:hint="default"/>
        <w:lang w:val="ro-RO" w:eastAsia="en-US" w:bidi="ar-SA"/>
      </w:rPr>
    </w:lvl>
    <w:lvl w:ilvl="7" w:tplc="76A06AE2">
      <w:numFmt w:val="bullet"/>
      <w:lvlText w:val="•"/>
      <w:lvlJc w:val="left"/>
      <w:pPr>
        <w:ind w:left="7114" w:hanging="242"/>
      </w:pPr>
      <w:rPr>
        <w:rFonts w:hint="default"/>
        <w:lang w:val="ro-RO" w:eastAsia="en-US" w:bidi="ar-SA"/>
      </w:rPr>
    </w:lvl>
    <w:lvl w:ilvl="8" w:tplc="D1BEDCDE">
      <w:numFmt w:val="bullet"/>
      <w:lvlText w:val="•"/>
      <w:lvlJc w:val="left"/>
      <w:pPr>
        <w:ind w:left="8065" w:hanging="242"/>
      </w:pPr>
      <w:rPr>
        <w:rFonts w:hint="default"/>
        <w:lang w:val="ro-RO" w:eastAsia="en-US" w:bidi="ar-SA"/>
      </w:rPr>
    </w:lvl>
  </w:abstractNum>
  <w:abstractNum w:abstractNumId="3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2A635AA7"/>
    <w:multiLevelType w:val="hybridMultilevel"/>
    <w:tmpl w:val="0514296A"/>
    <w:lvl w:ilvl="0" w:tplc="3A901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A6CE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A3E62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6F78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C2A6F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5DE47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B8AE7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B7A25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0C0E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6" w15:restartNumberingAfterBreak="0">
    <w:nsid w:val="2E825A72"/>
    <w:multiLevelType w:val="hybridMultilevel"/>
    <w:tmpl w:val="4204EF0E"/>
    <w:lvl w:ilvl="0" w:tplc="B0BCB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01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5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47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C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E3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28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E6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D25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8" w15:restartNumberingAfterBreak="0">
    <w:nsid w:val="3255126C"/>
    <w:multiLevelType w:val="multilevel"/>
    <w:tmpl w:val="ECCE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E59DA"/>
    <w:multiLevelType w:val="hybridMultilevel"/>
    <w:tmpl w:val="006EE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D2CE1"/>
    <w:multiLevelType w:val="hybridMultilevel"/>
    <w:tmpl w:val="FD66E572"/>
    <w:lvl w:ilvl="0" w:tplc="C64CE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A1C2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C13E0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1A0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83C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B968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FAA0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739A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5D144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6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7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4716858">
    <w:abstractNumId w:val="11"/>
  </w:num>
  <w:num w:numId="2" w16cid:durableId="631792382">
    <w:abstractNumId w:val="14"/>
  </w:num>
  <w:num w:numId="3" w16cid:durableId="816193577">
    <w:abstractNumId w:val="3"/>
  </w:num>
  <w:num w:numId="4" w16cid:durableId="754519509">
    <w:abstractNumId w:val="17"/>
  </w:num>
  <w:num w:numId="5" w16cid:durableId="580871353">
    <w:abstractNumId w:val="13"/>
  </w:num>
  <w:num w:numId="6" w16cid:durableId="1031495351">
    <w:abstractNumId w:val="18"/>
  </w:num>
  <w:num w:numId="7" w16cid:durableId="919289987">
    <w:abstractNumId w:val="9"/>
  </w:num>
  <w:num w:numId="8" w16cid:durableId="1432896857">
    <w:abstractNumId w:val="10"/>
  </w:num>
  <w:num w:numId="9" w16cid:durableId="1355226979">
    <w:abstractNumId w:val="12"/>
  </w:num>
  <w:num w:numId="10" w16cid:durableId="105076233">
    <w:abstractNumId w:val="4"/>
  </w:num>
  <w:num w:numId="11" w16cid:durableId="1923251330">
    <w:abstractNumId w:val="16"/>
  </w:num>
  <w:num w:numId="12" w16cid:durableId="133837522">
    <w:abstractNumId w:val="7"/>
  </w:num>
  <w:num w:numId="13" w16cid:durableId="841162072">
    <w:abstractNumId w:val="1"/>
  </w:num>
  <w:num w:numId="14" w16cid:durableId="973871628">
    <w:abstractNumId w:val="0"/>
  </w:num>
  <w:num w:numId="15" w16cid:durableId="1027368258">
    <w:abstractNumId w:val="15"/>
  </w:num>
  <w:num w:numId="16" w16cid:durableId="294677575">
    <w:abstractNumId w:val="5"/>
  </w:num>
  <w:num w:numId="17" w16cid:durableId="2014070407">
    <w:abstractNumId w:val="2"/>
  </w:num>
  <w:num w:numId="18" w16cid:durableId="911542820">
    <w:abstractNumId w:val="8"/>
  </w:num>
  <w:num w:numId="19" w16cid:durableId="119886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71"/>
    <w:rsid w:val="00010466"/>
    <w:rsid w:val="0001460A"/>
    <w:rsid w:val="00015307"/>
    <w:rsid w:val="00052E71"/>
    <w:rsid w:val="00093015"/>
    <w:rsid w:val="000930BE"/>
    <w:rsid w:val="000B38B6"/>
    <w:rsid w:val="000D23C3"/>
    <w:rsid w:val="000F18D1"/>
    <w:rsid w:val="00121390"/>
    <w:rsid w:val="001268B3"/>
    <w:rsid w:val="00141871"/>
    <w:rsid w:val="00165627"/>
    <w:rsid w:val="001744D0"/>
    <w:rsid w:val="00190464"/>
    <w:rsid w:val="00193EC7"/>
    <w:rsid w:val="00195364"/>
    <w:rsid w:val="00196571"/>
    <w:rsid w:val="001A3B2E"/>
    <w:rsid w:val="001A6309"/>
    <w:rsid w:val="001C0AA1"/>
    <w:rsid w:val="001C37EE"/>
    <w:rsid w:val="001F610C"/>
    <w:rsid w:val="001F6375"/>
    <w:rsid w:val="00200676"/>
    <w:rsid w:val="00200B4A"/>
    <w:rsid w:val="00212EA7"/>
    <w:rsid w:val="0021344B"/>
    <w:rsid w:val="002148FA"/>
    <w:rsid w:val="0023123F"/>
    <w:rsid w:val="00240A91"/>
    <w:rsid w:val="00241A58"/>
    <w:rsid w:val="002458C2"/>
    <w:rsid w:val="00254E92"/>
    <w:rsid w:val="002636FC"/>
    <w:rsid w:val="00271A9E"/>
    <w:rsid w:val="002815F4"/>
    <w:rsid w:val="002841D7"/>
    <w:rsid w:val="002B6B52"/>
    <w:rsid w:val="002E54D0"/>
    <w:rsid w:val="002F0FC4"/>
    <w:rsid w:val="0031459C"/>
    <w:rsid w:val="00315CB5"/>
    <w:rsid w:val="003504BA"/>
    <w:rsid w:val="00371423"/>
    <w:rsid w:val="003C25ED"/>
    <w:rsid w:val="003F7379"/>
    <w:rsid w:val="004046A6"/>
    <w:rsid w:val="0041010B"/>
    <w:rsid w:val="00414CC8"/>
    <w:rsid w:val="0042081F"/>
    <w:rsid w:val="00456569"/>
    <w:rsid w:val="00467379"/>
    <w:rsid w:val="00486862"/>
    <w:rsid w:val="004C772E"/>
    <w:rsid w:val="004D7152"/>
    <w:rsid w:val="004E7439"/>
    <w:rsid w:val="00511318"/>
    <w:rsid w:val="00545B46"/>
    <w:rsid w:val="005515E8"/>
    <w:rsid w:val="0055279B"/>
    <w:rsid w:val="0057488E"/>
    <w:rsid w:val="005810CD"/>
    <w:rsid w:val="00590485"/>
    <w:rsid w:val="005A3589"/>
    <w:rsid w:val="005A7A76"/>
    <w:rsid w:val="005B1299"/>
    <w:rsid w:val="005C0C69"/>
    <w:rsid w:val="005D3CE5"/>
    <w:rsid w:val="005E2A1E"/>
    <w:rsid w:val="00617F99"/>
    <w:rsid w:val="00627865"/>
    <w:rsid w:val="00632F93"/>
    <w:rsid w:val="00666615"/>
    <w:rsid w:val="00693912"/>
    <w:rsid w:val="006B298C"/>
    <w:rsid w:val="006B2F6C"/>
    <w:rsid w:val="006B7264"/>
    <w:rsid w:val="006B7CCA"/>
    <w:rsid w:val="006C2848"/>
    <w:rsid w:val="006C66AB"/>
    <w:rsid w:val="006E6301"/>
    <w:rsid w:val="006F372F"/>
    <w:rsid w:val="007221B7"/>
    <w:rsid w:val="0072762F"/>
    <w:rsid w:val="00737890"/>
    <w:rsid w:val="007433B7"/>
    <w:rsid w:val="007718F2"/>
    <w:rsid w:val="0079288C"/>
    <w:rsid w:val="008524C2"/>
    <w:rsid w:val="00856497"/>
    <w:rsid w:val="00856BB3"/>
    <w:rsid w:val="00891C14"/>
    <w:rsid w:val="008D038B"/>
    <w:rsid w:val="009021E9"/>
    <w:rsid w:val="00906A7A"/>
    <w:rsid w:val="00944C91"/>
    <w:rsid w:val="0094538D"/>
    <w:rsid w:val="009672B3"/>
    <w:rsid w:val="00986C55"/>
    <w:rsid w:val="009A221F"/>
    <w:rsid w:val="009A3F91"/>
    <w:rsid w:val="009B1921"/>
    <w:rsid w:val="009B3E00"/>
    <w:rsid w:val="009D0557"/>
    <w:rsid w:val="009D66E3"/>
    <w:rsid w:val="009E21C5"/>
    <w:rsid w:val="009F1C9B"/>
    <w:rsid w:val="00A01268"/>
    <w:rsid w:val="00A02D8B"/>
    <w:rsid w:val="00A24C8D"/>
    <w:rsid w:val="00A26C1E"/>
    <w:rsid w:val="00A55EDA"/>
    <w:rsid w:val="00A605A4"/>
    <w:rsid w:val="00A810DD"/>
    <w:rsid w:val="00A856E0"/>
    <w:rsid w:val="00A974CC"/>
    <w:rsid w:val="00AB1B51"/>
    <w:rsid w:val="00AD1BB9"/>
    <w:rsid w:val="00AD6A41"/>
    <w:rsid w:val="00B11A3A"/>
    <w:rsid w:val="00B169CB"/>
    <w:rsid w:val="00B17131"/>
    <w:rsid w:val="00B7668F"/>
    <w:rsid w:val="00BA2B40"/>
    <w:rsid w:val="00BB2148"/>
    <w:rsid w:val="00BC38C3"/>
    <w:rsid w:val="00BD061A"/>
    <w:rsid w:val="00BD61DA"/>
    <w:rsid w:val="00BE19ED"/>
    <w:rsid w:val="00BF684C"/>
    <w:rsid w:val="00C07DD1"/>
    <w:rsid w:val="00C14460"/>
    <w:rsid w:val="00C70593"/>
    <w:rsid w:val="00C86CF1"/>
    <w:rsid w:val="00D22D34"/>
    <w:rsid w:val="00D24ECC"/>
    <w:rsid w:val="00D43E8A"/>
    <w:rsid w:val="00D63DDD"/>
    <w:rsid w:val="00D9102D"/>
    <w:rsid w:val="00DA324C"/>
    <w:rsid w:val="00DB519D"/>
    <w:rsid w:val="00DD16AB"/>
    <w:rsid w:val="00DE07D6"/>
    <w:rsid w:val="00DE43B6"/>
    <w:rsid w:val="00E2649A"/>
    <w:rsid w:val="00E26DA7"/>
    <w:rsid w:val="00E80F09"/>
    <w:rsid w:val="00EA5569"/>
    <w:rsid w:val="00ED5DC3"/>
    <w:rsid w:val="00EE7702"/>
    <w:rsid w:val="00EE7912"/>
    <w:rsid w:val="00F42C51"/>
    <w:rsid w:val="00F475C4"/>
    <w:rsid w:val="00F548B1"/>
    <w:rsid w:val="00F622BD"/>
    <w:rsid w:val="00F767AC"/>
    <w:rsid w:val="00F87578"/>
    <w:rsid w:val="00FA3EC1"/>
    <w:rsid w:val="00FB27AD"/>
    <w:rsid w:val="00FE571A"/>
    <w:rsid w:val="00FF5EA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Titlu2">
    <w:name w:val="heading 2"/>
    <w:basedOn w:val="Normal"/>
    <w:link w:val="Titlu2Caracter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55EDA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Titlu2Caracter">
    <w:name w:val="Titlu 2 Caracter"/>
    <w:basedOn w:val="Fontdeparagrafimplicit"/>
    <w:link w:val="Titlu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D63DDD"/>
    <w:rPr>
      <w:color w:val="666666"/>
    </w:rPr>
  </w:style>
  <w:style w:type="character" w:styleId="Accentuat">
    <w:name w:val="Emphasis"/>
    <w:basedOn w:val="Fontdeparagrafimplicit"/>
    <w:uiPriority w:val="20"/>
    <w:qFormat/>
    <w:rsid w:val="0020067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D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iuneNerezolvat">
    <w:name w:val="Unresolved Mention"/>
    <w:basedOn w:val="Fontdeparagrafimplicit"/>
    <w:uiPriority w:val="99"/>
    <w:semiHidden/>
    <w:unhideWhenUsed/>
    <w:rsid w:val="00EE7912"/>
    <w:rPr>
      <w:color w:val="605E5C"/>
      <w:shd w:val="clear" w:color="auto" w:fill="E1DFDD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632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632F9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ontdeparagrafimplicit"/>
    <w:rsid w:val="00632F93"/>
  </w:style>
  <w:style w:type="paragraph" w:styleId="NormalWeb">
    <w:name w:val="Normal (Web)"/>
    <w:basedOn w:val="Normal"/>
    <w:uiPriority w:val="99"/>
    <w:semiHidden/>
    <w:unhideWhenUsed/>
    <w:rsid w:val="005810C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C25ED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3C25ED"/>
    <w:rPr>
      <w:rFonts w:ascii="Times New Roman" w:hAnsi="Times New Roman"/>
      <w:sz w:val="28"/>
    </w:rPr>
  </w:style>
  <w:style w:type="paragraph" w:styleId="Subsol">
    <w:name w:val="footer"/>
    <w:basedOn w:val="Normal"/>
    <w:link w:val="SubsolCaracter"/>
    <w:uiPriority w:val="99"/>
    <w:unhideWhenUsed/>
    <w:rsid w:val="003C25ED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3C25ED"/>
    <w:rPr>
      <w:rFonts w:ascii="Times New Roman" w:hAnsi="Times New Roman"/>
      <w:sz w:val="28"/>
    </w:rPr>
  </w:style>
  <w:style w:type="paragraph" w:styleId="Frspaiere">
    <w:name w:val="No Spacing"/>
    <w:uiPriority w:val="1"/>
    <w:qFormat/>
    <w:rsid w:val="00A974C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73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85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microsoft.com/office/2007/relationships/hdphoto" Target="media/hdphoto7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microsoft.com/office/2007/relationships/hdphoto" Target="media/hdphoto1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31" Type="http://schemas.microsoft.com/office/2007/relationships/hdphoto" Target="media/hdphoto12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image" Target="media/image1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7D67-723E-4EFD-AFB0-C6E864BD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992</Words>
  <Characters>5659</Characters>
  <Application>Microsoft Office Word</Application>
  <DocSecurity>0</DocSecurity>
  <Lines>47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14</cp:revision>
  <dcterms:created xsi:type="dcterms:W3CDTF">2024-07-23T09:39:00Z</dcterms:created>
  <dcterms:modified xsi:type="dcterms:W3CDTF">2024-08-18T21:21:00Z</dcterms:modified>
</cp:coreProperties>
</file>