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A7A25" w14:textId="060C3DA1" w:rsidR="002B142E" w:rsidRPr="00FC60B1" w:rsidRDefault="00074EF0" w:rsidP="00A337B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E82379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 DIDACTIC</w:t>
      </w:r>
      <w:r w:rsidR="009042B7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 LECȚIEI</w:t>
      </w:r>
    </w:p>
    <w:p w14:paraId="010CBD47" w14:textId="77777777" w:rsidR="00CD6D7C" w:rsidRPr="00FC60B1" w:rsidRDefault="00CD6D7C" w:rsidP="00A337B9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60C60C7B" w14:textId="07F1D423" w:rsidR="00CD6D7C" w:rsidRPr="00FC60B1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a X-a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, profil real</w:t>
      </w:r>
    </w:p>
    <w:p w14:paraId="28D9B3A9" w14:textId="009A4B9F" w:rsidR="00CD6D7C" w:rsidRPr="00D0064F" w:rsidRDefault="009D758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="00CD6D7C"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:</w:t>
      </w:r>
      <w:r w:rsidR="00CD6D7C"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Elemente de teoria m</w:t>
      </w:r>
      <w:r w:rsidR="00D0064F">
        <w:rPr>
          <w:rFonts w:ascii="Times New Roman" w:hAnsi="Times New Roman" w:cs="Times New Roman"/>
          <w:noProof/>
          <w:sz w:val="24"/>
          <w:szCs w:val="24"/>
          <w:lang w:val="ro-MD"/>
        </w:rPr>
        <w:t>ulțimilor și logică matematică</w:t>
      </w:r>
    </w:p>
    <w:p w14:paraId="42CE2BB1" w14:textId="17F24124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9D758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unitatea de conținut: </w:t>
      </w:r>
      <w:r w:rsidRPr="00FC60B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9D7588">
        <w:rPr>
          <w:rFonts w:ascii="Times New Roman" w:hAnsi="Times New Roman" w:cs="Times New Roman"/>
          <w:noProof/>
          <w:sz w:val="24"/>
          <w:szCs w:val="24"/>
          <w:lang w:val="ro-RO"/>
        </w:rPr>
        <w:t>1/</w:t>
      </w:r>
      <w:r w:rsidR="00D0064F">
        <w:rPr>
          <w:rFonts w:ascii="Times New Roman" w:hAnsi="Times New Roman" w:cs="Times New Roman"/>
          <w:noProof/>
          <w:sz w:val="24"/>
          <w:szCs w:val="24"/>
          <w:lang w:val="ro-RO"/>
        </w:rPr>
        <w:t>9</w:t>
      </w:r>
    </w:p>
    <w:p w14:paraId="08873578" w14:textId="77777777" w:rsidR="007C63B6" w:rsidRDefault="007C63B6" w:rsidP="007C63B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Durata: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45 min.</w:t>
      </w:r>
    </w:p>
    <w:p w14:paraId="7A6F0235" w14:textId="376E2F5D" w:rsidR="00CD6D7C" w:rsidRPr="009D7588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D0064F" w:rsidRPr="00D0064F">
        <w:rPr>
          <w:rFonts w:ascii="Times New Roman" w:hAnsi="Times New Roman" w:cs="Times New Roman"/>
          <w:noProof/>
          <w:sz w:val="24"/>
          <w:szCs w:val="24"/>
          <w:lang w:val="ro-RO"/>
        </w:rPr>
        <w:t>Noțiunea de mulțime. Mulțimi numerice. Submulțimi</w:t>
      </w:r>
    </w:p>
    <w:p w14:paraId="4CBF4AA3" w14:textId="77777777" w:rsidR="007C72A8" w:rsidRDefault="00CD6D7C" w:rsidP="007C72A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24781156" w14:textId="06C20523" w:rsidR="00842DC6" w:rsidRPr="00F62E16" w:rsidRDefault="007C72A8" w:rsidP="007C72A8">
      <w:pPr>
        <w:pStyle w:val="a5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</w:pPr>
      <w:r w:rsidRPr="00F62E1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842DC6" w:rsidRPr="00F62E1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Identificarea </w:t>
      </w:r>
      <w:r w:rsidR="00842DC6" w:rsidRPr="00F62E16">
        <w:rPr>
          <w:rFonts w:ascii="Times New Roman" w:hAnsi="Times New Roman" w:cs="Times New Roman"/>
          <w:noProof/>
          <w:sz w:val="24"/>
          <w:szCs w:val="24"/>
          <w:lang w:val="ro-MD"/>
        </w:rPr>
        <w:t>și aplicarea terminologiei și nota</w:t>
      </w:r>
      <w:r w:rsidRPr="00F62E16">
        <w:rPr>
          <w:rFonts w:ascii="Times New Roman" w:hAnsi="Times New Roman" w:cs="Times New Roman"/>
          <w:noProof/>
          <w:sz w:val="24"/>
          <w:szCs w:val="24"/>
          <w:lang w:val="ro-MD"/>
        </w:rPr>
        <w:t>ți</w:t>
      </w:r>
      <w:r w:rsidR="00842DC6" w:rsidRPr="00F62E16">
        <w:rPr>
          <w:rFonts w:ascii="Times New Roman" w:hAnsi="Times New Roman" w:cs="Times New Roman"/>
          <w:noProof/>
          <w:sz w:val="24"/>
          <w:szCs w:val="24"/>
          <w:lang w:val="ro-MD"/>
        </w:rPr>
        <w:t>ilor specifice teoriei mulțimilor și logicii matematice în situații reale și/sau modelate.</w:t>
      </w:r>
    </w:p>
    <w:p w14:paraId="0B3B15C7" w14:textId="3B0926AE" w:rsidR="00842DC6" w:rsidRPr="00F62E16" w:rsidRDefault="00842DC6" w:rsidP="00842DC6">
      <w:pPr>
        <w:pStyle w:val="a5"/>
        <w:spacing w:after="0" w:line="360" w:lineRule="auto"/>
        <w:ind w:left="372" w:hanging="372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F62E16">
        <w:rPr>
          <w:rFonts w:ascii="Times New Roman" w:hAnsi="Times New Roman" w:cs="Times New Roman"/>
          <w:noProof/>
          <w:sz w:val="24"/>
          <w:szCs w:val="24"/>
          <w:lang w:val="ro-MD"/>
        </w:rPr>
        <w:t>1.4. Reprezentarea analitică, sintetică, grafică a mulțimii și a operațiilor cu mulțimi (reuniunea, intersecția, diferența, produsul cartezian)</w:t>
      </w:r>
    </w:p>
    <w:p w14:paraId="691DAE76" w14:textId="095012DD" w:rsidR="00842DC6" w:rsidRPr="00F62E16" w:rsidRDefault="00842DC6" w:rsidP="00842DC6">
      <w:pPr>
        <w:pStyle w:val="a5"/>
        <w:spacing w:after="0" w:line="360" w:lineRule="auto"/>
        <w:ind w:left="372" w:hanging="372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F62E16">
        <w:rPr>
          <w:rFonts w:ascii="Times New Roman" w:hAnsi="Times New Roman" w:cs="Times New Roman"/>
          <w:noProof/>
          <w:sz w:val="24"/>
          <w:szCs w:val="24"/>
          <w:lang w:val="ro-MD"/>
        </w:rPr>
        <w:t>1.6. Sortarea și clasificarea obiectelor pe ba</w:t>
      </w:r>
      <w:r w:rsidR="007C72A8" w:rsidRPr="00F62E16">
        <w:rPr>
          <w:rFonts w:ascii="Times New Roman" w:hAnsi="Times New Roman" w:cs="Times New Roman"/>
          <w:noProof/>
          <w:sz w:val="24"/>
          <w:szCs w:val="24"/>
          <w:lang w:val="ro-MD"/>
        </w:rPr>
        <w:t>z</w:t>
      </w:r>
      <w:r w:rsidRPr="00F62E16">
        <w:rPr>
          <w:rFonts w:ascii="Times New Roman" w:hAnsi="Times New Roman" w:cs="Times New Roman"/>
          <w:noProof/>
          <w:sz w:val="24"/>
          <w:szCs w:val="24"/>
          <w:lang w:val="ro-MD"/>
        </w:rPr>
        <w:t>a unor criterii date sau determinate.</w:t>
      </w:r>
    </w:p>
    <w:p w14:paraId="5FF05863" w14:textId="7EEB3129" w:rsidR="00F62E16" w:rsidRPr="00F62E16" w:rsidRDefault="00F62E16" w:rsidP="00842DC6">
      <w:pPr>
        <w:pStyle w:val="a5"/>
        <w:spacing w:after="0" w:line="360" w:lineRule="auto"/>
        <w:ind w:left="372" w:hanging="372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F62E16">
        <w:rPr>
          <w:rFonts w:ascii="Times New Roman" w:hAnsi="Times New Roman" w:cs="Times New Roman"/>
          <w:noProof/>
          <w:sz w:val="24"/>
          <w:szCs w:val="24"/>
          <w:lang w:val="ro-MD"/>
        </w:rPr>
        <w:t>1.7. Analizarea și justificarea corectiudinii rezolvării unei probleme cu referire la mulțimi și/sau logica matematică.</w:t>
      </w:r>
    </w:p>
    <w:p w14:paraId="63A1A0C6" w14:textId="5DE12E98" w:rsidR="00CD6D7C" w:rsidRDefault="00CD6D7C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 operaționale: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finele </w:t>
      </w:r>
      <w:r w:rsidR="00C92516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lecției,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elevii vor fi capabili:</w:t>
      </w:r>
    </w:p>
    <w:p w14:paraId="44B85FC8" w14:textId="42F08B6A" w:rsidR="00960790" w:rsidRDefault="00960790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O1:  să identifice terminologiile și notațiile specifice teorie</w:t>
      </w:r>
      <w:r w:rsidR="00556EFF"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mulțimilor în situații reale și/sa</w:t>
      </w:r>
      <w:r w:rsidR="007C72A8">
        <w:rPr>
          <w:rFonts w:ascii="Times New Roman" w:hAnsi="Times New Roman" w:cs="Times New Roman"/>
          <w:noProof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mode</w:t>
      </w:r>
      <w:r w:rsidR="00556EFF"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ate;</w:t>
      </w:r>
    </w:p>
    <w:p w14:paraId="4343B8C5" w14:textId="281B14B6" w:rsidR="00960790" w:rsidRDefault="00960790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O2: să identifice în diverse situații noțiunile</w:t>
      </w:r>
      <w:r w:rsidR="00556EFF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relațiile și proprietățile specifi</w:t>
      </w:r>
      <w:r w:rsidR="00556EFF"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e teoriei mulțimilor;</w:t>
      </w:r>
    </w:p>
    <w:p w14:paraId="7798BDF8" w14:textId="6D5E8C89" w:rsidR="00960790" w:rsidRDefault="00960790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O3: să repr</w:t>
      </w:r>
      <w:r w:rsidR="00556EFF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z</w:t>
      </w:r>
      <w:r w:rsidR="00556EFF"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nte în mod</w:t>
      </w:r>
      <w:r w:rsidR="00556EF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analitic, sintetic și grafic </w:t>
      </w:r>
      <w:r w:rsidR="00EF633D">
        <w:rPr>
          <w:rFonts w:ascii="Times New Roman" w:hAnsi="Times New Roman" w:cs="Times New Roman"/>
          <w:noProof/>
          <w:sz w:val="24"/>
          <w:szCs w:val="24"/>
          <w:lang w:val="ro-RO"/>
        </w:rPr>
        <w:t>mulțimile;</w:t>
      </w:r>
    </w:p>
    <w:p w14:paraId="5F42549C" w14:textId="52AFE33E" w:rsidR="007C72A8" w:rsidRDefault="007C72A8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O4: să aplice relații</w:t>
      </w:r>
      <w:r w:rsidR="00F64B51">
        <w:rPr>
          <w:rFonts w:ascii="Times New Roman" w:hAnsi="Times New Roman" w:cs="Times New Roman"/>
          <w:noProof/>
          <w:sz w:val="24"/>
          <w:szCs w:val="24"/>
          <w:lang w:val="ro-RO"/>
        </w:rPr>
        <w:t>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i</w:t>
      </w:r>
      <w:r w:rsidR="00F64B51">
        <w:rPr>
          <w:rFonts w:ascii="Times New Roman" w:hAnsi="Times New Roman" w:cs="Times New Roman"/>
          <w:noProof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cluziune și egalitate între mulțimi</w:t>
      </w:r>
      <w:r w:rsidR="00F64B5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precum și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relații</w:t>
      </w:r>
      <w:r w:rsidR="00F64B51">
        <w:rPr>
          <w:rFonts w:ascii="Times New Roman" w:hAnsi="Times New Roman" w:cs="Times New Roman"/>
          <w:noProof/>
          <w:sz w:val="24"/>
          <w:szCs w:val="24"/>
          <w:lang w:val="ro-RO"/>
        </w:rPr>
        <w:t>le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apartenență a elementelor unei mulțimi;</w:t>
      </w:r>
    </w:p>
    <w:p w14:paraId="40ADAF5E" w14:textId="780FE601" w:rsidR="00E84C51" w:rsidRPr="00E84C51" w:rsidRDefault="00E84C51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84C51">
        <w:rPr>
          <w:rFonts w:ascii="Times New Roman" w:hAnsi="Times New Roman" w:cs="Times New Roman"/>
          <w:sz w:val="24"/>
          <w:szCs w:val="24"/>
        </w:rPr>
        <w:t>O5</w:t>
      </w:r>
      <w:r w:rsidRPr="00E84C51"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w:proofErr w:type="spellStart"/>
      <w:r w:rsidR="00045D0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45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D08">
        <w:rPr>
          <w:rFonts w:ascii="Times New Roman" w:hAnsi="Times New Roman" w:cs="Times New Roman"/>
          <w:sz w:val="24"/>
          <w:szCs w:val="24"/>
        </w:rPr>
        <w:t>d</w:t>
      </w:r>
      <w:r w:rsidRPr="00E84C51">
        <w:rPr>
          <w:rFonts w:ascii="Times New Roman" w:hAnsi="Times New Roman" w:cs="Times New Roman"/>
          <w:sz w:val="24"/>
          <w:szCs w:val="24"/>
        </w:rPr>
        <w:t>ezvolt</w:t>
      </w:r>
      <w:r w:rsidR="00045D0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atitudin</w:t>
      </w:r>
      <w:r w:rsidR="00045D0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pozitiv</w:t>
      </w:r>
      <w:r w:rsidR="00045D0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învățarea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matematicii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asumarea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responsabilității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C51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E84C51">
        <w:rPr>
          <w:rFonts w:ascii="Times New Roman" w:hAnsi="Times New Roman" w:cs="Times New Roman"/>
          <w:sz w:val="24"/>
          <w:szCs w:val="24"/>
        </w:rPr>
        <w:t>.</w:t>
      </w:r>
    </w:p>
    <w:p w14:paraId="32131E43" w14:textId="6303D486" w:rsidR="00C92516" w:rsidRPr="00FC60B1" w:rsidRDefault="00C92516" w:rsidP="00842DC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9F25C3">
        <w:rPr>
          <w:rFonts w:ascii="Times New Roman" w:hAnsi="Times New Roman" w:cs="Times New Roman"/>
          <w:noProof/>
          <w:sz w:val="24"/>
          <w:szCs w:val="24"/>
          <w:lang w:val="ro-RO"/>
        </w:rPr>
        <w:t>dobândire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cunoștințelor.</w:t>
      </w:r>
    </w:p>
    <w:p w14:paraId="227CCFBA" w14:textId="77777777" w:rsidR="00C92516" w:rsidRPr="00FC60B1" w:rsidRDefault="00C92516" w:rsidP="00842DC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B6FEB9D" w14:textId="38D1D678" w:rsidR="0057192F" w:rsidRDefault="00C92516" w:rsidP="00FE20B2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5719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  <w:r w:rsidR="0084649B" w:rsidRPr="0084649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proofErr w:type="spellStart"/>
      <w:r w:rsidR="0084649B" w:rsidRPr="0084649B">
        <w:rPr>
          <w:rFonts w:ascii="Times New Roman" w:hAnsi="Times New Roman" w:cs="Times New Roman"/>
          <w:sz w:val="24"/>
          <w:szCs w:val="24"/>
        </w:rPr>
        <w:t>lecții</w:t>
      </w:r>
      <w:proofErr w:type="spellEnd"/>
      <w:r w:rsidR="0084649B" w:rsidRPr="0084649B">
        <w:rPr>
          <w:rFonts w:ascii="Times New Roman" w:hAnsi="Times New Roman" w:cs="Times New Roman"/>
          <w:sz w:val="24"/>
          <w:szCs w:val="24"/>
        </w:rPr>
        <w:t xml:space="preserve"> interactive, </w:t>
      </w:r>
      <w:proofErr w:type="spellStart"/>
      <w:r w:rsidR="0084649B" w:rsidRPr="0084649B">
        <w:rPr>
          <w:rFonts w:ascii="Times New Roman" w:hAnsi="Times New Roman" w:cs="Times New Roman"/>
          <w:sz w:val="24"/>
          <w:szCs w:val="24"/>
        </w:rPr>
        <w:t>discuții</w:t>
      </w:r>
      <w:proofErr w:type="spellEnd"/>
      <w:r w:rsidR="0084649B" w:rsidRPr="00846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49B" w:rsidRPr="008464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4649B" w:rsidRPr="00846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49B" w:rsidRPr="0084649B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84649B" w:rsidRPr="00846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49B" w:rsidRPr="0084649B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84649B" w:rsidRPr="0084649B">
        <w:rPr>
          <w:rFonts w:ascii="Times New Roman" w:hAnsi="Times New Roman" w:cs="Times New Roman"/>
          <w:sz w:val="24"/>
          <w:szCs w:val="24"/>
        </w:rPr>
        <w:t xml:space="preserve"> practice.</w:t>
      </w:r>
    </w:p>
    <w:p w14:paraId="7C2E30C1" w14:textId="277FB989" w:rsidR="00624136" w:rsidRPr="0084649B" w:rsidRDefault="00C92516" w:rsidP="00C30127">
      <w:pPr>
        <w:spacing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5719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C3012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          </w:t>
      </w:r>
      <w:r w:rsidR="003D6CAF" w:rsidRPr="005719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  <w:r w:rsidR="0084649B" w:rsidRPr="00846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49B" w:rsidRPr="0084649B">
        <w:rPr>
          <w:rFonts w:ascii="Times New Roman" w:hAnsi="Times New Roman" w:cs="Times New Roman"/>
          <w:sz w:val="24"/>
          <w:szCs w:val="24"/>
        </w:rPr>
        <w:t>exerciț</w:t>
      </w:r>
      <w:r w:rsidR="00BB1006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="0084649B" w:rsidRPr="00846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49B" w:rsidRPr="0084649B">
        <w:rPr>
          <w:rFonts w:ascii="Times New Roman" w:hAnsi="Times New Roman" w:cs="Times New Roman"/>
          <w:sz w:val="24"/>
          <w:szCs w:val="24"/>
        </w:rPr>
        <w:t>jocuri</w:t>
      </w:r>
      <w:proofErr w:type="spellEnd"/>
      <w:r w:rsidR="0084649B" w:rsidRPr="0084649B">
        <w:rPr>
          <w:rFonts w:ascii="Times New Roman" w:hAnsi="Times New Roman" w:cs="Times New Roman"/>
          <w:sz w:val="24"/>
          <w:szCs w:val="24"/>
        </w:rPr>
        <w:t xml:space="preserve"> educative</w:t>
      </w:r>
      <w:r w:rsidR="00C30127">
        <w:rPr>
          <w:rFonts w:ascii="Times New Roman" w:hAnsi="Times New Roman" w:cs="Times New Roman"/>
          <w:sz w:val="24"/>
          <w:szCs w:val="24"/>
        </w:rPr>
        <w:t xml:space="preserve">, </w:t>
      </w:r>
      <w:r w:rsidR="00C30127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="00C30127" w:rsidRPr="00C30127">
        <w:rPr>
          <w:rFonts w:ascii="Times New Roman" w:hAnsi="Times New Roman" w:cs="Times New Roman"/>
          <w:noProof/>
          <w:sz w:val="24"/>
          <w:szCs w:val="24"/>
          <w:lang w:val="ro-RO"/>
        </w:rPr>
        <w:t>xplicație</w:t>
      </w:r>
      <w:r w:rsidR="0084649B" w:rsidRPr="0084649B">
        <w:rPr>
          <w:rFonts w:ascii="Times New Roman" w:hAnsi="Times New Roman" w:cs="Times New Roman"/>
          <w:sz w:val="24"/>
          <w:szCs w:val="24"/>
        </w:rPr>
        <w:t>.</w:t>
      </w:r>
    </w:p>
    <w:p w14:paraId="763040AA" w14:textId="7873591A" w:rsidR="003D6CAF" w:rsidRPr="00624136" w:rsidRDefault="003D6CAF" w:rsidP="00B4063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62413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42DB22B" w14:textId="3E0E3F10" w:rsidR="003D6CAF" w:rsidRPr="00FC60B1" w:rsidRDefault="003D6CAF" w:rsidP="00842DC6">
      <w:pPr>
        <w:pStyle w:val="a5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bookmarkStart w:id="0" w:name="_Hlk181183665"/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I. Achiri, </w:t>
      </w:r>
      <w:r w:rsidR="00624136">
        <w:rPr>
          <w:rFonts w:ascii="Times New Roman" w:hAnsi="Times New Roman" w:cs="Times New Roman"/>
          <w:noProof/>
          <w:sz w:val="24"/>
          <w:szCs w:val="24"/>
          <w:lang w:val="ro-RO"/>
        </w:rPr>
        <w:t>P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="00624136">
        <w:rPr>
          <w:rFonts w:ascii="Times New Roman" w:hAnsi="Times New Roman" w:cs="Times New Roman"/>
          <w:noProof/>
          <w:sz w:val="24"/>
          <w:szCs w:val="24"/>
          <w:lang w:val="ro-RO"/>
        </w:rPr>
        <w:t>Efros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="00624136">
        <w:rPr>
          <w:rFonts w:ascii="Times New Roman" w:hAnsi="Times New Roman" w:cs="Times New Roman"/>
          <w:noProof/>
          <w:sz w:val="24"/>
          <w:szCs w:val="24"/>
          <w:lang w:val="ro-RO"/>
        </w:rPr>
        <w:t>V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="00624136">
        <w:rPr>
          <w:rFonts w:ascii="Times New Roman" w:hAnsi="Times New Roman" w:cs="Times New Roman"/>
          <w:noProof/>
          <w:sz w:val="24"/>
          <w:szCs w:val="24"/>
          <w:lang w:val="ro-RO"/>
        </w:rPr>
        <w:t>Garit, N. Prodan</w:t>
      </w:r>
      <w:r w:rsidR="006F76C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="006F76C8" w:rsidRPr="0057192F">
        <w:rPr>
          <w:rFonts w:ascii="Times New Roman" w:hAnsi="Times New Roman" w:cs="Times New Roman"/>
          <w:noProof/>
          <w:sz w:val="24"/>
          <w:szCs w:val="24"/>
          <w:lang w:val="ro-RO"/>
        </w:rPr>
        <w:t>Matematică. Manual pentru c</w:t>
      </w:r>
      <w:r w:rsidRPr="0057192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lasa a X-a. 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Editura Prut Internațional. Chișinău, 20</w:t>
      </w:r>
      <w:r w:rsidR="00624136">
        <w:rPr>
          <w:rFonts w:ascii="Times New Roman" w:hAnsi="Times New Roman" w:cs="Times New Roman"/>
          <w:noProof/>
          <w:sz w:val="24"/>
          <w:szCs w:val="24"/>
          <w:lang w:val="ro-RO"/>
        </w:rPr>
        <w:t>12</w:t>
      </w: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6E4F79C8" w14:textId="77777777" w:rsidR="00624136" w:rsidRPr="00624136" w:rsidRDefault="003D6CAF" w:rsidP="00842DC6">
      <w:pPr>
        <w:pStyle w:val="a5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Computerul;</w:t>
      </w:r>
      <w:r w:rsidR="002718FC"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4FF80843" w14:textId="43960BCC" w:rsidR="003D6CAF" w:rsidRPr="00FC60B1" w:rsidRDefault="003D6CAF" w:rsidP="00842DC6">
      <w:pPr>
        <w:pStyle w:val="a5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1920D7F4" w14:textId="1526D8E1" w:rsidR="00624136" w:rsidRDefault="00C953CA" w:rsidP="0057192F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Style w:val="a6"/>
          <w:rFonts w:ascii="Times New Roman" w:hAnsi="Times New Roman" w:cs="Times New Roman"/>
          <w:noProof/>
          <w:sz w:val="24"/>
          <w:szCs w:val="24"/>
          <w:lang w:val="ro-MD"/>
        </w:rPr>
      </w:pPr>
      <w:hyperlink r:id="rId6" w:history="1">
        <w:r w:rsidR="0057192F" w:rsidRPr="0015430B">
          <w:rPr>
            <w:rStyle w:val="a6"/>
            <w:rFonts w:ascii="Times New Roman" w:hAnsi="Times New Roman" w:cs="Times New Roman"/>
            <w:noProof/>
            <w:sz w:val="24"/>
            <w:szCs w:val="24"/>
            <w:lang w:val="ro-MD"/>
          </w:rPr>
          <w:t>https://educatieinteractiva.md</w:t>
        </w:r>
      </w:hyperlink>
    </w:p>
    <w:p w14:paraId="38BDD9A9" w14:textId="69BD5D92" w:rsidR="008B4A09" w:rsidRPr="0057192F" w:rsidRDefault="008B4A09" w:rsidP="0057192F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Style w:val="a6"/>
          <w:rFonts w:ascii="Times New Roman" w:hAnsi="Times New Roman" w:cs="Times New Roman"/>
          <w:noProof/>
          <w:sz w:val="24"/>
          <w:szCs w:val="24"/>
          <w:lang w:val="ro-MD"/>
        </w:rPr>
      </w:pPr>
      <w:r w:rsidRPr="008B4A09">
        <w:rPr>
          <w:rStyle w:val="a6"/>
          <w:rFonts w:ascii="Times New Roman" w:hAnsi="Times New Roman" w:cs="Times New Roman"/>
          <w:noProof/>
          <w:sz w:val="24"/>
          <w:szCs w:val="24"/>
          <w:lang w:val="ro-MD"/>
        </w:rPr>
        <w:t>https://www.canva.com/design/DAGOUXC-6QQ/ZDmxhN4ySxpa7aKOWCYNbQ/edit?utm_content=DAGOUXC-6QQ&amp;utm_campaign=designshare&amp;utm_medium=link2&amp;utm_source=sharebutton</w:t>
      </w:r>
    </w:p>
    <w:p w14:paraId="388B6ED9" w14:textId="3B919041" w:rsidR="0084649B" w:rsidRPr="0084649B" w:rsidRDefault="00624136" w:rsidP="003D6CA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  <w:sectPr w:rsidR="0084649B" w:rsidRPr="0084649B" w:rsidSect="003C5F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192F">
        <w:rPr>
          <w:rStyle w:val="a6"/>
          <w:rFonts w:ascii="Times New Roman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MD"/>
        </w:rPr>
        <w:t>Eval</w:t>
      </w:r>
      <w:r w:rsidR="003D6CAF" w:rsidRPr="0057192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uarea:</w:t>
      </w:r>
      <w:r w:rsidR="00C953CA" w:rsidRPr="00C953CA">
        <w:rPr>
          <w:sz w:val="24"/>
          <w:szCs w:val="24"/>
          <w:lang w:val="ro-MD"/>
        </w:rPr>
        <w:t xml:space="preserve"> </w:t>
      </w:r>
      <w:r w:rsidR="00C953CA" w:rsidRPr="00C953CA">
        <w:rPr>
          <w:rFonts w:ascii="Times New Roman" w:hAnsi="Times New Roman" w:cs="Times New Roman"/>
          <w:sz w:val="24"/>
          <w:szCs w:val="24"/>
          <w:lang w:val="ro-MD"/>
        </w:rPr>
        <w:t>evaluare frontală, evaluare orală și în scris; produse: răspuns oral, exercițiu rezolvat</w:t>
      </w:r>
    </w:p>
    <w:bookmarkEnd w:id="0"/>
    <w:p w14:paraId="7F0520F1" w14:textId="77777777" w:rsidR="00CB05CE" w:rsidRPr="00FC60B1" w:rsidRDefault="00CB05CE" w:rsidP="00CB05CE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a3"/>
        <w:tblW w:w="14651" w:type="dxa"/>
        <w:tblLook w:val="04A0" w:firstRow="1" w:lastRow="0" w:firstColumn="1" w:lastColumn="0" w:noHBand="0" w:noVBand="1"/>
      </w:tblPr>
      <w:tblGrid>
        <w:gridCol w:w="1309"/>
        <w:gridCol w:w="1136"/>
        <w:gridCol w:w="8924"/>
        <w:gridCol w:w="850"/>
        <w:gridCol w:w="2432"/>
      </w:tblGrid>
      <w:tr w:rsidR="00CB05CE" w:rsidRPr="00FC60B1" w14:paraId="0FB5363E" w14:textId="77777777" w:rsidTr="008351DE">
        <w:trPr>
          <w:cantSplit/>
          <w:trHeight w:val="20"/>
        </w:trPr>
        <w:tc>
          <w:tcPr>
            <w:tcW w:w="1309" w:type="dxa"/>
            <w:vAlign w:val="center"/>
          </w:tcPr>
          <w:p w14:paraId="02CDC4BA" w14:textId="77777777" w:rsidR="00CB05CE" w:rsidRPr="00FC60B1" w:rsidRDefault="00CB05CE" w:rsidP="008351DE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 ale activității didactice</w:t>
            </w:r>
          </w:p>
        </w:tc>
        <w:tc>
          <w:tcPr>
            <w:tcW w:w="1136" w:type="dxa"/>
            <w:vAlign w:val="center"/>
          </w:tcPr>
          <w:p w14:paraId="2B00C64C" w14:textId="77777777" w:rsidR="00CB05CE" w:rsidRPr="00FC60B1" w:rsidRDefault="00CB05CE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924" w:type="dxa"/>
            <w:vAlign w:val="center"/>
          </w:tcPr>
          <w:p w14:paraId="57C42A53" w14:textId="77777777" w:rsidR="00CB05CE" w:rsidRPr="00FC60B1" w:rsidRDefault="00CB05CE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ul</w:t>
            </w: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acțional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iei</w:t>
            </w:r>
          </w:p>
        </w:tc>
        <w:tc>
          <w:tcPr>
            <w:tcW w:w="850" w:type="dxa"/>
            <w:vAlign w:val="center"/>
          </w:tcPr>
          <w:p w14:paraId="1B98A565" w14:textId="77777777" w:rsidR="00CB05CE" w:rsidRPr="00FC60B1" w:rsidRDefault="00CB05CE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</w:tc>
        <w:tc>
          <w:tcPr>
            <w:tcW w:w="2432" w:type="dxa"/>
            <w:vAlign w:val="center"/>
          </w:tcPr>
          <w:p w14:paraId="4A0DD51B" w14:textId="77777777" w:rsidR="00CB05CE" w:rsidRPr="00FC60B1" w:rsidRDefault="00CB05CE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Tehnologia realizării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(Metodă\ Formă de activitate\ Resurse)</w:t>
            </w:r>
          </w:p>
        </w:tc>
      </w:tr>
      <w:tr w:rsidR="00CB05CE" w:rsidRPr="00D0064F" w14:paraId="7A5089F2" w14:textId="77777777" w:rsidTr="00716324">
        <w:trPr>
          <w:trHeight w:val="597"/>
        </w:trPr>
        <w:tc>
          <w:tcPr>
            <w:tcW w:w="1309" w:type="dxa"/>
            <w:vAlign w:val="center"/>
          </w:tcPr>
          <w:p w14:paraId="35EE9C4D" w14:textId="77777777" w:rsidR="00CB05CE" w:rsidRPr="00D0064F" w:rsidRDefault="00CB05CE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6EE78869" w14:textId="77777777" w:rsidR="00CB05CE" w:rsidRPr="00D0064F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69082D" w14:textId="77777777" w:rsidR="00CB05CE" w:rsidRPr="00D0064F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</w:tcPr>
          <w:p w14:paraId="473624BC" w14:textId="36F1BBC5" w:rsidR="00CB05CE" w:rsidRPr="008351DE" w:rsidRDefault="00CB05CE" w:rsidP="00F52CA5">
            <w:pPr>
              <w:tabs>
                <w:tab w:val="left" w:pos="4188"/>
              </w:tabs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Moment organizatoric: Se stabilește un climat corespunzător desfășurării lecției (salutul, prezența la lecție)</w:t>
            </w:r>
            <w:r w:rsidR="0021011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850" w:type="dxa"/>
          </w:tcPr>
          <w:p w14:paraId="032C16FE" w14:textId="3DB3CEBB" w:rsidR="00CB05CE" w:rsidRPr="00D0064F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</w:t>
            </w:r>
            <w:r w:rsidR="00CB05C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min.</w:t>
            </w:r>
          </w:p>
        </w:tc>
        <w:tc>
          <w:tcPr>
            <w:tcW w:w="2432" w:type="dxa"/>
          </w:tcPr>
          <w:p w14:paraId="4D7AC7D1" w14:textId="55040666" w:rsidR="00CB05CE" w:rsidRPr="006405BB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</w:tr>
      <w:tr w:rsidR="00CB05CE" w:rsidRPr="00D0064F" w14:paraId="6D436956" w14:textId="77777777" w:rsidTr="008351DE">
        <w:trPr>
          <w:trHeight w:val="3844"/>
        </w:trPr>
        <w:tc>
          <w:tcPr>
            <w:tcW w:w="1309" w:type="dxa"/>
            <w:vAlign w:val="center"/>
          </w:tcPr>
          <w:p w14:paraId="7EC904C4" w14:textId="77777777" w:rsidR="00CB05CE" w:rsidRPr="00D0064F" w:rsidRDefault="00CB05CE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7446843B" w14:textId="77777777" w:rsidR="00CB05CE" w:rsidRDefault="00CB05CE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63A9B9E" w14:textId="77777777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6F9DE0D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O1</w:t>
            </w:r>
          </w:p>
          <w:p w14:paraId="1B327E32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80C967B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CBD432B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59B62D1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42E4AAB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ACAEAA4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33F35D3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F4FF3B6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976F50E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E681B1B" w14:textId="16187FD1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4EC27CD" w14:textId="32BFCA20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2BA01A0" w14:textId="34DCFBFE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CBC00D7" w14:textId="7379001C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406215F" w14:textId="7A3ADBE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F131512" w14:textId="5A1C1999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30ED60E" w14:textId="6B3697E6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86E30F8" w14:textId="26595F8E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DB38CAC" w14:textId="7C288443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967001E" w14:textId="3F7C4974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E1AB6B8" w14:textId="01E06094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7E5B5EE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09DAE12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7E80D384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00C8DD26" w14:textId="2DE616BC" w:rsidR="00475F21" w:rsidRPr="00D0064F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O5</w:t>
            </w:r>
          </w:p>
        </w:tc>
        <w:tc>
          <w:tcPr>
            <w:tcW w:w="8924" w:type="dxa"/>
          </w:tcPr>
          <w:p w14:paraId="5D00E968" w14:textId="5256B585" w:rsidR="00DA0C7A" w:rsidRDefault="00DA0C7A" w:rsidP="00F52CA5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Se anunță subiectul și obiectivele lecției.</w:t>
            </w:r>
            <w:r w:rsidR="00554D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(</w:t>
            </w:r>
            <w:r w:rsidR="00554DB2" w:rsidRPr="00554D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Diapozitivile 1 și 2</w:t>
            </w:r>
            <w:r w:rsidR="00554D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</w:p>
          <w:p w14:paraId="5A532F39" w14:textId="5820BE7F" w:rsidR="00DA0C7A" w:rsidRDefault="00DA0C7A" w:rsidP="00F52CA5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Se reamintesc cu ajutorul aplicației </w:t>
            </w:r>
            <w:hyperlink r:id="rId7" w:history="1">
              <w:r w:rsidRPr="00FF166D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val="ro-MD"/>
                </w:rPr>
                <w:t>https://educatieinteractiva.md/crossword/9579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14:paraId="07071D64" w14:textId="19961D32" w:rsidR="00DA0C7A" w:rsidRDefault="00DA0C7A" w:rsidP="00F52CA5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noțiunile studiate în ciclul gimnazial: mulțime, mulțime finită, mulțime infinită, mulțime vidă, moduri de definire a mulțimilor (sintetic și analitic), cardinalul mulțimii studiate.</w:t>
            </w:r>
            <w:r w:rsidR="00554D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(</w:t>
            </w:r>
            <w:r w:rsidR="00554DB2" w:rsidRPr="00554D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3</w:t>
            </w:r>
            <w:r w:rsidR="00554D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</w:p>
          <w:p w14:paraId="0EAA3708" w14:textId="56B12199" w:rsidR="00DA0C7A" w:rsidRDefault="00DA0C7A" w:rsidP="00F52CA5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Elevii răspund aleator</w:t>
            </w:r>
            <w:r w:rsidR="00E9657A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la întrebări</w:t>
            </w:r>
            <w:r w:rsidR="005435B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le de pe ecran</w:t>
            </w:r>
            <w:r w:rsidR="00E9657A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6462CF95" w14:textId="1056295C" w:rsidR="005435B8" w:rsidRDefault="005435B8" w:rsidP="00F52CA5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Reactualizarea materialului continuă cu întrebările din partea profesorului către elevi</w:t>
            </w:r>
            <w:r w:rsidR="00AF385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  <w:r w:rsidR="0021011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14:paraId="52BA1523" w14:textId="1AFEABB4" w:rsidR="005435B8" w:rsidRDefault="005435B8" w:rsidP="005435B8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Cum se notează o mulțime?</w:t>
            </w:r>
            <w:r w:rsidR="00AF385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               [Cu orice literă mare a alfabetului latin]</w:t>
            </w:r>
          </w:p>
          <w:p w14:paraId="26942974" w14:textId="23F536A6" w:rsidR="005435B8" w:rsidRDefault="005435B8" w:rsidP="005435B8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Care este simbolul mulțimii vide?</w:t>
            </w:r>
            <w:r w:rsidR="00AF385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                                                            [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∅</m:t>
              </m:r>
            </m:oMath>
            <w:r w:rsidR="00AF385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]</w:t>
            </w:r>
          </w:p>
          <w:p w14:paraId="59EF7C6D" w14:textId="61344F34" w:rsidR="005435B8" w:rsidRDefault="005435B8" w:rsidP="005435B8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Cum se notează cardinalul mulțimii?</w:t>
            </w:r>
            <w:r w:rsidR="00AF385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                                      [De ex: card A]</w:t>
            </w:r>
          </w:p>
          <w:p w14:paraId="2ECF5BDA" w14:textId="7D3A76D4" w:rsidR="00BE25A4" w:rsidRDefault="00BE25A4" w:rsidP="005435B8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Care sunt simbolurile de apartenență/neapartență a unui element  mulțim</w:t>
            </w:r>
            <w:r w:rsidR="009F25C3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ii date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?</w:t>
            </w:r>
          </w:p>
          <w:p w14:paraId="0755EFC6" w14:textId="547D66D8" w:rsidR="00BE25A4" w:rsidRDefault="00BE25A4" w:rsidP="00BE25A4">
            <w:pPr>
              <w:pStyle w:val="a5"/>
              <w:spacing w:line="276" w:lineRule="auto"/>
              <w:ind w:left="108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 xml:space="preserve">∈ 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MD"/>
                </w:rPr>
                <m:t>-aparține,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en-US"/>
                </w:rPr>
                <m:t>∉ -nu aparține</m:t>
              </m:r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69DF3DB0" w14:textId="0D9787AC" w:rsidR="0021011F" w:rsidRPr="00BE25A4" w:rsidRDefault="0021011F" w:rsidP="0021011F">
            <w:pPr>
              <w:pStyle w:val="a5"/>
              <w:spacing w:line="276" w:lineRule="auto"/>
              <w:ind w:left="1080" w:hanging="94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Elevii răspund oral sau trec la tablă pentru a indica notațiile.</w:t>
            </w:r>
          </w:p>
          <w:p w14:paraId="08EEEE94" w14:textId="58AB02C6" w:rsidR="00DA0C7A" w:rsidRDefault="00DA0C7A" w:rsidP="00F52CA5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Profesorul propune elevilor </w:t>
            </w:r>
            <w:r w:rsidR="00693C5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schema de mai jos pentru a determina toate modurile de definire a mulțimilor</w:t>
            </w:r>
            <w:r w:rsidR="00554D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(</w:t>
            </w:r>
            <w:r w:rsidR="00554DB2" w:rsidRPr="00BE25A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4</w:t>
            </w:r>
            <w:r w:rsidR="00554D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:</w:t>
            </w:r>
          </w:p>
          <w:p w14:paraId="2E879487" w14:textId="6B0AFF54" w:rsidR="00DA0C7A" w:rsidRDefault="00DA0C7A" w:rsidP="00DA0C7A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CD33A" wp14:editId="5171A04B">
                      <wp:simplePos x="0" y="0"/>
                      <wp:positionH relativeFrom="column">
                        <wp:posOffset>1684281</wp:posOffset>
                      </wp:positionH>
                      <wp:positionV relativeFrom="paragraph">
                        <wp:posOffset>76125</wp:posOffset>
                      </wp:positionV>
                      <wp:extent cx="2103718" cy="245035"/>
                      <wp:effectExtent l="0" t="0" r="11430" b="2222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718" cy="2450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4FFAE9" w14:textId="50775883" w:rsidR="00DA0C7A" w:rsidRPr="00DA0C7A" w:rsidRDefault="00DA0C7A" w:rsidP="00DA0C7A">
                                  <w:pPr>
                                    <w:jc w:val="center"/>
                                    <w:rPr>
                                      <w:lang w:val="ro-MD"/>
                                    </w:rPr>
                                  </w:pPr>
                                  <w:r>
                                    <w:rPr>
                                      <w:lang w:val="ro-MD"/>
                                    </w:rPr>
                                    <w:t xml:space="preserve">Moduri de definire a </w:t>
                                  </w:r>
                                  <w:r w:rsidR="00693C5B">
                                    <w:rPr>
                                      <w:lang w:val="ro-MD"/>
                                    </w:rPr>
                                    <w:t>mulțimii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DCD33A" id="Прямоугольник 5" o:spid="_x0000_s1026" style="position:absolute;left:0;text-align:left;margin-left:132.6pt;margin-top:6pt;width:165.65pt;height:1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cUjwIAAC0FAAAOAAAAZHJzL2Uyb0RvYy54bWysVM1uEzEQviPxDpbvdHfThELUTRW1KkKq&#10;2ooW9ex47WSF/7Cd7IYTUq9IPAIPwQXx02fYvBFj72YblYoD4mLPeOab8Yy/8eFRLQVaMetKrXKc&#10;7aUYMUV1Uap5jt9enz57gZHzRBVEaMVyvGYOH02ePjmszJgN9EKLglkEQZQbVybHC+/NOEkcXTBJ&#10;3J42TIGRayuJB9XOk8KSCqJLkQzS9HlSaVsYqylzDk5PWiOexPicM+ovOHfMI5FjuJuPq43rLKzJ&#10;5JCM55aYRUm7a5B/uIUkpYKkfagT4gla2vKPULKkVjvN/R7VMtGcl5TFGqCaLH1QzdWCGBZrgeY4&#10;07fJ/b+w9Hx1aVFZ5HiEkSISnqj5svm4+dz8bO42t83X5q75sfnU/Gq+Nd/RKPSrMm4MsCtzaTvN&#10;gRiKr7mVYYeyUB17vO57zGqPKBwOsnT/IANWULANhqN0PwZN7tHGOv+KaYmCkGMLbxhbS1ZnzkNG&#10;cN26hGRChbNwqfYaUfJrwVrjG8ahvJA4BonEYsfCohUBShTvslAShBQKPAOEl0L0oOwxkPBbUOcb&#10;YCySrQemjwHvs/XeMaNWvgfKUmn7dzBv/bdVt7WGsn09q7snmeliDQ9rdct4Z+hpCe08I85fEgsU&#10;h2GAsfUXsHChqxzrTsJooe2Hx86DPzAPrBhVMDI5du+XxDKMxGsFnHyZDYdhxqIyHB0MQLG7ltmu&#10;RS3lsYYnyOCDMDSKwd+Lrcitljcw3dOQFUxEUcidY+rtVjn27SjD/0DZdBrdYK4M8WfqytAQPDQ4&#10;0OW6viHWdJzywMZzvR0vMn5ArdY3IJWeLr3mZeRdaHHb1671MJORO93/EYZ+V49e97/c5DcAAAD/&#10;/wMAUEsDBBQABgAIAAAAIQD4leLF3QAAAAkBAAAPAAAAZHJzL2Rvd25yZXYueG1sTI/NTsMwEITv&#10;SLyDtUjcqE2kGBriVBWCE4iqhQNHN16SCP9Etpukb89ygtuO5tPsTL1ZnGUTxjQEr+B2JYChb4MZ&#10;fKfg4/355h5YytobbYNHBWdMsGkuL2pdmTD7PU6H3DEK8anSCvqcx4rz1PbodFqFET15XyE6nUnG&#10;jpuoZwp3lhdCSO704OlDr0d87LH9PpycgrAbznYb12/TK959vuyymBf5pNT11bJ9AJZxyX8w/Nan&#10;6tBQp2M4eZOYVVDIsiCUjII2EVCuZQnsSIeQwJua/1/Q/AAAAP//AwBQSwECLQAUAAYACAAAACEA&#10;toM4kv4AAADhAQAAEwAAAAAAAAAAAAAAAAAAAAAAW0NvbnRlbnRfVHlwZXNdLnhtbFBLAQItABQA&#10;BgAIAAAAIQA4/SH/1gAAAJQBAAALAAAAAAAAAAAAAAAAAC8BAABfcmVscy8ucmVsc1BLAQItABQA&#10;BgAIAAAAIQCILycUjwIAAC0FAAAOAAAAAAAAAAAAAAAAAC4CAABkcnMvZTJvRG9jLnhtbFBLAQIt&#10;ABQABgAIAAAAIQD4leLF3QAAAAkBAAAPAAAAAAAAAAAAAAAAAOkEAABkcnMvZG93bnJldi54bWxQ&#10;SwUGAAAAAAQABADzAAAA8wUAAAAA&#10;" fillcolor="white [3201]" strokecolor="black [3200]" strokeweight="1pt">
                      <v:textbox>
                        <w:txbxContent>
                          <w:p w14:paraId="074FFAE9" w14:textId="50775883" w:rsidR="00DA0C7A" w:rsidRPr="00DA0C7A" w:rsidRDefault="00DA0C7A" w:rsidP="00DA0C7A">
                            <w:pPr>
                              <w:jc w:val="center"/>
                              <w:rPr>
                                <w:lang w:val="ro-MD"/>
                              </w:rPr>
                            </w:pPr>
                            <w:r>
                              <w:rPr>
                                <w:lang w:val="ro-MD"/>
                              </w:rPr>
                              <w:t xml:space="preserve">Moduri de definire a </w:t>
                            </w:r>
                            <w:r w:rsidR="00693C5B">
                              <w:rPr>
                                <w:lang w:val="ro-MD"/>
                              </w:rPr>
                              <w:t>mulțimii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833F77" w14:textId="3781D5CC" w:rsidR="00716324" w:rsidRDefault="00F52CA5" w:rsidP="00CB05C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F3BE31" wp14:editId="3B6E9DA0">
                      <wp:simplePos x="0" y="0"/>
                      <wp:positionH relativeFrom="column">
                        <wp:posOffset>1027243</wp:posOffset>
                      </wp:positionH>
                      <wp:positionV relativeFrom="paragraph">
                        <wp:posOffset>120687</wp:posOffset>
                      </wp:positionV>
                      <wp:extent cx="1655483" cy="101600"/>
                      <wp:effectExtent l="0" t="0" r="20955" b="317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5483" cy="10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5F9FF3" id="Прямая соединительная линия 25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pt,9.5pt" to="211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UT8gEAAOoDAAAOAAAAZHJzL2Uyb0RvYy54bWysU82O0zAQviPxDpbvNEmh1SpquoddAQcE&#10;FT8P4HXsxsJ/sk3T3oAzUh+BV+AA0koLPEPyRoydNCBACCEu1tgz3zfzzYxX53sl0Y45L4yucDHL&#10;MWKamlrobYVfPL9/5wwjH4iuiTSaVfjAPD5f3761am3J5qYxsmYOAYn2ZWsr3IRgyyzztGGK+Jmx&#10;TIOTG6dIgKvbZrUjLbArmc3zfJm1xtXWGcq8h9fLwYnXiZ9zRsMTzj0LSFYYagvpdOm8ime2XpFy&#10;64htBB3LIP9QhSJCQ9KJ6pIEgl458QuVEtQZb3iYUaMyw7mgLGkANUX+k5pnDbEsaYHmeDu1yf8/&#10;Wvp4t3FI1BWeLzDSRMGMuvf96/7Yfe4+9EfUv+m+dp+6j91196W77t+CfdO/Azs6u5vx+YgADr1s&#10;rS+B8kJv3HjzduNiY/bcKcSlsA9hTVKrQDzap0kcpkmwfUAUHovlYnHv7C5GFHxFXizzNKps4Il8&#10;1vnwgBmFolFhKXTsFCnJ7pEPkBtCTyFwiXUNlSQrHCSLwVI/ZRzUx4wJnfaOXUiHdgQ2pn5ZRFXA&#10;lSIjhAspJ1D+Z9AYG2Es7eLfAqfolNHoMAGV0Mb9LmvYn0rlQ/xJ9aA1yr4y9SHNJbUDFiopG5c/&#10;buyP9wT//kXX3wAAAP//AwBQSwMEFAAGAAgAAAAhAO16fjbcAAAACQEAAA8AAABkcnMvZG93bnJl&#10;di54bWxMj8FOwzAQRO9I/QdrK3GjdgMJNMSp2kqIMy2X3px4m0TE6zR22/D3LCe47WhHM2+K9eR6&#10;ccUxdJ40LBcKBFLtbUeNhs/D28MLiBANWdN7Qg3fGGBdzu4Kk1t/ow+87mMjOIRCbjS0MQ65lKFu&#10;0Zmw8AMS/05+dCayHBtpR3PjcNfLRKlMOtMRN7RmwF2L9df+4jQc3p2aqtjtkM7PanPcphkdU63v&#10;59PmFUTEKf6Z4Ref0aFkpspfyAbRs86WjB75WPEmNjwlSQqi0vCYKpBlIf8vKH8AAAD//wMAUEsB&#10;Ai0AFAAGAAgAAAAhALaDOJL+AAAA4QEAABMAAAAAAAAAAAAAAAAAAAAAAFtDb250ZW50X1R5cGVz&#10;XS54bWxQSwECLQAUAAYACAAAACEAOP0h/9YAAACUAQAACwAAAAAAAAAAAAAAAAAvAQAAX3JlbHMv&#10;LnJlbHNQSwECLQAUAAYACAAAACEA7CxFE/IBAADqAwAADgAAAAAAAAAAAAAAAAAuAgAAZHJzL2Uy&#10;b0RvYy54bWxQSwECLQAUAAYACAAAACEA7Xp+NtwAAAAJAQAADwAAAAAAAAAAAAAAAABM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E263F9" wp14:editId="7F6FF047">
                      <wp:simplePos x="0" y="0"/>
                      <wp:positionH relativeFrom="column">
                        <wp:posOffset>2682726</wp:posOffset>
                      </wp:positionH>
                      <wp:positionV relativeFrom="paragraph">
                        <wp:posOffset>120687</wp:posOffset>
                      </wp:positionV>
                      <wp:extent cx="0" cy="101600"/>
                      <wp:effectExtent l="0" t="0" r="38100" b="3175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D21545" id="Прямая соединительная линия 2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5pt,9.5pt" to="211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Sd4gEAANoDAAAOAAAAZHJzL2Uyb0RvYy54bWysU0uO1DAQ3SNxB8t7OkkLjVDU6VnMCDYI&#10;WnwO4HHsjoV/sk2neweskfoIXIEFSCMNcAbnRpSddAYBQgixcarK9V7VK1dW53sl0Y45L4xucLUo&#10;MWKamlbobYNfvnh47wFGPhDdEmk0a/CBeXy+vntn1duaLU1nZMscAhLt6942uAvB1kXhaccU8Qtj&#10;mYZLbpwiAVy3LVpHemBXsliW5VnRG9daZyjzHqKX4yVeZ37OGQ1POfcsINlg6C3k0+XzKp3FekXq&#10;rSO2E3Rqg/xDF4oIDUVnqksSCHrtxC9USlBnvOFhQY0qDOeCsqwB1FTlT2qed8SyrAWG4+08Jv//&#10;aOmT3cYh0TZ4eR8jTRS8UfwwvBmO8Uv8OBzR8DZ+i5/jp3gdv8br4R3YN8N7sNNlvJnCRwRwmGVv&#10;fQ2UF3rjJs/bjUuD2XOn0hcko32e/2GeP9sHRMcghWhVVmdlfpriFmedD4+YUSgZDZZCp8mQmuwe&#10;+wC1IPWUAk7qY6ycrXCQLCVL/YxxUAu1qozOe8YupEM7AhvSvqqSCuDKmQnChZQzqPwzaMpNMJZ3&#10;72+Bc3auaHSYgUpo435XNexPrfIx/6R61JpkX5n2kN8hjwMWKCublj1t6I9+ht/+kuvvAAAA//8D&#10;AFBLAwQUAAYACAAAACEAExKMcdwAAAAJAQAADwAAAGRycy9kb3ducmV2LnhtbEyPwU7DMBBE70j8&#10;g7VI3KhDoBWEOFVVCSEuiKZwd+OtE7DXUeyk4e9ZxAGOO/M0O1OuZ+/EhEPsAim4XmQgkJpgOrIK&#10;3vaPV3cgYtJktAuECr4wwro6Pyt1YcKJdjjVyQoOoVhoBW1KfSFlbFr0Oi5Cj8TeMQxeJz4HK82g&#10;TxzuncyzbCW97og/tLrHbYvNZz16Be55mN7t1m7i+LRb1R+vx/xlPyl1eTFvHkAknNMfDD/1uTpU&#10;3OkQRjJROAW3eb5klI173sTAr3BQcLPMQFal/L+g+gYAAP//AwBQSwECLQAUAAYACAAAACEAtoM4&#10;kv4AAADhAQAAEwAAAAAAAAAAAAAAAAAAAAAAW0NvbnRlbnRfVHlwZXNdLnhtbFBLAQItABQABgAI&#10;AAAAIQA4/SH/1gAAAJQBAAALAAAAAAAAAAAAAAAAAC8BAABfcmVscy8ucmVsc1BLAQItABQABgAI&#10;AAAAIQDUXcSd4gEAANoDAAAOAAAAAAAAAAAAAAAAAC4CAABkcnMvZTJvRG9jLnhtbFBLAQItABQA&#10;BgAIAAAAIQATEoxx3AAAAAk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93C5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0DEBAE" wp14:editId="5DA717A0">
                      <wp:simplePos x="0" y="0"/>
                      <wp:positionH relativeFrom="column">
                        <wp:posOffset>2587027</wp:posOffset>
                      </wp:positionH>
                      <wp:positionV relativeFrom="paragraph">
                        <wp:posOffset>118782</wp:posOffset>
                      </wp:positionV>
                      <wp:extent cx="1864734" cy="101600"/>
                      <wp:effectExtent l="0" t="0" r="21590" b="317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4734" cy="10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47DF" id="Прямая соединительная линия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pt,9.35pt" to="350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lU6gEAAOADAAAOAAAAZHJzL2Uyb0RvYy54bWysU81u1DAQviPxDpbvbJJSLSXabA+t4IJg&#10;xc8DuI69sfCfbLPJ3oAz0j4Cr8ChSJUKfYbkjTr2ZlMECCHExfF45vtmvpnJ4rRTEm2Y88LoChez&#10;HCOmqamFXlf4zesnD04w8oHomkijWYW3zOPT5f17i9aW7Mg0RtbMISDRvmxthZsQbJllnjZMET8z&#10;lmlwcuMUCWC6dVY70gK7ktlRns+z1rjaOkOZ9/B6vnfiZeLnnNHwgnPPApIVhtpCOl06L+KZLRek&#10;XDtiG0HHMsg/VKGI0JB0ojongaB3TvxCpQR1xhseZtSozHAuKEsaQE2R/6TmVUMsS1qgOd5ObfL/&#10;j5Y+36wcEjXM7jFGmiiYUf95eD/s+m/9l2GHhg/9Tf+1v+yv+u/91fAR7tfDJ7hHZ389Pu8QwKGX&#10;rfUlUJ7plRstb1cuNqbjTsUvSEZd6v926j/rAqLwWJzMjx89PMaIgq/Ii3meBpTdoa3z4SkzCsVL&#10;haXQsT+kJJtnPkBGCD2EgBGr2edPt7CVLAZL/ZJx0BwzJnTaNnYmHdoQ2JP6bRG1AFeKjBAupJxA&#10;+Z9BY2yEsbSBfwucolNGo8MEVEIb97usoTuUyvfxB9V7rVH2ham3aRqpHbBGSdm48nFPf7QT/O7H&#10;XN4CAAD//wMAUEsDBBQABgAIAAAAIQCh4UL23wAAAAkBAAAPAAAAZHJzL2Rvd25yZXYueG1sTI/L&#10;TsMwEEX3SPyDNUjsqJ0SNVUap6oqIcQG0RT2buw6KX5EtpOGv2dY0eXoHt17ptrO1pBJhdh7xyFb&#10;MCDKtV72TnP4PL48rYHEJJwUxjvF4UdF2Nb3d5Uopb+6g5qapAmWuFgKDl1KQ0lpbDtlRVz4QTnM&#10;zj5YkfAMmsogrlhuDV0ytqJW9A4XOjGofafa72a0HMxbmL70Xu/i+HpYNZeP8/L9OHH++DDvNkCS&#10;mtM/DH/6qA41Op386GQkhkPOihxRDNYFEAQKlmVAThye8wJoXdHbD+pfAAAA//8DAFBLAQItABQA&#10;BgAIAAAAIQC2gziS/gAAAOEBAAATAAAAAAAAAAAAAAAAAAAAAABbQ29udGVudF9UeXBlc10ueG1s&#10;UEsBAi0AFAAGAAgAAAAhADj9If/WAAAAlAEAAAsAAAAAAAAAAAAAAAAALwEAAF9yZWxzLy5yZWxz&#10;UEsBAi0AFAAGAAgAAAAhAPoSKVTqAQAA4AMAAA4AAAAAAAAAAAAAAAAALgIAAGRycy9lMm9Eb2Mu&#10;eG1sUEsBAi0AFAAGAAgAAAAhAKHhQvbfAAAACQEAAA8AAAAAAAAAAAAAAAAARA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2A0FBD9" w14:textId="76608919" w:rsidR="00DA0C7A" w:rsidRDefault="00F52CA5" w:rsidP="00CB05C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0683E" wp14:editId="2C215D4E">
                      <wp:simplePos x="0" y="0"/>
                      <wp:positionH relativeFrom="column">
                        <wp:posOffset>2193477</wp:posOffset>
                      </wp:positionH>
                      <wp:positionV relativeFrom="paragraph">
                        <wp:posOffset>27567</wp:posOffset>
                      </wp:positionV>
                      <wp:extent cx="1278890" cy="244475"/>
                      <wp:effectExtent l="0" t="0" r="16510" b="2222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890" cy="244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3BBBB9" w14:textId="77777777" w:rsidR="00DA0C7A" w:rsidRPr="00DA0C7A" w:rsidRDefault="00DA0C7A" w:rsidP="00DA0C7A">
                                  <w:pPr>
                                    <w:jc w:val="center"/>
                                    <w:rPr>
                                      <w:lang w:val="ro-MD"/>
                                    </w:rPr>
                                  </w:pPr>
                                  <w:r>
                                    <w:rPr>
                                      <w:lang w:val="ro-MD"/>
                                    </w:rPr>
                                    <w:t>Sintetic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80683E" id="Прямоугольник 8" o:spid="_x0000_s1027" style="position:absolute;left:0;text-align:left;margin-left:172.7pt;margin-top:2.15pt;width:100.7pt;height:19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mSjgIAADQFAAAOAAAAZHJzL2Uyb0RvYy54bWysVM1uEzEQviPxDpbvdLNRStOomypqVYRU&#10;lYoW9ex47WaF1zZjJ7vhhMQViUfgIbggfvoMmzdi7N1sqlJxQFx2PZ755vcbHx3XpSIrAa4wOqPp&#10;3oASobnJC32b0TfXZ8/GlDjPdM6U0SKja+Ho8fTpk6PKTsTQLIzKBRB0ot2kshldeG8nSeL4QpTM&#10;7RkrNCqlgZJ5FOE2yYFV6L1UyXAweJ5UBnILhgvn8Pa0VdJp9C+l4P6VlE54ojKKufn4hfidh28y&#10;PWKTW2B2UfAuDfYPWZSs0Bi0d3XKPCNLKP5wVRYcjDPS73FTJkbKgotYA1aTDh5Uc7VgVsRasDnO&#10;9m1y/88tv1hdAinyjOKgNCtxRM2XzYfN5+Znc7f52Hxt7pofm0/Nr+Zb852MQ78q6yYIu7KX0EkO&#10;j6H4WkIZ/lgWqWOP132PRe0Jx8t0eDAeH+IoOOqGo9HoYD84TXZoC86/EKYk4ZBRwBnG1rLVufOt&#10;6dYkBFM63IWk2jTiya+VaJWvhcTyMPAwOonEEicKyIohJfK3aRddabQMEFko1YPSx0DKb0GdbYCJ&#10;SLYeOHgMuIvWW8eIRvseWBbawN/BsrXfVt3WGsr29byOs4z5hZu5ydc4XzAt8Z3lZwV29Zw5f8kA&#10;mY6DwO31r/AjlakyaroTJQsD7x+7D/ZIQNRSUuHmZNS9WzIQlKiXGql5mI5GYdWiMNo/GKIA9zXz&#10;+xq9LE8MTiLFd8LyeAz2Xm2PEkx5g0s+C1FRxTTH2BnlHrbCiW83Gp8JLmazaIbrZZk/11eWB+eh&#10;z4E11/UNA9tRyyMpL8x2y9jkAcNa24DUZrb0RhaRfru+dhPA1YwE7p6RsPv35Wi1e+ymvwEAAP//&#10;AwBQSwMEFAAGAAgAAAAhAHQSNUneAAAACAEAAA8AAABkcnMvZG93bnJldi54bWxMj8FOwzAQRO9I&#10;/IO1SNyoQ5uGEuJUFYITqBWlhx7dZEki7HVku0n69ywnOI5mNPOmWE/WiAF96BwpuJ8lIJAqV3fU&#10;KDh8vt6tQISoqdbGESq4YIB1eX1V6Lx2I33gsI+N4BIKuVbQxtjnUoaqRavDzPVI7H05b3Vk6RtZ&#10;ez1yuTVyniSZtLojXmh1j88tVt/7s1Xgdt3FbPzjdnjHh+PbLibjlL0odXszbZ5ARJziXxh+8Rkd&#10;SmY6uTPVQRgFi3SZclRBugDB/jLN+MqJ9XwFsizk/wPlDwAAAP//AwBQSwECLQAUAAYACAAAACEA&#10;toM4kv4AAADhAQAAEwAAAAAAAAAAAAAAAAAAAAAAW0NvbnRlbnRfVHlwZXNdLnhtbFBLAQItABQA&#10;BgAIAAAAIQA4/SH/1gAAAJQBAAALAAAAAAAAAAAAAAAAAC8BAABfcmVscy8ucmVsc1BLAQItABQA&#10;BgAIAAAAIQDhE7mSjgIAADQFAAAOAAAAAAAAAAAAAAAAAC4CAABkcnMvZTJvRG9jLnhtbFBLAQIt&#10;ABQABgAIAAAAIQB0EjVJ3gAAAAgBAAAPAAAAAAAAAAAAAAAAAOgEAABkcnMvZG93bnJldi54bWxQ&#10;SwUGAAAAAAQABADzAAAA8wUAAAAA&#10;" fillcolor="white [3201]" strokecolor="black [3200]" strokeweight="1pt">
                      <v:textbox>
                        <w:txbxContent>
                          <w:p w14:paraId="7F3BBBB9" w14:textId="77777777" w:rsidR="00DA0C7A" w:rsidRPr="00DA0C7A" w:rsidRDefault="00DA0C7A" w:rsidP="00DA0C7A">
                            <w:pPr>
                              <w:jc w:val="center"/>
                              <w:rPr>
                                <w:lang w:val="ro-MD"/>
                              </w:rPr>
                            </w:pPr>
                            <w:r>
                              <w:rPr>
                                <w:lang w:val="ro-MD"/>
                              </w:rPr>
                              <w:t>Sintetic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60A8AF" wp14:editId="64641957">
                      <wp:simplePos x="0" y="0"/>
                      <wp:positionH relativeFrom="column">
                        <wp:posOffset>185159</wp:posOffset>
                      </wp:positionH>
                      <wp:positionV relativeFrom="paragraph">
                        <wp:posOffset>26670</wp:posOffset>
                      </wp:positionV>
                      <wp:extent cx="1278965" cy="245035"/>
                      <wp:effectExtent l="0" t="0" r="16510" b="2222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965" cy="2450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858FD" w14:textId="094944FC" w:rsidR="00DA0C7A" w:rsidRPr="00DA0C7A" w:rsidRDefault="00DA0C7A" w:rsidP="00DA0C7A">
                                  <w:pPr>
                                    <w:jc w:val="center"/>
                                    <w:rPr>
                                      <w:lang w:val="ro-MD"/>
                                    </w:rPr>
                                  </w:pPr>
                                  <w:r>
                                    <w:rPr>
                                      <w:lang w:val="ro-MD"/>
                                    </w:rPr>
                                    <w:t>Analitic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60A8AF" id="Прямоугольник 9" o:spid="_x0000_s1028" style="position:absolute;left:0;text-align:left;margin-left:14.6pt;margin-top:2.1pt;width:100.7pt;height:19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XFkgIAADQFAAAOAAAAZHJzL2Uyb0RvYy54bWysVM1u2zAMvg/YOwi6r469pG2COkXQosOA&#10;oi3WDj0rspQYkyVNUmJnpwG9Dtgj7CF2GfbTZ3DeaJT806Ardhh2sUmRHymSH3V0XBUCrZmxuZIp&#10;jvcGGDFJVZbLRYrf3py9OMTIOiIzIpRkKd4wi4+nz58dlXrCErVUImMGQRBpJ6VO8dI5PYkiS5es&#10;IHZPaSbByJUpiAPVLKLMkBKiFyJKBoP9qFQm00ZRZi2cnjZGPA3xOWfUXXJumUMixXA3F74mfOf+&#10;G02PyGRhiF7mtL0G+YdbFCSXkLQPdUocQSuT/xGqyKlRVnG3R1URKc5zykINUE08eFTN9ZJoFmqB&#10;5ljdt8n+v7D0Yn1lUJ6leIyRJAWMqP6y/bj9XP+s77d39df6vv6x/VT/qr/V39HY96vUdgKwa31l&#10;Ws2C6IuvuCn8H8pCVejxpu8xqxyicBgnB4fj/RFGFGzJcDR4OfJBowe0Nta9YqpAXkixgRmG1pL1&#10;uXWNa+fikwnpz/ylmmsEyW0Ea4xvGIfyIHESggRisRNh0JoAJbJ3cZtdSPD0EJ4L0YPip0DCdaDW&#10;18NYIFsPHDwFfMjWe4eMSroeWORSmb+DeePfVd3U6st21bwKs0y6Oc1VtoH5GtUQ32p6lkNXz4l1&#10;V8QA02EnYHvdJXy4UGWKVSthtFTmw1Pn3h8ICFaMSticFNv3K2IYRuK1BGqO4+HQr1pQhqODBBSz&#10;a5nvWuSqOFEwiRjeCU2D6P2d6ERuVHELSz7zWcFEJIXcKabOdMqJazYangnKZrPgBuuliTuX15r6&#10;4L7PnjU31S0xuqWWA1JeqG7LyOQRwxpfj5RqtnKK54F+vtNNX9sJwGoGArfPiN/9XT14PTx2098A&#10;AAD//wMAUEsDBBQABgAIAAAAIQBw5e2v2wAAAAcBAAAPAAAAZHJzL2Rvd25yZXYueG1sTI7BTsMw&#10;EETvSPyDtUjcqE1AoQ1xqgrBCURF4cDRjZckwl5HsZukf8/2RE+j0YxmXrmevRMjDrELpOF2oUAg&#10;1cF21Gj4+ny5WYKIyZA1LhBqOGKEdXV5UZrChok+cNylRvAIxcJoaFPqCylj3aI3cRF6JM5+wuBN&#10;Yjs00g5m4nHvZKZULr3piB9a0+NTi/Xv7uA1hG13dJth9T6+4cP36zapac6ftb6+mjePIBLO6b8M&#10;J3xGh4qZ9uFANgqnIVtl3NRwz8JxdqdyEPuTX4KsSnnOX/0BAAD//wMAUEsBAi0AFAAGAAgAAAAh&#10;ALaDOJL+AAAA4QEAABMAAAAAAAAAAAAAAAAAAAAAAFtDb250ZW50X1R5cGVzXS54bWxQSwECLQAU&#10;AAYACAAAACEAOP0h/9YAAACUAQAACwAAAAAAAAAAAAAAAAAvAQAAX3JlbHMvLnJlbHNQSwECLQAU&#10;AAYACAAAACEAm4TFxZICAAA0BQAADgAAAAAAAAAAAAAAAAAuAgAAZHJzL2Uyb0RvYy54bWxQSwEC&#10;LQAUAAYACAAAACEAcOXtr9sAAAAHAQAADwAAAAAAAAAAAAAAAADsBAAAZHJzL2Rvd25yZXYueG1s&#10;UEsFBgAAAAAEAAQA8wAAAPQFAAAAAA==&#10;" fillcolor="white [3201]" strokecolor="black [3200]" strokeweight="1pt">
                      <v:textbox>
                        <w:txbxContent>
                          <w:p w14:paraId="451858FD" w14:textId="094944FC" w:rsidR="00DA0C7A" w:rsidRPr="00DA0C7A" w:rsidRDefault="00DA0C7A" w:rsidP="00DA0C7A">
                            <w:pPr>
                              <w:jc w:val="center"/>
                              <w:rPr>
                                <w:lang w:val="ro-MD"/>
                              </w:rPr>
                            </w:pPr>
                            <w:r>
                              <w:rPr>
                                <w:lang w:val="ro-MD"/>
                              </w:rPr>
                              <w:t>Analitic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3C5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F36550" wp14:editId="730D788B">
                      <wp:simplePos x="0" y="0"/>
                      <wp:positionH relativeFrom="column">
                        <wp:posOffset>4201795</wp:posOffset>
                      </wp:positionH>
                      <wp:positionV relativeFrom="paragraph">
                        <wp:posOffset>26670</wp:posOffset>
                      </wp:positionV>
                      <wp:extent cx="1278890" cy="244475"/>
                      <wp:effectExtent l="0" t="0" r="16510" b="2222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890" cy="244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81622" w14:textId="13F4F903" w:rsidR="00DA0C7A" w:rsidRPr="00DA0C7A" w:rsidRDefault="00693C5B" w:rsidP="00DA0C7A">
                                  <w:pPr>
                                    <w:jc w:val="center"/>
                                    <w:rPr>
                                      <w:lang w:val="ro-MD"/>
                                    </w:rPr>
                                  </w:pPr>
                                  <w:r>
                                    <w:rPr>
                                      <w:lang w:val="ro-MD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4F36550" id="Прямоугольник 10" o:spid="_x0000_s1029" style="position:absolute;left:0;text-align:left;margin-left:330.85pt;margin-top:2.1pt;width:100.7pt;height:19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8kkQIAADYFAAAOAAAAZHJzL2Uyb0RvYy54bWysVM1uEzEQviPxDpbvdLMhpW3UTRW1KkKq&#10;2ogW9ex47WSF/7Cd7IYTElckHoGH4IL46TNs3oix96dRqTggLrsznm9mPDPf+PikkgKtmXWFVhlO&#10;9wYYMUV1XqhFht/cnD87xMh5onIitGIZ3jCHTyZPnxyXZsyGeqlFziyCIMqNS5PhpfdmnCSOLpkk&#10;bk8bpsDItZXEg2oXSW5JCdGlSIaDwYuk1DY3VlPmHJyeNUY8ifE5Z9Rfce6YRyLDcDcfvzZ+5+Gb&#10;TI7JeGGJWRa0vQb5h1tIUihI2oc6I56glS3+CCULarXT3O9RLRPNeUFZrAGqSQcPqrleEsNiLdAc&#10;Z/o2uf8Xll6uZxYVOcwO2qOIhBnVX7Yftp/rn/Xd9mP9tb6rf2w/1b/qb/V3BCDoWGncGByvzcy2&#10;mgMxlF9xK8MfCkNV7PKm7zKrPKJwmA4PDg+PIBsF23A0Gh3sh6DJvbexzr9kWqIgZNjCFGNzyfrC&#10;+QbaQUIyocJZuFRzjSj5jWCN8TXjUCAkHsYgkVrsVFi0JkCK/G3aZhcKkMGFF0L0TuljTsJ3Ti02&#10;uLFIt95x8JjjfbYeHTNq5XtHWSht/+7MG3xXdVNrKNtX8ypO83k3p7nONzBhqxvqO0PPC+jqBXF+&#10;RixwHQYB++uv4MOFLjOsWwmjpbbvHzsPeKAgWDEqYXcy7N6tiGUYiVcKyHmUjkZh2aIy2j8YgmJ3&#10;LfNdi1rJUw2TSOGlMDSKAe9FJ3Kr5S2s+TRkBRNRFHJnmHrbKae+2Wl4KCibTiMMFswQf6GuDQ3B&#10;Q58Da26qW2JNSy0PpLzU3Z6R8QOGNdjgqfR05TUvIv1Cp5u+thOA5YwEbh+SsP27ekTdP3eT3wAA&#10;AP//AwBQSwMEFAAGAAgAAAAhAC4Ie6HdAAAACAEAAA8AAABkcnMvZG93bnJldi54bWxMjzFPwzAU&#10;hHck/oP1kNiok4KcNsSpKgQTiIrC0NGNH0mE/RzZbpL+e9wJxtOd7r6rNrM1bEQfekcS8kUGDKlx&#10;uqdWwtfny90KWIiKtDKOUMIZA2zq66tKldpN9IHjPrYslVAolYQuxqHkPDQdWhUWbkBK3rfzVsUk&#10;fcu1V1Mqt4Yvs0xwq3pKC50a8KnD5md/shLcrj+brV+/j29YHF53MZtm8Szl7c28fQQWcY5/Ybjg&#10;J3SoE9PRnUgHZiQIkRcpKuFhCSz5K3GfAztedAG8rvj/A/UvAAAA//8DAFBLAQItABQABgAIAAAA&#10;IQC2gziS/gAAAOEBAAATAAAAAAAAAAAAAAAAAAAAAABbQ29udGVudF9UeXBlc10ueG1sUEsBAi0A&#10;FAAGAAgAAAAhADj9If/WAAAAlAEAAAsAAAAAAAAAAAAAAAAALwEAAF9yZWxzLy5yZWxzUEsBAi0A&#10;FAAGAAgAAAAhABijXySRAgAANgUAAA4AAAAAAAAAAAAAAAAALgIAAGRycy9lMm9Eb2MueG1sUEsB&#10;Ai0AFAAGAAgAAAAhAC4Ie6HdAAAACAEAAA8AAAAAAAAAAAAAAAAA6wQAAGRycy9kb3ducmV2Lnht&#10;bFBLBQYAAAAABAAEAPMAAAD1BQAAAAA=&#10;" fillcolor="white [3201]" strokecolor="black [3200]" strokeweight="1pt">
                      <v:textbox>
                        <w:txbxContent>
                          <w:p w14:paraId="34681622" w14:textId="13F4F903" w:rsidR="00DA0C7A" w:rsidRPr="00DA0C7A" w:rsidRDefault="00693C5B" w:rsidP="00DA0C7A">
                            <w:pPr>
                              <w:jc w:val="center"/>
                              <w:rPr>
                                <w:lang w:val="ro-MD"/>
                              </w:rPr>
                            </w:pPr>
                            <w:r>
                              <w:rPr>
                                <w:lang w:val="ro-MD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72BD63" w14:textId="7DB23E5F" w:rsidR="00DA0C7A" w:rsidRDefault="00DA0C7A" w:rsidP="00CB05C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772163BC" w14:textId="1D4025EA" w:rsidR="00F52CA5" w:rsidRDefault="00693C5B" w:rsidP="00F52CA5">
            <w:pPr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</w:t>
            </w:r>
            <w:r w:rsidR="00AF385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grafică/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diagrama Venn-Euler]</w:t>
            </w:r>
          </w:p>
          <w:p w14:paraId="2A4E7C89" w14:textId="07AF8494" w:rsidR="008351DE" w:rsidRDefault="008351DE" w:rsidP="00AF3852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În continuare profesorul propune jocul potrivește-perechi </w:t>
            </w:r>
            <w:hyperlink r:id="rId8" w:history="1">
              <w:r w:rsidR="00AF3852" w:rsidRPr="00FF166D">
                <w:rPr>
                  <w:rStyle w:val="a6"/>
                  <w:rFonts w:ascii="Times New Roman" w:hAnsi="Times New Roman" w:cs="Times New Roman"/>
                  <w:noProof/>
                  <w:sz w:val="24"/>
                  <w:szCs w:val="24"/>
                  <w:lang w:val="ro-MD"/>
                </w:rPr>
                <w:t>https://educatieinteractiva.md/potriveste-perechi/21480</w:t>
              </w:r>
            </w:hyperlink>
            <w:r w:rsidR="00AF3852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pentru a reaminti toate tipurile de mulțimi numerice</w:t>
            </w:r>
            <w:r w:rsidR="00AF385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 precum și notațiile corecte studiate în clasele gimnaziale</w:t>
            </w:r>
            <w:r w:rsidR="00BE25A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(</w:t>
            </w:r>
            <w:r w:rsidR="00BE25A4" w:rsidRPr="00BE25A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w:t>Diapozitivul 5</w:t>
            </w:r>
            <w:r w:rsidR="00BE25A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</w:t>
            </w:r>
            <w:r w:rsidR="00AF385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4444DFEF" w14:textId="6D6F8F38" w:rsidR="00F52CA5" w:rsidRPr="00BE25A4" w:rsidRDefault="00E9657A" w:rsidP="00F52CA5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067C2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en-US"/>
              </w:rPr>
              <w:t>Sarcina 1: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Exprimați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propozițiile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jos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ajutorul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mulțimilor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utilizând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cele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moduri</w:t>
            </w:r>
            <w:proofErr w:type="spellEnd"/>
            <w:r w:rsidR="008351DE" w:rsidRPr="008351DE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E25A4">
              <w:rPr>
                <w:rStyle w:val="oypena"/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BE25A4">
              <w:rPr>
                <w:rStyle w:val="oypena"/>
                <w:color w:val="000000"/>
              </w:rPr>
              <w:t>(</w:t>
            </w:r>
            <w:r w:rsidR="00BE25A4" w:rsidRPr="00BE25A4">
              <w:rPr>
                <w:rStyle w:val="oypena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D</w:t>
            </w:r>
            <w:proofErr w:type="spellStart"/>
            <w:r w:rsidR="00BE25A4" w:rsidRPr="00BE25A4">
              <w:rPr>
                <w:rStyle w:val="oypena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iapozitivul</w:t>
            </w:r>
            <w:proofErr w:type="spellEnd"/>
            <w:r w:rsidR="00BE25A4" w:rsidRPr="00BE25A4">
              <w:rPr>
                <w:rStyle w:val="oypena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6</w:t>
            </w:r>
            <w:r w:rsidR="00BE25A4">
              <w:rPr>
                <w:rStyle w:val="oypena"/>
                <w:color w:val="000000"/>
                <w:lang w:val="ro-MD"/>
              </w:rPr>
              <w:t>)</w:t>
            </w:r>
          </w:p>
          <w:p w14:paraId="76CC1230" w14:textId="01B3E528" w:rsidR="00C45B81" w:rsidRDefault="00C45B81" w:rsidP="008351DE">
            <w:pPr>
              <w:pStyle w:val="a5"/>
              <w:numPr>
                <w:ilvl w:val="0"/>
                <w:numId w:val="4"/>
              </w:numPr>
              <w:spacing w:line="276" w:lineRule="auto"/>
              <w:ind w:left="135" w:hanging="14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Fie mulțimea A formată din cifre pare.</w:t>
            </w:r>
          </w:p>
          <w:p w14:paraId="180C4A97" w14:textId="49E13A6B" w:rsidR="00C45B81" w:rsidRDefault="00C45B81" w:rsidP="008351DE">
            <w:pPr>
              <w:pStyle w:val="a5"/>
              <w:numPr>
                <w:ilvl w:val="0"/>
                <w:numId w:val="4"/>
              </w:numPr>
              <w:spacing w:line="276" w:lineRule="auto"/>
              <w:ind w:left="135" w:hanging="14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Mulțimea </w:t>
            </w:r>
            <w:r w:rsidR="008351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formată din numere </w:t>
            </w:r>
            <w:r w:rsidR="00E9657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întregi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mai m</w:t>
            </w:r>
            <w:r w:rsidR="00E9657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ari ca</w:t>
            </w:r>
            <w:r w:rsidR="008351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E9657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-10 și mai mici sau egale decât 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  <w:r w:rsidR="008351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213283B2" w14:textId="25F4A5D6" w:rsidR="00C45B81" w:rsidRDefault="00E9657A" w:rsidP="008351DE">
            <w:pPr>
              <w:pStyle w:val="a5"/>
              <w:numPr>
                <w:ilvl w:val="0"/>
                <w:numId w:val="4"/>
              </w:numPr>
              <w:spacing w:line="276" w:lineRule="auto"/>
              <w:ind w:left="135" w:hanging="142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Mulțimea </w:t>
            </w:r>
            <w:r w:rsidR="008351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formată din numere naturale pătrate perfecte formate din două cifre.</w:t>
            </w:r>
          </w:p>
          <w:p w14:paraId="723903E6" w14:textId="717DC645" w:rsidR="008351DE" w:rsidRDefault="00AF3852" w:rsidP="00AF3852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Elevii realizează sarcina la tablă (cîte un elev trece la fiecare mod de prezentare), ceilalți </w:t>
            </w:r>
            <w:r w:rsidR="0021011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î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ndeplinesc însărcinarea în caiete. </w:t>
            </w:r>
          </w:p>
          <w:p w14:paraId="0F64CC35" w14:textId="5B55EF90" w:rsidR="00AF3852" w:rsidRDefault="00AF3852" w:rsidP="00AF3852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În baza sarcinii îndeplinite profesorul </w:t>
            </w:r>
            <w:r w:rsidR="0021011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propune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elevilor să identifice care din moduri este cel mai convinabil și în ce cazuri</w:t>
            </w:r>
            <w:r w:rsidR="0021011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  <w:p w14:paraId="16F6A2AE" w14:textId="60A4FD9D" w:rsidR="00554DB2" w:rsidRDefault="00AF3852" w:rsidP="00554DB2">
            <w:pPr>
              <w:spacing w:line="276" w:lineRule="auto"/>
              <w:ind w:firstLine="135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[Elevii trebuie 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ă observe că pentru un număr mic de elemente este </w:t>
            </w:r>
            <w:r w:rsidR="00554D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onvenabi</w:t>
            </w:r>
            <w:r w:rsidR="00554D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l</w:t>
            </w:r>
          </w:p>
          <w:p w14:paraId="3D3A2F4A" w14:textId="190D7FAF" w:rsidR="00554DB2" w:rsidRDefault="00AF3852" w:rsidP="00554DB2">
            <w:pPr>
              <w:spacing w:line="276" w:lineRule="auto"/>
              <w:ind w:firstLine="135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de utilizat diagrama Venn-Euler și enumerare, dar în cazulunui număr mare de elemente</w:t>
            </w:r>
          </w:p>
          <w:p w14:paraId="16A082A6" w14:textId="35E81658" w:rsidR="00AF3852" w:rsidRDefault="00AF3852" w:rsidP="00AF3852">
            <w:pPr>
              <w:spacing w:line="276" w:lineRule="auto"/>
              <w:ind w:firstLine="135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sau unui număr infinit de elemente este convenabil de utilizat modul analitic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]</w:t>
            </w:r>
          </w:p>
          <w:p w14:paraId="702613CC" w14:textId="77777777" w:rsidR="00BE25A4" w:rsidRDefault="00554DB2" w:rsidP="00554DB2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În continuare profesorul explică noțiunile de incluziune, mulțimi egale, booleanul mulțimii, formula de calcul a numărului de elemente a booleanului mulțimii, precum și notațiile matematice ale acestora</w:t>
            </w:r>
            <w:r w:rsidR="00BE25A4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și proprietățile incluziunii și a egalității mulțimilor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 (</w:t>
            </w:r>
            <w:r w:rsidRPr="00554D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</w:t>
            </w:r>
            <w:r w:rsidR="00BE25A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ele</w:t>
            </w:r>
            <w:r w:rsidRPr="00554D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 xml:space="preserve"> </w:t>
            </w:r>
            <w:r w:rsidR="00BE25A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7 și 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</w:p>
          <w:p w14:paraId="191805EA" w14:textId="44227BB6" w:rsidR="008351DE" w:rsidRDefault="00BE25A4" w:rsidP="00BE25A4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Elevii fac notițe în caiet.</w:t>
            </w:r>
          </w:p>
          <w:p w14:paraId="680C0793" w14:textId="5F4D3C7C" w:rsidR="00BE25A4" w:rsidRDefault="00BE25A4" w:rsidP="00554DB2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În baza celor studiate profesorul prin intermediul elevilor reamintește incluziunile numerice, studiate la fel în clasele gimnaziale. (</w:t>
            </w:r>
            <w:r w:rsidRPr="00BE25A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MD"/>
              </w:rPr>
              <w:t>Diapozitivul 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)</w:t>
            </w:r>
          </w:p>
          <w:p w14:paraId="1C664140" w14:textId="79E9DDB7" w:rsidR="00BE25A4" w:rsidRPr="00CB05CE" w:rsidRDefault="00BE25A4" w:rsidP="009F25C3">
            <w:pPr>
              <w:spacing w:line="276" w:lineRule="auto"/>
              <w:ind w:firstLine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Elevii fac paralel notițe în caiet.</w:t>
            </w:r>
          </w:p>
        </w:tc>
        <w:tc>
          <w:tcPr>
            <w:tcW w:w="850" w:type="dxa"/>
          </w:tcPr>
          <w:p w14:paraId="30D8255F" w14:textId="77777777" w:rsidR="00CB05C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1 min.</w:t>
            </w:r>
          </w:p>
          <w:p w14:paraId="013599A1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DC4779E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min.</w:t>
            </w:r>
          </w:p>
          <w:p w14:paraId="38590622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742E01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BC92D75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6B9AFB9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36723F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  <w:p w14:paraId="0D4C1C8B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8CE9F5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388C87A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803EC1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A74109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04116E0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min.</w:t>
            </w:r>
          </w:p>
          <w:p w14:paraId="7BBE7709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C6E0043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AB56E47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1B260C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36CA595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D8FC6C0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2B9706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 min.</w:t>
            </w:r>
          </w:p>
          <w:p w14:paraId="7D37BE58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E9EE04E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B2D8DD2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9D6563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min.</w:t>
            </w:r>
          </w:p>
          <w:p w14:paraId="01BB77A0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497D479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05F43B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B1A018B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2375F7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24B416F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3F1F789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min.</w:t>
            </w:r>
          </w:p>
          <w:p w14:paraId="5547618F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6B0E9F3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09D775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C28240F" w14:textId="7777777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50544B" w14:textId="2095DD35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5 min.</w:t>
            </w:r>
          </w:p>
          <w:p w14:paraId="3053F034" w14:textId="1F32CC57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AD5EA16" w14:textId="7B824EF1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1B649E" w14:textId="22EFDEFC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4A3E5D" w14:textId="2647674E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C52D5EF" w14:textId="04FBF320" w:rsidR="00193E6E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  <w:p w14:paraId="059E2CB5" w14:textId="0AFC4784" w:rsidR="00193E6E" w:rsidRPr="00717087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2432" w:type="dxa"/>
          </w:tcPr>
          <w:p w14:paraId="1C0104E4" w14:textId="0BE341BC" w:rsidR="00CB05CE" w:rsidRPr="00475F21" w:rsidRDefault="00CB05CE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285D8D69" w14:textId="5BD157FF" w:rsidR="0084649B" w:rsidRPr="00475F21" w:rsidRDefault="0084649B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>Aplicație</w:t>
            </w:r>
            <w:proofErr w:type="spellEnd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14:paraId="68762BBD" w14:textId="1878DFBC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DC40" w14:textId="5DAD82DA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1CBEC" w14:textId="6278F7B2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35522" w14:textId="41A5E1A7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1C62E" w14:textId="387C9B99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74544DDC" w14:textId="613BE476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8604D" w14:textId="29535738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D2BC" w14:textId="7AB27CDD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D332E" w14:textId="74514027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0D34" w14:textId="4B62799A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FF093" w14:textId="791CF2E4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F1D92" w14:textId="013E56EA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8FF90" w14:textId="3B9105C4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6F5F6" w14:textId="4B66BC54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B3D0" w14:textId="09260F7A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77CA" w14:textId="70C8F648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75F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Prezentare </w:t>
            </w:r>
          </w:p>
          <w:p w14:paraId="689D1613" w14:textId="5EAE9E05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8F1BA8" w14:textId="0624DDF7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BD7F82" w14:textId="77777777" w:rsidR="00C30127" w:rsidRPr="00475F21" w:rsidRDefault="00C30127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  <w:proofErr w:type="spellStart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>Aplicație</w:t>
            </w:r>
            <w:proofErr w:type="spellEnd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F21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14:paraId="5AFA76DA" w14:textId="55AE7E9B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3BF25A" w14:textId="273AC0A0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FC934B" w14:textId="0A010D6C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6C957D" w14:textId="77777777" w:rsidR="00CF07D3" w:rsidRPr="00475F21" w:rsidRDefault="00CF07D3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315BCA" w14:textId="639298E9" w:rsidR="00C30127" w:rsidRPr="00475F21" w:rsidRDefault="00CF07D3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75F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Exerciții practice</w:t>
            </w:r>
          </w:p>
          <w:p w14:paraId="11BA00A4" w14:textId="1823FAAB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75F2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Tabla/tabla interactivă</w:t>
            </w:r>
          </w:p>
          <w:p w14:paraId="53BD399A" w14:textId="77777777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4BC79D3" w14:textId="77777777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5429CB" w14:textId="4500C97F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Lucru </w:t>
            </w: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individual</w:t>
            </w:r>
          </w:p>
          <w:p w14:paraId="4A3EE0E8" w14:textId="694700F7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63FCF804" w14:textId="7AC3AE0E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3FF951E9" w14:textId="5AC8372D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4DF9A9E4" w14:textId="7DF762EC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69AE26F" w14:textId="4EED88FA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09ACB1B2" w14:textId="4129A918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7648D6BB" w14:textId="6362BC0B" w:rsidR="00C30127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</w:p>
          <w:p w14:paraId="1F82AFDD" w14:textId="6A60AC7D" w:rsidR="00554DB2" w:rsidRPr="00475F21" w:rsidRDefault="00C30127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Explicație</w:t>
            </w:r>
          </w:p>
          <w:p w14:paraId="1286744C" w14:textId="77777777" w:rsidR="00554DB2" w:rsidRPr="00475F21" w:rsidRDefault="00554DB2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64552B4C" w14:textId="77777777" w:rsidR="00554DB2" w:rsidRPr="00475F21" w:rsidRDefault="00554DB2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4A2A6758" w14:textId="77777777" w:rsidR="00554DB2" w:rsidRPr="00475F21" w:rsidRDefault="00554DB2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2F8DC821" w14:textId="025766AE" w:rsidR="00554DB2" w:rsidRPr="00475F21" w:rsidRDefault="00554DB2" w:rsidP="008351D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</w:tr>
      <w:tr w:rsidR="00CB05CE" w:rsidRPr="00D0064F" w14:paraId="7B314761" w14:textId="77777777" w:rsidTr="008351DE">
        <w:trPr>
          <w:trHeight w:val="20"/>
        </w:trPr>
        <w:tc>
          <w:tcPr>
            <w:tcW w:w="1309" w:type="dxa"/>
            <w:vAlign w:val="center"/>
          </w:tcPr>
          <w:p w14:paraId="4E2CEFCB" w14:textId="77777777" w:rsidR="00CB05CE" w:rsidRPr="00D0064F" w:rsidRDefault="00CB05CE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55203668" w14:textId="77777777" w:rsidR="00CB05CE" w:rsidRDefault="00CB05CE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8C75426" w14:textId="77777777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47D2A02" w14:textId="77777777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81D12A1" w14:textId="73F758FA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EC1A48E" w14:textId="731D58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O2</w:t>
            </w:r>
          </w:p>
          <w:p w14:paraId="47D7D1EE" w14:textId="3D9D6550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A447D56" w14:textId="10892CD4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98979A9" w14:textId="2A0D2E86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6BE9455" w14:textId="684D6FEC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DCB91EA" w14:textId="05A9AE6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9946A93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192AF55" w14:textId="088590C8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  <w:p w14:paraId="071005BA" w14:textId="0CB86579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9198F94" w14:textId="04A5D239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87E83AF" w14:textId="588ECC81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79485B55" w14:textId="67E4D05A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5019EBEE" w14:textId="7F2B52DF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O3</w:t>
            </w:r>
          </w:p>
          <w:p w14:paraId="3C17361D" w14:textId="6183CF2C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8AFC69E" w14:textId="2A636A00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42E64A3B" w14:textId="17BA972C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6C462F60" w14:textId="6F02E5CA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O4</w:t>
            </w:r>
          </w:p>
          <w:p w14:paraId="5D3658C3" w14:textId="3198A609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O5</w:t>
            </w:r>
          </w:p>
          <w:p w14:paraId="66131696" w14:textId="77777777" w:rsidR="00475F21" w:rsidRDefault="00475F21" w:rsidP="00475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5B407DF" w14:textId="069ECFEE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59B8FBE" w14:textId="0BE61AEF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15A3EB10" w14:textId="4C7D8D0B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798BCBC" w14:textId="098D34B1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92B2D37" w14:textId="58725253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4CD0E99" w14:textId="39B5D242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0F4FFD2E" w14:textId="0AB080F7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30504080" w14:textId="77777777" w:rsidR="00475F21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  <w:p w14:paraId="2CF819C9" w14:textId="54DC46BD" w:rsidR="00475F21" w:rsidRPr="00D0064F" w:rsidRDefault="00475F21" w:rsidP="008351D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924" w:type="dxa"/>
            <w:vAlign w:val="center"/>
          </w:tcPr>
          <w:p w14:paraId="0ADED40E" w14:textId="5125BFD9" w:rsidR="009F25C3" w:rsidRPr="008F02C0" w:rsidRDefault="009F25C3" w:rsidP="008351DE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lastRenderedPageBreak/>
              <w:t>Sarcina 2:</w:t>
            </w:r>
            <w:r w:rsidR="008F02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</w:t>
            </w:r>
            <w:r w:rsidR="008F02C0" w:rsidRPr="008F02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Să se determine elementele următoarelor mulțimi:</w:t>
            </w:r>
          </w:p>
          <w:p w14:paraId="5CF1D39C" w14:textId="46232564" w:rsidR="00226CDE" w:rsidRPr="0017196E" w:rsidRDefault="008F02C0" w:rsidP="0017196E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8F02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A=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∈N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-7x+12=0</m:t>
                  </m:r>
                </m:e>
              </m:d>
            </m:oMath>
            <w:r w:rsidR="00226CD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                                     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</w:t>
            </w:r>
            <w:r w:rsidR="00226CD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A</w:t>
            </w:r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={3; 4}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67850208" w14:textId="329E2829" w:rsidR="008F02C0" w:rsidRPr="008F02C0" w:rsidRDefault="008F02C0" w:rsidP="008F02C0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8F02C0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B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RO"/>
              </w:rPr>
              <w:t>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∈Z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-3x≤4</m:t>
                  </m:r>
                </m:e>
              </m:d>
            </m:oMath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                                               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</w:t>
            </w:r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B={-1; 0; 1; 2; 3; 4}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4180864C" w14:textId="19708EE4" w:rsidR="008F02C0" w:rsidRPr="008F02C0" w:rsidRDefault="008F02C0" w:rsidP="008F02C0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C=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∈R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x-7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=12</m:t>
                  </m:r>
                </m:e>
              </m:d>
            </m:oMath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                              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</w:t>
            </w:r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C={-1,5; 10,5}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11169239" w14:textId="1EE33064" w:rsidR="008F02C0" w:rsidRPr="0017196E" w:rsidRDefault="008F02C0" w:rsidP="0017196E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D=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x∈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*</m:t>
                      </m:r>
                    </m:sup>
                  </m:sSup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x+7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x-1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ϵ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-</m:t>
                      </m:r>
                    </m:sub>
                  </m:sSub>
                </m:e>
              </m:d>
            </m:oMath>
            <w:r w:rsidR="000E3BE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                                                    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</w:t>
            </w:r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D={-7; -3; -1</w:t>
            </w:r>
            <w:r w:rsidR="0017196E" w:rsidRP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}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64330EA5" w14:textId="605DED7B" w:rsidR="003C60C9" w:rsidRPr="003C60C9" w:rsidRDefault="003C60C9" w:rsidP="008F02C0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E=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∈N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6n+3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2n-3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, nϵ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N</m:t>
                  </m:r>
                </m:e>
              </m:d>
            </m:oMath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                                             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[</w:t>
            </w:r>
            <w:r w:rsidR="0017196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E=</w:t>
            </w:r>
            <w:r w:rsidR="00067C2A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{4; 12}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2327C836" w14:textId="18D57D6F" w:rsidR="003C60C9" w:rsidRPr="000629C2" w:rsidRDefault="003C60C9" w:rsidP="00067C2A">
            <w:pPr>
              <w:pStyle w:val="a5"/>
              <w:numPr>
                <w:ilvl w:val="0"/>
                <w:numId w:val="24"/>
              </w:numPr>
              <w:spacing w:line="276" w:lineRule="auto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F=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en-US"/>
                    </w:rPr>
                    <m:t>∈Z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noProof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+2x-8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 -2</m:t>
                      </m:r>
                    </m:den>
                  </m:f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∈Z</m:t>
                  </m:r>
                </m:e>
              </m:d>
            </m:oMath>
            <w:r w:rsidR="00067C2A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                                                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</w:t>
            </w:r>
            <w:r w:rsidR="00067C2A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F={-4; -1; 0; 1; 3; 4; 5; 8</w:t>
            </w:r>
            <w:r w:rsidR="00067C2A" w:rsidRPr="00067C2A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}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43FB9B47" w14:textId="0F93C11A" w:rsidR="000629C2" w:rsidRPr="0070000B" w:rsidRDefault="000629C2" w:rsidP="0070000B">
            <w:pPr>
              <w:spacing w:line="276" w:lineRule="auto"/>
              <w:ind w:firstLine="138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</w:pPr>
            <w:r w:rsidRPr="0070000B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C</w:t>
            </w:r>
            <w:r w:rsidRPr="0070000B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âte un elev rezolvă exempl</w:t>
            </w:r>
            <w:r w:rsidR="0070000B" w:rsidRPr="0070000B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ele</w:t>
            </w:r>
            <w:r w:rsidRPr="0070000B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 dat</w:t>
            </w:r>
            <w:r w:rsidR="0070000B" w:rsidRPr="0070000B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e la tablă sub îndrumarea profesorului, ceilalți rezolv</w:t>
            </w:r>
            <w:r w:rsidR="001C6198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ă în caiete</w:t>
            </w:r>
            <w:r w:rsidR="0070000B" w:rsidRPr="0070000B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>.</w:t>
            </w:r>
            <w:r w:rsidRPr="0070000B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 </w:t>
            </w:r>
          </w:p>
          <w:p w14:paraId="63CD5751" w14:textId="5B684D0A" w:rsidR="00067C2A" w:rsidRPr="002A69DE" w:rsidRDefault="00067C2A" w:rsidP="00067C2A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9F5592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Sarcina 3:</w:t>
            </w:r>
            <w:r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</w:t>
            </w:r>
            <w:r w:rsidRPr="002A69D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Determinați valoarea de adevăr a propozițiilor de mai jos:</w:t>
            </w:r>
          </w:p>
          <w:p w14:paraId="7FF7DE1A" w14:textId="6D7E3141" w:rsidR="002A69DE" w:rsidRPr="00631CA5" w:rsidRDefault="002A69DE" w:rsidP="00195980">
            <w:pPr>
              <w:pStyle w:val="a5"/>
              <w:numPr>
                <w:ilvl w:val="0"/>
                <w:numId w:val="25"/>
              </w:numPr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3∈A</m:t>
              </m:r>
            </m:oMath>
            <w:r w:rsidR="00067C2A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   b) 3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∈D</m:t>
              </m:r>
            </m:oMath>
            <w:r w:rsidR="00067C2A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   c) 4</w:t>
            </w:r>
            <w:r w:rsidR="00067C2A"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>∉</w:t>
            </w:r>
            <w:r w:rsidR="00067C2A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F     d) 4</w:t>
            </w:r>
            <w:r w:rsidR="00067C2A"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>∉</w:t>
            </w:r>
            <w:r w:rsidR="00067C2A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C</w:t>
            </w:r>
            <w:r w:rsid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   </w:t>
            </w:r>
            <w:r w:rsidR="00067C2A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e) </w:t>
            </w:r>
            <w:r w:rsidR="00631CA5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 </w:t>
            </w:r>
            <w:r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B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⊆A</m:t>
              </m:r>
            </m:oMath>
            <w:r w:rsidR="00067C2A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  </w:t>
            </w:r>
            <w:r w:rsidR="00631CA5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067C2A"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f) </w:t>
            </w:r>
            <w:r w:rsidRPr="00631CA5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F</w:t>
            </w:r>
            <w:r w:rsidR="00067C2A"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>⊇</w:t>
            </w:r>
            <w:r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 xml:space="preserve">E    </w:t>
            </w:r>
            <w:r w:rsidR="00631CA5"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 xml:space="preserve">  </w:t>
            </w:r>
            <w:r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 xml:space="preserve">g)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∅</m:t>
              </m:r>
            </m:oMath>
            <w:r w:rsidR="00067C2A"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>⊈</w:t>
            </w:r>
            <w:r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>F</w:t>
            </w:r>
            <w:r w:rsidR="00631CA5"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 xml:space="preserve">    h)D</w:t>
            </w:r>
            <w:r w:rsidR="00067C2A"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>⊉</w:t>
            </w:r>
            <w:r w:rsidRPr="00631CA5">
              <w:rPr>
                <w:rFonts w:ascii="Cambria Math" w:eastAsiaTheme="minorEastAsia" w:hAnsi="Cambria Math" w:cs="Times New Roman"/>
                <w:bCs/>
                <w:noProof/>
                <w:sz w:val="24"/>
                <w:szCs w:val="24"/>
                <w:lang w:val="ro-RO"/>
              </w:rPr>
              <w:t>C,</w:t>
            </w:r>
          </w:p>
          <w:p w14:paraId="26D1EB8C" w14:textId="6FCCA722" w:rsidR="002A69DE" w:rsidRDefault="002A69DE" w:rsidP="002A69DE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unde mulțimile </w:t>
            </w:r>
            <w:r w:rsidRPr="002A69D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A -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Pr="002A69D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>F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sunt mulțimile din sarcina 2.</w:t>
            </w:r>
          </w:p>
          <w:p w14:paraId="1934ABBB" w14:textId="5C6860FD" w:rsidR="002A69DE" w:rsidRDefault="002A69DE" w:rsidP="002A69DE">
            <w:pPr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[a)A, b)F, c)F, d)A, e)F, f)F, g)F, h)A]</w:t>
            </w:r>
          </w:p>
          <w:p w14:paraId="2B5DAA92" w14:textId="78F7F760" w:rsidR="0070000B" w:rsidRPr="002A69DE" w:rsidRDefault="0070000B" w:rsidP="0070000B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Elevii răspund aleator.</w:t>
            </w:r>
          </w:p>
          <w:p w14:paraId="79134FC6" w14:textId="1871C734" w:rsidR="002A69DE" w:rsidRDefault="002A69DE" w:rsidP="002A69DE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9F5592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Sarcina 4: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Determinați booleanul mulțimii D 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precum </w:t>
            </w:r>
            <w:r w:rsidR="009F559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și cardinalul booleanului mulțiimii D </w:t>
            </w: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din sarcina 2. </w:t>
            </w:r>
          </w:p>
          <w:p w14:paraId="2540946A" w14:textId="77777777" w:rsidR="009F5592" w:rsidRPr="009F5592" w:rsidRDefault="002A69DE" w:rsidP="002A69DE">
            <w:pPr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D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 xml:space="preserve">∅, 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-7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 xml:space="preserve">, 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-3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 xml:space="preserve">, 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 xml:space="preserve">, 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-7,-3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 xml:space="preserve">, 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-7, 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 xml:space="preserve">, 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-3,-1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en-US"/>
                    </w:rPr>
                    <m:t xml:space="preserve">, 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en-US"/>
                        </w:rPr>
                        <m:t>-7,-3,-1</m:t>
                      </m:r>
                    </m:e>
                  </m:d>
                </m:e>
              </m:d>
            </m:oMath>
          </w:p>
          <w:p w14:paraId="53466FEB" w14:textId="5BDA0A85" w:rsidR="002A69DE" w:rsidRDefault="009F5592" w:rsidP="002A69DE">
            <w:pPr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lastRenderedPageBreak/>
              <w:t xml:space="preserve">card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D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</w:rPr>
                <m:t>=8</m:t>
              </m:r>
            </m:oMath>
            <w:r w:rsidR="002A69DE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]</w:t>
            </w:r>
          </w:p>
          <w:p w14:paraId="56D278D7" w14:textId="519E1A9B" w:rsidR="0070000B" w:rsidRDefault="0070000B" w:rsidP="0070000B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Un elev trece la tablă și rezolvă sarcina dată, ceilalți rezolvă în caiete.</w:t>
            </w:r>
          </w:p>
          <w:p w14:paraId="1FDA31C7" w14:textId="74F4B922" w:rsidR="009F5592" w:rsidRDefault="009F5592" w:rsidP="009F5592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70000B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Sarcin</w:t>
            </w:r>
            <w:r w:rsidR="00721B2F" w:rsidRPr="0070000B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a 5:</w:t>
            </w:r>
            <w:r w:rsidR="00721B2F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Determinați valoarea de adevăr a egalităților de mai jos:</w:t>
            </w:r>
          </w:p>
          <w:p w14:paraId="6B6F3BF2" w14:textId="7A221576" w:rsidR="00721B2F" w:rsidRPr="00721B2F" w:rsidRDefault="00C953CA" w:rsidP="00721B2F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-2=0</m:t>
                  </m:r>
                </m:e>
              </m:d>
            </m:oMath>
            <w:r w:rsidR="000629C2"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                                                                  </w:t>
            </w:r>
          </w:p>
          <w:p w14:paraId="2DC6A2CF" w14:textId="3D5889F1" w:rsidR="00721B2F" w:rsidRDefault="00C953CA" w:rsidP="00721B2F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-1;1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-1=0</m:t>
                  </m:r>
                </m:e>
              </m:d>
            </m:oMath>
          </w:p>
          <w:p w14:paraId="1D026DF9" w14:textId="7AF07946" w:rsidR="000629C2" w:rsidRDefault="00C953CA" w:rsidP="00721B2F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∈Z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&lt;7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0;1;2;3;4;5;6</m:t>
                  </m:r>
                </m:e>
              </m:d>
            </m:oMath>
          </w:p>
          <w:p w14:paraId="5E8B4E6B" w14:textId="3F8B0D8E" w:rsidR="000629C2" w:rsidRDefault="00C953CA" w:rsidP="00721B2F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&gt;1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xϵ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R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+x+1&lt;0</m:t>
                  </m:r>
                </m:e>
              </m:d>
            </m:oMath>
          </w:p>
          <w:p w14:paraId="78A342BC" w14:textId="396F8403" w:rsidR="000629C2" w:rsidRDefault="000629C2" w:rsidP="000629C2">
            <w:pPr>
              <w:pStyle w:val="a5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[a)F, b)A, c)F, d)F]</w:t>
            </w:r>
          </w:p>
          <w:p w14:paraId="06284534" w14:textId="4A0C4561" w:rsidR="0070000B" w:rsidRPr="000629C2" w:rsidRDefault="0070000B" w:rsidP="0070000B">
            <w:pPr>
              <w:pStyle w:val="a5"/>
              <w:spacing w:line="276" w:lineRule="auto"/>
              <w:ind w:hanging="720"/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sz w:val="24"/>
                <w:szCs w:val="24"/>
                <w:lang w:val="en-US"/>
              </w:rPr>
              <w:t>Câte un elev rezolvă exemplele date la tablă, ceilalți rezolvă în caiete.</w:t>
            </w:r>
          </w:p>
          <w:p w14:paraId="487E35AB" w14:textId="58F00439" w:rsidR="00CB05CE" w:rsidRPr="00D0064F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</w:t>
            </w:r>
            <w:r w:rsidRPr="00D0064F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a pentru acasă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2CDDBB26" w14:textId="2D7E792A" w:rsidR="00CB05CE" w:rsidRDefault="00CB05CE" w:rsidP="008351D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De învățat </w:t>
            </w:r>
            <w:r w:rsidR="004C71F1"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p</w:t>
            </w: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aragraf</w:t>
            </w:r>
            <w:r w:rsidR="004C71F1"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ele:</w:t>
            </w: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</w:t>
            </w:r>
            <w:r w:rsidR="004C71F1"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</w:t>
            </w: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.1. </w:t>
            </w: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„Noțiune </w:t>
            </w:r>
            <w:r w:rsidR="004C71F1"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>de mulțime</w:t>
            </w: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>”</w:t>
            </w:r>
            <w:r w:rsidR="004C71F1"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 xml:space="preserve"> și 1.2 „Submulțimi. Mulțimi egale” </w:t>
            </w: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pag. 1</w:t>
            </w:r>
            <w:r w:rsidR="004C71F1"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3</w:t>
            </w: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-</w:t>
            </w:r>
            <w:r w:rsidR="004C71F1"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14</w:t>
            </w:r>
            <w:r w:rsidRPr="004C71F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.</w:t>
            </w:r>
          </w:p>
          <w:p w14:paraId="67FB0BA2" w14:textId="1EE835C1" w:rsidR="004C71F1" w:rsidRPr="004C71F1" w:rsidRDefault="004C71F1" w:rsidP="008351D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De repetat </w:t>
            </w:r>
            <w:r w:rsidR="00631CA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tema </w:t>
            </w:r>
            <w:r w:rsidR="00631CA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MD"/>
              </w:rPr>
              <w:t>„O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perații cu mulțimi</w:t>
            </w:r>
            <w:r w:rsidR="00631CA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o-RO"/>
              </w:rPr>
              <w:t xml:space="preserve"> studiate în clasele gimnaziale.</w:t>
            </w:r>
          </w:p>
          <w:p w14:paraId="65F58B06" w14:textId="38304221" w:rsidR="00CB05CE" w:rsidRDefault="00CB05CE" w:rsidP="008351D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rezolvat:  Ex. </w:t>
            </w:r>
            <w:r w:rsidR="00582DE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4; </w:t>
            </w:r>
            <w:r w:rsidR="004C71F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</w:t>
            </w:r>
            <w:r w:rsidR="004C71F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);</w:t>
            </w:r>
            <w:r w:rsidR="00582DE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8;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4C71F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11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pag. </w:t>
            </w:r>
            <w:r w:rsidR="004C71F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17</w:t>
            </w:r>
            <w:r w:rsidRPr="00D0064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E65C814" w14:textId="26FF3A99" w:rsidR="00582DE5" w:rsidRDefault="00582DE5" w:rsidP="008351D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ex. 4: Să se scrie 3 numere care satisfac condițiile:</w:t>
            </w:r>
          </w:p>
          <w:p w14:paraId="2877B4EF" w14:textId="643E23AF" w:rsidR="00582DE5" w:rsidRPr="00582DE5" w:rsidRDefault="00582DE5" w:rsidP="00582DE5">
            <w:pPr>
              <w:pStyle w:val="a5"/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∈Z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∉N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                           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∈Z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și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&lt;5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2B607C38" w14:textId="7B24B757" w:rsidR="00631CA5" w:rsidRDefault="00AB5DCE" w:rsidP="008351D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631CA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7(a): Fie mulțimile: A=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∈R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+2x-3=0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xϵ</m:t>
                  </m:r>
                  <m:r>
                    <m:rPr>
                      <m:scr m:val="double-struck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R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x&lt;1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Să se stabilească dacă sunt egale mulțimile A și B.</w:t>
            </w:r>
          </w:p>
          <w:p w14:paraId="012BE023" w14:textId="72FB95D7" w:rsidR="00E87AF9" w:rsidRDefault="00E87AF9" w:rsidP="008351D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8: Să se verifice dacă sunt egale mulțimile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MD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noProof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x∈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+</m:t>
                      </m:r>
                    </m:sub>
                  </m:sSub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noProof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MD"/>
                    </w:rPr>
                    <m:t>-2=0</m:t>
                  </m:r>
                </m:e>
              </m:d>
            </m:oMath>
          </w:p>
          <w:p w14:paraId="7B03392D" w14:textId="33594FC1" w:rsidR="00AB5DCE" w:rsidRPr="009475BA" w:rsidRDefault="00AB5DCE" w:rsidP="008351D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9475B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11: Să se determine toate numerele care satisfac condițiile:</w:t>
            </w:r>
          </w:p>
          <w:p w14:paraId="222C8ED1" w14:textId="20BAAADC" w:rsidR="00E87AF9" w:rsidRPr="00582DE5" w:rsidRDefault="009475BA" w:rsidP="00E87AF9">
            <w:pPr>
              <w:pStyle w:val="a5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∈R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∉Q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                        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∈N </m:t>
              </m:r>
            </m:oMath>
            <w:r w:rsidR="00E87AF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2&lt;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&lt;10</m:t>
              </m:r>
            </m:oMath>
          </w:p>
        </w:tc>
        <w:tc>
          <w:tcPr>
            <w:tcW w:w="850" w:type="dxa"/>
          </w:tcPr>
          <w:p w14:paraId="4C39F50D" w14:textId="4F125605" w:rsidR="00CB05C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79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10 min.</w:t>
            </w:r>
          </w:p>
          <w:p w14:paraId="3DA18ED7" w14:textId="77777777" w:rsidR="00CB05CE" w:rsidRPr="0080797B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69102EA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C32EFAE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AB573BA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17C79A4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E46A548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F0FB79E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8B17D05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DFFA1B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ACD993B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79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</w:t>
            </w:r>
          </w:p>
          <w:p w14:paraId="7BF8FF9D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F61B552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FF064BD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E15CCD8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E860A3A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ABC4EAD" w14:textId="5C8644C2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79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 min.</w:t>
            </w:r>
          </w:p>
          <w:p w14:paraId="34CFCB87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69D430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EB13311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BC44ABA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79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 min.</w:t>
            </w:r>
          </w:p>
          <w:p w14:paraId="45DB11C0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BA8A02B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E70771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214AE6C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9A7EFFA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316F909" w14:textId="77777777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7AC3E5" w14:textId="3F02F292" w:rsidR="00193E6E" w:rsidRPr="0080797B" w:rsidRDefault="00193E6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79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 min.</w:t>
            </w:r>
          </w:p>
        </w:tc>
        <w:tc>
          <w:tcPr>
            <w:tcW w:w="2432" w:type="dxa"/>
          </w:tcPr>
          <w:p w14:paraId="12F7E70B" w14:textId="4276F288" w:rsidR="00CB05CE" w:rsidRPr="00475F21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68432CF6" w14:textId="7420C63C" w:rsidR="00CF07D3" w:rsidRPr="00475F21" w:rsidRDefault="00CF07D3" w:rsidP="008351DE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2861E914" w14:textId="7665C3DB" w:rsidR="00CF07D3" w:rsidRPr="00BB1006" w:rsidRDefault="00CF07D3" w:rsidP="00CF07D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B100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</w:t>
            </w:r>
            <w:r w:rsidR="00BB1006" w:rsidRPr="00BB100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ul</w:t>
            </w:r>
          </w:p>
          <w:p w14:paraId="42B1AD01" w14:textId="328F2F9B" w:rsidR="00C30127" w:rsidRPr="00475F21" w:rsidRDefault="00C30127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Lucrul individual</w:t>
            </w:r>
          </w:p>
          <w:p w14:paraId="0DD1EEB5" w14:textId="3A222C3E" w:rsidR="00C30127" w:rsidRPr="00475F21" w:rsidRDefault="00C30127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Tablă/tablă interactivă</w:t>
            </w:r>
          </w:p>
          <w:p w14:paraId="4C0825AF" w14:textId="6F9A7846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04FD22" w14:textId="1E6FC3D1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0B7E0D3" w14:textId="6938C575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1FC0C4B" w14:textId="7D707D92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F8E528F" w14:textId="52C6A86F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Exerciții practice</w:t>
            </w:r>
          </w:p>
          <w:p w14:paraId="542C4728" w14:textId="7BC0A048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frontal</w:t>
            </w:r>
          </w:p>
          <w:p w14:paraId="27D1E3FE" w14:textId="3A24483D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CF41225" w14:textId="5A68E1F1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4B0C5DA" w14:textId="0CA2F3DF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27263EA" w14:textId="596FE0CC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0FD551" w14:textId="5E774AC8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17CCA00" w14:textId="4B5E38B1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B1BE35" w14:textId="55DAE446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74365C" w14:textId="0A56349A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82CAEDF" w14:textId="0BF1F44A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individual</w:t>
            </w:r>
          </w:p>
          <w:p w14:paraId="5C3574CD" w14:textId="2A387FC8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Tabla/tabla interactivă</w:t>
            </w:r>
          </w:p>
          <w:p w14:paraId="548AE888" w14:textId="3265FC0C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5F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Exerciții practice</w:t>
            </w:r>
          </w:p>
          <w:p w14:paraId="473315F0" w14:textId="0DDD7D92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526F44D" w14:textId="77777777" w:rsidR="00CF07D3" w:rsidRPr="00475F21" w:rsidRDefault="00CF07D3" w:rsidP="00C3012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B675541" w14:textId="77777777" w:rsidR="00CB05CE" w:rsidRPr="00475F21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63E8AA9" w14:textId="77777777" w:rsidR="00CB05CE" w:rsidRPr="00475F21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  <w:p w14:paraId="385A4C63" w14:textId="77777777" w:rsidR="00CB05CE" w:rsidRPr="00475F21" w:rsidRDefault="00CB05CE" w:rsidP="008351DE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5C7B2FED" w14:textId="3CAD3982" w:rsidR="00E535B6" w:rsidRDefault="00E535B6" w:rsidP="001E5B57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0D31ADB" w14:textId="17274789" w:rsidR="00103B28" w:rsidRDefault="00103B28" w:rsidP="001E5B57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0F40BA6" w14:textId="77777777" w:rsidR="008351DE" w:rsidRPr="0021011F" w:rsidRDefault="008351DE" w:rsidP="001E5B57">
      <w:pPr>
        <w:rPr>
          <w:rFonts w:ascii="Times New Roman" w:hAnsi="Times New Roman" w:cs="Times New Roman"/>
          <w:noProof/>
          <w:sz w:val="24"/>
          <w:szCs w:val="24"/>
        </w:rPr>
      </w:pPr>
    </w:p>
    <w:p w14:paraId="18163192" w14:textId="64C6EB63" w:rsidR="00693C5B" w:rsidRPr="00FC60B1" w:rsidRDefault="00693C5B" w:rsidP="001E5B57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3ED76147" w14:textId="0036724C" w:rsidR="00E84C51" w:rsidRDefault="00E84C51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3CB873B" w14:textId="720FB00F" w:rsidR="0084649B" w:rsidRDefault="0084649B" w:rsidP="0084649B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5EE21E91" w14:textId="77777777" w:rsidR="0084649B" w:rsidRPr="0084649B" w:rsidRDefault="0084649B" w:rsidP="0084649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4649B" w:rsidRPr="0084649B" w:rsidSect="003C5FA4">
      <w:pgSz w:w="15840" w:h="12240" w:orient="landscape"/>
      <w:pgMar w:top="567" w:right="851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6pt;height:11.6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D289A"/>
    <w:multiLevelType w:val="multilevel"/>
    <w:tmpl w:val="FC4EF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57431E"/>
    <w:multiLevelType w:val="multilevel"/>
    <w:tmpl w:val="1C0A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51B08"/>
    <w:multiLevelType w:val="hybridMultilevel"/>
    <w:tmpl w:val="8CD2F0D0"/>
    <w:lvl w:ilvl="0" w:tplc="9B14C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F3A7B"/>
    <w:multiLevelType w:val="hybridMultilevel"/>
    <w:tmpl w:val="609CCF2C"/>
    <w:lvl w:ilvl="0" w:tplc="4AB0B6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A5E07"/>
    <w:multiLevelType w:val="multilevel"/>
    <w:tmpl w:val="107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B71A7"/>
    <w:multiLevelType w:val="hybridMultilevel"/>
    <w:tmpl w:val="B9DEEF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2AC6"/>
    <w:multiLevelType w:val="multilevel"/>
    <w:tmpl w:val="6E8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C436E"/>
    <w:multiLevelType w:val="hybridMultilevel"/>
    <w:tmpl w:val="B9DEEF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72800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1B48"/>
    <w:multiLevelType w:val="multilevel"/>
    <w:tmpl w:val="578E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82AE9"/>
    <w:multiLevelType w:val="multilevel"/>
    <w:tmpl w:val="BAF2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C7231"/>
    <w:multiLevelType w:val="multilevel"/>
    <w:tmpl w:val="1F78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D6B48"/>
    <w:multiLevelType w:val="hybridMultilevel"/>
    <w:tmpl w:val="50A8AD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2B2"/>
    <w:multiLevelType w:val="multilevel"/>
    <w:tmpl w:val="BB60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E211D"/>
    <w:multiLevelType w:val="hybridMultilevel"/>
    <w:tmpl w:val="658C10B2"/>
    <w:lvl w:ilvl="0" w:tplc="1870F6F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24B1612"/>
    <w:multiLevelType w:val="hybridMultilevel"/>
    <w:tmpl w:val="7C100D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32C20"/>
    <w:multiLevelType w:val="hybridMultilevel"/>
    <w:tmpl w:val="179E4B80"/>
    <w:lvl w:ilvl="0" w:tplc="E5F8E2CA">
      <w:start w:val="1"/>
      <w:numFmt w:val="lowerLetter"/>
      <w:lvlText w:val="%1)"/>
      <w:lvlJc w:val="left"/>
      <w:pPr>
        <w:ind w:left="49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1" w15:restartNumberingAfterBreak="0">
    <w:nsid w:val="65832A6A"/>
    <w:multiLevelType w:val="hybridMultilevel"/>
    <w:tmpl w:val="2A4E3E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E7E74"/>
    <w:multiLevelType w:val="multilevel"/>
    <w:tmpl w:val="037A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D90352"/>
    <w:multiLevelType w:val="multilevel"/>
    <w:tmpl w:val="075EF9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80EB7"/>
    <w:multiLevelType w:val="hybridMultilevel"/>
    <w:tmpl w:val="E424FA70"/>
    <w:lvl w:ilvl="0" w:tplc="658C30A2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63CDA"/>
    <w:multiLevelType w:val="multilevel"/>
    <w:tmpl w:val="6148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54D5F"/>
    <w:multiLevelType w:val="multilevel"/>
    <w:tmpl w:val="F296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0"/>
  </w:num>
  <w:num w:numId="5">
    <w:abstractNumId w:val="26"/>
  </w:num>
  <w:num w:numId="6">
    <w:abstractNumId w:val="13"/>
  </w:num>
  <w:num w:numId="7">
    <w:abstractNumId w:val="5"/>
  </w:num>
  <w:num w:numId="8">
    <w:abstractNumId w:val="7"/>
  </w:num>
  <w:num w:numId="9">
    <w:abstractNumId w:val="23"/>
  </w:num>
  <w:num w:numId="10">
    <w:abstractNumId w:val="15"/>
  </w:num>
  <w:num w:numId="11">
    <w:abstractNumId w:val="22"/>
  </w:num>
  <w:num w:numId="12">
    <w:abstractNumId w:val="9"/>
  </w:num>
  <w:num w:numId="13">
    <w:abstractNumId w:val="27"/>
  </w:num>
  <w:num w:numId="14">
    <w:abstractNumId w:val="25"/>
  </w:num>
  <w:num w:numId="15">
    <w:abstractNumId w:val="14"/>
  </w:num>
  <w:num w:numId="16">
    <w:abstractNumId w:val="2"/>
  </w:num>
  <w:num w:numId="17">
    <w:abstractNumId w:val="6"/>
  </w:num>
  <w:num w:numId="18">
    <w:abstractNumId w:val="17"/>
  </w:num>
  <w:num w:numId="19">
    <w:abstractNumId w:val="12"/>
  </w:num>
  <w:num w:numId="20">
    <w:abstractNumId w:val="8"/>
  </w:num>
  <w:num w:numId="21">
    <w:abstractNumId w:val="10"/>
  </w:num>
  <w:num w:numId="22">
    <w:abstractNumId w:val="20"/>
  </w:num>
  <w:num w:numId="23">
    <w:abstractNumId w:val="1"/>
  </w:num>
  <w:num w:numId="24">
    <w:abstractNumId w:val="4"/>
  </w:num>
  <w:num w:numId="25">
    <w:abstractNumId w:val="21"/>
  </w:num>
  <w:num w:numId="26">
    <w:abstractNumId w:val="19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D"/>
    <w:rsid w:val="00012D23"/>
    <w:rsid w:val="00045D08"/>
    <w:rsid w:val="000629C2"/>
    <w:rsid w:val="00067C2A"/>
    <w:rsid w:val="000742EA"/>
    <w:rsid w:val="00074EF0"/>
    <w:rsid w:val="00085730"/>
    <w:rsid w:val="000870CD"/>
    <w:rsid w:val="000B1C2D"/>
    <w:rsid w:val="000E1003"/>
    <w:rsid w:val="000E3BE5"/>
    <w:rsid w:val="00103B28"/>
    <w:rsid w:val="00154C33"/>
    <w:rsid w:val="0015554A"/>
    <w:rsid w:val="001615D8"/>
    <w:rsid w:val="0017196E"/>
    <w:rsid w:val="00193E6E"/>
    <w:rsid w:val="001A41A2"/>
    <w:rsid w:val="001C6198"/>
    <w:rsid w:val="001E5B57"/>
    <w:rsid w:val="0021011F"/>
    <w:rsid w:val="00226CDE"/>
    <w:rsid w:val="002457A2"/>
    <w:rsid w:val="002718FC"/>
    <w:rsid w:val="00272980"/>
    <w:rsid w:val="00284A33"/>
    <w:rsid w:val="002A5B64"/>
    <w:rsid w:val="002A69DE"/>
    <w:rsid w:val="002B142E"/>
    <w:rsid w:val="002B6006"/>
    <w:rsid w:val="002D5E0B"/>
    <w:rsid w:val="002F0434"/>
    <w:rsid w:val="002F1BD8"/>
    <w:rsid w:val="002F2D7C"/>
    <w:rsid w:val="00302724"/>
    <w:rsid w:val="0030302F"/>
    <w:rsid w:val="00303488"/>
    <w:rsid w:val="00317B44"/>
    <w:rsid w:val="00330FB6"/>
    <w:rsid w:val="003375CF"/>
    <w:rsid w:val="00356908"/>
    <w:rsid w:val="003963E4"/>
    <w:rsid w:val="003C2198"/>
    <w:rsid w:val="003C5FA4"/>
    <w:rsid w:val="003C60C9"/>
    <w:rsid w:val="003D5F71"/>
    <w:rsid w:val="003D6CAF"/>
    <w:rsid w:val="00432F9B"/>
    <w:rsid w:val="00450136"/>
    <w:rsid w:val="00475F21"/>
    <w:rsid w:val="00476A6A"/>
    <w:rsid w:val="004832A5"/>
    <w:rsid w:val="00484DF6"/>
    <w:rsid w:val="004B5F77"/>
    <w:rsid w:val="004C71F1"/>
    <w:rsid w:val="004E45D6"/>
    <w:rsid w:val="004E4C3F"/>
    <w:rsid w:val="004F6B04"/>
    <w:rsid w:val="004F7A67"/>
    <w:rsid w:val="005059D1"/>
    <w:rsid w:val="00510A25"/>
    <w:rsid w:val="005227A9"/>
    <w:rsid w:val="005435B8"/>
    <w:rsid w:val="00554DB2"/>
    <w:rsid w:val="00556EFF"/>
    <w:rsid w:val="00566DED"/>
    <w:rsid w:val="0057192F"/>
    <w:rsid w:val="00582DE5"/>
    <w:rsid w:val="005A1CA2"/>
    <w:rsid w:val="00620CF2"/>
    <w:rsid w:val="00622926"/>
    <w:rsid w:val="00624136"/>
    <w:rsid w:val="00631CA5"/>
    <w:rsid w:val="0065574A"/>
    <w:rsid w:val="006560C1"/>
    <w:rsid w:val="00674A6D"/>
    <w:rsid w:val="00693C5B"/>
    <w:rsid w:val="006C368B"/>
    <w:rsid w:val="006D0459"/>
    <w:rsid w:val="006F76C8"/>
    <w:rsid w:val="0070000B"/>
    <w:rsid w:val="00716324"/>
    <w:rsid w:val="00721B2F"/>
    <w:rsid w:val="0073359F"/>
    <w:rsid w:val="007576F9"/>
    <w:rsid w:val="00765BFD"/>
    <w:rsid w:val="00776718"/>
    <w:rsid w:val="00794E2B"/>
    <w:rsid w:val="007C293A"/>
    <w:rsid w:val="007C63B6"/>
    <w:rsid w:val="007C72A8"/>
    <w:rsid w:val="007C7A98"/>
    <w:rsid w:val="007E097A"/>
    <w:rsid w:val="008078C3"/>
    <w:rsid w:val="0080797B"/>
    <w:rsid w:val="00814FEB"/>
    <w:rsid w:val="008276FF"/>
    <w:rsid w:val="008351DE"/>
    <w:rsid w:val="0084141D"/>
    <w:rsid w:val="00842DC6"/>
    <w:rsid w:val="0084649B"/>
    <w:rsid w:val="00866211"/>
    <w:rsid w:val="008A4FC9"/>
    <w:rsid w:val="008B4A09"/>
    <w:rsid w:val="008F02C0"/>
    <w:rsid w:val="009042B7"/>
    <w:rsid w:val="00904E01"/>
    <w:rsid w:val="009475BA"/>
    <w:rsid w:val="00960790"/>
    <w:rsid w:val="00961EF0"/>
    <w:rsid w:val="00965639"/>
    <w:rsid w:val="00973BDB"/>
    <w:rsid w:val="00974B6F"/>
    <w:rsid w:val="009A4B6E"/>
    <w:rsid w:val="009A78F9"/>
    <w:rsid w:val="009D7588"/>
    <w:rsid w:val="009F25C3"/>
    <w:rsid w:val="009F5592"/>
    <w:rsid w:val="00A06C36"/>
    <w:rsid w:val="00A145AE"/>
    <w:rsid w:val="00A337B9"/>
    <w:rsid w:val="00A8335C"/>
    <w:rsid w:val="00AB5DCE"/>
    <w:rsid w:val="00AF3852"/>
    <w:rsid w:val="00AF3C94"/>
    <w:rsid w:val="00B45726"/>
    <w:rsid w:val="00B673A6"/>
    <w:rsid w:val="00BA495C"/>
    <w:rsid w:val="00BB1006"/>
    <w:rsid w:val="00BE0FF6"/>
    <w:rsid w:val="00BE25A4"/>
    <w:rsid w:val="00C30127"/>
    <w:rsid w:val="00C45B81"/>
    <w:rsid w:val="00C92516"/>
    <w:rsid w:val="00C953CA"/>
    <w:rsid w:val="00CA035A"/>
    <w:rsid w:val="00CB05CE"/>
    <w:rsid w:val="00CB4A3D"/>
    <w:rsid w:val="00CC2211"/>
    <w:rsid w:val="00CD6D7C"/>
    <w:rsid w:val="00CF07D3"/>
    <w:rsid w:val="00CF0EC0"/>
    <w:rsid w:val="00D0064F"/>
    <w:rsid w:val="00D10CBD"/>
    <w:rsid w:val="00D63D09"/>
    <w:rsid w:val="00D72B46"/>
    <w:rsid w:val="00DA0C7A"/>
    <w:rsid w:val="00DD7CBD"/>
    <w:rsid w:val="00DE5B33"/>
    <w:rsid w:val="00E20E21"/>
    <w:rsid w:val="00E535B6"/>
    <w:rsid w:val="00E6004F"/>
    <w:rsid w:val="00E71711"/>
    <w:rsid w:val="00E82379"/>
    <w:rsid w:val="00E84C51"/>
    <w:rsid w:val="00E87AF9"/>
    <w:rsid w:val="00E9657A"/>
    <w:rsid w:val="00EF633D"/>
    <w:rsid w:val="00F13111"/>
    <w:rsid w:val="00F1487C"/>
    <w:rsid w:val="00F52CA5"/>
    <w:rsid w:val="00F61118"/>
    <w:rsid w:val="00F62E16"/>
    <w:rsid w:val="00F64B51"/>
    <w:rsid w:val="00FC58EC"/>
    <w:rsid w:val="00FC60B1"/>
    <w:rsid w:val="00FC6F1F"/>
    <w:rsid w:val="00FD1D50"/>
    <w:rsid w:val="00FD6B29"/>
    <w:rsid w:val="00FF0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CB0"/>
  <w15:docId w15:val="{229AFBD4-5433-4C0F-88A7-DD6EEDB1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DB"/>
  </w:style>
  <w:style w:type="paragraph" w:styleId="4">
    <w:name w:val="heading 4"/>
    <w:basedOn w:val="a"/>
    <w:link w:val="40"/>
    <w:uiPriority w:val="9"/>
    <w:qFormat/>
    <w:rsid w:val="00155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379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145AE"/>
    <w:rPr>
      <w:color w:val="808080"/>
    </w:rPr>
  </w:style>
  <w:style w:type="paragraph" w:styleId="a5">
    <w:name w:val="List Paragraph"/>
    <w:basedOn w:val="a"/>
    <w:uiPriority w:val="34"/>
    <w:qFormat/>
    <w:rsid w:val="00B673A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5B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535B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6F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6C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5554A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15554A"/>
    <w:rPr>
      <w:b/>
      <w:bCs/>
    </w:rPr>
  </w:style>
  <w:style w:type="paragraph" w:styleId="aa">
    <w:name w:val="Normal (Web)"/>
    <w:basedOn w:val="a"/>
    <w:uiPriority w:val="99"/>
    <w:semiHidden/>
    <w:unhideWhenUsed/>
    <w:rsid w:val="0015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CB05C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52CA5"/>
    <w:rPr>
      <w:color w:val="954F72" w:themeColor="followedHyperlink"/>
      <w:u w:val="single"/>
    </w:rPr>
  </w:style>
  <w:style w:type="character" w:customStyle="1" w:styleId="oypena">
    <w:name w:val="oypena"/>
    <w:basedOn w:val="a0"/>
    <w:rsid w:val="0083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21480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crossword/9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248A-42B3-4773-9479-39EF05B3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Anara Prodan</cp:lastModifiedBy>
  <cp:revision>29</cp:revision>
  <dcterms:created xsi:type="dcterms:W3CDTF">2024-08-19T21:35:00Z</dcterms:created>
  <dcterms:modified xsi:type="dcterms:W3CDTF">2024-12-08T14:46:00Z</dcterms:modified>
</cp:coreProperties>
</file>