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B0" w:rsidRDefault="007320B0" w:rsidP="007320B0">
      <w:r>
        <w:t>Как подготовить урок-аукцион. Методические рекомендации и полезные советы учителям</w:t>
      </w:r>
    </w:p>
    <w:p w:rsidR="007320B0" w:rsidRDefault="007320B0" w:rsidP="007320B0"/>
    <w:p w:rsidR="007320B0" w:rsidRDefault="007320B0" w:rsidP="007320B0">
      <w:r>
        <w:t xml:space="preserve"> </w:t>
      </w:r>
    </w:p>
    <w:p w:rsidR="007320B0" w:rsidRDefault="007320B0" w:rsidP="007320B0">
      <w:r>
        <w:t xml:space="preserve">Урок-аукцион — одна из интереснейших форм проведения уроков, которая, наверняка, придется по вкусу многим педагогам. Оговоримся сразу, подготовка к этому уроку занимает немало времени. И не факт, что у вас получится провести динамичный и интересный аукцион с первого раза. Но, кто не рискует, тот не познает истинного вкуса победы. А наши советы и рекомендации позволят вам организовать свой урок-аукцион и избежать типичных ошибок. </w:t>
      </w:r>
    </w:p>
    <w:p w:rsidR="007320B0" w:rsidRDefault="007320B0" w:rsidP="007320B0">
      <w:r>
        <w:t>Как провести интересный урок?</w:t>
      </w:r>
    </w:p>
    <w:p w:rsidR="007320B0" w:rsidRDefault="007320B0" w:rsidP="007320B0">
      <w:r>
        <w:t>Восемь идей нестандартных уроков</w:t>
      </w:r>
    </w:p>
    <w:p w:rsidR="007320B0" w:rsidRDefault="007320B0" w:rsidP="007320B0">
      <w:r>
        <w:t>Конкурс на лучший школьный урок по Первой мировой</w:t>
      </w:r>
    </w:p>
    <w:p w:rsidR="007320B0" w:rsidRDefault="007320B0" w:rsidP="007320B0">
      <w:proofErr w:type="spellStart"/>
      <w:r>
        <w:t>Яндекс</w:t>
      </w:r>
      <w:proofErr w:type="gramStart"/>
      <w:r>
        <w:t>.Д</w:t>
      </w:r>
      <w:proofErr w:type="gramEnd"/>
      <w:r>
        <w:t>ирект</w:t>
      </w:r>
      <w:proofErr w:type="spellEnd"/>
    </w:p>
    <w:p w:rsidR="007320B0" w:rsidRDefault="007320B0" w:rsidP="007320B0">
      <w:r>
        <w:t>Умный ребенок в короткий срок!</w:t>
      </w:r>
    </w:p>
    <w:p w:rsidR="007320B0" w:rsidRDefault="007320B0" w:rsidP="007320B0">
      <w:r>
        <w:t xml:space="preserve">Проверенное средство для студентов и </w:t>
      </w:r>
      <w:proofErr w:type="spellStart"/>
      <w:r>
        <w:t>школьников</w:t>
      </w:r>
      <w:proofErr w:type="gramStart"/>
      <w:r>
        <w:t>.П</w:t>
      </w:r>
      <w:proofErr w:type="gramEnd"/>
      <w:r>
        <w:t>овышает</w:t>
      </w:r>
      <w:proofErr w:type="spellEnd"/>
      <w:r>
        <w:t xml:space="preserve"> IQ в </w:t>
      </w:r>
      <w:proofErr w:type="spellStart"/>
      <w:r>
        <w:t>разы!Гарантия</w:t>
      </w:r>
      <w:proofErr w:type="spellEnd"/>
    </w:p>
    <w:p w:rsidR="007320B0" w:rsidRDefault="007320B0" w:rsidP="007320B0">
      <w:r>
        <w:t>mnemogrol.ru</w:t>
      </w:r>
    </w:p>
    <w:p w:rsidR="007320B0" w:rsidRDefault="007320B0" w:rsidP="007320B0">
      <w:r>
        <w:t>Книги для родителей</w:t>
      </w:r>
    </w:p>
    <w:p w:rsidR="007320B0" w:rsidRDefault="007320B0" w:rsidP="007320B0">
      <w:r>
        <w:t>Умное воспитание детей. От младенца до подростка.</w:t>
      </w:r>
    </w:p>
    <w:p w:rsidR="007320B0" w:rsidRDefault="007320B0" w:rsidP="007320B0">
      <w:r>
        <w:t>alpinabook.ru</w:t>
      </w:r>
    </w:p>
    <w:p w:rsidR="007320B0" w:rsidRDefault="007320B0" w:rsidP="007320B0">
      <w:r>
        <w:t>А вы давно себя баловали?</w:t>
      </w:r>
    </w:p>
    <w:p w:rsidR="007320B0" w:rsidRDefault="007320B0" w:rsidP="007320B0">
      <w:r>
        <w:t xml:space="preserve">По-королевски шикарное белье в </w:t>
      </w:r>
      <w:proofErr w:type="spellStart"/>
      <w:r>
        <w:t>Intimo</w:t>
      </w:r>
      <w:proofErr w:type="spellEnd"/>
      <w:r>
        <w:t>. Закажите себе итальянскую обновку!</w:t>
      </w:r>
    </w:p>
    <w:p w:rsidR="007320B0" w:rsidRDefault="007320B0" w:rsidP="007320B0">
      <w:proofErr w:type="spellStart"/>
      <w:r>
        <w:t>КупальникиБюстгальтерыТрусики</w:t>
      </w:r>
      <w:proofErr w:type="spellEnd"/>
    </w:p>
    <w:p w:rsidR="007320B0" w:rsidRDefault="007320B0" w:rsidP="007320B0">
      <w:r>
        <w:t>intimo.com.ua</w:t>
      </w:r>
    </w:p>
    <w:p w:rsidR="007320B0" w:rsidRDefault="007320B0" w:rsidP="007320B0"/>
    <w:p w:rsidR="007320B0" w:rsidRDefault="007320B0" w:rsidP="007320B0">
      <w:r>
        <w:t xml:space="preserve">Обсудить статью </w:t>
      </w:r>
    </w:p>
    <w:p w:rsidR="007320B0" w:rsidRDefault="007320B0" w:rsidP="007320B0">
      <w:r>
        <w:t>Опубликовать свой материал</w:t>
      </w:r>
    </w:p>
    <w:p w:rsidR="007320B0" w:rsidRDefault="007320B0" w:rsidP="007320B0">
      <w:r>
        <w:t>Урок-аукцион — что это?</w:t>
      </w:r>
    </w:p>
    <w:p w:rsidR="007320B0" w:rsidRDefault="007320B0" w:rsidP="007320B0">
      <w:r>
        <w:t xml:space="preserve">Из названия понятно, что урок будет проходить в форме типичного аукциона: с лотами, продавцами, аукционистом, повышениями ставок и т.д. Единственное, что будет отличать наш урок от аукциона </w:t>
      </w:r>
      <w:proofErr w:type="spellStart"/>
      <w:r>
        <w:t>Сотсбис</w:t>
      </w:r>
      <w:proofErr w:type="spellEnd"/>
      <w:r>
        <w:t>, это то, что в качестве лотов предлагаются интеллектуальные задания, а в качестве оплаты — оценки по предмету.</w:t>
      </w:r>
    </w:p>
    <w:p w:rsidR="007320B0" w:rsidRDefault="007320B0" w:rsidP="007320B0">
      <w:r>
        <w:t xml:space="preserve">Урок-аукцион относится к нестандартным формам уроков. Лучше всего его планировать как завершающий и обобщающий урок, когда у учащихся уже накоплена определенная база знаний по данной теме.  </w:t>
      </w:r>
    </w:p>
    <w:p w:rsidR="007320B0" w:rsidRDefault="007320B0" w:rsidP="007320B0">
      <w:r>
        <w:t>Уроки-аукционы помогают достичь сразу нескольких целей методического, педагогического и психологического характера:</w:t>
      </w:r>
    </w:p>
    <w:p w:rsidR="007320B0" w:rsidRDefault="007320B0" w:rsidP="007320B0">
      <w:r>
        <w:lastRenderedPageBreak/>
        <w:t>осуществить контроль знаний учащихся по данной теме;</w:t>
      </w:r>
    </w:p>
    <w:p w:rsidR="007320B0" w:rsidRDefault="007320B0" w:rsidP="007320B0">
      <w:r>
        <w:t>обеспечить рабочую, деловую атмосферу;</w:t>
      </w:r>
    </w:p>
    <w:p w:rsidR="007320B0" w:rsidRDefault="007320B0" w:rsidP="007320B0">
      <w:r>
        <w:t>игровые элементы повышают мотивацию учащихся к изучению предмета;</w:t>
      </w:r>
    </w:p>
    <w:p w:rsidR="007320B0" w:rsidRDefault="007320B0" w:rsidP="007320B0">
      <w:r>
        <w:t>обеспечивается тесная взаимосвязь учащихся, идет обучение работы в группах, индивидуальной работы;</w:t>
      </w:r>
    </w:p>
    <w:p w:rsidR="007320B0" w:rsidRDefault="007320B0" w:rsidP="007320B0">
      <w:r>
        <w:t>вовлечены все учащиеся, то есть, возможна реализация дифференцированного метода обучения;</w:t>
      </w:r>
    </w:p>
    <w:p w:rsidR="007320B0" w:rsidRDefault="007320B0" w:rsidP="007320B0">
      <w:r>
        <w:t>обеспечение эмоциональной сопричастности ученика к собственной деятельности и работе других;</w:t>
      </w:r>
    </w:p>
    <w:p w:rsidR="007320B0" w:rsidRDefault="007320B0" w:rsidP="007320B0">
      <w:r>
        <w:t>развитие навыков самоанализа;</w:t>
      </w:r>
    </w:p>
    <w:p w:rsidR="007320B0" w:rsidRDefault="007320B0" w:rsidP="007320B0">
      <w:r>
        <w:t>развивается самостоятельное мышление, творческая активность, инициативность.</w:t>
      </w:r>
    </w:p>
    <w:p w:rsidR="007320B0" w:rsidRDefault="007320B0" w:rsidP="007320B0">
      <w:r>
        <w:t>Ход урока-аукциона: методические рекомендации</w:t>
      </w:r>
    </w:p>
    <w:p w:rsidR="007320B0" w:rsidRDefault="007320B0" w:rsidP="007320B0">
      <w:r>
        <w:t>Подготовительный этап: обсуждаем условия и правила игры</w:t>
      </w:r>
    </w:p>
    <w:p w:rsidR="007320B0" w:rsidRDefault="007320B0" w:rsidP="007320B0">
      <w:r>
        <w:t>Условия аукциона необходимо заранее обсудить с учащимися. Чем старше ученики, тем более сложную систему торгов и оценивания можно предложить.</w:t>
      </w:r>
    </w:p>
    <w:p w:rsidR="007320B0" w:rsidRDefault="007320B0" w:rsidP="007320B0">
      <w:r>
        <w:t>Вариант 1. Например, простая форма аукциона: каждый ученик получает по 15 монет (у.е.). Каждый лот оценивается в 2 монеты. Право отвечать получает тот, кто предложит наибольшую цену. Задача учеников: потратить все монеты.</w:t>
      </w:r>
    </w:p>
    <w:p w:rsidR="007320B0" w:rsidRDefault="007320B0" w:rsidP="007320B0">
      <w:r>
        <w:t>Вариант 2: Все лоты раскладываются на игровом поле (как на "Поле чудес"). Ученики (или группа учеников) крутит барабан и получает выпавший лот. Их задача: правильно решить предложенную задачу (ответить на вопрос). Каждый правильный, подробный и развернутый ответ оценивается в 2 монеты. За дополнения выдается из банка по 1 монете. Выигрывает та команда (группа), которая получила наиболее количество монет.</w:t>
      </w:r>
    </w:p>
    <w:p w:rsidR="007320B0" w:rsidRDefault="007320B0" w:rsidP="007320B0">
      <w:r>
        <w:t>Вариант 3: Каждый ученик изначально имеет определенную сумму у.е. (например, по 1000). В ходе торгов он (или группа учащихся) могут выкупить лот, назвав максимальную цену. Если ответ на вопрос в лоте будет правильным, подробным, исчерпывающим, то команда или ученик могут получить поощрение из банка в размере 100 у.е. За неполные ответы или неправильные возможны штрафные санкции (до 300 у.е.).</w:t>
      </w:r>
    </w:p>
    <w:p w:rsidR="007320B0" w:rsidRDefault="007320B0" w:rsidP="007320B0">
      <w:r>
        <w:t>Вариант 4: Без денег. Это самый простой вид аукциона. Класс делится на команды. В продажу поступают лоты, но в качестве выкупа будут правильные ответы.</w:t>
      </w:r>
    </w:p>
    <w:p w:rsidR="007320B0" w:rsidRDefault="007320B0" w:rsidP="007320B0">
      <w:r>
        <w:t>Например, для урока русского языка в 3-ем классе. Тема: Части речи. Лот №1 Имя существительное.</w:t>
      </w:r>
    </w:p>
    <w:p w:rsidR="007320B0" w:rsidRDefault="007320B0" w:rsidP="007320B0">
      <w:r>
        <w:t>Итак, на продажу выставлен лот № 1. После объявления темы команды дают поочередно характеристики имени существительного: самостоятельная часть речи, отвечает на вопросы "Кто? Что?", склоняется по падежам, изменяется по числам, имеет род, имеет склонение и т.д. За каждый правильный ответ команда получает по 2 балла. Лот уходит к той команде, которая наберет самое большое количество очков. Если количество баллов получается одинаковым, можно предложить дополнительное задание. С проигравшей команды можно взимать "комиссионные" в виде частушек, песни, стихотворения и т.д.</w:t>
      </w:r>
    </w:p>
    <w:p w:rsidR="007320B0" w:rsidRDefault="007320B0" w:rsidP="007320B0">
      <w:r>
        <w:t>Как видите, вариантов воплощения самой ид</w:t>
      </w:r>
      <w:proofErr w:type="gramStart"/>
      <w:r>
        <w:t>еи ау</w:t>
      </w:r>
      <w:proofErr w:type="gramEnd"/>
      <w:r>
        <w:t>кциона много. Важно только сначала все подробно обсудить с учениками, чтобы в ходе урока не возникало недопонимания и трений среди участников. Очень удобно, когда учет растраченных и заработанных средств ведется в реальном режиме. Для этого можно использовать, к примеру, доску, где в заранее подготовленную таблицу будут вноситься все изменения.</w:t>
      </w:r>
    </w:p>
    <w:p w:rsidR="007320B0" w:rsidRDefault="007320B0" w:rsidP="007320B0">
      <w:r>
        <w:t>Подготовка учащихся к уроку-аукциону</w:t>
      </w:r>
    </w:p>
    <w:p w:rsidR="007320B0" w:rsidRDefault="007320B0" w:rsidP="007320B0">
      <w:r>
        <w:lastRenderedPageBreak/>
        <w:t>Уроки-аукционы ценны тем, что учащиеся должны повторить, обобщить целый пласт знаний по теме до урока. А для более успешного выступления приветствуется подбор новых, интересных фактов по теме.</w:t>
      </w:r>
    </w:p>
    <w:p w:rsidR="007320B0" w:rsidRDefault="007320B0" w:rsidP="007320B0">
      <w:r>
        <w:t>Как правило, о проведен</w:t>
      </w:r>
      <w:proofErr w:type="gramStart"/>
      <w:r>
        <w:t>ии ау</w:t>
      </w:r>
      <w:proofErr w:type="gramEnd"/>
      <w:r>
        <w:t>кциона целесообразно объявить заранее — за 1-2 недели. Желательно дать ученикам список тем, которые будут обсуждаться на уроке, список литературы и возможных ресурсов, где можно найти информацию по данной тематике, приблизительный перечень заданий.</w:t>
      </w:r>
    </w:p>
    <w:p w:rsidR="007320B0" w:rsidRDefault="007320B0" w:rsidP="007320B0">
      <w:r>
        <w:t>Самые активные классы могут сами придумывать задания к лотам. Либо вопросы друг другу можно выставить как один из лотов. В этом случае на аукционе можно ввести систему поощрительных баллов: "За самое необычное задание", "За самый интересный вопрос" и т.д.</w:t>
      </w:r>
      <w:r>
        <w:cr/>
      </w:r>
    </w:p>
    <w:p w:rsidR="007320B0" w:rsidRDefault="007320B0" w:rsidP="007320B0">
      <w:r>
        <w:t>Варианты лотов</w:t>
      </w:r>
    </w:p>
    <w:p w:rsidR="007320B0" w:rsidRDefault="007320B0" w:rsidP="007320B0">
      <w:r>
        <w:t>Задания "Кто быстрее?" Кто быстрее решит примеры, кто быстрее составит анаграмму, кто быстрее отгадает задку и т.д.</w:t>
      </w:r>
    </w:p>
    <w:p w:rsidR="007320B0" w:rsidRDefault="007320B0" w:rsidP="007320B0">
      <w:r>
        <w:t>Викторины. Такие лоты хороши для разминки, а потому их целесообразнее выставлять первыми.</w:t>
      </w:r>
    </w:p>
    <w:p w:rsidR="007320B0" w:rsidRDefault="007320B0" w:rsidP="007320B0">
      <w:r>
        <w:t>Тесты.</w:t>
      </w:r>
    </w:p>
    <w:p w:rsidR="007320B0" w:rsidRDefault="007320B0" w:rsidP="007320B0">
      <w:r>
        <w:t>Кроссворды, чайнворды.</w:t>
      </w:r>
    </w:p>
    <w:p w:rsidR="007320B0" w:rsidRDefault="007320B0" w:rsidP="007320B0">
      <w:r>
        <w:t>Исторические сведения (уместны для любого предмета).</w:t>
      </w:r>
    </w:p>
    <w:p w:rsidR="007320B0" w:rsidRDefault="007320B0" w:rsidP="007320B0">
      <w:r>
        <w:t>Цифровые диктанты или диктанты "да-нет". Можно проводить как устно, так и письменно.</w:t>
      </w:r>
    </w:p>
    <w:p w:rsidR="007320B0" w:rsidRDefault="007320B0" w:rsidP="007320B0">
      <w:r>
        <w:t>Игровые задания. Лоты строятся по примеру любых дидактических игр, которые ваши ученики уже знают и умеют в них играть.</w:t>
      </w:r>
    </w:p>
    <w:p w:rsidR="007320B0" w:rsidRDefault="007320B0" w:rsidP="007320B0">
      <w:r>
        <w:t>Видео или аудио вопросы.</w:t>
      </w:r>
    </w:p>
    <w:p w:rsidR="007320B0" w:rsidRDefault="007320B0" w:rsidP="007320B0">
      <w:r>
        <w:t>"Черный ящик". В ящике лежит предмет, который ученики должны связать с темой урока.</w:t>
      </w:r>
    </w:p>
    <w:p w:rsidR="007320B0" w:rsidRDefault="007320B0" w:rsidP="007320B0">
      <w:r>
        <w:t>Практические задания (на них стоит сделать основной упор, так как именно практическое применение правил лучше всего показывает степень усвоения темы).</w:t>
      </w:r>
    </w:p>
    <w:p w:rsidR="007320B0" w:rsidRDefault="007320B0" w:rsidP="007320B0">
      <w:r>
        <w:t>Творческие задания (составить задачу, нарисовать сюжетную картинку, собрать паззл, придумать стихотворение и т.д.).</w:t>
      </w:r>
    </w:p>
    <w:p w:rsidR="007320B0" w:rsidRDefault="007320B0" w:rsidP="007320B0">
      <w:r>
        <w:t>Задания повышенной сложности. За них и "цена" назначается выше.</w:t>
      </w:r>
    </w:p>
    <w:p w:rsidR="007320B0" w:rsidRDefault="007320B0" w:rsidP="007320B0">
      <w:r>
        <w:t>Оформление урока-аукциона</w:t>
      </w:r>
    </w:p>
    <w:p w:rsidR="007320B0" w:rsidRDefault="007320B0" w:rsidP="007320B0">
      <w:r>
        <w:t>Урок-аукцион позволяет использовать максимально возможное количество наглядных изобразительных и звуковых средств. Очень помогает в проведен</w:t>
      </w:r>
      <w:proofErr w:type="gramStart"/>
      <w:r>
        <w:t>ии ау</w:t>
      </w:r>
      <w:proofErr w:type="gramEnd"/>
      <w:r>
        <w:t>кциона интерактивная доска, на которой удобно представлять отдельные задания и вести общий подсчет баллов.</w:t>
      </w:r>
    </w:p>
    <w:p w:rsidR="007320B0" w:rsidRDefault="007320B0" w:rsidP="007320B0">
      <w:r>
        <w:t>Дополнительно класс можно оформить как зал проведения торгов: за кафедрой, где будет находиться аукционист, установить металлический гонг или специальный молоточек. Хорошо, если будет вывешен плакат с правилами проведения аукциона. Кроме того, каждому ученику можно вручить специальное приглашение на аукцион (такие же можно раздать коллегам, если вы решите их пригласить на свой урок).</w:t>
      </w:r>
    </w:p>
    <w:p w:rsidR="007320B0" w:rsidRDefault="007320B0" w:rsidP="007320B0">
      <w:r>
        <w:t>Не забывайте о поощрениях. Конечно, главное поощрение — положительная оценка за урок. Но и награды в виде медалей, дипломов или грамот также приветствуются.</w:t>
      </w:r>
    </w:p>
    <w:p w:rsidR="007320B0" w:rsidRDefault="007320B0" w:rsidP="007320B0">
      <w:r>
        <w:t>Как считать баллы</w:t>
      </w:r>
    </w:p>
    <w:p w:rsidR="007320B0" w:rsidRDefault="007320B0" w:rsidP="007320B0">
      <w:r>
        <w:lastRenderedPageBreak/>
        <w:t>Если учитель выступает в роли аукциониста, то подсчет баллов лучше поручить "банкиру"  и его помощникам. Банкир подсчитывает заработок всей команды, помощники — отдельно для каждого ученика. Удобнее всего это оформить в виде таблиц:</w:t>
      </w:r>
    </w:p>
    <w:p w:rsidR="007320B0" w:rsidRDefault="007320B0" w:rsidP="007320B0">
      <w:r>
        <w:t>Для всей команды</w:t>
      </w:r>
    </w:p>
    <w:p w:rsidR="007320B0" w:rsidRDefault="007320B0" w:rsidP="007320B0">
      <w:r>
        <w:t>Название команды</w:t>
      </w:r>
    </w:p>
    <w:p w:rsidR="007320B0" w:rsidRDefault="007320B0" w:rsidP="007320B0">
      <w:r>
        <w:t>Стартовый капитал</w:t>
      </w:r>
    </w:p>
    <w:p w:rsidR="007320B0" w:rsidRDefault="007320B0" w:rsidP="007320B0">
      <w:r>
        <w:t>1 лот</w:t>
      </w:r>
    </w:p>
    <w:p w:rsidR="007320B0" w:rsidRDefault="007320B0" w:rsidP="007320B0">
      <w:r>
        <w:t>2 лот</w:t>
      </w:r>
    </w:p>
    <w:p w:rsidR="007320B0" w:rsidRDefault="007320B0" w:rsidP="007320B0">
      <w:r>
        <w:t>Общая сумма заработка</w:t>
      </w:r>
    </w:p>
    <w:p w:rsidR="007320B0" w:rsidRDefault="007320B0" w:rsidP="007320B0">
      <w:r>
        <w:t>Штрафы</w:t>
      </w:r>
    </w:p>
    <w:p w:rsidR="007320B0" w:rsidRDefault="007320B0" w:rsidP="007320B0">
      <w:r>
        <w:t>Остаток</w:t>
      </w:r>
    </w:p>
    <w:p w:rsidR="007320B0" w:rsidRDefault="007320B0" w:rsidP="007320B0">
      <w:r>
        <w:t>Знатоки</w:t>
      </w:r>
    </w:p>
    <w:p w:rsidR="007320B0" w:rsidRDefault="007320B0" w:rsidP="007320B0">
      <w:r>
        <w:t>1000</w:t>
      </w:r>
    </w:p>
    <w:p w:rsidR="007320B0" w:rsidRDefault="007320B0" w:rsidP="007320B0">
      <w:r>
        <w:t>200</w:t>
      </w:r>
    </w:p>
    <w:p w:rsidR="007320B0" w:rsidRDefault="007320B0" w:rsidP="007320B0">
      <w:r>
        <w:t>100</w:t>
      </w:r>
    </w:p>
    <w:p w:rsidR="007320B0" w:rsidRDefault="007320B0" w:rsidP="007320B0">
      <w:r>
        <w:t>300</w:t>
      </w:r>
    </w:p>
    <w:p w:rsidR="007320B0" w:rsidRDefault="007320B0" w:rsidP="007320B0">
      <w:r>
        <w:t>50</w:t>
      </w:r>
    </w:p>
    <w:p w:rsidR="007320B0" w:rsidRDefault="007320B0" w:rsidP="007320B0">
      <w:r>
        <w:t>250</w:t>
      </w:r>
    </w:p>
    <w:p w:rsidR="007320B0" w:rsidRDefault="007320B0" w:rsidP="007320B0">
      <w:r>
        <w:t>Для каждого члена команды</w:t>
      </w:r>
    </w:p>
    <w:p w:rsidR="007320B0" w:rsidRDefault="007320B0" w:rsidP="007320B0">
      <w:r>
        <w:t>№</w:t>
      </w:r>
    </w:p>
    <w:p w:rsidR="007320B0" w:rsidRDefault="007320B0" w:rsidP="007320B0">
      <w:r>
        <w:t>ФИО акционера</w:t>
      </w:r>
    </w:p>
    <w:p w:rsidR="007320B0" w:rsidRDefault="007320B0" w:rsidP="007320B0">
      <w:r>
        <w:t>1 лот</w:t>
      </w:r>
    </w:p>
    <w:p w:rsidR="007320B0" w:rsidRDefault="007320B0" w:rsidP="007320B0">
      <w:r>
        <w:t>2 лот</w:t>
      </w:r>
    </w:p>
    <w:p w:rsidR="007320B0" w:rsidRDefault="007320B0" w:rsidP="007320B0">
      <w:r>
        <w:t>3 лот</w:t>
      </w:r>
    </w:p>
    <w:p w:rsidR="007320B0" w:rsidRDefault="007320B0" w:rsidP="007320B0">
      <w:r>
        <w:t>Общая сумма</w:t>
      </w:r>
    </w:p>
    <w:p w:rsidR="007320B0" w:rsidRDefault="007320B0" w:rsidP="007320B0">
      <w:r>
        <w:t>1.</w:t>
      </w:r>
    </w:p>
    <w:p w:rsidR="007320B0" w:rsidRDefault="007320B0" w:rsidP="007320B0">
      <w:r>
        <w:t>Иванов И.</w:t>
      </w:r>
    </w:p>
    <w:p w:rsidR="007320B0" w:rsidRDefault="007320B0" w:rsidP="007320B0">
      <w:r>
        <w:t>0</w:t>
      </w:r>
    </w:p>
    <w:p w:rsidR="007320B0" w:rsidRDefault="007320B0" w:rsidP="007320B0">
      <w:r>
        <w:t>100</w:t>
      </w:r>
    </w:p>
    <w:p w:rsidR="007320B0" w:rsidRDefault="007320B0" w:rsidP="007320B0">
      <w:r>
        <w:t>-50</w:t>
      </w:r>
    </w:p>
    <w:p w:rsidR="007320B0" w:rsidRDefault="007320B0" w:rsidP="007320B0">
      <w:r>
        <w:t>50</w:t>
      </w:r>
    </w:p>
    <w:p w:rsidR="007320B0" w:rsidRDefault="007320B0" w:rsidP="007320B0">
      <w:r>
        <w:lastRenderedPageBreak/>
        <w:t xml:space="preserve"> </w:t>
      </w:r>
    </w:p>
    <w:p w:rsidR="007320B0" w:rsidRDefault="007320B0" w:rsidP="007320B0">
      <w:r>
        <w:t>Типичные ошибки в организации урока-аукциона и как их избежать</w:t>
      </w:r>
    </w:p>
    <w:p w:rsidR="007320B0" w:rsidRDefault="007320B0" w:rsidP="007320B0">
      <w:r>
        <w:t xml:space="preserve">Чрезмерное увлечение "продажами". Нельзя позволять ученикам "переигрывать", отводя значительную часть времени на "торги". Особенно, если вы решите продавать лоты </w:t>
      </w:r>
      <w:proofErr w:type="gramStart"/>
      <w:r>
        <w:t>за</w:t>
      </w:r>
      <w:proofErr w:type="gramEnd"/>
      <w:r>
        <w:t xml:space="preserve"> у.е. Желательно сразу </w:t>
      </w:r>
      <w:proofErr w:type="gramStart"/>
      <w:r>
        <w:t>установить</w:t>
      </w:r>
      <w:proofErr w:type="gramEnd"/>
      <w:r>
        <w:t xml:space="preserve"> регламент: например, окончательной становится цена, названная третьей или установите максимальную ставку, выше которой поднимать цены нельзя, то есть блиц-цену. Можно установить и размер аукционного шага.</w:t>
      </w:r>
    </w:p>
    <w:p w:rsidR="007320B0" w:rsidRDefault="007320B0" w:rsidP="007320B0">
      <w:r>
        <w:t>Не регламентировано время. Желательно регламентировать и время ответов на задания одного лота. А чтобы обстановка как можно больше походила на атмосферу настоящего аукциона, можно установить гонг, удары которого будут сигнализировать об окончании торгов.</w:t>
      </w:r>
    </w:p>
    <w:p w:rsidR="007320B0" w:rsidRDefault="007320B0" w:rsidP="007320B0">
      <w:r>
        <w:t xml:space="preserve">Слишком много лотов. Лучше всего выбирать </w:t>
      </w:r>
      <w:proofErr w:type="spellStart"/>
      <w:r>
        <w:t>микротемы</w:t>
      </w:r>
      <w:proofErr w:type="spellEnd"/>
      <w:r>
        <w:t>, а не материал целого курса.</w:t>
      </w:r>
    </w:p>
    <w:p w:rsidR="007320B0" w:rsidRDefault="007320B0" w:rsidP="007320B0">
      <w:r>
        <w:t xml:space="preserve">Однообразие лотов. Будет скучно и малоэффективно, если все ваши задания будут строиться одинаково: например, только вопросы-ответы. Желательно разнообразить работу, включив в состав лотов разные </w:t>
      </w:r>
      <w:proofErr w:type="gramStart"/>
      <w:r>
        <w:t>задачи</w:t>
      </w:r>
      <w:proofErr w:type="gramEnd"/>
      <w:r>
        <w:t xml:space="preserve"> как из теории, так и  из практики. Ведь ваша задача — привлечь всех учеников. Поэтому необходимо предусмотреть задания и творческого плана, и на эрудицию и общее развитие.</w:t>
      </w:r>
    </w:p>
    <w:p w:rsidR="007320B0" w:rsidRDefault="007320B0" w:rsidP="007320B0">
      <w:r>
        <w:t xml:space="preserve">Незнание правил аукциона. Выше уже отмечалось, что если учащиеся не поняли принципа проведения аукциона, то хаоса и обид не избежать. Поэтому рекомендуется предварительно обсудить все правила. А еще лучше, если вы будете иногда включать систему аукциона в качестве одного из этапов урока еще на предварительном этапе подготовки. Например, проводить в форме аукциона проверку домашнего задания или проверку практического задания, данного как закрепление к теме. </w:t>
      </w:r>
    </w:p>
    <w:p w:rsidR="007320B0" w:rsidRDefault="007320B0" w:rsidP="007320B0">
      <w:r>
        <w:t>Для тех, кто никак не решится на аукцион</w:t>
      </w:r>
    </w:p>
    <w:p w:rsidR="007320B0" w:rsidRDefault="007320B0" w:rsidP="007320B0">
      <w:r>
        <w:t>Не стоит сразу отвергать даже кажущиеся невероятными формы нестандартных уроков. Чем меньше будет шаблонов в вашем преподавании, тем больше шансов на успех.</w:t>
      </w:r>
    </w:p>
    <w:p w:rsidR="007F58EA" w:rsidRDefault="007320B0" w:rsidP="007320B0">
      <w:r>
        <w:t>Больше творчества! Но творчества не ради развлечения, а направленного на реализацию идеи познания в самой легкой и интересной форме.</w:t>
      </w:r>
      <w:bookmarkStart w:id="0" w:name="_GoBack"/>
      <w:bookmarkEnd w:id="0"/>
    </w:p>
    <w:sectPr w:rsidR="007F58EA" w:rsidSect="00732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B0"/>
    <w:rsid w:val="00002F23"/>
    <w:rsid w:val="00006710"/>
    <w:rsid w:val="0002449E"/>
    <w:rsid w:val="00030899"/>
    <w:rsid w:val="001D0D6D"/>
    <w:rsid w:val="001F6227"/>
    <w:rsid w:val="0020363F"/>
    <w:rsid w:val="002D26FA"/>
    <w:rsid w:val="002E6AA7"/>
    <w:rsid w:val="003E3350"/>
    <w:rsid w:val="004400C4"/>
    <w:rsid w:val="00500E84"/>
    <w:rsid w:val="005213A1"/>
    <w:rsid w:val="00547F55"/>
    <w:rsid w:val="005A2925"/>
    <w:rsid w:val="00603317"/>
    <w:rsid w:val="00704033"/>
    <w:rsid w:val="00720445"/>
    <w:rsid w:val="0072454B"/>
    <w:rsid w:val="007320B0"/>
    <w:rsid w:val="0075166F"/>
    <w:rsid w:val="007A2D1F"/>
    <w:rsid w:val="007F58EA"/>
    <w:rsid w:val="00800501"/>
    <w:rsid w:val="008E5BE7"/>
    <w:rsid w:val="00917292"/>
    <w:rsid w:val="00936E60"/>
    <w:rsid w:val="00991D14"/>
    <w:rsid w:val="009B7754"/>
    <w:rsid w:val="00A359B9"/>
    <w:rsid w:val="00A821FF"/>
    <w:rsid w:val="00A91D29"/>
    <w:rsid w:val="00AD3691"/>
    <w:rsid w:val="00AF4EE5"/>
    <w:rsid w:val="00B03E84"/>
    <w:rsid w:val="00B12562"/>
    <w:rsid w:val="00BA76AA"/>
    <w:rsid w:val="00BC356E"/>
    <w:rsid w:val="00C4473C"/>
    <w:rsid w:val="00C73ACB"/>
    <w:rsid w:val="00CB59C0"/>
    <w:rsid w:val="00CF3C2C"/>
    <w:rsid w:val="00D15534"/>
    <w:rsid w:val="00DA218F"/>
    <w:rsid w:val="00DA2C24"/>
    <w:rsid w:val="00E67679"/>
    <w:rsid w:val="00EA2087"/>
    <w:rsid w:val="00F038C5"/>
    <w:rsid w:val="00F9726C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2015-07-20T06:21:00Z</dcterms:created>
  <dcterms:modified xsi:type="dcterms:W3CDTF">2015-07-20T06:24:00Z</dcterms:modified>
</cp:coreProperties>
</file>